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7804" w14:textId="77777777" w:rsidR="00CC4BAD" w:rsidRPr="00F325C0" w:rsidRDefault="00CC4BAD" w:rsidP="00CC4BAD">
      <w:pPr>
        <w:ind w:right="54"/>
        <w:contextualSpacing/>
        <w:jc w:val="center"/>
        <w:rPr>
          <w:rFonts w:ascii="Helvetica-Light" w:hAnsi="Helvetica-Light" w:cs="Helvetica-Light"/>
          <w:sz w:val="22"/>
          <w:szCs w:val="22"/>
        </w:rPr>
      </w:pPr>
      <w:r w:rsidRPr="00F325C0">
        <w:rPr>
          <w:rFonts w:ascii="Helvetica-Light" w:hAnsi="Helvetica-Light" w:cs="Helvetica-Light"/>
          <w:noProof/>
          <w:sz w:val="22"/>
          <w:szCs w:val="22"/>
        </w:rPr>
        <w:drawing>
          <wp:inline distT="0" distB="0" distL="0" distR="0" wp14:anchorId="36BF1841" wp14:editId="7C460D69">
            <wp:extent cx="3810000" cy="1057275"/>
            <wp:effectExtent l="0" t="0" r="0" b="9525"/>
            <wp:docPr id="1" name="Picture 1" descr="DCEO_GovColorLogo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EO_GovColorLogo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2E109" w14:textId="77777777" w:rsidR="00CC4BAD" w:rsidRPr="00F325C0" w:rsidRDefault="00CC4BAD" w:rsidP="00CC4BAD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</w:p>
    <w:p w14:paraId="79A56E2E" w14:textId="77777777" w:rsidR="005A23B6" w:rsidRDefault="00CC4BAD" w:rsidP="005A23B6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  <w:r w:rsidRPr="00F325C0">
        <w:rPr>
          <w:rFonts w:ascii="Times New Roman" w:hAnsi="Times New Roman"/>
          <w:sz w:val="22"/>
          <w:szCs w:val="22"/>
        </w:rPr>
        <w:tab/>
      </w:r>
    </w:p>
    <w:p w14:paraId="1B41616E" w14:textId="77777777" w:rsidR="005A23B6" w:rsidRDefault="005A23B6" w:rsidP="005A23B6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</w:p>
    <w:p w14:paraId="4BF1B22D" w14:textId="77777777" w:rsidR="005A23B6" w:rsidRDefault="005A23B6" w:rsidP="005A23B6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</w:p>
    <w:p w14:paraId="0F71C33B" w14:textId="23C3CD08" w:rsidR="005A23B6" w:rsidRPr="005A23B6" w:rsidRDefault="005A23B6" w:rsidP="005A23B6">
      <w:pPr>
        <w:ind w:right="5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sz w:val="28"/>
          <w:szCs w:val="28"/>
        </w:rPr>
        <w:tab/>
      </w:r>
      <w:r w:rsidRPr="005A23B6">
        <w:rPr>
          <w:rFonts w:ascii="Times New Roman" w:hAnsi="Times New Roman"/>
          <w:b/>
          <w:bCs/>
          <w:sz w:val="28"/>
          <w:szCs w:val="28"/>
        </w:rPr>
        <w:t>DISCLOSURE OF FINANCIAL INFORMATION</w:t>
      </w:r>
    </w:p>
    <w:p w14:paraId="5A4C8194" w14:textId="77777777" w:rsidR="005A23B6" w:rsidRPr="005A23B6" w:rsidRDefault="005A23B6" w:rsidP="005A23B6">
      <w:pPr>
        <w:ind w:right="5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78661D" w14:textId="65062B68" w:rsidR="005A23B6" w:rsidRPr="005A23B6" w:rsidRDefault="005A23B6" w:rsidP="005A23B6">
      <w:pPr>
        <w:ind w:right="54"/>
        <w:contextualSpacing/>
        <w:jc w:val="both"/>
        <w:rPr>
          <w:rFonts w:ascii="Times New Roman" w:hAnsi="Times New Roman"/>
          <w:sz w:val="28"/>
          <w:szCs w:val="28"/>
        </w:rPr>
      </w:pPr>
      <w:r w:rsidRPr="005A23B6">
        <w:rPr>
          <w:rFonts w:ascii="Times New Roman" w:hAnsi="Times New Roman"/>
          <w:sz w:val="28"/>
          <w:szCs w:val="28"/>
        </w:rPr>
        <w:t>I, the undersigned, hereby certify that the commercial and financial information contained</w:t>
      </w:r>
      <w:r w:rsidRPr="005A23B6">
        <w:rPr>
          <w:rFonts w:ascii="Times New Roman" w:hAnsi="Times New Roman"/>
          <w:sz w:val="28"/>
          <w:szCs w:val="28"/>
        </w:rPr>
        <w:t xml:space="preserve"> </w:t>
      </w:r>
      <w:r w:rsidRPr="005A23B6">
        <w:rPr>
          <w:rFonts w:ascii="Times New Roman" w:hAnsi="Times New Roman"/>
          <w:sz w:val="28"/>
          <w:szCs w:val="28"/>
        </w:rPr>
        <w:t>in the above-referenced</w:t>
      </w:r>
      <w:r w:rsidRPr="005A23B6">
        <w:rPr>
          <w:rFonts w:ascii="Times New Roman" w:hAnsi="Times New Roman"/>
          <w:sz w:val="28"/>
          <w:szCs w:val="28"/>
        </w:rPr>
        <w:t xml:space="preserve"> </w:t>
      </w:r>
      <w:r w:rsidRPr="005A23B6">
        <w:rPr>
          <w:rFonts w:ascii="Times New Roman" w:hAnsi="Times New Roman"/>
          <w:sz w:val="28"/>
          <w:szCs w:val="28"/>
        </w:rPr>
        <w:t xml:space="preserve">grant application is </w:t>
      </w:r>
      <w:r w:rsidRPr="005A23B6">
        <w:rPr>
          <w:rFonts w:ascii="Times New Roman" w:hAnsi="Times New Roman"/>
          <w:b/>
          <w:bCs/>
          <w:sz w:val="28"/>
          <w:szCs w:val="28"/>
        </w:rPr>
        <w:t>proprietary, privileged, confidential</w:t>
      </w:r>
      <w:r w:rsidRPr="005A23B6">
        <w:rPr>
          <w:rFonts w:ascii="Times New Roman" w:hAnsi="Times New Roman"/>
          <w:sz w:val="28"/>
          <w:szCs w:val="28"/>
        </w:rPr>
        <w:t>, or is of</w:t>
      </w:r>
      <w:r w:rsidRPr="005A23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23B6">
        <w:rPr>
          <w:rFonts w:ascii="Times New Roman" w:hAnsi="Times New Roman"/>
          <w:sz w:val="28"/>
          <w:szCs w:val="28"/>
        </w:rPr>
        <w:t>such a</w:t>
      </w:r>
      <w:proofErr w:type="gramEnd"/>
      <w:r w:rsidRPr="005A23B6">
        <w:rPr>
          <w:rFonts w:ascii="Times New Roman" w:hAnsi="Times New Roman"/>
          <w:sz w:val="28"/>
          <w:szCs w:val="28"/>
        </w:rPr>
        <w:t xml:space="preserve"> nature that its disclosure may cause </w:t>
      </w:r>
      <w:r w:rsidRPr="005A23B6">
        <w:rPr>
          <w:rFonts w:ascii="Times New Roman" w:hAnsi="Times New Roman"/>
          <w:b/>
          <w:bCs/>
          <w:sz w:val="28"/>
          <w:szCs w:val="28"/>
        </w:rPr>
        <w:t xml:space="preserve">competitive harm </w:t>
      </w:r>
      <w:r w:rsidRPr="005A23B6">
        <w:rPr>
          <w:rFonts w:ascii="Times New Roman" w:hAnsi="Times New Roman"/>
          <w:sz w:val="28"/>
          <w:szCs w:val="28"/>
        </w:rPr>
        <w:t>to the applicant.</w:t>
      </w:r>
    </w:p>
    <w:p w14:paraId="26244669" w14:textId="77777777" w:rsidR="005A23B6" w:rsidRPr="005A23B6" w:rsidRDefault="005A23B6" w:rsidP="005A23B6">
      <w:pPr>
        <w:ind w:right="5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27F5ED" w14:textId="268B2FD7" w:rsidR="005A23B6" w:rsidRPr="005A23B6" w:rsidRDefault="005A23B6" w:rsidP="005A23B6">
      <w:pPr>
        <w:ind w:right="54"/>
        <w:contextualSpacing/>
        <w:jc w:val="both"/>
        <w:rPr>
          <w:rFonts w:ascii="Times New Roman" w:hAnsi="Times New Roman"/>
          <w:sz w:val="28"/>
          <w:szCs w:val="28"/>
        </w:rPr>
      </w:pPr>
      <w:r w:rsidRPr="005A23B6">
        <w:rPr>
          <w:rFonts w:ascii="Times New Roman" w:hAnsi="Times New Roman"/>
          <w:sz w:val="28"/>
          <w:szCs w:val="28"/>
        </w:rPr>
        <w:t>Accordingly, this information is exempt from disclosure under Section 7 of the Illinois</w:t>
      </w:r>
      <w:r w:rsidRPr="005A23B6">
        <w:rPr>
          <w:rFonts w:ascii="Times New Roman" w:hAnsi="Times New Roman"/>
          <w:sz w:val="28"/>
          <w:szCs w:val="28"/>
        </w:rPr>
        <w:t xml:space="preserve"> </w:t>
      </w:r>
      <w:r w:rsidRPr="005A23B6">
        <w:rPr>
          <w:rFonts w:ascii="Times New Roman" w:hAnsi="Times New Roman"/>
          <w:sz w:val="28"/>
          <w:szCs w:val="28"/>
        </w:rPr>
        <w:t>Freedom of Information Act [5 ILCS 140].</w:t>
      </w:r>
    </w:p>
    <w:p w14:paraId="410B69D8" w14:textId="77777777" w:rsidR="005A23B6" w:rsidRDefault="005A23B6" w:rsidP="005A23B6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</w:p>
    <w:p w14:paraId="19ED2FE6" w14:textId="77777777" w:rsidR="005A23B6" w:rsidRPr="009D033B" w:rsidRDefault="005A23B6" w:rsidP="005A23B6">
      <w:pPr>
        <w:pStyle w:val="Style0"/>
        <w:tabs>
          <w:tab w:val="left" w:pos="-72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p w14:paraId="3B53508A" w14:textId="77777777" w:rsidR="005A23B6" w:rsidRPr="009D033B" w:rsidRDefault="005A23B6" w:rsidP="005A23B6">
      <w:pPr>
        <w:pStyle w:val="Style0"/>
        <w:tabs>
          <w:tab w:val="left" w:pos="-720"/>
          <w:tab w:val="left" w:pos="5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693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1530"/>
      </w:tblGrid>
      <w:tr w:rsidR="005A23B6" w:rsidRPr="005A23B6" w14:paraId="5472B8AB" w14:textId="77777777" w:rsidTr="005A23B6">
        <w:trPr>
          <w:cantSplit/>
        </w:trPr>
        <w:tc>
          <w:tcPr>
            <w:tcW w:w="5400" w:type="dxa"/>
          </w:tcPr>
          <w:p w14:paraId="34E45426" w14:textId="7D50B632" w:rsidR="005A23B6" w:rsidRPr="005A23B6" w:rsidRDefault="005A23B6" w:rsidP="00B90855">
            <w:pPr>
              <w:pStyle w:val="DefaultText"/>
              <w:rPr>
                <w:b/>
                <w:sz w:val="28"/>
                <w:szCs w:val="28"/>
              </w:rPr>
            </w:pPr>
            <w:r w:rsidRPr="005A23B6">
              <w:rPr>
                <w:sz w:val="28"/>
                <w:szCs w:val="28"/>
              </w:rPr>
              <w:t xml:space="preserve">Grantee (Company Name) </w:t>
            </w:r>
          </w:p>
          <w:p w14:paraId="367D13D7" w14:textId="77777777" w:rsidR="005A23B6" w:rsidRPr="005A23B6" w:rsidRDefault="005A23B6" w:rsidP="00B90855">
            <w:pPr>
              <w:pStyle w:val="DefaultText"/>
              <w:rPr>
                <w:szCs w:val="24"/>
              </w:rPr>
            </w:pPr>
          </w:p>
          <w:p w14:paraId="776EF75E" w14:textId="77777777" w:rsidR="005A23B6" w:rsidRPr="005A23B6" w:rsidRDefault="005A23B6" w:rsidP="00B90855">
            <w:pPr>
              <w:pStyle w:val="DefaultText"/>
              <w:rPr>
                <w:szCs w:val="24"/>
              </w:rPr>
            </w:pPr>
          </w:p>
          <w:p w14:paraId="7714D04C" w14:textId="77777777" w:rsidR="005A23B6" w:rsidRPr="005A23B6" w:rsidRDefault="005A23B6" w:rsidP="00B90855">
            <w:pPr>
              <w:pStyle w:val="DefaultText"/>
              <w:rPr>
                <w:szCs w:val="24"/>
                <w:u w:val="single"/>
              </w:rPr>
            </w:pPr>
            <w:proofErr w:type="gramStart"/>
            <w:r w:rsidRPr="005A23B6">
              <w:rPr>
                <w:szCs w:val="24"/>
              </w:rPr>
              <w:t>By:</w:t>
            </w:r>
            <w:proofErr w:type="gramEnd"/>
            <w:r w:rsidRPr="005A23B6">
              <w:rPr>
                <w:szCs w:val="24"/>
                <w:u w:val="single"/>
              </w:rPr>
              <w:t xml:space="preserve">                                                            </w:t>
            </w:r>
            <w:r w:rsidRPr="005A23B6">
              <w:rPr>
                <w:szCs w:val="24"/>
                <w:u w:val="single"/>
              </w:rPr>
              <w:tab/>
            </w:r>
          </w:p>
          <w:p w14:paraId="0A116719" w14:textId="43B5424D" w:rsidR="005A23B6" w:rsidRPr="005A23B6" w:rsidRDefault="005A23B6" w:rsidP="005A23B6">
            <w:pPr>
              <w:ind w:right="54"/>
              <w:contextualSpacing/>
              <w:jc w:val="both"/>
              <w:rPr>
                <w:rFonts w:ascii="Times New Roman" w:hAnsi="Times New Roman"/>
              </w:rPr>
            </w:pPr>
            <w:r w:rsidRPr="005A23B6">
              <w:rPr>
                <w:rFonts w:ascii="Times New Roman" w:hAnsi="Times New Roman"/>
              </w:rPr>
              <w:t xml:space="preserve">Signature </w:t>
            </w:r>
            <w:r>
              <w:rPr>
                <w:rFonts w:ascii="Times New Roman" w:hAnsi="Times New Roman"/>
              </w:rPr>
              <w:t xml:space="preserve">                                                     </w:t>
            </w:r>
          </w:p>
          <w:p w14:paraId="7487FD40" w14:textId="77777777" w:rsidR="005A23B6" w:rsidRDefault="005A23B6" w:rsidP="00B90855">
            <w:pPr>
              <w:pStyle w:val="DefaultText"/>
              <w:rPr>
                <w:szCs w:val="24"/>
              </w:rPr>
            </w:pPr>
          </w:p>
          <w:p w14:paraId="3BBA88B9" w14:textId="17B4410F" w:rsidR="005A23B6" w:rsidRPr="005A23B6" w:rsidRDefault="005A23B6" w:rsidP="00B9085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____________________________________</w:t>
            </w:r>
          </w:p>
          <w:p w14:paraId="7DE72426" w14:textId="7930A92C" w:rsidR="005A23B6" w:rsidRPr="005A23B6" w:rsidRDefault="005A23B6" w:rsidP="005A23B6">
            <w:pPr>
              <w:ind w:right="54"/>
              <w:contextualSpacing/>
              <w:jc w:val="both"/>
              <w:rPr>
                <w:rFonts w:ascii="Times New Roman" w:hAnsi="Times New Roman"/>
              </w:rPr>
            </w:pPr>
            <w:r w:rsidRPr="005A23B6">
              <w:rPr>
                <w:rFonts w:ascii="Times New Roman" w:hAnsi="Times New Roman"/>
              </w:rPr>
              <w:t xml:space="preserve">Printed Title </w:t>
            </w:r>
          </w:p>
          <w:p w14:paraId="726E895A" w14:textId="77777777" w:rsidR="005A23B6" w:rsidRDefault="005A23B6" w:rsidP="00B90855">
            <w:pPr>
              <w:pStyle w:val="DefaultText"/>
              <w:rPr>
                <w:szCs w:val="24"/>
              </w:rPr>
            </w:pPr>
          </w:p>
          <w:p w14:paraId="1058A59B" w14:textId="071E0004" w:rsidR="005A23B6" w:rsidRPr="005A23B6" w:rsidRDefault="005A23B6" w:rsidP="00B90855">
            <w:pPr>
              <w:pStyle w:val="DefaultText"/>
              <w:rPr>
                <w:szCs w:val="24"/>
              </w:rPr>
            </w:pPr>
            <w:r>
              <w:rPr>
                <w:szCs w:val="24"/>
              </w:rPr>
              <w:t>_____________________________________</w:t>
            </w:r>
          </w:p>
          <w:p w14:paraId="0D27C61A" w14:textId="5AD6FD2F" w:rsidR="005A23B6" w:rsidRPr="005A23B6" w:rsidRDefault="005A23B6" w:rsidP="00B90855">
            <w:pPr>
              <w:pStyle w:val="DefaultText"/>
              <w:rPr>
                <w:szCs w:val="24"/>
                <w:u w:val="single"/>
              </w:rPr>
            </w:pPr>
            <w:r w:rsidRPr="005A23B6">
              <w:rPr>
                <w:szCs w:val="24"/>
              </w:rPr>
              <w:t xml:space="preserve">Printed Name </w:t>
            </w:r>
          </w:p>
          <w:p w14:paraId="49E7825A" w14:textId="77777777" w:rsidR="005A23B6" w:rsidRDefault="005A23B6" w:rsidP="00B90855">
            <w:pPr>
              <w:pStyle w:val="DefaultText"/>
              <w:rPr>
                <w:b/>
                <w:bCs/>
                <w:szCs w:val="24"/>
              </w:rPr>
            </w:pPr>
          </w:p>
          <w:p w14:paraId="311AFC4F" w14:textId="54773774" w:rsidR="005A23B6" w:rsidRPr="005A23B6" w:rsidRDefault="005A23B6" w:rsidP="00B90855">
            <w:pPr>
              <w:pStyle w:val="Default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_____________________________________</w:t>
            </w:r>
          </w:p>
          <w:p w14:paraId="6438BA03" w14:textId="094D0E5C" w:rsidR="005A23B6" w:rsidRPr="005A23B6" w:rsidRDefault="005A23B6" w:rsidP="00B90855">
            <w:pPr>
              <w:pStyle w:val="DefaultText"/>
              <w:rPr>
                <w:rFonts w:ascii="Arial" w:hAnsi="Arial"/>
                <w:szCs w:val="24"/>
              </w:rPr>
            </w:pPr>
            <w:r w:rsidRPr="005A23B6">
              <w:rPr>
                <w:szCs w:val="24"/>
              </w:rPr>
              <w:t xml:space="preserve">CSFA Number           </w:t>
            </w:r>
          </w:p>
        </w:tc>
        <w:tc>
          <w:tcPr>
            <w:tcW w:w="1530" w:type="dxa"/>
          </w:tcPr>
          <w:p w14:paraId="4899FF32" w14:textId="77777777" w:rsidR="005A23B6" w:rsidRDefault="005A23B6" w:rsidP="00B90855">
            <w:pPr>
              <w:pStyle w:val="Style0"/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  <w:u w:val="single"/>
              </w:rPr>
            </w:pPr>
          </w:p>
          <w:p w14:paraId="68121987" w14:textId="77777777" w:rsidR="005A23B6" w:rsidRDefault="005A23B6" w:rsidP="00B90855">
            <w:pPr>
              <w:pStyle w:val="Style0"/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  <w:u w:val="single"/>
              </w:rPr>
            </w:pPr>
          </w:p>
          <w:p w14:paraId="1AD81DA0" w14:textId="77777777" w:rsidR="005A23B6" w:rsidRDefault="005A23B6" w:rsidP="00B90855">
            <w:pPr>
              <w:pStyle w:val="Style0"/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  <w:u w:val="single"/>
              </w:rPr>
            </w:pPr>
          </w:p>
          <w:p w14:paraId="319AB150" w14:textId="66E96FC6" w:rsidR="005A23B6" w:rsidRDefault="005A23B6" w:rsidP="005A23B6">
            <w:pPr>
              <w:pStyle w:val="Style0"/>
              <w:pBdr>
                <w:bottom w:val="single" w:sz="4" w:space="1" w:color="auto"/>
              </w:pBdr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</w:t>
            </w:r>
          </w:p>
          <w:p w14:paraId="7C7FF8A4" w14:textId="16910555" w:rsidR="005A23B6" w:rsidRPr="005A23B6" w:rsidRDefault="005A23B6" w:rsidP="00B90855">
            <w:pPr>
              <w:pStyle w:val="Style0"/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  <w:r w:rsidRPr="005A23B6">
              <w:rPr>
                <w:rFonts w:ascii="Times New Roman" w:hAnsi="Times New Roman"/>
                <w:sz w:val="24"/>
                <w:szCs w:val="24"/>
              </w:rPr>
              <w:t>Date</w:t>
            </w:r>
            <w:r w:rsidRPr="005A23B6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A23B6" w:rsidRPr="005A23B6" w14:paraId="00394736" w14:textId="77777777" w:rsidTr="005A23B6">
        <w:trPr>
          <w:cantSplit/>
        </w:trPr>
        <w:tc>
          <w:tcPr>
            <w:tcW w:w="5400" w:type="dxa"/>
          </w:tcPr>
          <w:p w14:paraId="11122201" w14:textId="77777777" w:rsidR="005A23B6" w:rsidRPr="005A23B6" w:rsidRDefault="005A23B6" w:rsidP="00B90855">
            <w:pPr>
              <w:pStyle w:val="DefaultText"/>
              <w:rPr>
                <w:szCs w:val="24"/>
              </w:rPr>
            </w:pPr>
          </w:p>
        </w:tc>
        <w:tc>
          <w:tcPr>
            <w:tcW w:w="1530" w:type="dxa"/>
          </w:tcPr>
          <w:p w14:paraId="7FAF3961" w14:textId="77777777" w:rsidR="005A23B6" w:rsidRPr="005A23B6" w:rsidRDefault="005A23B6" w:rsidP="00B90855">
            <w:pPr>
              <w:pStyle w:val="Style0"/>
              <w:tabs>
                <w:tab w:val="left" w:pos="5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  <w:u w:val="single"/>
              </w:rPr>
            </w:pPr>
          </w:p>
        </w:tc>
      </w:tr>
    </w:tbl>
    <w:p w14:paraId="6539C591" w14:textId="77777777" w:rsidR="005A23B6" w:rsidRDefault="005A23B6" w:rsidP="005A23B6">
      <w:pPr>
        <w:ind w:right="54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5A23B6" w:rsidSect="00914396">
      <w:headerReference w:type="default" r:id="rId8"/>
      <w:headerReference w:type="first" r:id="rId9"/>
      <w:footerReference w:type="first" r:id="rId10"/>
      <w:pgSz w:w="12240" w:h="15840" w:code="1"/>
      <w:pgMar w:top="1170" w:right="1008" w:bottom="1170" w:left="1008" w:header="44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2609" w14:textId="77777777" w:rsidR="001E75F9" w:rsidRDefault="001E75F9">
      <w:r>
        <w:separator/>
      </w:r>
    </w:p>
  </w:endnote>
  <w:endnote w:type="continuationSeparator" w:id="0">
    <w:p w14:paraId="44063650" w14:textId="77777777" w:rsidR="001E75F9" w:rsidRDefault="001E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DE1B" w14:textId="77777777" w:rsidR="002A55E3" w:rsidRDefault="00CC4BAD" w:rsidP="00FB0CA7">
    <w:pPr>
      <w:pStyle w:val="Footer"/>
      <w:tabs>
        <w:tab w:val="clear" w:pos="8640"/>
        <w:tab w:val="right" w:pos="94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92E600E" wp14:editId="1327E270">
          <wp:simplePos x="0" y="0"/>
          <wp:positionH relativeFrom="column">
            <wp:posOffset>447675</wp:posOffset>
          </wp:positionH>
          <wp:positionV relativeFrom="paragraph">
            <wp:posOffset>8133715</wp:posOffset>
          </wp:positionV>
          <wp:extent cx="6492240" cy="1600835"/>
          <wp:effectExtent l="0" t="0" r="3810" b="0"/>
          <wp:wrapNone/>
          <wp:docPr id="4" name="Picture 4" descr="Description: DCEO_footer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Description: DCEO_footer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26A4FF" wp14:editId="7194C152">
          <wp:simplePos x="0" y="0"/>
          <wp:positionH relativeFrom="column">
            <wp:posOffset>781050</wp:posOffset>
          </wp:positionH>
          <wp:positionV relativeFrom="paragraph">
            <wp:posOffset>8524240</wp:posOffset>
          </wp:positionV>
          <wp:extent cx="6492240" cy="1600835"/>
          <wp:effectExtent l="0" t="0" r="3810" b="0"/>
          <wp:wrapNone/>
          <wp:docPr id="3" name="Picture 3" descr="Description: DCEO_footer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DCEO_footer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C95C33" wp14:editId="31E302A5">
          <wp:simplePos x="0" y="0"/>
          <wp:positionH relativeFrom="column">
            <wp:posOffset>276225</wp:posOffset>
          </wp:positionH>
          <wp:positionV relativeFrom="paragraph">
            <wp:posOffset>8390890</wp:posOffset>
          </wp:positionV>
          <wp:extent cx="6492240" cy="1600835"/>
          <wp:effectExtent l="0" t="0" r="3810" b="0"/>
          <wp:wrapNone/>
          <wp:docPr id="2" name="Picture 2" descr="Description: DCEO_footer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DCEO_footer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60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0CF9" w14:textId="77777777" w:rsidR="001E75F9" w:rsidRDefault="001E75F9">
      <w:r>
        <w:separator/>
      </w:r>
    </w:p>
  </w:footnote>
  <w:footnote w:type="continuationSeparator" w:id="0">
    <w:p w14:paraId="5DDC1C4C" w14:textId="77777777" w:rsidR="001E75F9" w:rsidRDefault="001E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22D1" w14:textId="77777777" w:rsidR="002A55E3" w:rsidRDefault="00CC4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DDC41" wp14:editId="57878553">
              <wp:simplePos x="0" y="0"/>
              <wp:positionH relativeFrom="page">
                <wp:posOffset>1693545</wp:posOffset>
              </wp:positionH>
              <wp:positionV relativeFrom="page">
                <wp:posOffset>9345930</wp:posOffset>
              </wp:positionV>
              <wp:extent cx="4554855" cy="34290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48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6CE93FFE" w14:textId="77777777" w:rsidR="002A55E3" w:rsidRPr="00D6272E" w:rsidRDefault="00CC4BAD" w:rsidP="0005524F">
                          <w:pPr>
                            <w:rPr>
                              <w:rFonts w:ascii="Helvetica" w:hAnsi="Helvetica"/>
                              <w:color w:val="FFFFFF"/>
                              <w:sz w:val="20"/>
                              <w:szCs w:val="20"/>
                            </w:rPr>
                          </w:pP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217.782.7500 Springfield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312.814.7179 Chicago   </w:t>
                          </w:r>
                          <w:r w:rsidRPr="00D6272E">
                            <w:rPr>
                              <w:rFonts w:ascii="Helvetica Light" w:hAnsi="Helvetica Light" w:cs="Calibri"/>
                              <w:color w:val="FFFFFF"/>
                              <w:sz w:val="20"/>
                              <w:szCs w:val="20"/>
                            </w:rPr>
                            <w:t>|</w:t>
                          </w:r>
                          <w:r w:rsidRPr="00D6272E">
                            <w:rPr>
                              <w:rFonts w:ascii="Helvetica" w:hAnsi="Helvetica" w:cs="Calibri"/>
                              <w:color w:val="FFFFFF"/>
                              <w:sz w:val="20"/>
                              <w:szCs w:val="20"/>
                            </w:rPr>
                            <w:t xml:space="preserve">   www.illinois.gov/dceo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DDC4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33.35pt;margin-top:735.9pt;width:358.65pt;height:27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" filled="f" stroked="f">
              <v:textbox>
                <w:txbxContent>
                  <w:p w14:paraId="6CE93FFE" w14:textId="77777777" w:rsidR="002A55E3" w:rsidRPr="00D6272E" w:rsidRDefault="00CC4BAD" w:rsidP="0005524F">
                    <w:pPr>
                      <w:rPr>
                        <w:rFonts w:ascii="Helvetica" w:hAnsi="Helvetica"/>
                        <w:color w:val="FFFFFF"/>
                        <w:sz w:val="20"/>
                        <w:szCs w:val="20"/>
                      </w:rPr>
                    </w:pP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217.782.7500 Springfield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312.814.7179 Chicago   </w:t>
                    </w:r>
                    <w:r w:rsidRPr="00D6272E">
                      <w:rPr>
                        <w:rFonts w:ascii="Helvetica Light" w:hAnsi="Helvetica Light" w:cs="Calibri"/>
                        <w:color w:val="FFFFFF"/>
                        <w:sz w:val="20"/>
                        <w:szCs w:val="20"/>
                      </w:rPr>
                      <w:t>|</w:t>
                    </w:r>
                    <w:r w:rsidRPr="00D6272E">
                      <w:rPr>
                        <w:rFonts w:ascii="Helvetica" w:hAnsi="Helvetica" w:cs="Calibri"/>
                        <w:color w:val="FFFFFF"/>
                        <w:sz w:val="20"/>
                        <w:szCs w:val="20"/>
                      </w:rPr>
                      <w:t xml:space="preserve">   www.illinois.gov/dceo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12A795" wp14:editId="37B3BE38">
              <wp:simplePos x="0" y="0"/>
              <wp:positionH relativeFrom="page">
                <wp:posOffset>-20320</wp:posOffset>
              </wp:positionH>
              <wp:positionV relativeFrom="page">
                <wp:posOffset>9363710</wp:posOffset>
              </wp:positionV>
              <wp:extent cx="7810500" cy="2286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00" cy="228600"/>
                      </a:xfrm>
                      <a:prstGeom prst="rect">
                        <a:avLst/>
                      </a:prstGeom>
                      <a:solidFill>
                        <a:srgbClr val="EB1C1F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60347" id="Rectangle 7" o:spid="_x0000_s1026" style="position:absolute;margin-left:-1.6pt;margin-top:737.3pt;width:6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" fillcolor="#eb1c1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541F0" wp14:editId="4A0F54A0">
              <wp:simplePos x="0" y="0"/>
              <wp:positionH relativeFrom="page">
                <wp:posOffset>-20320</wp:posOffset>
              </wp:positionH>
              <wp:positionV relativeFrom="page">
                <wp:posOffset>448310</wp:posOffset>
              </wp:positionV>
              <wp:extent cx="7810500" cy="2286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00" cy="22860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63BC22" id="Rectangle 5" o:spid="_x0000_s1026" style="position:absolute;margin-left:-1.6pt;margin-top:35.3pt;width:6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" fillcolor="#1f497d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4F1" w14:textId="77777777" w:rsidR="002A55E3" w:rsidRDefault="00CC4BAD" w:rsidP="00902936">
    <w:pPr>
      <w:pStyle w:val="Header"/>
      <w:tabs>
        <w:tab w:val="clear" w:pos="8640"/>
        <w:tab w:val="right" w:pos="9360"/>
      </w:tabs>
      <w:ind w:left="-1260"/>
      <w:jc w:val="center"/>
    </w:pPr>
    <w:r>
      <w:t xml:space="preserve">              </w:t>
    </w:r>
  </w:p>
  <w:p w14:paraId="2BEBA4D5" w14:textId="77777777" w:rsidR="002A55E3" w:rsidRDefault="002A55E3" w:rsidP="00902936">
    <w:pPr>
      <w:pStyle w:val="Header"/>
      <w:tabs>
        <w:tab w:val="clear" w:pos="8640"/>
        <w:tab w:val="right" w:pos="9360"/>
      </w:tabs>
      <w:spacing w:line="360" w:lineRule="auto"/>
    </w:pPr>
  </w:p>
  <w:p w14:paraId="0A1F4CB5" w14:textId="77777777" w:rsidR="002A55E3" w:rsidRDefault="00CC4BAD" w:rsidP="005F2F63">
    <w:pPr>
      <w:pStyle w:val="Header"/>
      <w:tabs>
        <w:tab w:val="clear" w:pos="8640"/>
        <w:tab w:val="right" w:pos="9360"/>
      </w:tabs>
      <w:ind w:left="-1260"/>
      <w:jc w:val="center"/>
    </w:pP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19B4"/>
    <w:multiLevelType w:val="hybridMultilevel"/>
    <w:tmpl w:val="99AE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AD"/>
    <w:rsid w:val="00006F6B"/>
    <w:rsid w:val="00037FD1"/>
    <w:rsid w:val="000C1D8A"/>
    <w:rsid w:val="00104B06"/>
    <w:rsid w:val="00105EA5"/>
    <w:rsid w:val="00184B38"/>
    <w:rsid w:val="001E75F9"/>
    <w:rsid w:val="001F1E11"/>
    <w:rsid w:val="001F3018"/>
    <w:rsid w:val="002A55E3"/>
    <w:rsid w:val="002D0D0A"/>
    <w:rsid w:val="003333FC"/>
    <w:rsid w:val="00362E93"/>
    <w:rsid w:val="0037191E"/>
    <w:rsid w:val="00405A14"/>
    <w:rsid w:val="0042456A"/>
    <w:rsid w:val="00497EAF"/>
    <w:rsid w:val="00552BC8"/>
    <w:rsid w:val="005A23B6"/>
    <w:rsid w:val="005B62D0"/>
    <w:rsid w:val="005D33CC"/>
    <w:rsid w:val="00617A21"/>
    <w:rsid w:val="006912D6"/>
    <w:rsid w:val="006D2B72"/>
    <w:rsid w:val="006D3327"/>
    <w:rsid w:val="00805460"/>
    <w:rsid w:val="008A78C2"/>
    <w:rsid w:val="00956A3E"/>
    <w:rsid w:val="009B1E59"/>
    <w:rsid w:val="009B2559"/>
    <w:rsid w:val="00A37873"/>
    <w:rsid w:val="00A37A53"/>
    <w:rsid w:val="00A51DBF"/>
    <w:rsid w:val="00A82302"/>
    <w:rsid w:val="00AC1DC0"/>
    <w:rsid w:val="00B03A4D"/>
    <w:rsid w:val="00B96E8A"/>
    <w:rsid w:val="00BE0604"/>
    <w:rsid w:val="00C536D0"/>
    <w:rsid w:val="00C54D6E"/>
    <w:rsid w:val="00CC4BAD"/>
    <w:rsid w:val="00D23E56"/>
    <w:rsid w:val="00D4262D"/>
    <w:rsid w:val="00DC64B5"/>
    <w:rsid w:val="00E45CBD"/>
    <w:rsid w:val="00F15E87"/>
    <w:rsid w:val="00F200F3"/>
    <w:rsid w:val="00F325C0"/>
    <w:rsid w:val="00F929F7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EDD"/>
  <w15:chartTrackingRefBased/>
  <w15:docId w15:val="{A4DBEBD5-53A6-4FCA-AB83-06F28716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A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4BAD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4BAD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rsid w:val="00CC4BAD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4BA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CC4B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4B0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33CC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ind w:left="720"/>
    </w:pPr>
    <w:rPr>
      <w:rFonts w:ascii="Aptos" w:eastAsiaTheme="minorHAnsi" w:hAnsi="Aptos" w:cs="Calibri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05A14"/>
    <w:rPr>
      <w:color w:val="954F72" w:themeColor="followedHyperlink"/>
      <w:u w:val="single"/>
    </w:rPr>
  </w:style>
  <w:style w:type="paragraph" w:customStyle="1" w:styleId="Style0">
    <w:name w:val="Style0"/>
    <w:basedOn w:val="Normal"/>
    <w:rsid w:val="005A23B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rsid w:val="005A23B6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39"/>
    <w:rsid w:val="005A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Exo, Kate L.</dc:creator>
  <cp:keywords/>
  <dc:description/>
  <cp:lastModifiedBy>Seymour, Tom</cp:lastModifiedBy>
  <cp:revision>2</cp:revision>
  <dcterms:created xsi:type="dcterms:W3CDTF">2026-01-16T18:28:00Z</dcterms:created>
  <dcterms:modified xsi:type="dcterms:W3CDTF">2026-01-16T18:28:00Z</dcterms:modified>
</cp:coreProperties>
</file>