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9E362" w14:textId="77777777" w:rsidR="00C10ADB" w:rsidRDefault="00C10ADB" w:rsidP="004D168A">
      <w:pPr>
        <w:ind w:right="-180"/>
        <w:contextualSpacing/>
      </w:pPr>
    </w:p>
    <w:p w14:paraId="5BAD3233" w14:textId="77777777" w:rsidR="008B5D8F" w:rsidRDefault="008B5D8F" w:rsidP="004D168A">
      <w:pPr>
        <w:ind w:right="-180"/>
        <w:contextualSpacing/>
        <w:rPr>
          <w:highlight w:val="yellow"/>
        </w:rPr>
      </w:pPr>
    </w:p>
    <w:p w14:paraId="5F023FFE" w14:textId="1F09BAEB" w:rsidR="0065376D" w:rsidRDefault="0065376D" w:rsidP="005C480B">
      <w:pPr>
        <w:ind w:left="720"/>
        <w:jc w:val="center"/>
        <w:rPr>
          <w:rFonts w:ascii="Arial" w:hAnsi="Arial" w:cs="Arial"/>
          <w:sz w:val="20"/>
          <w:szCs w:val="20"/>
        </w:rPr>
      </w:pPr>
    </w:p>
    <w:p w14:paraId="3D78A407" w14:textId="647C5163" w:rsidR="005C480B" w:rsidRPr="0058515F" w:rsidRDefault="007C13DB" w:rsidP="0058515F">
      <w:pPr>
        <w:pStyle w:val="Heading1"/>
      </w:pPr>
      <w:r>
        <w:t xml:space="preserve">Tourism </w:t>
      </w:r>
      <w:r w:rsidR="00AA0B47">
        <w:t xml:space="preserve">Private Sector </w:t>
      </w:r>
      <w:r>
        <w:t>Grant program</w:t>
      </w:r>
    </w:p>
    <w:p w14:paraId="58396673" w14:textId="1B50F345" w:rsidR="005C480B" w:rsidRPr="00547E78" w:rsidRDefault="005C480B" w:rsidP="005C480B">
      <w:pPr>
        <w:jc w:val="center"/>
        <w:rPr>
          <w:rFonts w:ascii="Arial" w:hAnsi="Arial" w:cs="Arial"/>
        </w:rPr>
      </w:pPr>
      <w:r w:rsidRPr="00547E78">
        <w:rPr>
          <w:rFonts w:ascii="Arial" w:hAnsi="Arial" w:cs="Arial"/>
        </w:rPr>
        <w:t xml:space="preserve">NOFO ID: </w:t>
      </w:r>
      <w:r w:rsidR="003A4856">
        <w:rPr>
          <w:rFonts w:ascii="Arial" w:hAnsi="Arial" w:cs="Arial"/>
        </w:rPr>
        <w:t>2167</w:t>
      </w:r>
      <w:r w:rsidR="007C13DB">
        <w:rPr>
          <w:rFonts w:ascii="Arial" w:hAnsi="Arial" w:cs="Arial"/>
        </w:rPr>
        <w:t>-</w:t>
      </w:r>
      <w:r w:rsidR="00AD295B">
        <w:rPr>
          <w:rFonts w:ascii="Arial" w:hAnsi="Arial" w:cs="Arial"/>
        </w:rPr>
        <w:t>4352</w:t>
      </w:r>
    </w:p>
    <w:p w14:paraId="16CCB49F" w14:textId="77777777" w:rsidR="005C480B" w:rsidRDefault="005C480B" w:rsidP="005C480B">
      <w:pPr>
        <w:jc w:val="center"/>
        <w:rPr>
          <w:rFonts w:ascii="Arial" w:hAnsi="Arial" w:cs="Arial"/>
        </w:rPr>
      </w:pPr>
    </w:p>
    <w:p w14:paraId="7E2EF4E6" w14:textId="1E5FEDA4" w:rsidR="00A5033F" w:rsidRPr="001D56DA" w:rsidRDefault="00081264" w:rsidP="00F45AB0">
      <w:pPr>
        <w:pStyle w:val="ListParagraph"/>
        <w:spacing w:after="0" w:line="240" w:lineRule="auto"/>
        <w:rPr>
          <w:rFonts w:ascii="Arial" w:eastAsia="Times New Roman" w:hAnsi="Arial" w:cs="Arial"/>
          <w:iCs/>
        </w:rPr>
      </w:pPr>
      <w:r w:rsidRPr="001D56DA">
        <w:rPr>
          <w:rFonts w:ascii="Arial" w:eastAsia="Times New Roman" w:hAnsi="Arial" w:cs="Arial"/>
          <w:iCs/>
        </w:rPr>
        <w:t xml:space="preserve">Directions: Complete this </w:t>
      </w:r>
      <w:r w:rsidR="00F45AB0" w:rsidRPr="001D56DA">
        <w:rPr>
          <w:rFonts w:ascii="Arial" w:eastAsia="Times New Roman" w:hAnsi="Arial" w:cs="Arial"/>
          <w:iCs/>
        </w:rPr>
        <w:t xml:space="preserve">program </w:t>
      </w:r>
      <w:r w:rsidRPr="001D56DA">
        <w:rPr>
          <w:rFonts w:ascii="Arial" w:eastAsia="Times New Roman" w:hAnsi="Arial" w:cs="Arial"/>
          <w:iCs/>
        </w:rPr>
        <w:t xml:space="preserve">application and submit as part of your application to the </w:t>
      </w:r>
      <w:r w:rsidR="00A64B8A">
        <w:rPr>
          <w:rFonts w:ascii="Arial" w:eastAsia="Times New Roman" w:hAnsi="Arial" w:cs="Arial"/>
          <w:iCs/>
        </w:rPr>
        <w:t xml:space="preserve">Tourism Private Sector </w:t>
      </w:r>
      <w:r w:rsidRPr="001D56DA">
        <w:rPr>
          <w:rFonts w:ascii="Arial" w:eastAsia="Times New Roman" w:hAnsi="Arial" w:cs="Arial"/>
          <w:iCs/>
        </w:rPr>
        <w:t>Grant Program. Detailed information on the program and submission requirements can be found in the Notice of Funding Opportunity.</w:t>
      </w:r>
      <w:r w:rsidR="00F45AB0" w:rsidRPr="001D56DA">
        <w:rPr>
          <w:rFonts w:ascii="Arial" w:eastAsia="Times New Roman" w:hAnsi="Arial" w:cs="Arial"/>
          <w:iCs/>
        </w:rPr>
        <w:t xml:space="preserve"> </w:t>
      </w:r>
      <w:r w:rsidR="00A5033F" w:rsidRPr="001D56DA">
        <w:rPr>
          <w:rFonts w:ascii="Arial" w:eastAsia="Times New Roman" w:hAnsi="Arial" w:cs="Arial"/>
          <w:iCs/>
        </w:rPr>
        <w:t>If necessary, additional pages may be attached.</w:t>
      </w:r>
    </w:p>
    <w:p w14:paraId="5F2D429A" w14:textId="4BE3936E" w:rsidR="008C709F" w:rsidRDefault="008C709F" w:rsidP="008C709F">
      <w:pPr>
        <w:pStyle w:val="ListParagraph"/>
        <w:spacing w:after="0" w:line="240" w:lineRule="auto"/>
        <w:jc w:val="center"/>
        <w:rPr>
          <w:rFonts w:ascii="Arial" w:eastAsia="Times New Roman" w:hAnsi="Arial" w:cs="Arial"/>
          <w:iCs/>
          <w:sz w:val="20"/>
          <w:szCs w:val="20"/>
        </w:rPr>
      </w:pPr>
    </w:p>
    <w:p w14:paraId="2969DD72" w14:textId="77777777" w:rsidR="00306278" w:rsidRDefault="00306278" w:rsidP="00306278">
      <w:pPr>
        <w:pStyle w:val="ListParagraph"/>
        <w:spacing w:after="0" w:line="240" w:lineRule="auto"/>
        <w:rPr>
          <w:rFonts w:ascii="Arial" w:eastAsia="Times New Roman" w:hAnsi="Arial" w:cs="Arial"/>
          <w:iCs/>
          <w:sz w:val="20"/>
          <w:szCs w:val="20"/>
        </w:rPr>
      </w:pPr>
      <w:r w:rsidRPr="00306278">
        <w:rPr>
          <w:rFonts w:ascii="Arial" w:eastAsia="Times New Roman" w:hAnsi="Arial" w:cs="Arial"/>
          <w:b/>
          <w:bCs/>
          <w:iCs/>
          <w:sz w:val="32"/>
          <w:szCs w:val="32"/>
        </w:rPr>
        <w:t>Legal/Common Name</w:t>
      </w:r>
      <w:r w:rsidRPr="00306278">
        <w:rPr>
          <w:rFonts w:ascii="Arial" w:eastAsia="Times New Roman" w:hAnsi="Arial" w:cs="Arial"/>
          <w:b/>
          <w:bCs/>
          <w:iCs/>
          <w:sz w:val="36"/>
          <w:szCs w:val="36"/>
        </w:rPr>
        <w:t>:</w:t>
      </w:r>
      <w:r>
        <w:rPr>
          <w:rFonts w:ascii="Arial" w:eastAsia="Times New Roman" w:hAnsi="Arial" w:cs="Arial"/>
          <w:iCs/>
          <w:sz w:val="20"/>
          <w:szCs w:val="20"/>
        </w:rPr>
        <w:t xml:space="preserve"> </w:t>
      </w:r>
      <w:sdt>
        <w:sdtPr>
          <w:rPr>
            <w:rFonts w:ascii="Arial" w:eastAsia="Times New Roman" w:hAnsi="Arial" w:cs="Arial"/>
            <w:iCs/>
            <w:sz w:val="20"/>
            <w:szCs w:val="20"/>
          </w:rPr>
          <w:id w:val="965937782"/>
          <w:placeholder>
            <w:docPart w:val="9C3E836885BB4C4BAA6553E4EA5F5855"/>
          </w:placeholder>
          <w:showingPlcHdr/>
          <w:text w:multiLine="1"/>
        </w:sdtPr>
        <w:sdtEndPr/>
        <w:sdtContent>
          <w:permStart w:id="815090036" w:edGrp="everyone"/>
          <w:r w:rsidRPr="00550AD8">
            <w:rPr>
              <w:rStyle w:val="PlaceholderText"/>
            </w:rPr>
            <w:t>Click or tap here to enter text.</w:t>
          </w:r>
          <w:permEnd w:id="815090036"/>
        </w:sdtContent>
      </w:sdt>
    </w:p>
    <w:p w14:paraId="31BEFCB9" w14:textId="77777777" w:rsidR="00653EE9" w:rsidRDefault="00653EE9" w:rsidP="00653EE9">
      <w:pPr>
        <w:ind w:left="720"/>
        <w:rPr>
          <w:rFonts w:ascii="Arial" w:hAnsi="Arial" w:cs="Arial"/>
          <w:b/>
          <w:bCs/>
          <w:iCs/>
          <w:sz w:val="28"/>
          <w:szCs w:val="28"/>
        </w:rPr>
      </w:pPr>
    </w:p>
    <w:p w14:paraId="5F492921" w14:textId="5363ABB4" w:rsidR="00653EE9" w:rsidRPr="00A61607" w:rsidRDefault="00653EE9" w:rsidP="00653EE9">
      <w:pPr>
        <w:ind w:left="720"/>
        <w:rPr>
          <w:rFonts w:ascii="Arial" w:hAnsi="Arial" w:cs="Arial"/>
          <w:iCs/>
          <w:sz w:val="20"/>
          <w:szCs w:val="20"/>
        </w:rPr>
      </w:pPr>
      <w:r w:rsidRPr="00A61607">
        <w:rPr>
          <w:rFonts w:ascii="Arial" w:hAnsi="Arial" w:cs="Arial"/>
          <w:b/>
          <w:bCs/>
          <w:iCs/>
          <w:sz w:val="28"/>
          <w:szCs w:val="28"/>
        </w:rPr>
        <w:t xml:space="preserve">List match amount and </w:t>
      </w:r>
      <w:r>
        <w:rPr>
          <w:rFonts w:ascii="Arial" w:hAnsi="Arial" w:cs="Arial"/>
          <w:b/>
          <w:bCs/>
          <w:iCs/>
          <w:sz w:val="28"/>
          <w:szCs w:val="28"/>
        </w:rPr>
        <w:t xml:space="preserve">Private Sector (non-Government) </w:t>
      </w:r>
      <w:r w:rsidRPr="00A61607">
        <w:rPr>
          <w:rFonts w:ascii="Arial" w:hAnsi="Arial" w:cs="Arial"/>
          <w:b/>
          <w:bCs/>
          <w:iCs/>
          <w:sz w:val="28"/>
          <w:szCs w:val="28"/>
        </w:rPr>
        <w:t>funding source</w:t>
      </w:r>
      <w:r>
        <w:rPr>
          <w:rFonts w:ascii="Arial" w:hAnsi="Arial" w:cs="Arial"/>
          <w:iCs/>
          <w:sz w:val="20"/>
          <w:szCs w:val="20"/>
        </w:rPr>
        <w:t xml:space="preserve">: </w:t>
      </w:r>
      <w:sdt>
        <w:sdtPr>
          <w:rPr>
            <w:rFonts w:ascii="Arial" w:hAnsi="Arial" w:cs="Arial"/>
            <w:iCs/>
            <w:sz w:val="20"/>
            <w:szCs w:val="20"/>
          </w:rPr>
          <w:id w:val="118042069"/>
          <w:placeholder>
            <w:docPart w:val="6E8ACC53B0624FFA93AA8167EEAAE25C"/>
          </w:placeholder>
          <w:showingPlcHdr/>
          <w:text w:multiLine="1"/>
        </w:sdtPr>
        <w:sdtEndPr/>
        <w:sdtContent>
          <w:permStart w:id="1404140270" w:edGrp="everyone"/>
          <w:r w:rsidRPr="00550AD8">
            <w:rPr>
              <w:rStyle w:val="PlaceholderText"/>
            </w:rPr>
            <w:t>Click or tap here to enter text.</w:t>
          </w:r>
          <w:permEnd w:id="1404140270"/>
        </w:sdtContent>
      </w:sdt>
    </w:p>
    <w:p w14:paraId="761FD0D4" w14:textId="6555E38D" w:rsidR="00F559FB" w:rsidRPr="00AA0B47" w:rsidRDefault="00AA0B47" w:rsidP="00AA0B47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 w:rsidRPr="00AA0B47">
        <w:rPr>
          <w:rFonts w:ascii="Arial" w:hAnsi="Arial" w:cs="Arial"/>
          <w:b/>
          <w:bCs/>
          <w:sz w:val="20"/>
          <w:szCs w:val="20"/>
        </w:rPr>
        <w:t>Provide a detailed project description including if the festival/event will be held within 30 miles of an area with supporting visitors’ services.</w:t>
      </w:r>
      <w:r w:rsidR="0065194E">
        <w:rPr>
          <w:rFonts w:ascii="Arial" w:hAnsi="Arial" w:cs="Arial"/>
          <w:b/>
          <w:bCs/>
          <w:sz w:val="20"/>
          <w:szCs w:val="20"/>
        </w:rPr>
        <w:t xml:space="preserve"> </w:t>
      </w:r>
      <w:r w:rsidR="00AE33F9" w:rsidRPr="00AE33F9">
        <w:rPr>
          <w:rFonts w:ascii="Arial" w:hAnsi="Arial" w:cs="Arial"/>
          <w:b/>
          <w:bCs/>
          <w:sz w:val="20"/>
          <w:szCs w:val="20"/>
        </w:rPr>
        <w:t xml:space="preserve">If the festival/event </w:t>
      </w:r>
      <w:proofErr w:type="gramStart"/>
      <w:r w:rsidR="00AE33F9" w:rsidRPr="00AE33F9">
        <w:rPr>
          <w:rFonts w:ascii="Arial" w:hAnsi="Arial" w:cs="Arial"/>
          <w:b/>
          <w:bCs/>
          <w:sz w:val="20"/>
          <w:szCs w:val="20"/>
        </w:rPr>
        <w:t>is existing or</w:t>
      </w:r>
      <w:proofErr w:type="gramEnd"/>
      <w:r w:rsidR="00AE33F9" w:rsidRPr="00AE33F9">
        <w:rPr>
          <w:rFonts w:ascii="Arial" w:hAnsi="Arial" w:cs="Arial"/>
          <w:b/>
          <w:bCs/>
          <w:sz w:val="20"/>
          <w:szCs w:val="20"/>
        </w:rPr>
        <w:t xml:space="preserve"> a repeat, please provide documentation that the festival/event was secured in direct competition with other states or significant enhancements are being made</w:t>
      </w:r>
      <w:r w:rsidR="00AE33F9">
        <w:rPr>
          <w:rFonts w:ascii="Arial" w:hAnsi="Arial" w:cs="Arial"/>
          <w:b/>
          <w:bCs/>
          <w:sz w:val="20"/>
          <w:szCs w:val="20"/>
        </w:rPr>
        <w:t>.</w:t>
      </w:r>
      <w:r w:rsidRPr="00AA0B47">
        <w:rPr>
          <w:rFonts w:ascii="Arial" w:hAnsi="Arial" w:cs="Arial"/>
          <w:b/>
          <w:bCs/>
          <w:sz w:val="20"/>
          <w:szCs w:val="20"/>
        </w:rPr>
        <w:t xml:space="preserve">  </w:t>
      </w:r>
    </w:p>
    <w:p w14:paraId="4E75C67B" w14:textId="77777777" w:rsidR="00296571" w:rsidRDefault="00296571" w:rsidP="00296571">
      <w:pPr>
        <w:pStyle w:val="ListParagraph"/>
        <w:ind w:left="1080"/>
        <w:rPr>
          <w:rFonts w:ascii="Arial" w:hAnsi="Arial" w:cs="Arial"/>
          <w:sz w:val="20"/>
          <w:szCs w:val="20"/>
        </w:rPr>
      </w:pPr>
    </w:p>
    <w:sdt>
      <w:sdtPr>
        <w:rPr>
          <w:rFonts w:ascii="Arial" w:hAnsi="Arial" w:cs="Arial"/>
          <w:sz w:val="20"/>
          <w:szCs w:val="20"/>
        </w:rPr>
        <w:id w:val="556905266"/>
        <w:placeholder>
          <w:docPart w:val="DefaultPlaceholder_-1854013440"/>
        </w:placeholder>
        <w:showingPlcHdr/>
        <w:text w:multiLine="1"/>
      </w:sdtPr>
      <w:sdtEndPr/>
      <w:sdtContent>
        <w:permStart w:id="1198131265" w:edGrp="everyone" w:displacedByCustomXml="prev"/>
        <w:p w14:paraId="486D0BB8" w14:textId="64CD2FE8" w:rsidR="00296571" w:rsidRDefault="00536D50" w:rsidP="00536D50">
          <w:pPr>
            <w:pStyle w:val="ListParagraph"/>
            <w:ind w:left="1080"/>
            <w:rPr>
              <w:rFonts w:ascii="Arial" w:hAnsi="Arial" w:cs="Arial"/>
              <w:sz w:val="20"/>
              <w:szCs w:val="20"/>
            </w:rPr>
          </w:pPr>
          <w:r w:rsidRPr="00550AD8">
            <w:rPr>
              <w:rStyle w:val="PlaceholderText"/>
            </w:rPr>
            <w:t>Click or tap here to enter text.</w:t>
          </w:r>
        </w:p>
        <w:permEnd w:id="1198131265" w:displacedByCustomXml="next"/>
      </w:sdtContent>
    </w:sdt>
    <w:p w14:paraId="2ECEBE95" w14:textId="46A70101" w:rsidR="0034372E" w:rsidRDefault="0034372E" w:rsidP="0034372E">
      <w:pPr>
        <w:pStyle w:val="ListParagraph"/>
        <w:ind w:left="1080"/>
        <w:rPr>
          <w:rFonts w:ascii="Arial" w:hAnsi="Arial" w:cs="Arial"/>
          <w:sz w:val="20"/>
          <w:szCs w:val="20"/>
        </w:rPr>
      </w:pPr>
    </w:p>
    <w:p w14:paraId="4C634E68" w14:textId="77777777" w:rsidR="009F7A36" w:rsidRDefault="009F7A36" w:rsidP="0034372E">
      <w:pPr>
        <w:pStyle w:val="ListParagraph"/>
        <w:ind w:left="1080"/>
        <w:rPr>
          <w:rFonts w:ascii="Arial" w:hAnsi="Arial" w:cs="Arial"/>
          <w:sz w:val="20"/>
          <w:szCs w:val="20"/>
        </w:rPr>
      </w:pPr>
    </w:p>
    <w:p w14:paraId="19F2E037" w14:textId="68D60038" w:rsidR="0034372E" w:rsidRPr="00AA0B47" w:rsidRDefault="00AA0B47" w:rsidP="00AA0B47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 w:rsidRPr="00AA0B47">
        <w:rPr>
          <w:rFonts w:ascii="Arial" w:hAnsi="Arial" w:cs="Arial"/>
          <w:b/>
          <w:bCs/>
          <w:sz w:val="20"/>
          <w:szCs w:val="20"/>
        </w:rPr>
        <w:t xml:space="preserve">Describe how the costs itemized on the uniform budget are reasonable and necessary to hold the festival/event. </w:t>
      </w:r>
    </w:p>
    <w:p w14:paraId="0934D0BB" w14:textId="77777777" w:rsidR="0034372E" w:rsidRDefault="0034372E" w:rsidP="0034372E">
      <w:pPr>
        <w:pStyle w:val="ListParagraph"/>
        <w:ind w:left="1080"/>
        <w:rPr>
          <w:rFonts w:ascii="Arial" w:hAnsi="Arial" w:cs="Arial"/>
          <w:sz w:val="20"/>
          <w:szCs w:val="20"/>
        </w:rPr>
      </w:pPr>
    </w:p>
    <w:sdt>
      <w:sdtPr>
        <w:rPr>
          <w:rFonts w:ascii="Arial" w:hAnsi="Arial" w:cs="Arial"/>
          <w:sz w:val="20"/>
          <w:szCs w:val="20"/>
        </w:rPr>
        <w:id w:val="444667437"/>
        <w:placeholder>
          <w:docPart w:val="DefaultPlaceholder_-1854013440"/>
        </w:placeholder>
        <w:showingPlcHdr/>
        <w:text w:multiLine="1"/>
      </w:sdtPr>
      <w:sdtEndPr/>
      <w:sdtContent>
        <w:permStart w:id="1578647057" w:edGrp="everyone" w:displacedByCustomXml="prev"/>
        <w:p w14:paraId="73F1DA3A" w14:textId="1E4FECAE" w:rsidR="0034372E" w:rsidRPr="0034372E" w:rsidRDefault="009579D1" w:rsidP="009579D1">
          <w:pPr>
            <w:pStyle w:val="ListParagraph"/>
            <w:ind w:left="1080"/>
            <w:rPr>
              <w:rFonts w:ascii="Arial" w:hAnsi="Arial" w:cs="Arial"/>
              <w:sz w:val="20"/>
              <w:szCs w:val="20"/>
            </w:rPr>
          </w:pPr>
          <w:r w:rsidRPr="00550AD8">
            <w:rPr>
              <w:rStyle w:val="PlaceholderText"/>
            </w:rPr>
            <w:t>Click or tap here to enter text.</w:t>
          </w:r>
        </w:p>
        <w:permEnd w:id="1578647057" w:displacedByCustomXml="next"/>
      </w:sdtContent>
    </w:sdt>
    <w:p w14:paraId="1F1579F1" w14:textId="4E01CF47" w:rsidR="00023990" w:rsidRDefault="00023990" w:rsidP="00023990">
      <w:pPr>
        <w:pStyle w:val="ListParagraph"/>
        <w:ind w:left="1080"/>
        <w:rPr>
          <w:rFonts w:ascii="Arial" w:hAnsi="Arial" w:cs="Arial"/>
          <w:b/>
          <w:bCs/>
          <w:sz w:val="20"/>
          <w:szCs w:val="20"/>
        </w:rPr>
      </w:pPr>
    </w:p>
    <w:p w14:paraId="3679C0BE" w14:textId="77E40CB7" w:rsidR="00023990" w:rsidRDefault="00023990" w:rsidP="00023990">
      <w:pPr>
        <w:pStyle w:val="ListParagraph"/>
        <w:ind w:left="1080"/>
        <w:rPr>
          <w:rFonts w:ascii="Arial" w:hAnsi="Arial" w:cs="Arial"/>
          <w:b/>
          <w:bCs/>
          <w:sz w:val="20"/>
          <w:szCs w:val="20"/>
        </w:rPr>
      </w:pPr>
    </w:p>
    <w:p w14:paraId="294C2F49" w14:textId="7C03E8DC" w:rsidR="00023990" w:rsidRPr="00AA0B47" w:rsidRDefault="00AA0B47" w:rsidP="00AA0B47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 w:rsidRPr="00AA0B47">
        <w:rPr>
          <w:rFonts w:ascii="Arial" w:hAnsi="Arial" w:cs="Arial"/>
          <w:b/>
          <w:bCs/>
          <w:sz w:val="20"/>
          <w:szCs w:val="20"/>
        </w:rPr>
        <w:t xml:space="preserve">Describe how the festival/event will be marketed to visitors from areas outside 50 miles of the event. </w:t>
      </w:r>
    </w:p>
    <w:p w14:paraId="7F10075F" w14:textId="77777777" w:rsidR="00F559FB" w:rsidRPr="00F559FB" w:rsidRDefault="00F559FB" w:rsidP="00F559FB">
      <w:pPr>
        <w:pStyle w:val="ListParagraph"/>
        <w:ind w:left="1080"/>
        <w:rPr>
          <w:rFonts w:ascii="Arial" w:hAnsi="Arial" w:cs="Arial"/>
          <w:b/>
          <w:bCs/>
          <w:sz w:val="20"/>
          <w:szCs w:val="20"/>
        </w:rPr>
      </w:pPr>
    </w:p>
    <w:sdt>
      <w:sdtPr>
        <w:rPr>
          <w:rFonts w:ascii="Arial" w:hAnsi="Arial" w:cs="Arial"/>
          <w:sz w:val="20"/>
          <w:szCs w:val="20"/>
        </w:rPr>
        <w:id w:val="243076286"/>
        <w:placeholder>
          <w:docPart w:val="46EDD5D8DB2A4FD590B3CB23801546EB"/>
        </w:placeholder>
        <w:showingPlcHdr/>
        <w:text w:multiLine="1"/>
      </w:sdtPr>
      <w:sdtEndPr/>
      <w:sdtContent>
        <w:permStart w:id="1158817498" w:edGrp="everyone" w:displacedByCustomXml="prev"/>
        <w:p w14:paraId="6ABEB98A" w14:textId="77777777" w:rsidR="00023990" w:rsidRPr="0034372E" w:rsidRDefault="00023990" w:rsidP="00023990">
          <w:pPr>
            <w:pStyle w:val="ListParagraph"/>
            <w:ind w:left="1080"/>
            <w:rPr>
              <w:rFonts w:ascii="Arial" w:hAnsi="Arial" w:cs="Arial"/>
              <w:sz w:val="20"/>
              <w:szCs w:val="20"/>
            </w:rPr>
          </w:pPr>
          <w:r w:rsidRPr="00550AD8">
            <w:rPr>
              <w:rStyle w:val="PlaceholderText"/>
            </w:rPr>
            <w:t>Click or tap here to enter text.</w:t>
          </w:r>
        </w:p>
        <w:permEnd w:id="1158817498" w:displacedByCustomXml="next"/>
      </w:sdtContent>
    </w:sdt>
    <w:p w14:paraId="24CD43C0" w14:textId="0284EA58" w:rsidR="00BA413E" w:rsidRDefault="00BA413E" w:rsidP="00BA413E">
      <w:pPr>
        <w:rPr>
          <w:rFonts w:ascii="Arial" w:hAnsi="Arial" w:cs="Arial"/>
          <w:sz w:val="20"/>
          <w:szCs w:val="20"/>
        </w:rPr>
      </w:pPr>
    </w:p>
    <w:p w14:paraId="5994C89D" w14:textId="77777777" w:rsidR="00960946" w:rsidRDefault="00960946" w:rsidP="00960946">
      <w:pPr>
        <w:rPr>
          <w:rFonts w:ascii="Arial" w:hAnsi="Arial" w:cs="Arial"/>
          <w:bCs/>
          <w:sz w:val="20"/>
          <w:szCs w:val="20"/>
        </w:rPr>
      </w:pPr>
    </w:p>
    <w:p w14:paraId="15F5A1A3" w14:textId="0E7A2636" w:rsidR="0034372E" w:rsidRPr="00AA0B47" w:rsidRDefault="00AA0B47" w:rsidP="00AA0B47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 w:rsidRPr="00AA0B47">
        <w:rPr>
          <w:rFonts w:ascii="Arial" w:hAnsi="Arial" w:cs="Arial"/>
          <w:b/>
          <w:bCs/>
          <w:sz w:val="20"/>
          <w:szCs w:val="20"/>
        </w:rPr>
        <w:t xml:space="preserve">Describe how the festival/event will attract visitors from </w:t>
      </w:r>
      <w:proofErr w:type="gramStart"/>
      <w:r w:rsidRPr="00AA0B47">
        <w:rPr>
          <w:rFonts w:ascii="Arial" w:hAnsi="Arial" w:cs="Arial"/>
          <w:b/>
          <w:bCs/>
          <w:sz w:val="20"/>
          <w:szCs w:val="20"/>
        </w:rPr>
        <w:t>outside</w:t>
      </w:r>
      <w:proofErr w:type="gramEnd"/>
      <w:r w:rsidRPr="00AA0B47">
        <w:rPr>
          <w:rFonts w:ascii="Arial" w:hAnsi="Arial" w:cs="Arial"/>
          <w:b/>
          <w:bCs/>
          <w:sz w:val="20"/>
          <w:szCs w:val="20"/>
        </w:rPr>
        <w:t xml:space="preserve"> a 50-mile radius.  </w:t>
      </w:r>
    </w:p>
    <w:p w14:paraId="2E9B06CB" w14:textId="77777777" w:rsidR="0034372E" w:rsidRDefault="0034372E" w:rsidP="0034372E">
      <w:pPr>
        <w:pStyle w:val="ListParagraph"/>
        <w:ind w:left="1080"/>
        <w:rPr>
          <w:rFonts w:ascii="Arial" w:hAnsi="Arial" w:cs="Arial"/>
          <w:sz w:val="20"/>
          <w:szCs w:val="20"/>
        </w:rPr>
      </w:pPr>
    </w:p>
    <w:p w14:paraId="23E1B692" w14:textId="7C277794" w:rsidR="00982B46" w:rsidRDefault="00E67996" w:rsidP="0034372E">
      <w:pPr>
        <w:pStyle w:val="ListParagraph"/>
        <w:ind w:left="108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972247996"/>
          <w:placeholder>
            <w:docPart w:val="DefaultPlaceholder_-1854013440"/>
          </w:placeholder>
          <w:showingPlcHdr/>
          <w:text w:multiLine="1"/>
        </w:sdtPr>
        <w:sdtEndPr/>
        <w:sdtContent>
          <w:permStart w:id="983242460" w:edGrp="everyone"/>
          <w:r w:rsidR="0034372E" w:rsidRPr="00550AD8">
            <w:rPr>
              <w:rStyle w:val="PlaceholderText"/>
            </w:rPr>
            <w:t>Click or tap here to enter text.</w:t>
          </w:r>
          <w:permEnd w:id="983242460"/>
        </w:sdtContent>
      </w:sdt>
      <w:r w:rsidR="00F83E53" w:rsidRPr="00F83E53">
        <w:rPr>
          <w:rFonts w:ascii="Arial" w:hAnsi="Arial" w:cs="Arial"/>
          <w:sz w:val="20"/>
          <w:szCs w:val="20"/>
        </w:rPr>
        <w:t xml:space="preserve"> </w:t>
      </w:r>
    </w:p>
    <w:p w14:paraId="11626FE6" w14:textId="086B76FE" w:rsidR="00BA413E" w:rsidRDefault="00BA413E" w:rsidP="00BA413E">
      <w:pPr>
        <w:rPr>
          <w:rFonts w:ascii="Arial" w:hAnsi="Arial" w:cs="Arial"/>
          <w:sz w:val="20"/>
          <w:szCs w:val="20"/>
        </w:rPr>
      </w:pPr>
    </w:p>
    <w:p w14:paraId="1DC096BD" w14:textId="77777777" w:rsidR="00BA413E" w:rsidRPr="00BA413E" w:rsidRDefault="00BA413E" w:rsidP="00BA413E">
      <w:pPr>
        <w:rPr>
          <w:rFonts w:ascii="Arial" w:hAnsi="Arial" w:cs="Arial"/>
          <w:sz w:val="20"/>
          <w:szCs w:val="20"/>
        </w:rPr>
      </w:pPr>
    </w:p>
    <w:p w14:paraId="2525C686" w14:textId="1FD4E90E" w:rsidR="00982B46" w:rsidRPr="00F559FB" w:rsidRDefault="00AA0B47" w:rsidP="00F559FB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 w:rsidRPr="00AA0B47">
        <w:rPr>
          <w:rFonts w:ascii="Arial" w:hAnsi="Arial" w:cs="Arial"/>
          <w:b/>
          <w:bCs/>
          <w:sz w:val="20"/>
          <w:szCs w:val="20"/>
        </w:rPr>
        <w:lastRenderedPageBreak/>
        <w:t>Describe how the festival/event will generate media coverage outside the local area</w:t>
      </w:r>
      <w:r w:rsidR="004D2646">
        <w:rPr>
          <w:rFonts w:ascii="Arial" w:hAnsi="Arial" w:cs="Arial"/>
          <w:b/>
          <w:bCs/>
          <w:sz w:val="20"/>
          <w:szCs w:val="20"/>
        </w:rPr>
        <w:t>.</w:t>
      </w:r>
    </w:p>
    <w:p w14:paraId="1D8932EC" w14:textId="337341E1" w:rsidR="0034372E" w:rsidRDefault="0034372E" w:rsidP="0034372E">
      <w:pPr>
        <w:pStyle w:val="ListParagraph"/>
        <w:ind w:left="1080"/>
        <w:rPr>
          <w:rFonts w:ascii="Arial" w:hAnsi="Arial" w:cs="Arial"/>
          <w:sz w:val="20"/>
          <w:szCs w:val="20"/>
        </w:rPr>
      </w:pPr>
    </w:p>
    <w:sdt>
      <w:sdtPr>
        <w:rPr>
          <w:rFonts w:ascii="Arial" w:hAnsi="Arial" w:cs="Arial"/>
          <w:sz w:val="20"/>
          <w:szCs w:val="20"/>
        </w:rPr>
        <w:id w:val="-1144423028"/>
        <w:placeholder>
          <w:docPart w:val="DefaultPlaceholder_-1854013440"/>
        </w:placeholder>
        <w:showingPlcHdr/>
        <w:text w:multiLine="1"/>
      </w:sdtPr>
      <w:sdtEndPr/>
      <w:sdtContent>
        <w:permStart w:id="244459415" w:edGrp="everyone" w:displacedByCustomXml="prev"/>
        <w:p w14:paraId="67B32CC7" w14:textId="67747E43" w:rsidR="0034372E" w:rsidRPr="00960946" w:rsidRDefault="0034372E" w:rsidP="0034372E">
          <w:pPr>
            <w:pStyle w:val="ListParagraph"/>
            <w:ind w:left="1080"/>
            <w:rPr>
              <w:rFonts w:ascii="Arial" w:hAnsi="Arial" w:cs="Arial"/>
              <w:sz w:val="20"/>
              <w:szCs w:val="20"/>
            </w:rPr>
          </w:pPr>
          <w:r w:rsidRPr="00550AD8">
            <w:rPr>
              <w:rStyle w:val="PlaceholderText"/>
            </w:rPr>
            <w:t>Click or tap here to enter text.</w:t>
          </w:r>
        </w:p>
        <w:permEnd w:id="244459415" w:displacedByCustomXml="next"/>
      </w:sdtContent>
    </w:sdt>
    <w:p w14:paraId="379D2C89" w14:textId="77777777" w:rsidR="00BA413E" w:rsidRDefault="00BA413E" w:rsidP="008C709F">
      <w:pPr>
        <w:rPr>
          <w:rFonts w:ascii="Arial" w:hAnsi="Arial" w:cs="Arial"/>
          <w:sz w:val="20"/>
          <w:szCs w:val="20"/>
        </w:rPr>
      </w:pPr>
    </w:p>
    <w:p w14:paraId="4A02AA87" w14:textId="77777777" w:rsidR="00982B46" w:rsidRDefault="00982B46" w:rsidP="00982B46">
      <w:pPr>
        <w:ind w:left="720"/>
        <w:rPr>
          <w:rFonts w:ascii="Arial" w:hAnsi="Arial" w:cs="Arial"/>
          <w:sz w:val="20"/>
          <w:szCs w:val="20"/>
        </w:rPr>
      </w:pPr>
    </w:p>
    <w:p w14:paraId="25BEDF72" w14:textId="293071F3" w:rsidR="00F559FB" w:rsidRPr="00AA0B47" w:rsidRDefault="00AA0B47" w:rsidP="00AA0B47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 w:rsidRPr="00AA0B47">
        <w:rPr>
          <w:rFonts w:ascii="Arial" w:hAnsi="Arial" w:cs="Arial"/>
          <w:b/>
          <w:bCs/>
          <w:sz w:val="20"/>
          <w:szCs w:val="20"/>
        </w:rPr>
        <w:t xml:space="preserve">Describe how the festival/event will increase visitation, length of stay and/or tourism expenditures from outside 50 miles. </w:t>
      </w:r>
    </w:p>
    <w:p w14:paraId="5187C6B6" w14:textId="268EDB67" w:rsidR="0034372E" w:rsidRPr="00F559FB" w:rsidRDefault="0034372E" w:rsidP="00F559FB">
      <w:pPr>
        <w:pStyle w:val="ListParagraph"/>
        <w:ind w:left="1080"/>
        <w:rPr>
          <w:rFonts w:ascii="Arial" w:hAnsi="Arial" w:cs="Arial"/>
          <w:sz w:val="20"/>
          <w:szCs w:val="20"/>
        </w:rPr>
      </w:pPr>
    </w:p>
    <w:sdt>
      <w:sdtPr>
        <w:rPr>
          <w:rFonts w:ascii="Arial" w:hAnsi="Arial" w:cs="Arial"/>
          <w:sz w:val="20"/>
          <w:szCs w:val="20"/>
        </w:rPr>
        <w:id w:val="919995602"/>
        <w:placeholder>
          <w:docPart w:val="DefaultPlaceholder_-1854013440"/>
        </w:placeholder>
        <w:showingPlcHdr/>
        <w:text w:multiLine="1"/>
      </w:sdtPr>
      <w:sdtEndPr/>
      <w:sdtContent>
        <w:permStart w:id="978005673" w:edGrp="everyone" w:displacedByCustomXml="prev"/>
        <w:p w14:paraId="68919CE3" w14:textId="233B3AE3" w:rsidR="0034372E" w:rsidRDefault="0034372E" w:rsidP="0034372E">
          <w:pPr>
            <w:pStyle w:val="ListParagraph"/>
            <w:ind w:left="1080"/>
            <w:rPr>
              <w:rFonts w:ascii="Arial" w:hAnsi="Arial" w:cs="Arial"/>
              <w:sz w:val="20"/>
              <w:szCs w:val="20"/>
            </w:rPr>
          </w:pPr>
          <w:r w:rsidRPr="00550AD8">
            <w:rPr>
              <w:rStyle w:val="PlaceholderText"/>
            </w:rPr>
            <w:t>Click or tap here to enter text.</w:t>
          </w:r>
        </w:p>
        <w:permEnd w:id="978005673" w:displacedByCustomXml="next"/>
      </w:sdtContent>
    </w:sdt>
    <w:p w14:paraId="6EE13916" w14:textId="0360704A" w:rsidR="00BA413E" w:rsidRDefault="00BA413E" w:rsidP="00BA413E">
      <w:pPr>
        <w:pStyle w:val="ListParagraph"/>
        <w:ind w:left="1080"/>
        <w:rPr>
          <w:rFonts w:ascii="Arial" w:hAnsi="Arial" w:cs="Arial"/>
          <w:sz w:val="20"/>
          <w:szCs w:val="20"/>
        </w:rPr>
      </w:pPr>
    </w:p>
    <w:p w14:paraId="25C0715E" w14:textId="62C9FC9C" w:rsidR="00AA0B47" w:rsidRDefault="00AA0B47" w:rsidP="00BA413E">
      <w:pPr>
        <w:pStyle w:val="ListParagraph"/>
        <w:ind w:left="1080"/>
        <w:rPr>
          <w:rFonts w:ascii="Arial" w:hAnsi="Arial" w:cs="Arial"/>
          <w:sz w:val="20"/>
          <w:szCs w:val="20"/>
        </w:rPr>
      </w:pPr>
    </w:p>
    <w:p w14:paraId="04248D08" w14:textId="41FB8DD5" w:rsidR="003B5E1D" w:rsidRPr="00AA0B47" w:rsidRDefault="00AA0B47" w:rsidP="00AA0B47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0"/>
          <w:szCs w:val="20"/>
        </w:rPr>
      </w:pPr>
      <w:r w:rsidRPr="00AA0B47">
        <w:rPr>
          <w:rFonts w:ascii="Arial" w:hAnsi="Arial" w:cs="Arial"/>
          <w:b/>
          <w:sz w:val="20"/>
          <w:szCs w:val="20"/>
        </w:rPr>
        <w:t xml:space="preserve">Describe the tracking and evaluations measures are in place for the festival/event.  </w:t>
      </w:r>
    </w:p>
    <w:p w14:paraId="301E7AA8" w14:textId="77777777" w:rsidR="003B5E1D" w:rsidRDefault="003B5E1D" w:rsidP="003B5E1D">
      <w:pPr>
        <w:pStyle w:val="ListParagraph"/>
        <w:ind w:left="1080"/>
        <w:rPr>
          <w:rFonts w:ascii="Arial" w:hAnsi="Arial" w:cs="Arial"/>
          <w:b/>
          <w:sz w:val="20"/>
          <w:szCs w:val="20"/>
        </w:rPr>
      </w:pPr>
    </w:p>
    <w:sdt>
      <w:sdtPr>
        <w:rPr>
          <w:rFonts w:ascii="Arial" w:hAnsi="Arial" w:cs="Arial"/>
          <w:b/>
          <w:sz w:val="20"/>
          <w:szCs w:val="20"/>
        </w:rPr>
        <w:id w:val="1011038145"/>
        <w:placeholder>
          <w:docPart w:val="DefaultPlaceholder_-1854013440"/>
        </w:placeholder>
        <w:showingPlcHdr/>
        <w:text w:multiLine="1"/>
      </w:sdtPr>
      <w:sdtEndPr/>
      <w:sdtContent>
        <w:permStart w:id="2016364084" w:edGrp="everyone" w:displacedByCustomXml="prev"/>
        <w:p w14:paraId="280875AF" w14:textId="15B3DC7E" w:rsidR="003B5E1D" w:rsidRPr="003B5E1D" w:rsidRDefault="003B5E1D" w:rsidP="003B5E1D">
          <w:pPr>
            <w:pStyle w:val="ListParagraph"/>
            <w:ind w:left="1080"/>
            <w:rPr>
              <w:rFonts w:ascii="Arial" w:hAnsi="Arial" w:cs="Arial"/>
              <w:b/>
              <w:sz w:val="20"/>
              <w:szCs w:val="20"/>
            </w:rPr>
          </w:pPr>
          <w:r w:rsidRPr="00550AD8">
            <w:rPr>
              <w:rStyle w:val="PlaceholderText"/>
            </w:rPr>
            <w:t>Click or tap here to enter text.</w:t>
          </w:r>
        </w:p>
        <w:permEnd w:id="2016364084" w:displacedByCustomXml="next"/>
      </w:sdtContent>
    </w:sdt>
    <w:p w14:paraId="777DEFA2" w14:textId="77777777" w:rsidR="00AA0B47" w:rsidRDefault="00AA0B47" w:rsidP="003B5E1D">
      <w:pPr>
        <w:pStyle w:val="ListParagraph"/>
        <w:ind w:left="1080"/>
        <w:rPr>
          <w:rFonts w:ascii="Arial" w:hAnsi="Arial" w:cs="Arial"/>
          <w:b/>
          <w:sz w:val="20"/>
          <w:szCs w:val="20"/>
        </w:rPr>
      </w:pPr>
    </w:p>
    <w:p w14:paraId="365BAE59" w14:textId="77777777" w:rsidR="000936E8" w:rsidRDefault="000936E8" w:rsidP="003B5E1D">
      <w:pPr>
        <w:pStyle w:val="ListParagraph"/>
        <w:ind w:left="1080"/>
        <w:rPr>
          <w:rFonts w:ascii="Arial" w:hAnsi="Arial" w:cs="Arial"/>
          <w:b/>
          <w:sz w:val="20"/>
          <w:szCs w:val="20"/>
        </w:rPr>
      </w:pPr>
    </w:p>
    <w:p w14:paraId="528689DE" w14:textId="360A7B62" w:rsidR="003B5E1D" w:rsidRPr="00AA0B47" w:rsidRDefault="00AA0B47" w:rsidP="00AA0B47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0"/>
          <w:szCs w:val="20"/>
        </w:rPr>
      </w:pPr>
      <w:r w:rsidRPr="00AA0B47">
        <w:rPr>
          <w:rFonts w:ascii="Arial" w:hAnsi="Arial" w:cs="Arial"/>
          <w:b/>
          <w:sz w:val="20"/>
          <w:szCs w:val="20"/>
        </w:rPr>
        <w:t xml:space="preserve">Describe how State and local tax revenue will generate (assuming </w:t>
      </w:r>
      <w:r w:rsidR="00D6546C">
        <w:rPr>
          <w:rFonts w:ascii="Arial" w:hAnsi="Arial" w:cs="Arial"/>
          <w:b/>
          <w:sz w:val="20"/>
          <w:szCs w:val="20"/>
        </w:rPr>
        <w:t>9.7</w:t>
      </w:r>
      <w:r w:rsidRPr="00AA0B47">
        <w:rPr>
          <w:rFonts w:ascii="Arial" w:hAnsi="Arial" w:cs="Arial"/>
          <w:b/>
          <w:sz w:val="20"/>
          <w:szCs w:val="20"/>
        </w:rPr>
        <w:t xml:space="preserve"> cents in State and local taxes generated for every $1 in visitor expenditures) in comparison to the amount requested from the festival/event.  </w:t>
      </w:r>
    </w:p>
    <w:p w14:paraId="15B40819" w14:textId="36A75C5B" w:rsidR="0034372E" w:rsidRDefault="0034372E" w:rsidP="0034372E">
      <w:pPr>
        <w:pStyle w:val="ListParagraph"/>
        <w:ind w:left="1080"/>
        <w:rPr>
          <w:rFonts w:ascii="Arial" w:hAnsi="Arial" w:cs="Arial"/>
          <w:bCs/>
          <w:sz w:val="20"/>
          <w:szCs w:val="20"/>
        </w:rPr>
      </w:pPr>
    </w:p>
    <w:sdt>
      <w:sdtPr>
        <w:rPr>
          <w:rFonts w:ascii="Arial" w:hAnsi="Arial" w:cs="Arial"/>
          <w:sz w:val="20"/>
          <w:szCs w:val="20"/>
        </w:rPr>
        <w:id w:val="1773208872"/>
        <w:placeholder>
          <w:docPart w:val="DefaultPlaceholder_-1854013440"/>
        </w:placeholder>
        <w:showingPlcHdr/>
        <w:text w:multiLine="1"/>
      </w:sdtPr>
      <w:sdtEndPr/>
      <w:sdtContent>
        <w:permStart w:id="288120654" w:edGrp="everyone" w:displacedByCustomXml="prev"/>
        <w:p w14:paraId="4D8EEE84" w14:textId="05FC13EC" w:rsidR="0034372E" w:rsidRPr="00BA413E" w:rsidRDefault="0034372E" w:rsidP="0034372E">
          <w:pPr>
            <w:pStyle w:val="ListParagraph"/>
            <w:ind w:left="1080"/>
            <w:rPr>
              <w:rFonts w:ascii="Arial" w:hAnsi="Arial" w:cs="Arial"/>
              <w:sz w:val="20"/>
              <w:szCs w:val="20"/>
            </w:rPr>
          </w:pPr>
          <w:r w:rsidRPr="00550AD8">
            <w:rPr>
              <w:rStyle w:val="PlaceholderText"/>
            </w:rPr>
            <w:t>Click or tap here to enter text.</w:t>
          </w:r>
        </w:p>
        <w:permEnd w:id="288120654" w:displacedByCustomXml="next"/>
      </w:sdtContent>
    </w:sdt>
    <w:p w14:paraId="5ED417DB" w14:textId="77777777" w:rsidR="00BA413E" w:rsidRDefault="00BA413E" w:rsidP="00BA413E">
      <w:pPr>
        <w:pStyle w:val="ListParagraph"/>
        <w:ind w:left="1080"/>
        <w:rPr>
          <w:rFonts w:ascii="Arial" w:hAnsi="Arial" w:cs="Arial"/>
          <w:sz w:val="20"/>
          <w:szCs w:val="20"/>
        </w:rPr>
      </w:pPr>
    </w:p>
    <w:p w14:paraId="5325C2E6" w14:textId="77777777" w:rsidR="000936E8" w:rsidRPr="00BA413E" w:rsidRDefault="000936E8" w:rsidP="00BA413E">
      <w:pPr>
        <w:pStyle w:val="ListParagraph"/>
        <w:ind w:left="1080"/>
        <w:rPr>
          <w:rFonts w:ascii="Arial" w:hAnsi="Arial" w:cs="Arial"/>
          <w:sz w:val="20"/>
          <w:szCs w:val="20"/>
        </w:rPr>
      </w:pPr>
    </w:p>
    <w:p w14:paraId="41A2AE18" w14:textId="338FFEB7" w:rsidR="00F559FB" w:rsidRPr="00AA0B47" w:rsidRDefault="00AA0B47" w:rsidP="00AA0B47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 w:rsidRPr="00AA0B47">
        <w:rPr>
          <w:rFonts w:ascii="Arial" w:hAnsi="Arial" w:cs="Arial"/>
          <w:b/>
          <w:bCs/>
          <w:sz w:val="20"/>
          <w:szCs w:val="20"/>
        </w:rPr>
        <w:t xml:space="preserve">Describe how the festival/event will have a significant impact on the area’s overall tourism efforts.  </w:t>
      </w:r>
    </w:p>
    <w:p w14:paraId="5FC9AA35" w14:textId="5693933C" w:rsidR="00F559FB" w:rsidRDefault="00F559FB" w:rsidP="00F559FB">
      <w:pPr>
        <w:pStyle w:val="ListParagraph"/>
        <w:ind w:left="1080"/>
        <w:rPr>
          <w:rFonts w:ascii="Arial" w:hAnsi="Arial" w:cs="Arial"/>
          <w:b/>
          <w:bCs/>
          <w:sz w:val="20"/>
          <w:szCs w:val="20"/>
        </w:rPr>
      </w:pPr>
    </w:p>
    <w:sdt>
      <w:sdtPr>
        <w:rPr>
          <w:rFonts w:ascii="Arial" w:hAnsi="Arial" w:cs="Arial"/>
          <w:b/>
          <w:bCs/>
          <w:sz w:val="20"/>
          <w:szCs w:val="20"/>
        </w:rPr>
        <w:id w:val="171686566"/>
        <w:placeholder>
          <w:docPart w:val="DefaultPlaceholder_-1854013440"/>
        </w:placeholder>
        <w:showingPlcHdr/>
        <w:text w:multiLine="1"/>
      </w:sdtPr>
      <w:sdtEndPr/>
      <w:sdtContent>
        <w:permStart w:id="342235894" w:edGrp="everyone" w:displacedByCustomXml="prev"/>
        <w:p w14:paraId="768458C8" w14:textId="6C208EE6" w:rsidR="00F559FB" w:rsidRDefault="00F559FB" w:rsidP="00F559FB">
          <w:pPr>
            <w:pStyle w:val="ListParagraph"/>
            <w:ind w:left="1080"/>
            <w:rPr>
              <w:rFonts w:ascii="Arial" w:hAnsi="Arial" w:cs="Arial"/>
              <w:b/>
              <w:bCs/>
              <w:sz w:val="20"/>
              <w:szCs w:val="20"/>
            </w:rPr>
          </w:pPr>
          <w:r w:rsidRPr="00550AD8">
            <w:rPr>
              <w:rStyle w:val="PlaceholderText"/>
            </w:rPr>
            <w:t>Click or tap here to enter text.</w:t>
          </w:r>
        </w:p>
        <w:permEnd w:id="342235894" w:displacedByCustomXml="next"/>
      </w:sdtContent>
    </w:sdt>
    <w:p w14:paraId="46836DC5" w14:textId="77777777" w:rsidR="00F559FB" w:rsidRDefault="00F559FB" w:rsidP="00F559FB">
      <w:pPr>
        <w:pStyle w:val="ListParagraph"/>
        <w:ind w:left="1080"/>
        <w:rPr>
          <w:rFonts w:ascii="Arial" w:hAnsi="Arial" w:cs="Arial"/>
          <w:b/>
          <w:bCs/>
          <w:sz w:val="20"/>
          <w:szCs w:val="20"/>
        </w:rPr>
      </w:pPr>
    </w:p>
    <w:p w14:paraId="70FC0DD2" w14:textId="77777777" w:rsidR="000936E8" w:rsidRDefault="000936E8" w:rsidP="00F559FB">
      <w:pPr>
        <w:pStyle w:val="ListParagraph"/>
        <w:ind w:left="1080"/>
        <w:rPr>
          <w:rFonts w:ascii="Arial" w:hAnsi="Arial" w:cs="Arial"/>
          <w:b/>
          <w:bCs/>
          <w:sz w:val="20"/>
          <w:szCs w:val="20"/>
        </w:rPr>
      </w:pPr>
    </w:p>
    <w:p w14:paraId="0E21EA58" w14:textId="552B3A7B" w:rsidR="00F559FB" w:rsidRPr="00F559FB" w:rsidRDefault="00AA0B47" w:rsidP="00F559FB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 w:rsidRPr="00AA0B47">
        <w:rPr>
          <w:rFonts w:ascii="Arial" w:hAnsi="Arial" w:cs="Arial"/>
          <w:b/>
          <w:bCs/>
          <w:sz w:val="20"/>
          <w:szCs w:val="20"/>
        </w:rPr>
        <w:t xml:space="preserve">Describe how the festival/event will have a significant impact on the State’s overall tourism efforts.  </w:t>
      </w:r>
    </w:p>
    <w:p w14:paraId="3D5AE29D" w14:textId="77777777" w:rsidR="009D0CB4" w:rsidRPr="009D0CB4" w:rsidRDefault="009D0CB4" w:rsidP="009D0CB4">
      <w:pPr>
        <w:pStyle w:val="ListParagraph"/>
        <w:ind w:left="1080"/>
      </w:pPr>
    </w:p>
    <w:sdt>
      <w:sdtPr>
        <w:id w:val="-730621230"/>
        <w:placeholder>
          <w:docPart w:val="DefaultPlaceholder_-1854013440"/>
        </w:placeholder>
        <w:showingPlcHdr/>
        <w:text w:multiLine="1"/>
      </w:sdtPr>
      <w:sdtEndPr/>
      <w:sdtContent>
        <w:permStart w:id="394820319" w:edGrp="everyone" w:displacedByCustomXml="prev"/>
        <w:p w14:paraId="12AC3D74" w14:textId="666A5E8D" w:rsidR="009D0CB4" w:rsidRDefault="009D0CB4" w:rsidP="009D0CB4">
          <w:pPr>
            <w:pStyle w:val="ListParagraph"/>
            <w:ind w:left="1080"/>
          </w:pPr>
          <w:r w:rsidRPr="00550AD8">
            <w:rPr>
              <w:rStyle w:val="PlaceholderText"/>
            </w:rPr>
            <w:t>Click or tap here to enter text.</w:t>
          </w:r>
        </w:p>
        <w:permEnd w:id="394820319" w:displacedByCustomXml="next"/>
      </w:sdtContent>
    </w:sdt>
    <w:p w14:paraId="2A9C2961" w14:textId="77777777" w:rsidR="005B3822" w:rsidRDefault="005B3822" w:rsidP="00BF182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880"/>
        </w:tabs>
      </w:pPr>
    </w:p>
    <w:p w14:paraId="43EC33B2" w14:textId="04ADF6E7" w:rsidR="005B3822" w:rsidRDefault="005B3822" w:rsidP="001D56D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880"/>
        </w:tabs>
        <w:jc w:val="center"/>
      </w:pPr>
    </w:p>
    <w:p w14:paraId="20E5B4DE" w14:textId="27585DED" w:rsidR="00BA413E" w:rsidRDefault="00BA413E" w:rsidP="001D56D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880"/>
        </w:tabs>
        <w:jc w:val="center"/>
      </w:pPr>
    </w:p>
    <w:p w14:paraId="6E9294A2" w14:textId="77777777" w:rsidR="000936E8" w:rsidRDefault="000936E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</w:tabs>
        <w:rPr>
          <w:rFonts w:ascii="Arial" w:hAnsi="Arial" w:cs="Arial"/>
          <w:b/>
          <w:bCs/>
          <w:sz w:val="36"/>
          <w:szCs w:val="36"/>
        </w:rPr>
      </w:pPr>
      <w:bookmarkStart w:id="0" w:name="_Hlk143690657"/>
      <w:r>
        <w:rPr>
          <w:rFonts w:ascii="Arial" w:hAnsi="Arial" w:cs="Arial"/>
          <w:b/>
          <w:bCs/>
          <w:sz w:val="36"/>
          <w:szCs w:val="36"/>
        </w:rPr>
        <w:br w:type="page"/>
      </w:r>
    </w:p>
    <w:p w14:paraId="0E8035AE" w14:textId="606EC35D" w:rsidR="001D56DA" w:rsidRPr="009F7A36" w:rsidRDefault="001D56DA" w:rsidP="001D56DA">
      <w:pPr>
        <w:rPr>
          <w:rFonts w:ascii="Arial" w:hAnsi="Arial" w:cs="Arial"/>
          <w:sz w:val="36"/>
          <w:szCs w:val="36"/>
        </w:rPr>
      </w:pPr>
      <w:r w:rsidRPr="009F7A36">
        <w:rPr>
          <w:rFonts w:ascii="Arial" w:hAnsi="Arial" w:cs="Arial"/>
          <w:b/>
          <w:bCs/>
          <w:sz w:val="36"/>
          <w:szCs w:val="36"/>
        </w:rPr>
        <w:lastRenderedPageBreak/>
        <w:t xml:space="preserve">Programmatic Risk Assessment </w:t>
      </w:r>
      <w:r w:rsidRPr="009F7A36">
        <w:rPr>
          <w:rFonts w:ascii="Arial" w:hAnsi="Arial" w:cs="Arial"/>
          <w:b/>
          <w:bCs/>
          <w:color w:val="FF0000"/>
          <w:sz w:val="36"/>
          <w:szCs w:val="36"/>
        </w:rPr>
        <w:t xml:space="preserve">(required): </w:t>
      </w:r>
    </w:p>
    <w:p w14:paraId="754D2F37" w14:textId="6EE0EF18" w:rsidR="008B5D8F" w:rsidRDefault="008B5D8F" w:rsidP="008B5D8F"/>
    <w:p w14:paraId="767C01FD" w14:textId="77777777" w:rsidR="00A81F62" w:rsidRPr="00472420" w:rsidRDefault="00A81F62" w:rsidP="00A81F62">
      <w:pPr>
        <w:rPr>
          <w:rFonts w:ascii="Arial" w:hAnsi="Arial" w:cs="Arial"/>
        </w:rPr>
      </w:pPr>
      <w:r>
        <w:rPr>
          <w:rFonts w:ascii="Arial" w:hAnsi="Arial" w:cs="Arial"/>
        </w:rPr>
        <w:t>This information will be used in conjunction with responses in the program application to analyze programmatic risk.</w:t>
      </w:r>
    </w:p>
    <w:p w14:paraId="33AB5BDF" w14:textId="4FF045D7" w:rsidR="001D56DA" w:rsidRDefault="001D56DA" w:rsidP="008B5D8F"/>
    <w:p w14:paraId="3682B21B" w14:textId="49E64490" w:rsidR="001D56DA" w:rsidRPr="00BA413E" w:rsidRDefault="001D56DA" w:rsidP="00BA413E">
      <w:pPr>
        <w:jc w:val="center"/>
        <w:rPr>
          <w:b/>
          <w:bCs/>
          <w:sz w:val="36"/>
          <w:szCs w:val="36"/>
        </w:rPr>
      </w:pPr>
      <w:r w:rsidRPr="00BA413E">
        <w:rPr>
          <w:b/>
          <w:bCs/>
          <w:sz w:val="36"/>
          <w:szCs w:val="36"/>
        </w:rPr>
        <w:t>Financial Stability:</w:t>
      </w:r>
    </w:p>
    <w:p w14:paraId="4F576799" w14:textId="77777777" w:rsidR="00A13A36" w:rsidRDefault="00A13A36" w:rsidP="001D56DA"/>
    <w:p w14:paraId="4EF77F63" w14:textId="12B23B40" w:rsidR="001D56DA" w:rsidRPr="009579D1" w:rsidRDefault="001D56DA" w:rsidP="001D56DA">
      <w:pPr>
        <w:pStyle w:val="ListParagraph"/>
        <w:numPr>
          <w:ilvl w:val="0"/>
          <w:numId w:val="3"/>
        </w:numPr>
        <w:rPr>
          <w:b/>
          <w:bCs/>
        </w:rPr>
      </w:pPr>
      <w:r w:rsidRPr="009579D1">
        <w:rPr>
          <w:b/>
          <w:bCs/>
        </w:rPr>
        <w:t xml:space="preserve">How significant is the funding </w:t>
      </w:r>
      <w:proofErr w:type="gramStart"/>
      <w:r w:rsidRPr="009579D1">
        <w:rPr>
          <w:b/>
          <w:bCs/>
        </w:rPr>
        <w:t>need</w:t>
      </w:r>
      <w:proofErr w:type="gramEnd"/>
      <w:r w:rsidRPr="009579D1">
        <w:rPr>
          <w:b/>
          <w:bCs/>
        </w:rPr>
        <w:t xml:space="preserve"> in relation to your overall organizational budget?</w:t>
      </w:r>
    </w:p>
    <w:p w14:paraId="5A97BB9A" w14:textId="0A04DA04" w:rsidR="00854384" w:rsidRDefault="00854384" w:rsidP="00854384">
      <w:pPr>
        <w:pStyle w:val="ListParagraph"/>
      </w:pPr>
    </w:p>
    <w:sdt>
      <w:sdtPr>
        <w:id w:val="1191489963"/>
        <w:placeholder>
          <w:docPart w:val="DefaultPlaceholder_-1854013440"/>
        </w:placeholder>
        <w:showingPlcHdr/>
        <w:text w:multiLine="1"/>
      </w:sdtPr>
      <w:sdtEndPr/>
      <w:sdtContent>
        <w:permStart w:id="2139914104" w:edGrp="everyone" w:displacedByCustomXml="prev"/>
        <w:p w14:paraId="19F2CFEF" w14:textId="43D4E548" w:rsidR="00BA413E" w:rsidRDefault="00854384" w:rsidP="00C814F2">
          <w:pPr>
            <w:pStyle w:val="ListParagraph"/>
          </w:pPr>
          <w:r w:rsidRPr="00550AD8">
            <w:rPr>
              <w:rStyle w:val="PlaceholderText"/>
            </w:rPr>
            <w:t>Click or tap here to enter text.</w:t>
          </w:r>
        </w:p>
        <w:permEnd w:id="2139914104" w:displacedByCustomXml="next"/>
      </w:sdtContent>
    </w:sdt>
    <w:p w14:paraId="1803A15E" w14:textId="77777777" w:rsidR="00BA413E" w:rsidRDefault="00BA413E" w:rsidP="00BA413E">
      <w:pPr>
        <w:pStyle w:val="ListParagraph"/>
      </w:pPr>
    </w:p>
    <w:p w14:paraId="7164B1BB" w14:textId="7FEC345C" w:rsidR="00BA413E" w:rsidRDefault="00BA413E" w:rsidP="00BA413E">
      <w:pPr>
        <w:pStyle w:val="ListParagraph"/>
      </w:pPr>
    </w:p>
    <w:p w14:paraId="0C6C21F0" w14:textId="672E2E39" w:rsidR="001D56DA" w:rsidRPr="00BA413E" w:rsidRDefault="001D56DA" w:rsidP="00BA413E">
      <w:pPr>
        <w:jc w:val="center"/>
        <w:rPr>
          <w:b/>
          <w:bCs/>
          <w:sz w:val="36"/>
          <w:szCs w:val="36"/>
        </w:rPr>
      </w:pPr>
      <w:r w:rsidRPr="00BA413E">
        <w:rPr>
          <w:b/>
          <w:bCs/>
          <w:sz w:val="36"/>
          <w:szCs w:val="36"/>
        </w:rPr>
        <w:t>Management Systems and Standards:</w:t>
      </w:r>
    </w:p>
    <w:p w14:paraId="71B03225" w14:textId="77777777" w:rsidR="00A13A36" w:rsidRDefault="00A13A36" w:rsidP="001D56DA"/>
    <w:p w14:paraId="2B5EBDD8" w14:textId="353340FB" w:rsidR="001D56DA" w:rsidRPr="009579D1" w:rsidRDefault="001D56DA" w:rsidP="001D56DA">
      <w:pPr>
        <w:pStyle w:val="ListParagraph"/>
        <w:numPr>
          <w:ilvl w:val="0"/>
          <w:numId w:val="4"/>
        </w:numPr>
        <w:rPr>
          <w:b/>
          <w:bCs/>
        </w:rPr>
      </w:pPr>
      <w:r w:rsidRPr="009579D1">
        <w:rPr>
          <w:b/>
          <w:bCs/>
        </w:rPr>
        <w:t>Have there been any significant changes in your organization in the last fiscal year related to</w:t>
      </w:r>
      <w:r w:rsidR="00854384" w:rsidRPr="009579D1">
        <w:rPr>
          <w:b/>
          <w:bCs/>
        </w:rPr>
        <w:t>, if yes check all that apply</w:t>
      </w:r>
      <w:r w:rsidRPr="009579D1">
        <w:rPr>
          <w:b/>
          <w:bCs/>
        </w:rPr>
        <w:t>:</w:t>
      </w:r>
    </w:p>
    <w:p w14:paraId="025B14A9" w14:textId="5A46E3B6" w:rsidR="001D56DA" w:rsidRDefault="00E67996" w:rsidP="00854384">
      <w:pPr>
        <w:pStyle w:val="ListParagraph"/>
        <w:ind w:left="2160"/>
      </w:pPr>
      <w:sdt>
        <w:sdtPr>
          <w:id w:val="814533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327642292" w:edGrp="everyone"/>
          <w:r w:rsidR="00536D50">
            <w:rPr>
              <w:rFonts w:ascii="MS Gothic" w:eastAsia="MS Gothic" w:hAnsi="MS Gothic" w:hint="eastAsia"/>
            </w:rPr>
            <w:t>☐</w:t>
          </w:r>
          <w:permEnd w:id="327642292"/>
        </w:sdtContent>
      </w:sdt>
      <w:r w:rsidR="00854384">
        <w:t xml:space="preserve"> </w:t>
      </w:r>
      <w:r w:rsidR="001D56DA">
        <w:t>Leadership</w:t>
      </w:r>
    </w:p>
    <w:p w14:paraId="36CD689C" w14:textId="79911046" w:rsidR="001D56DA" w:rsidRDefault="00E67996" w:rsidP="00854384">
      <w:pPr>
        <w:pStyle w:val="ListParagraph"/>
        <w:ind w:left="2160"/>
      </w:pPr>
      <w:sdt>
        <w:sdtPr>
          <w:id w:val="1511178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159481446" w:edGrp="everyone"/>
          <w:r w:rsidR="00536D50">
            <w:rPr>
              <w:rFonts w:ascii="MS Gothic" w:eastAsia="MS Gothic" w:hAnsi="MS Gothic" w:hint="eastAsia"/>
            </w:rPr>
            <w:t>☐</w:t>
          </w:r>
          <w:permEnd w:id="1159481446"/>
        </w:sdtContent>
      </w:sdt>
      <w:r w:rsidR="00854384">
        <w:t xml:space="preserve"> </w:t>
      </w:r>
      <w:r w:rsidR="001D56DA">
        <w:t>Significant Program/Grant Initiative</w:t>
      </w:r>
    </w:p>
    <w:p w14:paraId="229FF79F" w14:textId="5C3BD0A8" w:rsidR="001D56DA" w:rsidRDefault="00E67996" w:rsidP="00854384">
      <w:pPr>
        <w:pStyle w:val="ListParagraph"/>
        <w:ind w:left="2160"/>
      </w:pPr>
      <w:sdt>
        <w:sdtPr>
          <w:id w:val="1993131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692368319" w:edGrp="everyone"/>
          <w:r w:rsidR="00764069">
            <w:rPr>
              <w:rFonts w:ascii="MS Gothic" w:eastAsia="MS Gothic" w:hAnsi="MS Gothic" w:hint="eastAsia"/>
            </w:rPr>
            <w:t>☐</w:t>
          </w:r>
          <w:permEnd w:id="1692368319"/>
        </w:sdtContent>
      </w:sdt>
      <w:r w:rsidR="00854384">
        <w:t xml:space="preserve"> </w:t>
      </w:r>
      <w:r w:rsidR="001D56DA">
        <w:t>Structural structure</w:t>
      </w:r>
    </w:p>
    <w:p w14:paraId="0023B0ED" w14:textId="68511DBC" w:rsidR="001D56DA" w:rsidRDefault="00E67996" w:rsidP="00854384">
      <w:pPr>
        <w:pStyle w:val="ListParagraph"/>
        <w:ind w:left="2160"/>
      </w:pPr>
      <w:sdt>
        <w:sdtPr>
          <w:id w:val="181481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792665671" w:edGrp="everyone"/>
          <w:r w:rsidR="00536D50">
            <w:rPr>
              <w:rFonts w:ascii="MS Gothic" w:eastAsia="MS Gothic" w:hAnsi="MS Gothic" w:hint="eastAsia"/>
            </w:rPr>
            <w:t>☐</w:t>
          </w:r>
          <w:permEnd w:id="792665671"/>
        </w:sdtContent>
      </w:sdt>
      <w:r w:rsidR="00854384">
        <w:t xml:space="preserve"> </w:t>
      </w:r>
      <w:r w:rsidR="001D56DA">
        <w:t>Fiscal changes</w:t>
      </w:r>
    </w:p>
    <w:p w14:paraId="2CD0B27F" w14:textId="2B71ED3F" w:rsidR="001D56DA" w:rsidRDefault="00E67996" w:rsidP="00854384">
      <w:pPr>
        <w:pStyle w:val="ListParagraph"/>
        <w:ind w:left="2160"/>
      </w:pPr>
      <w:sdt>
        <w:sdtPr>
          <w:id w:val="9036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895844017" w:edGrp="everyone"/>
          <w:r w:rsidR="00536D50">
            <w:rPr>
              <w:rFonts w:ascii="MS Gothic" w:eastAsia="MS Gothic" w:hAnsi="MS Gothic" w:hint="eastAsia"/>
            </w:rPr>
            <w:t>☐</w:t>
          </w:r>
          <w:permEnd w:id="1895844017"/>
        </w:sdtContent>
      </w:sdt>
      <w:r w:rsidR="00854384">
        <w:t xml:space="preserve"> </w:t>
      </w:r>
      <w:r w:rsidR="001D56DA">
        <w:t>Statutory or regularity requirements</w:t>
      </w:r>
    </w:p>
    <w:p w14:paraId="6B978B91" w14:textId="43E2BE92" w:rsidR="001D56DA" w:rsidRDefault="00E67996" w:rsidP="00854384">
      <w:pPr>
        <w:pStyle w:val="ListParagraph"/>
        <w:ind w:left="2160"/>
      </w:pPr>
      <w:sdt>
        <w:sdtPr>
          <w:id w:val="1408657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915313747" w:edGrp="everyone"/>
          <w:r w:rsidR="00764069">
            <w:rPr>
              <w:rFonts w:ascii="MS Gothic" w:eastAsia="MS Gothic" w:hAnsi="MS Gothic" w:hint="eastAsia"/>
            </w:rPr>
            <w:t>☐</w:t>
          </w:r>
          <w:permEnd w:id="1915313747"/>
        </w:sdtContent>
      </w:sdt>
      <w:r w:rsidR="00854384">
        <w:t xml:space="preserve"> </w:t>
      </w:r>
      <w:r w:rsidR="001D56DA">
        <w:t>Other</w:t>
      </w:r>
      <w:r w:rsidR="00854384">
        <w:t xml:space="preserve">, please explain: </w:t>
      </w:r>
      <w:r w:rsidR="001D56DA">
        <w:t xml:space="preserve"> </w:t>
      </w:r>
      <w:sdt>
        <w:sdtPr>
          <w:id w:val="-1776551276"/>
          <w:placeholder>
            <w:docPart w:val="DefaultPlaceholder_-1854013440"/>
          </w:placeholder>
          <w:showingPlcHdr/>
          <w:text w:multiLine="1"/>
        </w:sdtPr>
        <w:sdtEndPr/>
        <w:sdtContent>
          <w:permStart w:id="1720604780" w:edGrp="everyone"/>
          <w:r w:rsidR="00854384" w:rsidRPr="00550AD8">
            <w:rPr>
              <w:rStyle w:val="PlaceholderText"/>
            </w:rPr>
            <w:t>Click or tap here to enter text.</w:t>
          </w:r>
          <w:permEnd w:id="1720604780"/>
        </w:sdtContent>
      </w:sdt>
    </w:p>
    <w:p w14:paraId="696615B2" w14:textId="5BD2C028" w:rsidR="001D56DA" w:rsidRPr="009579D1" w:rsidRDefault="001D56DA" w:rsidP="001D56DA">
      <w:pPr>
        <w:pStyle w:val="ListParagraph"/>
        <w:numPr>
          <w:ilvl w:val="0"/>
          <w:numId w:val="4"/>
        </w:numPr>
        <w:rPr>
          <w:b/>
          <w:bCs/>
        </w:rPr>
      </w:pPr>
      <w:r w:rsidRPr="009579D1">
        <w:rPr>
          <w:b/>
          <w:bCs/>
        </w:rPr>
        <w:t>Does your organization have written policies and procedures that guide program delivery on the following topics</w:t>
      </w:r>
      <w:r w:rsidR="00536D50">
        <w:rPr>
          <w:b/>
          <w:bCs/>
        </w:rPr>
        <w:t>, click all that apply</w:t>
      </w:r>
      <w:r w:rsidRPr="009579D1">
        <w:rPr>
          <w:b/>
          <w:bCs/>
        </w:rPr>
        <w:t>:</w:t>
      </w:r>
    </w:p>
    <w:p w14:paraId="0C5B4C12" w14:textId="3FAAD796" w:rsidR="001D56DA" w:rsidRDefault="00E67996" w:rsidP="00854384">
      <w:pPr>
        <w:pStyle w:val="ListParagraph"/>
        <w:ind w:left="2160"/>
      </w:pPr>
      <w:sdt>
        <w:sdtPr>
          <w:id w:val="-500128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921732969" w:edGrp="everyone"/>
          <w:r w:rsidR="00764069">
            <w:rPr>
              <w:rFonts w:ascii="MS Gothic" w:eastAsia="MS Gothic" w:hAnsi="MS Gothic" w:hint="eastAsia"/>
            </w:rPr>
            <w:t>☐</w:t>
          </w:r>
        </w:sdtContent>
      </w:sdt>
      <w:r w:rsidR="00854384">
        <w:t xml:space="preserve"> </w:t>
      </w:r>
      <w:permEnd w:id="1921732969"/>
      <w:r w:rsidR="001D56DA">
        <w:t>Quality assurance</w:t>
      </w:r>
    </w:p>
    <w:p w14:paraId="27B7D306" w14:textId="3045D1EC" w:rsidR="00A13A36" w:rsidRDefault="00E67996" w:rsidP="00854384">
      <w:pPr>
        <w:pStyle w:val="ListParagraph"/>
        <w:ind w:left="2160"/>
      </w:pPr>
      <w:sdt>
        <w:sdtPr>
          <w:id w:val="1576244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566462916" w:edGrp="everyone"/>
          <w:r w:rsidR="00764069">
            <w:rPr>
              <w:rFonts w:ascii="MS Gothic" w:eastAsia="MS Gothic" w:hAnsi="MS Gothic" w:hint="eastAsia"/>
            </w:rPr>
            <w:t>☐</w:t>
          </w:r>
        </w:sdtContent>
      </w:sdt>
      <w:r w:rsidR="00854384">
        <w:t xml:space="preserve"> </w:t>
      </w:r>
      <w:permEnd w:id="1566462916"/>
      <w:r w:rsidR="001D56DA">
        <w:t>Outcome tracking and reporting mechanisms.</w:t>
      </w:r>
    </w:p>
    <w:p w14:paraId="15C9DC67" w14:textId="08968257" w:rsidR="00A13A36" w:rsidRDefault="00E67996" w:rsidP="00854384">
      <w:pPr>
        <w:pStyle w:val="ListParagraph"/>
        <w:ind w:left="2160"/>
      </w:pPr>
      <w:sdt>
        <w:sdtPr>
          <w:id w:val="-566264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4314259" w:edGrp="everyone"/>
          <w:r w:rsidR="00854384">
            <w:rPr>
              <w:rFonts w:ascii="MS Gothic" w:eastAsia="MS Gothic" w:hAnsi="MS Gothic" w:hint="eastAsia"/>
            </w:rPr>
            <w:t>☐</w:t>
          </w:r>
          <w:permEnd w:id="24314259"/>
        </w:sdtContent>
      </w:sdt>
      <w:r w:rsidR="00854384">
        <w:t xml:space="preserve"> </w:t>
      </w:r>
      <w:r w:rsidR="001D56DA">
        <w:t>Relevant documentation of services/goods delivered.</w:t>
      </w:r>
    </w:p>
    <w:p w14:paraId="0187496B" w14:textId="1794C1E7" w:rsidR="00A13A36" w:rsidRDefault="00E67996" w:rsidP="00854384">
      <w:pPr>
        <w:pStyle w:val="ListParagraph"/>
        <w:ind w:left="2160"/>
      </w:pPr>
      <w:sdt>
        <w:sdtPr>
          <w:id w:val="545884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794046227" w:edGrp="everyone"/>
          <w:r w:rsidR="00764069">
            <w:rPr>
              <w:rFonts w:ascii="MS Gothic" w:eastAsia="MS Gothic" w:hAnsi="MS Gothic" w:hint="eastAsia"/>
            </w:rPr>
            <w:t>☐</w:t>
          </w:r>
        </w:sdtContent>
      </w:sdt>
      <w:r w:rsidR="00854384">
        <w:t xml:space="preserve"> </w:t>
      </w:r>
      <w:permEnd w:id="794046227"/>
      <w:r w:rsidR="001D56DA">
        <w:t>Staff performance management policies and procedures</w:t>
      </w:r>
    </w:p>
    <w:p w14:paraId="7259D0F4" w14:textId="44393CDB" w:rsidR="00A13A36" w:rsidRDefault="00E67996" w:rsidP="00854384">
      <w:pPr>
        <w:pStyle w:val="ListParagraph"/>
        <w:ind w:left="2160"/>
      </w:pPr>
      <w:sdt>
        <w:sdtPr>
          <w:id w:val="1896928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440244447" w:edGrp="everyone"/>
          <w:r w:rsidR="00764069">
            <w:rPr>
              <w:rFonts w:ascii="MS Gothic" w:eastAsia="MS Gothic" w:hAnsi="MS Gothic" w:hint="eastAsia"/>
            </w:rPr>
            <w:t>☐</w:t>
          </w:r>
        </w:sdtContent>
      </w:sdt>
      <w:r w:rsidR="00854384">
        <w:t xml:space="preserve"> </w:t>
      </w:r>
      <w:permEnd w:id="1440244447"/>
      <w:r w:rsidR="001D56DA">
        <w:t>Personnel policies and procedures that include conflict of interest statements.</w:t>
      </w:r>
    </w:p>
    <w:p w14:paraId="6656A2C6" w14:textId="40ED0552" w:rsidR="00A13A36" w:rsidRDefault="00E67996" w:rsidP="00854384">
      <w:pPr>
        <w:pStyle w:val="ListParagraph"/>
        <w:ind w:left="2160"/>
      </w:pPr>
      <w:sdt>
        <w:sdtPr>
          <w:id w:val="-799298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581408241" w:edGrp="everyone"/>
          <w:r w:rsidR="00764069">
            <w:rPr>
              <w:rFonts w:ascii="MS Gothic" w:eastAsia="MS Gothic" w:hAnsi="MS Gothic" w:hint="eastAsia"/>
            </w:rPr>
            <w:t>☐</w:t>
          </w:r>
        </w:sdtContent>
      </w:sdt>
      <w:r w:rsidR="00854384">
        <w:t xml:space="preserve"> </w:t>
      </w:r>
      <w:permEnd w:id="1581408241"/>
      <w:r w:rsidR="001D56DA">
        <w:t>Complaint/grievance resolution policies and procedure</w:t>
      </w:r>
    </w:p>
    <w:p w14:paraId="6B367342" w14:textId="04AFE151" w:rsidR="00A13A36" w:rsidRDefault="00E67996" w:rsidP="00854384">
      <w:pPr>
        <w:pStyle w:val="ListParagraph"/>
        <w:ind w:left="2160"/>
      </w:pPr>
      <w:sdt>
        <w:sdtPr>
          <w:id w:val="2116948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375260670" w:edGrp="everyone"/>
          <w:r w:rsidR="00536D50">
            <w:rPr>
              <w:rFonts w:ascii="MS Gothic" w:eastAsia="MS Gothic" w:hAnsi="MS Gothic" w:hint="eastAsia"/>
            </w:rPr>
            <w:t>☐</w:t>
          </w:r>
        </w:sdtContent>
      </w:sdt>
      <w:r w:rsidR="00854384">
        <w:t xml:space="preserve"> </w:t>
      </w:r>
      <w:permEnd w:id="375260670"/>
      <w:r w:rsidR="001D56DA">
        <w:t xml:space="preserve">Governing body policies and procedures that </w:t>
      </w:r>
      <w:proofErr w:type="gramStart"/>
      <w:r w:rsidR="001D56DA">
        <w:t>includes</w:t>
      </w:r>
      <w:proofErr w:type="gramEnd"/>
      <w:r w:rsidR="001D56DA">
        <w:t xml:space="preserve"> conflict of interest statements.</w:t>
      </w:r>
    </w:p>
    <w:p w14:paraId="580119F6" w14:textId="6454558B" w:rsidR="00A13A36" w:rsidRDefault="00E67996" w:rsidP="00854384">
      <w:pPr>
        <w:pStyle w:val="ListParagraph"/>
        <w:ind w:left="2160"/>
      </w:pPr>
      <w:sdt>
        <w:sdtPr>
          <w:id w:val="1808819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560166723" w:edGrp="everyone"/>
          <w:r w:rsidR="00536D50">
            <w:rPr>
              <w:rFonts w:ascii="MS Gothic" w:eastAsia="MS Gothic" w:hAnsi="MS Gothic" w:hint="eastAsia"/>
            </w:rPr>
            <w:t>☐</w:t>
          </w:r>
          <w:permEnd w:id="560166723"/>
        </w:sdtContent>
      </w:sdt>
      <w:r w:rsidR="00854384">
        <w:t xml:space="preserve"> </w:t>
      </w:r>
      <w:r w:rsidR="001D56DA">
        <w:t>Safeguarding funds, property, and other assets against loss from unauthorized use or disposition</w:t>
      </w:r>
    </w:p>
    <w:p w14:paraId="68A281E4" w14:textId="1C0B8A59" w:rsidR="001D56DA" w:rsidRDefault="00E67996" w:rsidP="00854384">
      <w:pPr>
        <w:pStyle w:val="ListParagraph"/>
        <w:ind w:left="2160"/>
      </w:pPr>
      <w:sdt>
        <w:sdtPr>
          <w:id w:val="-2114962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844843053" w:edGrp="everyone"/>
          <w:r w:rsidR="00536D50">
            <w:rPr>
              <w:rFonts w:ascii="MS Gothic" w:eastAsia="MS Gothic" w:hAnsi="MS Gothic" w:hint="eastAsia"/>
            </w:rPr>
            <w:t>☐</w:t>
          </w:r>
          <w:permEnd w:id="1844843053"/>
        </w:sdtContent>
      </w:sdt>
      <w:r w:rsidR="00854384">
        <w:t xml:space="preserve"> </w:t>
      </w:r>
      <w:r w:rsidR="001D56DA">
        <w:t>Management of grant term extensions, where applicable</w:t>
      </w:r>
    </w:p>
    <w:p w14:paraId="3D5DFEBD" w14:textId="77777777" w:rsidR="001D56DA" w:rsidRDefault="001D56DA" w:rsidP="001D56DA"/>
    <w:p w14:paraId="5A027C9D" w14:textId="2181E0B3" w:rsidR="001D56DA" w:rsidRPr="009579D1" w:rsidRDefault="001D56DA" w:rsidP="00A13A36">
      <w:pPr>
        <w:pStyle w:val="ListParagraph"/>
        <w:numPr>
          <w:ilvl w:val="0"/>
          <w:numId w:val="4"/>
        </w:numPr>
        <w:rPr>
          <w:b/>
          <w:bCs/>
        </w:rPr>
      </w:pPr>
      <w:r w:rsidRPr="009579D1">
        <w:rPr>
          <w:b/>
          <w:bCs/>
        </w:rPr>
        <w:t>Does your organization have internal controls that govern program delivery on the following topics</w:t>
      </w:r>
      <w:r w:rsidR="00536D50">
        <w:rPr>
          <w:b/>
          <w:bCs/>
        </w:rPr>
        <w:t>, click all that apply</w:t>
      </w:r>
      <w:r w:rsidRPr="009579D1">
        <w:rPr>
          <w:b/>
          <w:bCs/>
        </w:rPr>
        <w:t>:</w:t>
      </w:r>
    </w:p>
    <w:p w14:paraId="4C9AC1AB" w14:textId="3B49EA43" w:rsidR="00A13A36" w:rsidRDefault="00E67996" w:rsidP="00854384">
      <w:pPr>
        <w:pStyle w:val="ListParagraph"/>
        <w:ind w:left="2160"/>
      </w:pPr>
      <w:sdt>
        <w:sdtPr>
          <w:id w:val="-33360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33446828" w:edGrp="everyone"/>
          <w:r w:rsidR="00764069">
            <w:rPr>
              <w:rFonts w:ascii="MS Gothic" w:eastAsia="MS Gothic" w:hAnsi="MS Gothic" w:hint="eastAsia"/>
            </w:rPr>
            <w:t>☐</w:t>
          </w:r>
        </w:sdtContent>
      </w:sdt>
      <w:r w:rsidR="00854384">
        <w:t xml:space="preserve"> </w:t>
      </w:r>
      <w:permEnd w:id="233446828"/>
      <w:r w:rsidR="001D56DA">
        <w:t>Quality assurance reporting</w:t>
      </w:r>
    </w:p>
    <w:p w14:paraId="39795227" w14:textId="4145DD40" w:rsidR="00A13A36" w:rsidRDefault="00E67996" w:rsidP="00854384">
      <w:pPr>
        <w:pStyle w:val="ListParagraph"/>
        <w:ind w:left="2160"/>
      </w:pPr>
      <w:sdt>
        <w:sdtPr>
          <w:id w:val="-1265460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212883834" w:edGrp="everyone"/>
          <w:r w:rsidR="00854384">
            <w:rPr>
              <w:rFonts w:ascii="MS Gothic" w:eastAsia="MS Gothic" w:hAnsi="MS Gothic" w:hint="eastAsia"/>
            </w:rPr>
            <w:t>☐</w:t>
          </w:r>
          <w:permEnd w:id="1212883834"/>
        </w:sdtContent>
      </w:sdt>
      <w:r w:rsidR="00854384">
        <w:t xml:space="preserve"> </w:t>
      </w:r>
      <w:r w:rsidR="001D56DA">
        <w:t>Appropriate (to industry) supervision of staff</w:t>
      </w:r>
    </w:p>
    <w:p w14:paraId="12278128" w14:textId="193D4070" w:rsidR="00A13A36" w:rsidRDefault="00E67996" w:rsidP="00854384">
      <w:pPr>
        <w:pStyle w:val="ListParagraph"/>
        <w:ind w:left="2160"/>
      </w:pPr>
      <w:sdt>
        <w:sdtPr>
          <w:id w:val="-498112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179202638" w:edGrp="everyone"/>
          <w:r w:rsidR="00854384">
            <w:rPr>
              <w:rFonts w:ascii="MS Gothic" w:eastAsia="MS Gothic" w:hAnsi="MS Gothic" w:hint="eastAsia"/>
            </w:rPr>
            <w:t>☐</w:t>
          </w:r>
        </w:sdtContent>
      </w:sdt>
      <w:r w:rsidR="00854384">
        <w:t xml:space="preserve"> </w:t>
      </w:r>
      <w:permEnd w:id="1179202638"/>
      <w:r w:rsidR="001D56DA">
        <w:t>Unit costs analysis and management</w:t>
      </w:r>
    </w:p>
    <w:p w14:paraId="47E8CDBB" w14:textId="6E74C1B5" w:rsidR="00BA413E" w:rsidRDefault="00E67996" w:rsidP="00806EEE">
      <w:pPr>
        <w:pStyle w:val="ListParagraph"/>
        <w:ind w:left="2160"/>
      </w:pPr>
      <w:sdt>
        <w:sdtPr>
          <w:id w:val="671374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596985928" w:edGrp="everyone"/>
          <w:r w:rsidR="00854384">
            <w:rPr>
              <w:rFonts w:ascii="MS Gothic" w:eastAsia="MS Gothic" w:hAnsi="MS Gothic" w:hint="eastAsia"/>
            </w:rPr>
            <w:t>☐</w:t>
          </w:r>
        </w:sdtContent>
      </w:sdt>
      <w:r w:rsidR="00854384">
        <w:t xml:space="preserve"> </w:t>
      </w:r>
      <w:permEnd w:id="596985928"/>
      <w:r w:rsidR="001D56DA">
        <w:t>Accreditation/licensing compliance program</w:t>
      </w:r>
    </w:p>
    <w:p w14:paraId="2343C8ED" w14:textId="7A7FF3F3" w:rsidR="00BA413E" w:rsidRDefault="00BA413E" w:rsidP="00BA413E"/>
    <w:p w14:paraId="5FE16447" w14:textId="10383A1D" w:rsidR="00A13A36" w:rsidRPr="00806EEE" w:rsidRDefault="001D56DA" w:rsidP="00806EEE">
      <w:pPr>
        <w:jc w:val="center"/>
        <w:rPr>
          <w:sz w:val="36"/>
          <w:szCs w:val="36"/>
        </w:rPr>
      </w:pPr>
      <w:r w:rsidRPr="00BA413E">
        <w:rPr>
          <w:b/>
          <w:bCs/>
          <w:sz w:val="36"/>
          <w:szCs w:val="36"/>
        </w:rPr>
        <w:t>History of Performance</w:t>
      </w:r>
      <w:r w:rsidRPr="00BA413E">
        <w:rPr>
          <w:sz w:val="36"/>
          <w:szCs w:val="36"/>
        </w:rPr>
        <w:t>:</w:t>
      </w:r>
    </w:p>
    <w:p w14:paraId="05DFD843" w14:textId="77777777" w:rsidR="009A4BD4" w:rsidRDefault="009A4BD4" w:rsidP="009A4BD4">
      <w:pPr>
        <w:pStyle w:val="ListParagraph"/>
      </w:pPr>
    </w:p>
    <w:p w14:paraId="16B11F80" w14:textId="5BE79B08" w:rsidR="00A13A36" w:rsidRPr="009579D1" w:rsidRDefault="001D56DA" w:rsidP="00A13A36">
      <w:pPr>
        <w:pStyle w:val="ListParagraph"/>
        <w:numPr>
          <w:ilvl w:val="0"/>
          <w:numId w:val="8"/>
        </w:numPr>
        <w:rPr>
          <w:b/>
          <w:bCs/>
        </w:rPr>
      </w:pPr>
      <w:r w:rsidRPr="009579D1">
        <w:rPr>
          <w:b/>
          <w:bCs/>
        </w:rPr>
        <w:t>How many years of experience does the project leader</w:t>
      </w:r>
      <w:r w:rsidR="00536D50">
        <w:rPr>
          <w:b/>
          <w:bCs/>
        </w:rPr>
        <w:t>/key staff member</w:t>
      </w:r>
      <w:r w:rsidRPr="009579D1">
        <w:rPr>
          <w:b/>
          <w:bCs/>
        </w:rPr>
        <w:t xml:space="preserve"> have managing the scope of services required under this program?</w:t>
      </w:r>
    </w:p>
    <w:p w14:paraId="1B0CF624" w14:textId="3BBE0B6F" w:rsidR="009A4BD4" w:rsidRDefault="00806EEE" w:rsidP="00806EEE">
      <w:r>
        <w:rPr>
          <w:rFonts w:ascii="MS Gothic" w:eastAsia="MS Gothic" w:hAnsi="MS Gothic"/>
        </w:rPr>
        <w:tab/>
      </w:r>
      <w:r>
        <w:rPr>
          <w:rFonts w:ascii="MS Gothic" w:eastAsia="MS Gothic" w:hAnsi="MS Gothic"/>
        </w:rPr>
        <w:tab/>
      </w:r>
      <w:permStart w:id="1111491785" w:edGrp="everyone"/>
      <w:sdt>
        <w:sdtPr>
          <w:rPr>
            <w:rFonts w:ascii="MS Gothic" w:eastAsia="MS Gothic" w:hAnsi="MS Gothic"/>
          </w:rPr>
          <w:id w:val="-978996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4069">
            <w:rPr>
              <w:rFonts w:ascii="MS Gothic" w:eastAsia="MS Gothic" w:hAnsi="MS Gothic" w:hint="eastAsia"/>
            </w:rPr>
            <w:t>☐</w:t>
          </w:r>
        </w:sdtContent>
      </w:sdt>
      <w:r w:rsidR="009A4BD4">
        <w:t xml:space="preserve"> </w:t>
      </w:r>
      <w:permEnd w:id="1111491785"/>
      <w:r w:rsidR="009A4BD4">
        <w:t>3 years or more</w:t>
      </w:r>
    </w:p>
    <w:p w14:paraId="47C4717C" w14:textId="207BD4E7" w:rsidR="009A4BD4" w:rsidRDefault="00806EEE" w:rsidP="00806EEE">
      <w:r>
        <w:tab/>
      </w:r>
      <w:r>
        <w:tab/>
      </w:r>
      <w:permStart w:id="811925601" w:edGrp="everyone"/>
      <w:sdt>
        <w:sdtPr>
          <w:id w:val="-2123453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  <w:permEnd w:id="811925601"/>
        </w:sdtContent>
      </w:sdt>
      <w:r>
        <w:t xml:space="preserve"> </w:t>
      </w:r>
      <w:r w:rsidR="009A4BD4">
        <w:t>1-2 years</w:t>
      </w:r>
    </w:p>
    <w:p w14:paraId="52EB7B54" w14:textId="482FF6C3" w:rsidR="009A4BD4" w:rsidRDefault="00806EEE" w:rsidP="00806EEE">
      <w:r>
        <w:tab/>
      </w:r>
      <w:r>
        <w:tab/>
      </w:r>
      <w:permStart w:id="1895105104" w:edGrp="everyone"/>
      <w:sdt>
        <w:sdtPr>
          <w:id w:val="-948231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  <w:permEnd w:id="1895105104"/>
        </w:sdtContent>
      </w:sdt>
      <w:r>
        <w:t xml:space="preserve"> </w:t>
      </w:r>
      <w:r w:rsidR="009A4BD4">
        <w:t>Less than 1 year</w:t>
      </w:r>
    </w:p>
    <w:p w14:paraId="72655CD2" w14:textId="4372960D" w:rsidR="009A4BD4" w:rsidRDefault="009A4BD4" w:rsidP="009A4BD4">
      <w:r>
        <w:tab/>
      </w:r>
      <w:r>
        <w:tab/>
      </w:r>
      <w:r>
        <w:tab/>
      </w:r>
      <w:r>
        <w:tab/>
      </w:r>
    </w:p>
    <w:p w14:paraId="4F032843" w14:textId="14EEF16F" w:rsidR="001D56DA" w:rsidRDefault="00806EEE" w:rsidP="001D56DA">
      <w:r>
        <w:tab/>
      </w:r>
      <w:r>
        <w:tab/>
      </w:r>
      <w:sdt>
        <w:sdtPr>
          <w:id w:val="-2060541848"/>
          <w:placeholder>
            <w:docPart w:val="DefaultPlaceholder_-1854013440"/>
          </w:placeholder>
          <w:showingPlcHdr/>
          <w:text w:multiLine="1"/>
        </w:sdtPr>
        <w:sdtEndPr/>
        <w:sdtContent>
          <w:permStart w:id="1106601515" w:edGrp="everyone"/>
          <w:r w:rsidRPr="00550AD8">
            <w:rPr>
              <w:rStyle w:val="PlaceholderText"/>
            </w:rPr>
            <w:t>Click or tap here to enter text.</w:t>
          </w:r>
          <w:permEnd w:id="1106601515"/>
        </w:sdtContent>
      </w:sdt>
    </w:p>
    <w:p w14:paraId="57AB6835" w14:textId="77777777" w:rsidR="00BA413E" w:rsidRDefault="00BA413E" w:rsidP="001D56DA"/>
    <w:p w14:paraId="2D42486F" w14:textId="77777777" w:rsidR="00740247" w:rsidRDefault="00740247" w:rsidP="00085AF7">
      <w:pPr>
        <w:jc w:val="center"/>
        <w:rPr>
          <w:b/>
          <w:bCs/>
          <w:sz w:val="36"/>
          <w:szCs w:val="36"/>
        </w:rPr>
      </w:pPr>
    </w:p>
    <w:p w14:paraId="57CB0C6E" w14:textId="35237B69" w:rsidR="00A13A36" w:rsidRDefault="001D56DA" w:rsidP="00085AF7">
      <w:pPr>
        <w:jc w:val="center"/>
        <w:rPr>
          <w:b/>
          <w:bCs/>
          <w:sz w:val="36"/>
          <w:szCs w:val="36"/>
        </w:rPr>
      </w:pPr>
      <w:r w:rsidRPr="00BA413E">
        <w:rPr>
          <w:b/>
          <w:bCs/>
          <w:sz w:val="36"/>
          <w:szCs w:val="36"/>
        </w:rPr>
        <w:t>Capacity:</w:t>
      </w:r>
    </w:p>
    <w:p w14:paraId="3574BA75" w14:textId="77777777" w:rsidR="00085AF7" w:rsidRPr="00085AF7" w:rsidRDefault="00085AF7" w:rsidP="00085AF7">
      <w:pPr>
        <w:jc w:val="center"/>
        <w:rPr>
          <w:b/>
          <w:bCs/>
          <w:sz w:val="36"/>
          <w:szCs w:val="36"/>
        </w:rPr>
      </w:pPr>
    </w:p>
    <w:p w14:paraId="11584EB1" w14:textId="48EE9D27" w:rsidR="001D56DA" w:rsidRPr="009579D1" w:rsidRDefault="001D56DA" w:rsidP="00A13A36">
      <w:pPr>
        <w:pStyle w:val="ListParagraph"/>
        <w:numPr>
          <w:ilvl w:val="0"/>
          <w:numId w:val="9"/>
        </w:numPr>
        <w:rPr>
          <w:b/>
          <w:bCs/>
        </w:rPr>
      </w:pPr>
      <w:r w:rsidRPr="009579D1">
        <w:rPr>
          <w:b/>
          <w:bCs/>
        </w:rPr>
        <w:t>What is the staffing plan for the program implementation, are there reasonably planned resources available?</w:t>
      </w:r>
    </w:p>
    <w:p w14:paraId="050FD024" w14:textId="4AB0A8EE" w:rsidR="009A4BD4" w:rsidRDefault="009A4BD4" w:rsidP="009A4BD4">
      <w:pPr>
        <w:pStyle w:val="ListParagraph"/>
      </w:pPr>
    </w:p>
    <w:sdt>
      <w:sdtPr>
        <w:id w:val="-258914432"/>
        <w:placeholder>
          <w:docPart w:val="DefaultPlaceholder_-1854013440"/>
        </w:placeholder>
        <w:showingPlcHdr/>
        <w:text w:multiLine="1"/>
      </w:sdtPr>
      <w:sdtEndPr/>
      <w:sdtContent>
        <w:permStart w:id="281034142" w:edGrp="everyone" w:displacedByCustomXml="prev"/>
        <w:p w14:paraId="64907B2A" w14:textId="24EB3A7C" w:rsidR="00085AF7" w:rsidRDefault="009A4BD4" w:rsidP="00806EEE">
          <w:pPr>
            <w:pStyle w:val="ListParagraph"/>
          </w:pPr>
          <w:r w:rsidRPr="00550AD8">
            <w:rPr>
              <w:rStyle w:val="PlaceholderText"/>
            </w:rPr>
            <w:t>Click or tap here to enter text.</w:t>
          </w:r>
        </w:p>
        <w:permEnd w:id="281034142" w:displacedByCustomXml="next"/>
      </w:sdtContent>
    </w:sdt>
    <w:p w14:paraId="0F66E65C" w14:textId="77777777" w:rsidR="00085AF7" w:rsidRDefault="00085AF7" w:rsidP="00085AF7">
      <w:pPr>
        <w:pStyle w:val="ListParagraph"/>
      </w:pPr>
    </w:p>
    <w:p w14:paraId="03CF9CD1" w14:textId="3608B802" w:rsidR="001D56DA" w:rsidRDefault="001D56DA" w:rsidP="00A13A36">
      <w:pPr>
        <w:pStyle w:val="ListParagraph"/>
        <w:numPr>
          <w:ilvl w:val="0"/>
          <w:numId w:val="9"/>
        </w:numPr>
        <w:rPr>
          <w:b/>
          <w:bCs/>
        </w:rPr>
      </w:pPr>
      <w:r w:rsidRPr="009579D1">
        <w:rPr>
          <w:b/>
          <w:bCs/>
        </w:rPr>
        <w:t xml:space="preserve">Will the grant funds be less than 25% of the </w:t>
      </w:r>
      <w:proofErr w:type="gramStart"/>
      <w:r w:rsidRPr="009579D1">
        <w:rPr>
          <w:b/>
          <w:bCs/>
        </w:rPr>
        <w:t>organizations</w:t>
      </w:r>
      <w:proofErr w:type="gramEnd"/>
      <w:r w:rsidRPr="009579D1">
        <w:rPr>
          <w:b/>
          <w:bCs/>
        </w:rPr>
        <w:t xml:space="preserve"> budget?</w:t>
      </w:r>
    </w:p>
    <w:p w14:paraId="50F478D1" w14:textId="7078152F" w:rsidR="00536D50" w:rsidRDefault="00E67996" w:rsidP="00536D50">
      <w:pPr>
        <w:pStyle w:val="ListParagraph"/>
        <w:rPr>
          <w:b/>
          <w:bCs/>
        </w:rPr>
      </w:pPr>
      <w:sdt>
        <w:sdtPr>
          <w:rPr>
            <w:b/>
            <w:bCs/>
          </w:rPr>
          <w:id w:val="1802883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850796066" w:edGrp="everyone"/>
          <w:r w:rsidR="00536D50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536D50">
        <w:rPr>
          <w:b/>
          <w:bCs/>
        </w:rPr>
        <w:t xml:space="preserve"> </w:t>
      </w:r>
      <w:permEnd w:id="850796066"/>
      <w:r w:rsidR="00536D50">
        <w:rPr>
          <w:b/>
          <w:bCs/>
        </w:rPr>
        <w:t>Yes</w:t>
      </w:r>
    </w:p>
    <w:p w14:paraId="0BF180AE" w14:textId="33C3BDF0" w:rsidR="00085AF7" w:rsidRDefault="00E67996" w:rsidP="00806EEE">
      <w:pPr>
        <w:pStyle w:val="ListParagraph"/>
      </w:pPr>
      <w:sdt>
        <w:sdtPr>
          <w:rPr>
            <w:b/>
            <w:bCs/>
          </w:rPr>
          <w:id w:val="-1344312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178802796" w:edGrp="everyone"/>
          <w:r w:rsidR="00536D50">
            <w:rPr>
              <w:rFonts w:ascii="MS Gothic" w:eastAsia="MS Gothic" w:hAnsi="MS Gothic" w:hint="eastAsia"/>
              <w:b/>
              <w:bCs/>
            </w:rPr>
            <w:t>☐</w:t>
          </w:r>
          <w:permEnd w:id="1178802796"/>
        </w:sdtContent>
      </w:sdt>
      <w:r w:rsidR="00536D50">
        <w:rPr>
          <w:b/>
          <w:bCs/>
        </w:rPr>
        <w:t xml:space="preserve"> No</w:t>
      </w:r>
    </w:p>
    <w:p w14:paraId="19374967" w14:textId="5FD89C18" w:rsidR="001D56DA" w:rsidRPr="00BA413E" w:rsidRDefault="001D56DA" w:rsidP="00BA413E">
      <w:pPr>
        <w:jc w:val="center"/>
        <w:rPr>
          <w:b/>
          <w:bCs/>
          <w:sz w:val="36"/>
          <w:szCs w:val="36"/>
        </w:rPr>
      </w:pPr>
      <w:r w:rsidRPr="00BA413E">
        <w:rPr>
          <w:b/>
          <w:bCs/>
          <w:sz w:val="36"/>
          <w:szCs w:val="36"/>
        </w:rPr>
        <w:t>Reporting</w:t>
      </w:r>
      <w:r w:rsidR="00A13A36" w:rsidRPr="00BA413E">
        <w:rPr>
          <w:b/>
          <w:bCs/>
          <w:sz w:val="36"/>
          <w:szCs w:val="36"/>
        </w:rPr>
        <w:t>:</w:t>
      </w:r>
    </w:p>
    <w:p w14:paraId="13E91B44" w14:textId="77777777" w:rsidR="00A13A36" w:rsidRPr="00A13A36" w:rsidRDefault="00A13A36" w:rsidP="001D56DA">
      <w:pPr>
        <w:rPr>
          <w:b/>
          <w:bCs/>
        </w:rPr>
      </w:pPr>
    </w:p>
    <w:p w14:paraId="7907ABA3" w14:textId="11E2E799" w:rsidR="001D56DA" w:rsidRDefault="001D56DA" w:rsidP="00A13A36">
      <w:pPr>
        <w:pStyle w:val="ListParagraph"/>
        <w:numPr>
          <w:ilvl w:val="0"/>
          <w:numId w:val="11"/>
        </w:numPr>
        <w:rPr>
          <w:b/>
          <w:bCs/>
        </w:rPr>
      </w:pPr>
      <w:r w:rsidRPr="009579D1">
        <w:rPr>
          <w:b/>
          <w:bCs/>
        </w:rPr>
        <w:t>Does the organization have adequate resources to meet reporting requirements such as identifying a designee to oversee performance reporting? Is there a separation of duties to ensure accurate, and validated reporting?</w:t>
      </w:r>
    </w:p>
    <w:p w14:paraId="48DBA10A" w14:textId="686C8FDB" w:rsidR="00806EEE" w:rsidRDefault="00E67996" w:rsidP="00806EEE">
      <w:pPr>
        <w:pStyle w:val="ListParagraph"/>
        <w:rPr>
          <w:b/>
          <w:bCs/>
        </w:rPr>
      </w:pPr>
      <w:sdt>
        <w:sdtPr>
          <w:rPr>
            <w:b/>
            <w:bCs/>
          </w:rPr>
          <w:id w:val="258884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363232267" w:edGrp="everyone"/>
          <w:r w:rsidR="00806EEE">
            <w:rPr>
              <w:rFonts w:ascii="MS Gothic" w:eastAsia="MS Gothic" w:hAnsi="MS Gothic" w:hint="eastAsia"/>
              <w:b/>
              <w:bCs/>
            </w:rPr>
            <w:t>☐</w:t>
          </w:r>
          <w:permEnd w:id="1363232267"/>
        </w:sdtContent>
      </w:sdt>
      <w:r w:rsidR="00806EEE">
        <w:rPr>
          <w:b/>
          <w:bCs/>
        </w:rPr>
        <w:t xml:space="preserve"> Yes</w:t>
      </w:r>
    </w:p>
    <w:p w14:paraId="27D7AD9C" w14:textId="66CA6912" w:rsidR="00806EEE" w:rsidRPr="009579D1" w:rsidRDefault="00E67996" w:rsidP="00806EEE">
      <w:pPr>
        <w:pStyle w:val="ListParagraph"/>
        <w:rPr>
          <w:b/>
          <w:bCs/>
        </w:rPr>
      </w:pPr>
      <w:sdt>
        <w:sdtPr>
          <w:rPr>
            <w:b/>
            <w:bCs/>
          </w:rPr>
          <w:id w:val="561297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015971316" w:edGrp="everyone"/>
          <w:r w:rsidR="00806EEE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806EEE">
        <w:rPr>
          <w:b/>
          <w:bCs/>
        </w:rPr>
        <w:t xml:space="preserve"> </w:t>
      </w:r>
      <w:permEnd w:id="1015971316"/>
      <w:r w:rsidR="00806EEE">
        <w:rPr>
          <w:b/>
          <w:bCs/>
        </w:rPr>
        <w:t>No</w:t>
      </w:r>
    </w:p>
    <w:p w14:paraId="19FB5B67" w14:textId="085AE65B" w:rsidR="00085AF7" w:rsidRDefault="00E23583" w:rsidP="00085AF7">
      <w:r>
        <w:tab/>
      </w:r>
      <w:r>
        <w:tab/>
      </w:r>
      <w:sdt>
        <w:sdtPr>
          <w:id w:val="-2138554912"/>
          <w:placeholder>
            <w:docPart w:val="DefaultPlaceholder_-1854013440"/>
          </w:placeholder>
          <w:showingPlcHdr/>
          <w:text w:multiLine="1"/>
        </w:sdtPr>
        <w:sdtEndPr/>
        <w:sdtContent>
          <w:permStart w:id="765158043" w:edGrp="everyone"/>
          <w:r w:rsidRPr="00550AD8">
            <w:rPr>
              <w:rStyle w:val="PlaceholderText"/>
            </w:rPr>
            <w:t>Click or tap here to enter text.</w:t>
          </w:r>
          <w:permEnd w:id="765158043"/>
        </w:sdtContent>
      </w:sdt>
    </w:p>
    <w:p w14:paraId="20BB897C" w14:textId="55961BAF" w:rsidR="00085AF7" w:rsidRDefault="00085AF7" w:rsidP="00085AF7"/>
    <w:p w14:paraId="5C4C1A88" w14:textId="77777777" w:rsidR="00A13A36" w:rsidRDefault="00A13A36" w:rsidP="00A13A36">
      <w:pPr>
        <w:pStyle w:val="ListParagraph"/>
      </w:pPr>
    </w:p>
    <w:p w14:paraId="322F0871" w14:textId="77777777" w:rsidR="00A13A36" w:rsidRDefault="00A13A36" w:rsidP="00E23583"/>
    <w:p w14:paraId="75C56E8D" w14:textId="77777777" w:rsidR="00A13A36" w:rsidRDefault="00A13A36" w:rsidP="00A13A36">
      <w:pPr>
        <w:pStyle w:val="ListParagraph"/>
      </w:pPr>
    </w:p>
    <w:p w14:paraId="4FB41C0D" w14:textId="7E2DD26B" w:rsidR="001D56DA" w:rsidRDefault="001D56DA" w:rsidP="00A13A36">
      <w:pPr>
        <w:pStyle w:val="ListParagraph"/>
        <w:numPr>
          <w:ilvl w:val="0"/>
          <w:numId w:val="11"/>
        </w:numPr>
        <w:rPr>
          <w:b/>
          <w:bCs/>
        </w:rPr>
      </w:pPr>
      <w:r w:rsidRPr="009579D1">
        <w:rPr>
          <w:b/>
          <w:bCs/>
        </w:rPr>
        <w:t>Are there mechanisms in place to ensure accuracy and integrity to data points collected, verified, and reported?</w:t>
      </w:r>
    </w:p>
    <w:p w14:paraId="3EEE4EE1" w14:textId="339F5D6B" w:rsidR="00806EEE" w:rsidRDefault="00E67996" w:rsidP="00806EEE">
      <w:pPr>
        <w:pStyle w:val="ListParagraph"/>
        <w:rPr>
          <w:b/>
          <w:bCs/>
        </w:rPr>
      </w:pPr>
      <w:sdt>
        <w:sdtPr>
          <w:rPr>
            <w:b/>
            <w:bCs/>
          </w:rPr>
          <w:id w:val="1046419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298858959" w:edGrp="everyone"/>
          <w:r w:rsidR="00764069">
            <w:rPr>
              <w:rFonts w:ascii="MS Gothic" w:eastAsia="MS Gothic" w:hAnsi="MS Gothic" w:hint="eastAsia"/>
              <w:b/>
              <w:bCs/>
            </w:rPr>
            <w:t>☐</w:t>
          </w:r>
          <w:permEnd w:id="1298858959"/>
        </w:sdtContent>
      </w:sdt>
      <w:r w:rsidR="00806EEE">
        <w:rPr>
          <w:b/>
          <w:bCs/>
        </w:rPr>
        <w:t xml:space="preserve"> Yes</w:t>
      </w:r>
    </w:p>
    <w:p w14:paraId="7C2FE42A" w14:textId="36C7C452" w:rsidR="00E23583" w:rsidRDefault="00E67996" w:rsidP="00243624">
      <w:pPr>
        <w:pStyle w:val="ListParagraph"/>
        <w:rPr>
          <w:b/>
          <w:bCs/>
        </w:rPr>
      </w:pPr>
      <w:sdt>
        <w:sdtPr>
          <w:rPr>
            <w:b/>
            <w:bCs/>
          </w:rPr>
          <w:id w:val="2118719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551830336" w:edGrp="everyone"/>
          <w:r w:rsidR="00806EEE">
            <w:rPr>
              <w:rFonts w:ascii="MS Gothic" w:eastAsia="MS Gothic" w:hAnsi="MS Gothic" w:hint="eastAsia"/>
              <w:b/>
              <w:bCs/>
            </w:rPr>
            <w:t>☐</w:t>
          </w:r>
          <w:permEnd w:id="551830336"/>
        </w:sdtContent>
      </w:sdt>
      <w:r w:rsidR="00806EEE">
        <w:rPr>
          <w:b/>
          <w:bCs/>
        </w:rPr>
        <w:t xml:space="preserve"> No</w:t>
      </w:r>
    </w:p>
    <w:p w14:paraId="28C342F3" w14:textId="77777777" w:rsidR="00243624" w:rsidRPr="00243624" w:rsidRDefault="00243624" w:rsidP="00243624">
      <w:pPr>
        <w:pStyle w:val="ListParagraph"/>
        <w:rPr>
          <w:b/>
          <w:bCs/>
        </w:rPr>
      </w:pPr>
    </w:p>
    <w:p w14:paraId="379A82DE" w14:textId="06EE5AD8" w:rsidR="008B5D8F" w:rsidRDefault="008B5D8F" w:rsidP="00E94696">
      <w:r>
        <w:tab/>
      </w:r>
      <w:bookmarkEnd w:id="0"/>
    </w:p>
    <w:sectPr w:rsidR="008B5D8F" w:rsidSect="008B5D8F">
      <w:headerReference w:type="even" r:id="rId12"/>
      <w:headerReference w:type="default" r:id="rId13"/>
      <w:footerReference w:type="even" r:id="rId14"/>
      <w:headerReference w:type="first" r:id="rId15"/>
      <w:footerReference w:type="first" r:id="rId16"/>
      <w:pgSz w:w="12240" w:h="15840" w:code="1"/>
      <w:pgMar w:top="1890" w:right="1008" w:bottom="1526" w:left="1008" w:header="1728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DA34A" w14:textId="77777777" w:rsidR="00E67996" w:rsidRDefault="00E67996">
      <w:r>
        <w:separator/>
      </w:r>
    </w:p>
  </w:endnote>
  <w:endnote w:type="continuationSeparator" w:id="0">
    <w:p w14:paraId="4A7FE893" w14:textId="77777777" w:rsidR="00E67996" w:rsidRDefault="00E67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0BB6" w14:textId="4C13D7D4" w:rsidR="00B30434" w:rsidRDefault="00982B4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1660421" wp14:editId="29375DBD">
              <wp:simplePos x="0" y="0"/>
              <wp:positionH relativeFrom="page">
                <wp:posOffset>1693545</wp:posOffset>
              </wp:positionH>
              <wp:positionV relativeFrom="page">
                <wp:posOffset>9345930</wp:posOffset>
              </wp:positionV>
              <wp:extent cx="4554855" cy="342900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5485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txbx>
                      <w:txbxContent>
                        <w:p w14:paraId="12A893B4" w14:textId="77777777" w:rsidR="00B30434" w:rsidRPr="005B3822" w:rsidRDefault="00B30434" w:rsidP="00216FBA">
                          <w:pPr>
                            <w:rPr>
                              <w:color w:val="FFFFFF"/>
                              <w:sz w:val="20"/>
                              <w:szCs w:val="20"/>
                            </w:rPr>
                          </w:pPr>
                          <w:r w:rsidRPr="005B3822">
                            <w:rPr>
                              <w:color w:val="FFFFFF"/>
                              <w:sz w:val="20"/>
                              <w:szCs w:val="20"/>
                            </w:rPr>
                            <w:t>217.782.7500 Springfield   |   312.814.7179 Chicago   |   www.Illinois.gov/DCEO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660421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33.35pt;margin-top:735.9pt;width:358.65pt;height:27pt;z-index:25166233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YZ+IgIAAE8EAAAOAAAAZHJzL2Uyb0RvYy54bWysVEtv2zAMvg/YfxB0X5xkztYacYqsRYYB&#10;QVsgHXpWZCk2JomCpMTOfv0o2Xms22nYRaZIiq/vo+d3nVbkIJxvwJR0MhpTIgyHqjG7kn5/WX24&#10;ocQHZiqmwIiSHoWnd4v37+atLcQUalCVcASDGF+0tqR1CLbIMs9roZkfgRUGjRKcZgGvbpdVjrUY&#10;XatsOh5/ylpwlXXAhfeofeiNdJHiSyl4eJLSi0BUSbG2kE6Xzm08s8WcFTvHbN3woQz2D1Vo1hhM&#10;eg71wAIje9f8EUo33IEHGUYcdAZSNlykHrCbyfhNN5uaWZF6weF4ex6T/39h+eNhY58dCd0X6BDA&#10;1IS3a+A/PM4ma60vBp84U1949I6NdtLp+MUWCD7E2R7P8xRdIByV+WyW38xmlHC0fcynt+M08Ozy&#10;2jofvgrQJAoldYhXqoAd1j7E/Kw4ucRkBlaNUgkzZX5ToGOvEQn04fWl4CiFbtuRpsJSIuxRs4Xq&#10;iM076HnhLV81WMia+fDMHBIB20Jyhyc8pIK2pDBIlNTgfv5NH/0RH7RS0iKxSmqQ+ZSobwZxu53k&#10;eeRhuuSzz1O8uGvL9tpi9voekLkTXCLLkxj9gzqJ0oF+xQ1YxpxoYoZj5pKGk3gferLjBnGxXCYn&#10;ZJ5lYW02lp8Qj0N+6V6ZswMSATF8hBMBWfEGkN63R2C5DyCbhNZlpgN1kLUJxGHD4lpc35PX5T+w&#10;+AUAAP//AwBQSwMEFAAGAAgAAAAhAAeKVLfkAAAADQEAAA8AAABkcnMvZG93bnJldi54bWxMj8FO&#10;wzAQRO9I/IO1SFxQ68S0aQhxKgSCS6uiFg4cncQkgXgd2W4a+HqWExx35ml2Jl9Ppmejdr6zKCGe&#10;R8A0VrbusJHw+vI4S4H5oLBWvUUt4Ut7WBfnZ7nKanvCvR4PoWEUgj5TEtoQhoxzX7XaKD+3g0by&#10;3q0zKtDpGl47daJw03MRRQk3qkP60KpB37e6+jwcjYTvZ7e1Qmyf4vLtuhvDw9XHbrOT8vJiursF&#10;FvQU/mD4rU/VoaBOpT1i7VkvQSTJilAyFquYRhByky5oXknSUixT4EXO/68ofgAAAP//AwBQSwEC&#10;LQAUAAYACAAAACEAtoM4kv4AAADhAQAAEwAAAAAAAAAAAAAAAAAAAAAAW0NvbnRlbnRfVHlwZXNd&#10;LnhtbFBLAQItABQABgAIAAAAIQA4/SH/1gAAAJQBAAALAAAAAAAAAAAAAAAAAC8BAABfcmVscy8u&#10;cmVsc1BLAQItABQABgAIAAAAIQDXpYZ+IgIAAE8EAAAOAAAAAAAAAAAAAAAAAC4CAABkcnMvZTJv&#10;RG9jLnhtbFBLAQItABQABgAIAAAAIQAHilS35AAAAA0BAAAPAAAAAAAAAAAAAAAAAHwEAABkcnMv&#10;ZG93bnJldi54bWxQSwUGAAAAAAQABADzAAAAjQUAAAAA&#10;" filled="f" stroked="f">
              <v:textbox>
                <w:txbxContent>
                  <w:p w14:paraId="12A893B4" w14:textId="77777777" w:rsidR="00B30434" w:rsidRPr="005B3822" w:rsidRDefault="00B30434" w:rsidP="00216FBA">
                    <w:pPr>
                      <w:rPr>
                        <w:color w:val="FFFFFF"/>
                        <w:sz w:val="20"/>
                        <w:szCs w:val="20"/>
                      </w:rPr>
                    </w:pPr>
                    <w:r w:rsidRPr="005B3822">
                      <w:rPr>
                        <w:color w:val="FFFFFF"/>
                        <w:sz w:val="20"/>
                        <w:szCs w:val="20"/>
                      </w:rPr>
                      <w:t>217.782.7500 Springfield   |   312.814.7179 Chicago   |   www.Illinois.gov/DCEO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B92CF2" wp14:editId="593B5650">
              <wp:simplePos x="0" y="0"/>
              <wp:positionH relativeFrom="page">
                <wp:posOffset>-20320</wp:posOffset>
              </wp:positionH>
              <wp:positionV relativeFrom="page">
                <wp:posOffset>9363710</wp:posOffset>
              </wp:positionV>
              <wp:extent cx="7810500" cy="228600"/>
              <wp:effectExtent l="0" t="0" r="0" b="0"/>
              <wp:wrapNone/>
              <wp:docPr id="9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10500" cy="228600"/>
                      </a:xfrm>
                      <a:prstGeom prst="rect">
                        <a:avLst/>
                      </a:prstGeom>
                      <a:solidFill>
                        <a:srgbClr val="EB1C1F"/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713AE8F" id="Rectangle 7" o:spid="_x0000_s1026" style="position:absolute;margin-left:-1.6pt;margin-top:737.3pt;width:61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JMfTwIAAKMEAAAOAAAAZHJzL2Uyb0RvYy54bWysVE1v2zAMvQ/YfxB0Xx0HTT+MOEWWLMOA&#10;oC3QDj0rshQbk0WNUuJ0v36U7KRBt9Owi0CK9CP1+Ojp3aE1bK/QN2BLnl+MOFNWQtXYbcm/P68+&#10;3XDmg7CVMGBVyV+V53ezjx+mnSvUGGowlUJGINYXnSt5HYIrsszLWrXCX4BTloIasBWBXNxmFYqO&#10;0FuTjUejq6wDrByCVN7T7bIP8lnC11rJ8KC1V4GZklNvIZ2Yzk08s9lUFFsUrm7k0Ib4hy5a0Vgq&#10;eoJaiiDYDps/oNpGInjQ4UJCm4HWjVTpDfSafPTuNU+1cCq9hcjx7kST/3+w8n7/5B4xtu7dGuQP&#10;T4xknfPFKRIdP+QcNLYxlxpnh8Ti64lFdQhM0uX1TT6ajIhsSbHx+OaK7AgqiuPXDn34qqBl0Sg5&#10;0pQSeWK/9qFPPaakxsA01aoxJjm43SwMsr2giX75nC/y1YDuz9OMZV3JbyfjCfUhSFjaiEBm66qS&#10;e7vlTJgtKVYGTKUtxAJJDbH0Uvi6L5FQhwrGxg5UktXQ6Rs50dpA9fqIDKHXmXdy1RDaWvjwKJCE&#10;RazQsoQHOrQB6hAGi7Ma8Nff7mM+zZuinHUkVGr/506g4sx8s6SE2/zyMio7OZeT6zE5eB7ZnEfs&#10;rl0AMZfTWjqZzJgfzNHUCO0L7dQ8VqWQsJJq90QNziL0C0RbKdV8ntJIzU6EtX1yMoJHniKPz4cX&#10;gW6YcyCF3MNR1KJ4N+4+N35pYb4LoJukhTdeB2HSJiQ1DVsbV+3cT1lv/5bZbwAAAP//AwBQSwME&#10;FAAGAAgAAAAhAC854hbhAAAADQEAAA8AAABkcnMvZG93bnJldi54bWxMj81OwzAQhO9IvIO1SNxa&#10;56ckNMSpUEUfgBaQuG1jNwnE6yh20/D2bE9w290ZzX5Tbmbbi8mMvnOkIF5GIAzVTnfUKHg77BaP&#10;IHxA0tg7Mgp+jIdNdXtTYqHdhV7NtA+N4BDyBSpoQxgKKX3dGot+6QZDrJ3caDHwOjZSj3jhcNvL&#10;JIoyabEj/tDiYLatqb/3Z6sgnU709fmyjXZ5l2Ier3V4/1grdX83Pz+BCGYOf2a44jM6VMx0dGfS&#10;XvQKFmnCTr6v8lUG4upIkozbHHl6iKMMZFXK/y2qXwAAAP//AwBQSwECLQAUAAYACAAAACEAtoM4&#10;kv4AAADhAQAAEwAAAAAAAAAAAAAAAAAAAAAAW0NvbnRlbnRfVHlwZXNdLnhtbFBLAQItABQABgAI&#10;AAAAIQA4/SH/1gAAAJQBAAALAAAAAAAAAAAAAAAAAC8BAABfcmVscy8ucmVsc1BLAQItABQABgAI&#10;AAAAIQB1DJMfTwIAAKMEAAAOAAAAAAAAAAAAAAAAAC4CAABkcnMvZTJvRG9jLnhtbFBLAQItABQA&#10;BgAIAAAAIQAvOeIW4QAAAA0BAAAPAAAAAAAAAAAAAAAAAKkEAABkcnMvZG93bnJldi54bWxQSwUG&#10;AAAAAAQABADzAAAAtwUAAAAA&#10;" fillcolor="#eb1c1f" stroked="f"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7C96A" w14:textId="2F6657FA" w:rsidR="00B30434" w:rsidRDefault="00982B46" w:rsidP="00FB0CA7">
    <w:pPr>
      <w:pStyle w:val="Footer"/>
      <w:tabs>
        <w:tab w:val="clear" w:pos="8640"/>
        <w:tab w:val="right" w:pos="945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437EA64" wp14:editId="472D496B">
              <wp:simplePos x="0" y="0"/>
              <wp:positionH relativeFrom="page">
                <wp:posOffset>-20320</wp:posOffset>
              </wp:positionH>
              <wp:positionV relativeFrom="page">
                <wp:posOffset>9363710</wp:posOffset>
              </wp:positionV>
              <wp:extent cx="7810500" cy="228600"/>
              <wp:effectExtent l="0" t="0" r="0" b="0"/>
              <wp:wrapNone/>
              <wp:docPr id="6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10500" cy="228600"/>
                      </a:xfrm>
                      <a:prstGeom prst="rect">
                        <a:avLst/>
                      </a:prstGeom>
                      <a:solidFill>
                        <a:srgbClr val="EB1C1F"/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50F3382" id="Rectangle 7" o:spid="_x0000_s1026" style="position:absolute;margin-left:-1.6pt;margin-top:737.3pt;width:615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JMfTwIAAKMEAAAOAAAAZHJzL2Uyb0RvYy54bWysVE1v2zAMvQ/YfxB0Xx0HTT+MOEWWLMOA&#10;oC3QDj0rshQbk0WNUuJ0v36U7KRBt9Owi0CK9CP1+Ojp3aE1bK/QN2BLnl+MOFNWQtXYbcm/P68+&#10;3XDmg7CVMGBVyV+V53ezjx+mnSvUGGowlUJGINYXnSt5HYIrsszLWrXCX4BTloIasBWBXNxmFYqO&#10;0FuTjUejq6wDrByCVN7T7bIP8lnC11rJ8KC1V4GZklNvIZ2Yzk08s9lUFFsUrm7k0Ib4hy5a0Vgq&#10;eoJaiiDYDps/oNpGInjQ4UJCm4HWjVTpDfSafPTuNU+1cCq9hcjx7kST/3+w8n7/5B4xtu7dGuQP&#10;T4xknfPFKRIdP+QcNLYxlxpnh8Ti64lFdQhM0uX1TT6ajIhsSbHx+OaK7AgqiuPXDn34qqBl0Sg5&#10;0pQSeWK/9qFPPaakxsA01aoxJjm43SwMsr2giX75nC/y1YDuz9OMZV3JbyfjCfUhSFjaiEBm66qS&#10;e7vlTJgtKVYGTKUtxAJJDbH0Uvi6L5FQhwrGxg5UktXQ6Rs50dpA9fqIDKHXmXdy1RDaWvjwKJCE&#10;RazQsoQHOrQB6hAGi7Ma8Nff7mM+zZuinHUkVGr/506g4sx8s6SE2/zyMio7OZeT6zE5eB7ZnEfs&#10;rl0AMZfTWjqZzJgfzNHUCO0L7dQ8VqWQsJJq90QNziL0C0RbKdV8ntJIzU6EtX1yMoJHniKPz4cX&#10;gW6YcyCF3MNR1KJ4N+4+N35pYb4LoJukhTdeB2HSJiQ1DVsbV+3cT1lv/5bZbwAAAP//AwBQSwME&#10;FAAGAAgAAAAhAC854hbhAAAADQEAAA8AAABkcnMvZG93bnJldi54bWxMj81OwzAQhO9IvIO1SNxa&#10;56ckNMSpUEUfgBaQuG1jNwnE6yh20/D2bE9w290ZzX5Tbmbbi8mMvnOkIF5GIAzVTnfUKHg77BaP&#10;IHxA0tg7Mgp+jIdNdXtTYqHdhV7NtA+N4BDyBSpoQxgKKX3dGot+6QZDrJ3caDHwOjZSj3jhcNvL&#10;JIoyabEj/tDiYLatqb/3Z6sgnU709fmyjXZ5l2Ier3V4/1grdX83Pz+BCGYOf2a44jM6VMx0dGfS&#10;XvQKFmnCTr6v8lUG4upIkozbHHl6iKMMZFXK/y2qXwAAAP//AwBQSwECLQAUAAYACAAAACEAtoM4&#10;kv4AAADhAQAAEwAAAAAAAAAAAAAAAAAAAAAAW0NvbnRlbnRfVHlwZXNdLnhtbFBLAQItABQABgAI&#10;AAAAIQA4/SH/1gAAAJQBAAALAAAAAAAAAAAAAAAAAC8BAABfcmVscy8ucmVsc1BLAQItABQABgAI&#10;AAAAIQB1DJMfTwIAAKMEAAAOAAAAAAAAAAAAAAAAAC4CAABkcnMvZTJvRG9jLnhtbFBLAQItABQA&#10;BgAIAAAAIQAvOeIW4QAAAA0BAAAPAAAAAAAAAAAAAAAAAKkEAABkcnMvZG93bnJldi54bWxQSwUG&#10;AAAAAAQABADzAAAAtwUAAAAA&#10;" fillcolor="#eb1c1f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78E8E6E" wp14:editId="53600A4A">
              <wp:simplePos x="0" y="0"/>
              <wp:positionH relativeFrom="page">
                <wp:posOffset>1693545</wp:posOffset>
              </wp:positionH>
              <wp:positionV relativeFrom="page">
                <wp:posOffset>9345930</wp:posOffset>
              </wp:positionV>
              <wp:extent cx="4340225" cy="342900"/>
              <wp:effectExtent l="0" t="0" r="0" b="0"/>
              <wp:wrapNone/>
              <wp:docPr id="8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402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0C58DEE" w14:textId="77777777" w:rsidR="008B5D8F" w:rsidRPr="005B3822" w:rsidRDefault="008B5D8F" w:rsidP="008B5D8F">
                          <w:pPr>
                            <w:rPr>
                              <w:color w:val="FFFFFF"/>
                              <w:sz w:val="20"/>
                              <w:szCs w:val="20"/>
                            </w:rPr>
                          </w:pPr>
                          <w:r w:rsidRPr="005B3822">
                            <w:rPr>
                              <w:color w:val="FFFFFF"/>
                              <w:sz w:val="20"/>
                              <w:szCs w:val="20"/>
                            </w:rPr>
                            <w:t>217.782.7500 Springfield   |   312.814.7179 Chicago   |   www.Illinois.gov/DCEO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8E8E6E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133.35pt;margin-top:735.9pt;width:341.75pt;height:27pt;z-index:25167667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zbCIgIAAE8EAAAOAAAAZHJzL2Uyb0RvYy54bWysVEtv2zAMvg/YfxB0X+y47rYacYqsRYYB&#10;QVsgHXpWZCkWZouCpMTOfv0o2Xms7WnYRaZIiq/vo2e3fduQvbBOgS7pdJJSIjSHSultSX8+Lz99&#10;pcR5pivWgBYlPQhHb+cfP8w6U4gMamgqYQkG0a7oTElr702RJI7XomVuAkZoNEqwLfN4tduksqzD&#10;6G2TZGn6OenAVsYCF86h9n4w0nmML6Xg/lFKJzxpSoq1+XjaeG7CmcxnrNhaZmrFxzLYP1TRMqUx&#10;6SnUPfOM7Kx6E6pV3IID6Scc2gSkVFzEHrCbafqqm3XNjIi94HCcOY3J/b+w/GG/Nk+W+P4b9Ahg&#10;bMKZFfBfDmeTdMYVo0+YqSsceodGe2nb8MUWCD7E2R5O8xS9JxyV+VWeZtk1JRxtV3l2k8aBJ+fX&#10;xjr/XUBLglBSi3jFCth+5XzIz4qjS0imYamaJmLW6L8U6DhoRAR9fH0uOEi+3/REVVhXgD1oNlAd&#10;sHkLAy+c4UuFhayY80/MIhGwLSS3f8RDNtCVFEaJkhrs7/f0wR/xQSslHRKrpBqZT0nzQyNuN9M8&#10;DzyMl/z6S4YXe2nZXFr0rr0DZO4Ul8jwKAZ/3xxFaaF9wQ1YhJxoYppj5pL6o3jnB7LjBnGxWEQn&#10;ZJ5hfqXXhh8RD0N+7l+YNSMSHjF8gCMBWfEKkMF3QGCx8yBVROs805E6yNoI4rhhYS0u79Hr/B+Y&#10;/wEAAP//AwBQSwMEFAAGAAgAAAAhAHK5n8LjAAAADQEAAA8AAABkcnMvZG93bnJldi54bWxMj8FO&#10;wzAQRO9I/IO1SFwQdWJIWkKcCoHgQlVE4cDRiZckENuR7aaBr2c5wXFnnmZnyvVsBjahD72zEtJF&#10;Agxt43RvWwmvL/fnK2AhKqvV4CxK+MIA6+r4qFSFdgf7jNMutoxCbCiUhC7GseA8NB0aFRZuREve&#10;u/NGRTp9y7VXBwo3AxdJknOjeksfOjXibYfN525vJHw/+Y0TYvOQ1m8X/RTvzj62j1spT0/mm2tg&#10;Eef4B8NvfaoOFXWq3d7qwAYJIs+XhJJxuUxpBCFXWSKA1SRlIlsBr0r+f0X1AwAA//8DAFBLAQIt&#10;ABQABgAIAAAAIQC2gziS/gAAAOEBAAATAAAAAAAAAAAAAAAAAAAAAABbQ29udGVudF9UeXBlc10u&#10;eG1sUEsBAi0AFAAGAAgAAAAhADj9If/WAAAAlAEAAAsAAAAAAAAAAAAAAAAALwEAAF9yZWxzLy5y&#10;ZWxzUEsBAi0AFAAGAAgAAAAhAENfNsIiAgAATwQAAA4AAAAAAAAAAAAAAAAALgIAAGRycy9lMm9E&#10;b2MueG1sUEsBAi0AFAAGAAgAAAAhAHK5n8LjAAAADQEAAA8AAAAAAAAAAAAAAAAAfAQAAGRycy9k&#10;b3ducmV2LnhtbFBLBQYAAAAABAAEAPMAAACMBQAAAAA=&#10;" filled="f" stroked="f">
              <v:textbox>
                <w:txbxContent>
                  <w:p w14:paraId="30C58DEE" w14:textId="77777777" w:rsidR="008B5D8F" w:rsidRPr="005B3822" w:rsidRDefault="008B5D8F" w:rsidP="008B5D8F">
                    <w:pPr>
                      <w:rPr>
                        <w:color w:val="FFFFFF"/>
                        <w:sz w:val="20"/>
                        <w:szCs w:val="20"/>
                      </w:rPr>
                    </w:pPr>
                    <w:r w:rsidRPr="005B3822">
                      <w:rPr>
                        <w:color w:val="FFFFFF"/>
                        <w:sz w:val="20"/>
                        <w:szCs w:val="20"/>
                      </w:rPr>
                      <w:t>217.782.7500 Springfield   |   312.814.7179 Chicago   |   www.Illinois.gov/DCEO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168" behindDoc="0" locked="0" layoutInCell="1" allowOverlap="1" wp14:anchorId="17FE1A48" wp14:editId="69F6FE79">
          <wp:simplePos x="0" y="0"/>
          <wp:positionH relativeFrom="column">
            <wp:posOffset>447675</wp:posOffset>
          </wp:positionH>
          <wp:positionV relativeFrom="paragraph">
            <wp:posOffset>8133715</wp:posOffset>
          </wp:positionV>
          <wp:extent cx="7306310" cy="1801495"/>
          <wp:effectExtent l="0" t="0" r="0" b="0"/>
          <wp:wrapNone/>
          <wp:docPr id="3" name="Picture 27" descr="Description: DCEO_footer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Description: DCEO_footer20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6310" cy="180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144" behindDoc="0" locked="0" layoutInCell="1" allowOverlap="1" wp14:anchorId="0A42F1E2" wp14:editId="11D07B51">
          <wp:simplePos x="0" y="0"/>
          <wp:positionH relativeFrom="column">
            <wp:posOffset>781050</wp:posOffset>
          </wp:positionH>
          <wp:positionV relativeFrom="paragraph">
            <wp:posOffset>8524240</wp:posOffset>
          </wp:positionV>
          <wp:extent cx="7306310" cy="1801495"/>
          <wp:effectExtent l="0" t="0" r="0" b="0"/>
          <wp:wrapNone/>
          <wp:docPr id="2" name="Picture 28" descr="Description: DCEO_footer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Description: DCEO_footer20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6310" cy="180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20" behindDoc="0" locked="0" layoutInCell="1" allowOverlap="1" wp14:anchorId="454627A5" wp14:editId="3593BED0">
          <wp:simplePos x="0" y="0"/>
          <wp:positionH relativeFrom="column">
            <wp:posOffset>276225</wp:posOffset>
          </wp:positionH>
          <wp:positionV relativeFrom="paragraph">
            <wp:posOffset>8390890</wp:posOffset>
          </wp:positionV>
          <wp:extent cx="7306310" cy="1801495"/>
          <wp:effectExtent l="0" t="0" r="0" b="0"/>
          <wp:wrapNone/>
          <wp:docPr id="1" name="Picture 29" descr="Description: DCEO_footer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escription: DCEO_footer20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6310" cy="180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92094" w14:textId="77777777" w:rsidR="00E67996" w:rsidRDefault="00E67996">
      <w:r>
        <w:separator/>
      </w:r>
    </w:p>
  </w:footnote>
  <w:footnote w:type="continuationSeparator" w:id="0">
    <w:p w14:paraId="259F59A4" w14:textId="77777777" w:rsidR="00E67996" w:rsidRDefault="00E67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9455E" w14:textId="34BAE163" w:rsidR="00B30434" w:rsidRPr="00AE33A5" w:rsidRDefault="00982B46" w:rsidP="00AE33A5">
    <w:pPr>
      <w:pStyle w:val="Header"/>
      <w:rPr>
        <w:rFonts w:ascii="Helvetica" w:hAnsi="Helvetica" w:cs="Helvetica"/>
      </w:rPr>
    </w:pPr>
    <w:r>
      <w:rPr>
        <w:rFonts w:ascii="Helvetica" w:hAnsi="Helvetica" w:cs="Helvetica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829315F" wp14:editId="5A2E13CF">
              <wp:simplePos x="0" y="0"/>
              <wp:positionH relativeFrom="page">
                <wp:posOffset>-3175</wp:posOffset>
              </wp:positionH>
              <wp:positionV relativeFrom="page">
                <wp:posOffset>482600</wp:posOffset>
              </wp:positionV>
              <wp:extent cx="7763510" cy="372110"/>
              <wp:effectExtent l="0" t="0" r="2540" b="2540"/>
              <wp:wrapNone/>
              <wp:docPr id="15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63510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6BB5CA" w14:textId="77777777" w:rsidR="00B30434" w:rsidRPr="005B3822" w:rsidRDefault="00B30434" w:rsidP="00216FBA">
                          <w:pPr>
                            <w:jc w:val="center"/>
                            <w:rPr>
                              <w:color w:val="FFFFFF"/>
                            </w:rPr>
                          </w:pPr>
                          <w:r w:rsidRPr="005B3822">
                            <w:rPr>
                              <w:color w:val="FFFFFF"/>
                            </w:rPr>
                            <w:t>Illinois Department of Commerce and Economic Opportunity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29315F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margin-left:-.25pt;margin-top:38pt;width:611.3pt;height:29.3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R8I3gEAAKEDAAAOAAAAZHJzL2Uyb0RvYy54bWysU21v0zAQ/o7Ef7D8nabpuhWiptPYNIQ0&#10;BtLgBziO3UQkPnPnNim/nrPTdQW+Ib5Y95bn7nnusr4e+07sDVILrpT5bC6FcRrq1m1L+e3r/Zu3&#10;UlBQrlYdOFPKgyF5vXn9aj34wiygga42KBjEUTH4UjYh+CLLSDemVzQDbxwnLWCvAru4zWpUA6P3&#10;XbaYz6+yAbD2CNoQcfRuSspNwrfW6PDZWjJBdKXk2UJ6Mb1VfLPNWhVbVL5p9XEM9Q9T9Kp13PQE&#10;daeCEjts/4LqW41AYMNMQ5+Bta02iQOzyed/sHlqlDeJC4tD/iQT/T9Y/bh/8l9QhPE9jLzARIL8&#10;A+jvJBzcNsptzQ0iDI1RNTfOo2TZ4Kk4fhqlpoIiSDV8gpqXrHYBEtBosY+qME/B6LyAw0l0Mwah&#10;ObhaXV1c5pzSnLtYLXK2YwtVPH/tkcIHA72IRimRl5rQ1f6BwlT6XBKbObhvuy4ttnO/BRgzRtL0&#10;ceBp9DBWI1dHFhXUB+aBMN0J3zUbDeBPKQa+kVLSj51CI0X30bEW7/LlMh5VcpaXqwU7eJ6pzjPK&#10;aYYqZZBiMm/DdIg7j+224U6T+g5uWD/bJmovUx3n5jtI4hxvNh7auZ+qXv6szS8AAAD//wMAUEsD&#10;BBQABgAIAAAAIQCfTceB3gAAAAkBAAAPAAAAZHJzL2Rvd25yZXYueG1sTI/BTsMwEETvSPyDtZW4&#10;tXZDm9I0ToVAXEEUitSbG2+TiHgdxW4T/p7tCW47mtHsm3w7ulZcsA+NJw3zmQKBVHrbUKXh8+Nl&#10;+gAiREPWtJ5Qww8G2Ba3N7nJrB/oHS+7WAkuoZAZDXWMXSZlKGt0Jsx8h8TeyffORJZ9JW1vBi53&#10;rUyUSqUzDfGH2nT4VGP5vTs7DfvX0+Frod6qZ7fsBj8qSW4ttb6bjI8bEBHH+BeGKz6jQ8FMR38m&#10;G0SrYbrkoIZVyouudpIkcxBHvu4XKcgil/8XFL8AAAD//wMAUEsBAi0AFAAGAAgAAAAhALaDOJL+&#10;AAAA4QEAABMAAAAAAAAAAAAAAAAAAAAAAFtDb250ZW50X1R5cGVzXS54bWxQSwECLQAUAAYACAAA&#10;ACEAOP0h/9YAAACUAQAACwAAAAAAAAAAAAAAAAAvAQAAX3JlbHMvLnJlbHNQSwECLQAUAAYACAAA&#10;ACEA2aEfCN4BAAChAwAADgAAAAAAAAAAAAAAAAAuAgAAZHJzL2Uyb0RvYy54bWxQSwECLQAUAAYA&#10;CAAAACEAn03Hgd4AAAAJAQAADwAAAAAAAAAAAAAAAAA4BAAAZHJzL2Rvd25yZXYueG1sUEsFBgAA&#10;AAAEAAQA8wAAAEMFAAAAAA==&#10;" filled="f" stroked="f">
              <v:textbox>
                <w:txbxContent>
                  <w:p w14:paraId="2F6BB5CA" w14:textId="77777777" w:rsidR="00B30434" w:rsidRPr="005B3822" w:rsidRDefault="00B30434" w:rsidP="00216FBA">
                    <w:pPr>
                      <w:jc w:val="center"/>
                      <w:rPr>
                        <w:color w:val="FFFFFF"/>
                      </w:rPr>
                    </w:pPr>
                    <w:r w:rsidRPr="005B3822">
                      <w:rPr>
                        <w:color w:val="FFFFFF"/>
                      </w:rPr>
                      <w:t>Illinois Department of Commerce and Economic Opportunity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Helvetica" w:hAnsi="Helvetica" w:cs="Helvetic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57EB85" wp14:editId="081E0A97">
              <wp:simplePos x="0" y="0"/>
              <wp:positionH relativeFrom="page">
                <wp:posOffset>-3175</wp:posOffset>
              </wp:positionH>
              <wp:positionV relativeFrom="page">
                <wp:posOffset>490855</wp:posOffset>
              </wp:positionV>
              <wp:extent cx="7810500" cy="262890"/>
              <wp:effectExtent l="0" t="0" r="0" b="0"/>
              <wp:wrapNone/>
              <wp:docPr id="1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10500" cy="262890"/>
                      </a:xfrm>
                      <a:prstGeom prst="rect">
                        <a:avLst/>
                      </a:prstGeom>
                      <a:solidFill>
                        <a:srgbClr val="1F497D"/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5FBF92C9" id="Rectangle 3" o:spid="_x0000_s1026" style="position:absolute;margin-left:-.25pt;margin-top:38.65pt;width:615pt;height:20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hroUQIAAKMEAAAOAAAAZHJzL2Uyb0RvYy54bWysVMFu2zAMvQ/YPwi6r06CpG2MOkXQIMOA&#10;oC2QDj0zshwbk0WNUuJ0Xz9KcdKg22nYRSBFmnx6fPTd/aE1Yq/JN2gLObwaSKGtwrKx20J+f1l+&#10;uZXCB7AlGLS6kG/ay/vZ5093ncv1CGs0pSbBRazPO1fIOgSXZ5lXtW7BX6HTloMVUguBXdpmJUHH&#10;1VuTjQaD66xDKh2h0t7z7eIYlLNUv6q0Ck9V5XUQppCMLaST0rmJZza7g3xL4OpG9TDgH1C00Fhu&#10;ei61gABiR80fpdpGEXqswpXCNsOqapROb+DXDAcfXrOuwen0FibHuzNN/v+VVY/7tXumCN27Faof&#10;nhnJOufzcyQ6vs85VNTGXAYuDonFtzOL+hCE4sub2+FgMmCyFcdG16PbaaI5g/z0tSMfvmpsRTQK&#10;STylRB7sVz7E/pCfUhIwNE25bIxJDm03D4bEHniiw+V4erOIQ+RP/GWasaIr5HQymjAOYGFVBgKb&#10;rSsL6e1WCjBbVqwKlFpbjA2SGmLrBfj62CJV7TsYGxHoJKse6Ts50dpg+fZMgvCoM+/UsuFqK/Dh&#10;GYiFxazwsoQnPiqDjBB7S4oa6dff7mM+z5ujUnQsVIb/cwekpTDfLCthOhyPo7KTM57cjNihy8jm&#10;MmJ37QNG5ngtnUpmzA/mZFaE7Svv1Dx25RBYxb2PRPXOQzguEG+l0vN5SmM1Owgru3YqFo88RR5f&#10;Dq9Arp9zYIU84knUkH8Y9zE3fmlxvgtYNUkL77z2wuRNSPPutzau2qWfst7/LbPfAAAA//8DAFBL&#10;AwQUAAYACAAAACEA2dtLCN8AAAAJAQAADwAAAGRycy9kb3ducmV2LnhtbEyPQU+DQBCF7yb+h82Y&#10;eGsXUKEgS9NYSUx60erB4xRWlsjOEnbb4r93etLbzLyXN98r17MdxElPvnekIF5GIDQ1ru2pU/Dx&#10;Xi9WIHxAanFwpBX8aA/r6vqqxKJ1Z3rTp33oBIeQL1CBCWEspPSN0Rb90o2aWPtyk8XA69TJdsIz&#10;h9tBJlGUSos98QeDo34yuvneH62C3cuzi9PXfpPnyef2fpulpq5RqdubefMIIug5/Jnhgs/oUDHT&#10;wR2p9WJQsHhgo4IsuwNxkZMk58uBp3iVgaxK+b9B9QsAAP//AwBQSwECLQAUAAYACAAAACEAtoM4&#10;kv4AAADhAQAAEwAAAAAAAAAAAAAAAAAAAAAAW0NvbnRlbnRfVHlwZXNdLnhtbFBLAQItABQABgAI&#10;AAAAIQA4/SH/1gAAAJQBAAALAAAAAAAAAAAAAAAAAC8BAABfcmVscy8ucmVsc1BLAQItABQABgAI&#10;AAAAIQBmkhroUQIAAKMEAAAOAAAAAAAAAAAAAAAAAC4CAABkcnMvZTJvRG9jLnhtbFBLAQItABQA&#10;BgAIAAAAIQDZ20sI3wAAAAkBAAAPAAAAAAAAAAAAAAAAAKsEAABkcnMvZG93bnJldi54bWxQSwUG&#10;AAAAAAQABADzAAAAtwUAAAAA&#10;" fillcolor="#1f497d" stroked="f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4FADD" w14:textId="71545F5B" w:rsidR="00B30434" w:rsidRPr="008B5D8F" w:rsidRDefault="00982B46" w:rsidP="008B5D8F">
    <w:pPr>
      <w:jc w:val="center"/>
      <w:rPr>
        <w:color w:val="FFFFFF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0B8B8A5A" wp14:editId="76713D94">
              <wp:simplePos x="0" y="0"/>
              <wp:positionH relativeFrom="page">
                <wp:posOffset>-3175</wp:posOffset>
              </wp:positionH>
              <wp:positionV relativeFrom="page">
                <wp:posOffset>482600</wp:posOffset>
              </wp:positionV>
              <wp:extent cx="7763510" cy="372110"/>
              <wp:effectExtent l="0" t="0" r="0" b="0"/>
              <wp:wrapNone/>
              <wp:docPr id="13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63510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0424B0" w14:textId="77777777" w:rsidR="008B5D8F" w:rsidRPr="005B3822" w:rsidRDefault="008B5D8F" w:rsidP="008B5D8F">
                          <w:pPr>
                            <w:jc w:val="center"/>
                            <w:rPr>
                              <w:color w:val="FFFFFF"/>
                            </w:rPr>
                          </w:pPr>
                          <w:r w:rsidRPr="005B3822">
                            <w:rPr>
                              <w:color w:val="FFFFFF"/>
                            </w:rPr>
                            <w:t>Illinois Department of Commerce and Economic Opportunity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8B8A5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.25pt;margin-top:38pt;width:611.3pt;height:29.3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+Ak4QEAAKgDAAAOAAAAZHJzL2Uyb0RvYy54bWysU1Fv0zAQfkfiP1h+p2m6boWo6TQ2DSGN&#10;gTT4AY5jJxaJz5zdJuXXc3ayrsAb4sU63znffd93l+312HfsoNAbsCXPF0vOlJVQG9uU/NvX+zdv&#10;OfNB2Fp0YFXJj8rz693rV9vBFWoFLXS1QkYg1heDK3kbgiuyzMtW9cIvwClLRQ3Yi0BXbLIaxUDo&#10;fZetlsurbACsHYJU3lP2biryXcLXWsnwWWuvAutKTtxCOjGdVTyz3VYUDQrXGjnTEP/AohfGUtMT&#10;1J0Igu3R/AXVG4ngQYeFhD4DrY1USQOpyZd/qHlqhVNJC5nj3ckm//9g5ePhyX1BFsb3MNIAkwjv&#10;HkB+98zCbStso24QYWiVqKlxHi3LBueL+dNotS98BKmGT1DTkMU+QAIaNfbRFdLJCJ0GcDyZrsbA&#10;JCU3m6uLy5xKkmoXm1VOcWwhiuevHfrwQUHPYlBypKEmdHF48GF6+vwkNrNwb7ouDbazvyUIM2YS&#10;+0h4oh7GamSmnqVFMRXUR5KDMK0LrTcFLeBPzgZalZL7H3uBirPuoyVL3uXrddytdFlfblZ0wfNK&#10;dV4RVhJUyQNnU3gbpn3cOzRNS52mIVi4IRu1SQpfWM30aR2SR/Pqxn07v6dXLz/Y7hcAAAD//wMA&#10;UEsDBBQABgAIAAAAIQCfTceB3gAAAAkBAAAPAAAAZHJzL2Rvd25yZXYueG1sTI/BTsMwEETvSPyD&#10;tZW4tXZDm9I0ToVAXEEUitSbG2+TiHgdxW4T/p7tCW47mtHsm3w7ulZcsA+NJw3zmQKBVHrbUKXh&#10;8+Nl+gAiREPWtJ5Qww8G2Ba3N7nJrB/oHS+7WAkuoZAZDXWMXSZlKGt0Jsx8h8TeyffORJZ9JW1v&#10;Bi53rUyUSqUzDfGH2nT4VGP5vTs7DfvX0+Frod6qZ7fsBj8qSW4ttb6bjI8bEBHH+BeGKz6jQ8FM&#10;R38mG0SrYbrkoIZVyouudpIkcxBHvu4XKcgil/8XFL8AAAD//wMAUEsBAi0AFAAGAAgAAAAhALaD&#10;OJL+AAAA4QEAABMAAAAAAAAAAAAAAAAAAAAAAFtDb250ZW50X1R5cGVzXS54bWxQSwECLQAUAAYA&#10;CAAAACEAOP0h/9YAAACUAQAACwAAAAAAAAAAAAAAAAAvAQAAX3JlbHMvLnJlbHNQSwECLQAUAAYA&#10;CAAAACEAXHPgJOEBAACoAwAADgAAAAAAAAAAAAAAAAAuAgAAZHJzL2Uyb0RvYy54bWxQSwECLQAU&#10;AAYACAAAACEAn03Hgd4AAAAJAQAADwAAAAAAAAAAAAAAAAA7BAAAZHJzL2Rvd25yZXYueG1sUEsF&#10;BgAAAAAEAAQA8wAAAEYFAAAAAA==&#10;" filled="f" stroked="f">
              <v:textbox>
                <w:txbxContent>
                  <w:p w14:paraId="410424B0" w14:textId="77777777" w:rsidR="008B5D8F" w:rsidRPr="005B3822" w:rsidRDefault="008B5D8F" w:rsidP="008B5D8F">
                    <w:pPr>
                      <w:jc w:val="center"/>
                      <w:rPr>
                        <w:color w:val="FFFFFF"/>
                      </w:rPr>
                    </w:pPr>
                    <w:r w:rsidRPr="005B3822">
                      <w:rPr>
                        <w:color w:val="FFFFFF"/>
                      </w:rPr>
                      <w:t>Illinois Department of Commerce and Economic Opportunity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285DB3A4" wp14:editId="25F452A7">
              <wp:simplePos x="0" y="0"/>
              <wp:positionH relativeFrom="page">
                <wp:posOffset>-3175</wp:posOffset>
              </wp:positionH>
              <wp:positionV relativeFrom="page">
                <wp:posOffset>490855</wp:posOffset>
              </wp:positionV>
              <wp:extent cx="7810500" cy="262890"/>
              <wp:effectExtent l="0" t="0" r="0" b="0"/>
              <wp:wrapNone/>
              <wp:docPr id="12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10500" cy="262890"/>
                      </a:xfrm>
                      <a:prstGeom prst="rect">
                        <a:avLst/>
                      </a:prstGeom>
                      <a:solidFill>
                        <a:srgbClr val="1F497D"/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2CC149D" id="Rectangle 3" o:spid="_x0000_s1026" style="position:absolute;margin-left:-.25pt;margin-top:38.65pt;width:615pt;height:20.7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hroUQIAAKMEAAAOAAAAZHJzL2Uyb0RvYy54bWysVMFu2zAMvQ/YPwi6r06CpG2MOkXQIMOA&#10;oC2QDj0zshwbk0WNUuJ0Xz9KcdKg22nYRSBFmnx6fPTd/aE1Yq/JN2gLObwaSKGtwrKx20J+f1l+&#10;uZXCB7AlGLS6kG/ay/vZ5093ncv1CGs0pSbBRazPO1fIOgSXZ5lXtW7BX6HTloMVUguBXdpmJUHH&#10;1VuTjQaD66xDKh2h0t7z7eIYlLNUv6q0Ck9V5XUQppCMLaST0rmJZza7g3xL4OpG9TDgH1C00Fhu&#10;ei61gABiR80fpdpGEXqswpXCNsOqapROb+DXDAcfXrOuwen0FibHuzNN/v+VVY/7tXumCN27Faof&#10;nhnJOufzcyQ6vs85VNTGXAYuDonFtzOL+hCE4sub2+FgMmCyFcdG16PbaaI5g/z0tSMfvmpsRTQK&#10;STylRB7sVz7E/pCfUhIwNE25bIxJDm03D4bEHniiw+V4erOIQ+RP/GWasaIr5HQymjAOYGFVBgKb&#10;rSsL6e1WCjBbVqwKlFpbjA2SGmLrBfj62CJV7TsYGxHoJKse6Ts50dpg+fZMgvCoM+/UsuFqK/Dh&#10;GYiFxazwsoQnPiqDjBB7S4oa6dff7mM+z5ujUnQsVIb/cwekpTDfLCthOhyPo7KTM57cjNihy8jm&#10;MmJ37QNG5ngtnUpmzA/mZFaE7Svv1Dx25RBYxb2PRPXOQzguEG+l0vN5SmM1Owgru3YqFo88RR5f&#10;Dq9Arp9zYIU84knUkH8Y9zE3fmlxvgtYNUkL77z2wuRNSPPutzau2qWfst7/LbPfAAAA//8DAFBL&#10;AwQUAAYACAAAACEA2dtLCN8AAAAJAQAADwAAAGRycy9kb3ducmV2LnhtbEyPQU+DQBCF7yb+h82Y&#10;eGsXUKEgS9NYSUx60erB4xRWlsjOEnbb4r93etLbzLyXN98r17MdxElPvnekIF5GIDQ1ru2pU/Dx&#10;Xi9WIHxAanFwpBX8aA/r6vqqxKJ1Z3rTp33oBIeQL1CBCWEspPSN0Rb90o2aWPtyk8XA69TJdsIz&#10;h9tBJlGUSos98QeDo34yuvneH62C3cuzi9PXfpPnyef2fpulpq5RqdubefMIIug5/Jnhgs/oUDHT&#10;wR2p9WJQsHhgo4IsuwNxkZMk58uBp3iVgaxK+b9B9QsAAP//AwBQSwECLQAUAAYACAAAACEAtoM4&#10;kv4AAADhAQAAEwAAAAAAAAAAAAAAAAAAAAAAW0NvbnRlbnRfVHlwZXNdLnhtbFBLAQItABQABgAI&#10;AAAAIQA4/SH/1gAAAJQBAAALAAAAAAAAAAAAAAAAAC8BAABfcmVscy8ucmVsc1BLAQItABQABgAI&#10;AAAAIQBmkhroUQIAAKMEAAAOAAAAAAAAAAAAAAAAAC4CAABkcnMvZTJvRG9jLnhtbFBLAQItABQA&#10;BgAIAAAAIQDZ20sI3wAAAAkBAAAPAAAAAAAAAAAAAAAAAKsEAABkcnMvZG93bnJldi54bWxQSwUG&#10;AAAAAAQABADzAAAAtwUAAAAA&#10;" fillcolor="#1f497d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AD0969F" wp14:editId="68BF480F">
              <wp:simplePos x="0" y="0"/>
              <wp:positionH relativeFrom="page">
                <wp:posOffset>1693545</wp:posOffset>
              </wp:positionH>
              <wp:positionV relativeFrom="page">
                <wp:posOffset>9345930</wp:posOffset>
              </wp:positionV>
              <wp:extent cx="4340225" cy="342900"/>
              <wp:effectExtent l="0" t="0" r="0" b="0"/>
              <wp:wrapNone/>
              <wp:docPr id="1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402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txbx>
                      <w:txbxContent>
                        <w:p w14:paraId="2B7D5D07" w14:textId="77777777" w:rsidR="00B30434" w:rsidRPr="005B3822" w:rsidRDefault="00B30434" w:rsidP="00EE1C7B">
                          <w:pPr>
                            <w:rPr>
                              <w:color w:val="FFFFFF"/>
                              <w:sz w:val="20"/>
                              <w:szCs w:val="20"/>
                            </w:rPr>
                          </w:pPr>
                          <w:r w:rsidRPr="005B3822">
                            <w:rPr>
                              <w:color w:val="FFFFFF"/>
                              <w:sz w:val="20"/>
                              <w:szCs w:val="20"/>
                            </w:rPr>
                            <w:t>217.782.7500 Springfield   |   312.814.7179 Chicago   |   www.Illinois.gov/DCEO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D0969F" id="Text Box 21" o:spid="_x0000_s1028" type="#_x0000_t202" style="position:absolute;left:0;text-align:left;margin-left:133.35pt;margin-top:735.9pt;width:341.75pt;height:27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YU+IwIAAE8EAAAOAAAAZHJzL2Uyb0RvYy54bWysVEtv2zAMvg/YfxB0X+y47rYacYqsRYYB&#10;QVsgHXpWZCkWZouCpMTOfv0o2Xms7WnYRaZIiq/vo2e3fduQvbBOgS7pdJJSIjSHSultSX8+Lz99&#10;pcR5pivWgBYlPQhHb+cfP8w6U4gMamgqYQkG0a7oTElr702RJI7XomVuAkZoNEqwLfN4tduksqzD&#10;6G2TZGn6OenAVsYCF86h9n4w0nmML6Xg/lFKJzxpSoq1+XjaeG7CmcxnrNhaZmrFxzLYP1TRMqUx&#10;6SnUPfOM7Kx6E6pV3IID6Scc2gSkVFzEHrCbafqqm3XNjIi94HCcOY3J/b+w/GG/Nk+W+P4b9Ahg&#10;bMKZFfBfDmeTdMYVo0+YqSsceodGe2nb8MUWCD7E2R5O8xS9JxyV+VWeZtk1JRxtV3l2k8aBJ+fX&#10;xjr/XUBLglBSi3jFCth+5XzIz4qjS0imYamaJmLW6L8U6DhoRAR9fH0uOEi+3/REVSXNAuxBs4Hq&#10;gM1bGHjhDF8qLGTFnH9iFomAbSG5/SMesoGupDBKlNRgf7+nD/6ID1op6ZBYJdXIfEqaHxpxu5nm&#10;eeBhvOTXXzK82EvL5tKid+0dIHOnuESGRzH4++YoSgvtC27AIuREE9McM5fUH8U7P5AdN4iLxSI6&#10;IfMM8yu9NvyIeBjyc//CrBmR8IjhAxwJyIpXgAy+AwKLnQepIlrnmY7UQdZGEMcNC2txeY9e5//A&#10;/A8AAAD//wMAUEsDBBQABgAIAAAAIQByuZ/C4wAAAA0BAAAPAAAAZHJzL2Rvd25yZXYueG1sTI/B&#10;TsMwEETvSPyDtUhcEHViSFpCnAqB4EJVROHA0YmXJBDbke2mga9nOcFxZ55mZ8r1bAY2oQ+9sxLS&#10;RQIMbeN0b1sJry/35ytgISqr1eAsSvjCAOvq+KhUhXYH+4zTLraMQmwolIQuxrHgPDQdGhUWbkRL&#10;3rvzRkU6fcu1VwcKNwMXSZJzo3pLHzo14m2HzedubyR8P/mNE2LzkNZvF/0U784+to9bKU9P5ptr&#10;YBHn+AfDb32qDhV1qt3e6sAGCSLPl4SScblMaQQhV1kigNUkZSJbAa9K/n9F9QMAAP//AwBQSwEC&#10;LQAUAAYACAAAACEAtoM4kv4AAADhAQAAEwAAAAAAAAAAAAAAAAAAAAAAW0NvbnRlbnRfVHlwZXNd&#10;LnhtbFBLAQItABQABgAIAAAAIQA4/SH/1gAAAJQBAAALAAAAAAAAAAAAAAAAAC8BAABfcmVscy8u&#10;cmVsc1BLAQItABQABgAIAAAAIQBJjYU+IwIAAE8EAAAOAAAAAAAAAAAAAAAAAC4CAABkcnMvZTJv&#10;RG9jLnhtbFBLAQItABQABgAIAAAAIQByuZ/C4wAAAA0BAAAPAAAAAAAAAAAAAAAAAH0EAABkcnMv&#10;ZG93bnJldi54bWxQSwUGAAAAAAQABADzAAAAjQUAAAAA&#10;" filled="f" stroked="f">
              <v:textbox>
                <w:txbxContent>
                  <w:p w14:paraId="2B7D5D07" w14:textId="77777777" w:rsidR="00B30434" w:rsidRPr="005B3822" w:rsidRDefault="00B30434" w:rsidP="00EE1C7B">
                    <w:pPr>
                      <w:rPr>
                        <w:color w:val="FFFFFF"/>
                        <w:sz w:val="20"/>
                        <w:szCs w:val="20"/>
                      </w:rPr>
                    </w:pPr>
                    <w:r w:rsidRPr="005B3822">
                      <w:rPr>
                        <w:color w:val="FFFFFF"/>
                        <w:sz w:val="20"/>
                        <w:szCs w:val="20"/>
                      </w:rPr>
                      <w:t>217.782.7500 Springfield   |   312.814.7179 Chicago   |   www.Illinois.gov/DCEO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F2F2276" wp14:editId="73991613">
              <wp:simplePos x="0" y="0"/>
              <wp:positionH relativeFrom="page">
                <wp:posOffset>-20320</wp:posOffset>
              </wp:positionH>
              <wp:positionV relativeFrom="page">
                <wp:posOffset>9363710</wp:posOffset>
              </wp:positionV>
              <wp:extent cx="7810500" cy="228600"/>
              <wp:effectExtent l="0" t="0" r="0" b="0"/>
              <wp:wrapNone/>
              <wp:docPr id="10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10500" cy="228600"/>
                      </a:xfrm>
                      <a:prstGeom prst="rect">
                        <a:avLst/>
                      </a:prstGeom>
                      <a:solidFill>
                        <a:srgbClr val="EB1C1F"/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CCD618F" id="Rectangle 7" o:spid="_x0000_s1026" style="position:absolute;margin-left:-1.6pt;margin-top:737.3pt;width:615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JMfTwIAAKMEAAAOAAAAZHJzL2Uyb0RvYy54bWysVE1v2zAMvQ/YfxB0Xx0HTT+MOEWWLMOA&#10;oC3QDj0rshQbk0WNUuJ0v36U7KRBt9Owi0CK9CP1+Ojp3aE1bK/QN2BLnl+MOFNWQtXYbcm/P68+&#10;3XDmg7CVMGBVyV+V53ezjx+mnSvUGGowlUJGINYXnSt5HYIrsszLWrXCX4BTloIasBWBXNxmFYqO&#10;0FuTjUejq6wDrByCVN7T7bIP8lnC11rJ8KC1V4GZklNvIZ2Yzk08s9lUFFsUrm7k0Ib4hy5a0Vgq&#10;eoJaiiDYDps/oNpGInjQ4UJCm4HWjVTpDfSafPTuNU+1cCq9hcjx7kST/3+w8n7/5B4xtu7dGuQP&#10;T4xknfPFKRIdP+QcNLYxlxpnh8Ti64lFdQhM0uX1TT6ajIhsSbHx+OaK7AgqiuPXDn34qqBl0Sg5&#10;0pQSeWK/9qFPPaakxsA01aoxJjm43SwMsr2giX75nC/y1YDuz9OMZV3JbyfjCfUhSFjaiEBm66qS&#10;e7vlTJgtKVYGTKUtxAJJDbH0Uvi6L5FQhwrGxg5UktXQ6Rs50dpA9fqIDKHXmXdy1RDaWvjwKJCE&#10;RazQsoQHOrQB6hAGi7Ma8Nff7mM+zZuinHUkVGr/506g4sx8s6SE2/zyMio7OZeT6zE5eB7ZnEfs&#10;rl0AMZfTWjqZzJgfzNHUCO0L7dQ8VqWQsJJq90QNziL0C0RbKdV8ntJIzU6EtX1yMoJHniKPz4cX&#10;gW6YcyCF3MNR1KJ4N+4+N35pYb4LoJukhTdeB2HSJiQ1DVsbV+3cT1lv/5bZbwAAAP//AwBQSwME&#10;FAAGAAgAAAAhAC854hbhAAAADQEAAA8AAABkcnMvZG93bnJldi54bWxMj81OwzAQhO9IvIO1SNxa&#10;56ckNMSpUEUfgBaQuG1jNwnE6yh20/D2bE9w290ZzX5Tbmbbi8mMvnOkIF5GIAzVTnfUKHg77BaP&#10;IHxA0tg7Mgp+jIdNdXtTYqHdhV7NtA+N4BDyBSpoQxgKKX3dGot+6QZDrJ3caDHwOjZSj3jhcNvL&#10;JIoyabEj/tDiYLatqb/3Z6sgnU709fmyjXZ5l2Ier3V4/1grdX83Pz+BCGYOf2a44jM6VMx0dGfS&#10;XvQKFmnCTr6v8lUG4upIkozbHHl6iKMMZFXK/y2qXwAAAP//AwBQSwECLQAUAAYACAAAACEAtoM4&#10;kv4AAADhAQAAEwAAAAAAAAAAAAAAAAAAAAAAW0NvbnRlbnRfVHlwZXNdLnhtbFBLAQItABQABgAI&#10;AAAAIQA4/SH/1gAAAJQBAAALAAAAAAAAAAAAAAAAAC8BAABfcmVscy8ucmVsc1BLAQItABQABgAI&#10;AAAAIQB1DJMfTwIAAKMEAAAOAAAAAAAAAAAAAAAAAC4CAABkcnMvZTJvRG9jLnhtbFBLAQItABQA&#10;BgAIAAAAIQAvOeIW4QAAAA0BAAAPAAAAAAAAAAAAAAAAAKkEAABkcnMvZG93bnJldi54bWxQSwUG&#10;AAAAAAQABADzAAAAtwUAAAAA&#10;" fillcolor="#eb1c1f" stroked="f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41AC3" w14:textId="2778694B" w:rsidR="00B30434" w:rsidRDefault="00982B46" w:rsidP="00902936">
    <w:pPr>
      <w:pStyle w:val="Header"/>
      <w:tabs>
        <w:tab w:val="clear" w:pos="8640"/>
        <w:tab w:val="right" w:pos="9360"/>
      </w:tabs>
      <w:ind w:left="-1260"/>
      <w:jc w:val="center"/>
    </w:pPr>
    <w:r>
      <w:rPr>
        <w:noProof/>
      </w:rPr>
      <w:drawing>
        <wp:anchor distT="0" distB="0" distL="114300" distR="114300" simplePos="0" relativeHeight="251673600" behindDoc="1" locked="0" layoutInCell="1" allowOverlap="1" wp14:anchorId="39768DA3" wp14:editId="0C90BB91">
          <wp:simplePos x="0" y="0"/>
          <wp:positionH relativeFrom="column">
            <wp:posOffset>1527175</wp:posOffset>
          </wp:positionH>
          <wp:positionV relativeFrom="paragraph">
            <wp:posOffset>-171450</wp:posOffset>
          </wp:positionV>
          <wp:extent cx="3400425" cy="962025"/>
          <wp:effectExtent l="0" t="0" r="0" b="0"/>
          <wp:wrapThrough wrapText="bothSides">
            <wp:wrapPolygon edited="0">
              <wp:start x="0" y="0"/>
              <wp:lineTo x="0" y="21386"/>
              <wp:lineTo x="21539" y="21386"/>
              <wp:lineTo x="21539" y="0"/>
              <wp:lineTo x="0" y="0"/>
            </wp:wrapPolygon>
          </wp:wrapThrough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962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1A0480B0" wp14:editId="5863E809">
          <wp:simplePos x="0" y="0"/>
          <wp:positionH relativeFrom="column">
            <wp:posOffset>1390015</wp:posOffset>
          </wp:positionH>
          <wp:positionV relativeFrom="paragraph">
            <wp:posOffset>-8796655</wp:posOffset>
          </wp:positionV>
          <wp:extent cx="3400425" cy="962025"/>
          <wp:effectExtent l="0" t="0" r="0" b="0"/>
          <wp:wrapNone/>
          <wp:docPr id="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962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0434">
      <w:t xml:space="preserve">              </w: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F0E9EFF" wp14:editId="504E191D">
              <wp:simplePos x="0" y="0"/>
              <wp:positionH relativeFrom="page">
                <wp:posOffset>-20320</wp:posOffset>
              </wp:positionH>
              <wp:positionV relativeFrom="page">
                <wp:posOffset>448310</wp:posOffset>
              </wp:positionV>
              <wp:extent cx="7810500" cy="228600"/>
              <wp:effectExtent l="0" t="0" r="0" b="0"/>
              <wp:wrapNone/>
              <wp:docPr id="7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10500" cy="228600"/>
                      </a:xfrm>
                      <a:prstGeom prst="rect">
                        <a:avLst/>
                      </a:prstGeom>
                      <a:solidFill>
                        <a:srgbClr val="1F497D"/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0BEF8441" id="Rectangle 3" o:spid="_x0000_s1026" style="position:absolute;margin-left:-1.6pt;margin-top:35.3pt;width:61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TieTQIAAKMEAAAOAAAAZHJzL2Uyb0RvYy54bWysVE1v2zAMvQ/YfxB0X50EST+MOkXQIMOA&#10;oC3QDj0zshwbk0WNUuJ0v36U7KRBt9Owi0CK9CP1+Ojbu0NrxF6Tb9AWcnwxkkJbhWVjt4X8/rL6&#10;ci2FD2BLMGh1Id+0l3fzz59uO5frCdZoSk2CQazPO1fIOgSXZ5lXtW7BX6DTloMVUguBXdpmJUHH&#10;6K3JJqPRZdYhlY5Qae/5dtkH5TzhV5VW4bGqvA7CFJJ7C+mkdG7imc1vId8SuLpRQxvwD1200Fgu&#10;eoJaQgCxo+YPqLZRhB6rcKGwzbCqGqXTG/g149GH1zzX4HR6C5Pj3Ykm//9g1cP+2T1RbN27Naof&#10;nhnJOufzUyQ6fsg5VNTGXG5cHBKLbycW9SEIxZdX1+PRbMRkK45NJteXbEdQyI9fO/Lhq8ZWRKOQ&#10;xFNK5MF+7UOfekxJjaFpylVjTHJou7k3JPbAEx2vpjdXywHdn6cZK7pC3swmM+4DWFiVgcBm68pC&#10;eruVAsyWFasCpdIWY4Gkhlh6Cb7uSyTUoYKxsQOdZDV0+k5OtDZYvj2RIOx15p1aNYy2Bh+egFhY&#10;zAovS3jkozLIHeJgSVEj/frbfczneXNUio6Fyu3/3AFpKcw3y0q4GU+nUdnJmc6uJuzQeWRzHrG7&#10;9h4jc7yWTiUz5gdzNCvC9pV3ahGrcgis4to9UYNzH/oF4q1UerFIaaxmB2Ftn52K4JGnyOPL4RXI&#10;DXMOrJAHPIoa8g/j7nPjlxYXu4BVk7TwzusgTN6EpKZha+Oqnfsp6/3fMv8NAAD//wMAUEsDBBQA&#10;BgAIAAAAIQDAUEFj3wAAAAoBAAAPAAAAZHJzL2Rvd25yZXYueG1sTI/BTsMwEETvSPyDtUjcWrsG&#10;uTTEqSpKJCQupXDguI1NHBGvo9htw9/jnuC2oxnNvinXk+/ZyY6xC6RhMRfALDXBdNRq+HivZw/A&#10;YkIy2AeyGn5shHV1fVViYcKZ3uxpn1qWSygWqMGlNBScx8ZZj3EeBkvZ+wqjx5Tl2HIz4jmX+55L&#10;IRT32FH+4HCwT8423/uj1/D68hwWatdtViv5ub3fLpWra9T69mbaPAJLdkp/YbjgZ3SoMtMhHMlE&#10;1muY3cmc1LAUCtjFl1LlLYd8CaWAVyX/P6H6BQAA//8DAFBLAQItABQABgAIAAAAIQC2gziS/gAA&#10;AOEBAAATAAAAAAAAAAAAAAAAAAAAAABbQ29udGVudF9UeXBlc10ueG1sUEsBAi0AFAAGAAgAAAAh&#10;ADj9If/WAAAAlAEAAAsAAAAAAAAAAAAAAAAALwEAAF9yZWxzLy5yZWxzUEsBAi0AFAAGAAgAAAAh&#10;ALVdOJ5NAgAAowQAAA4AAAAAAAAAAAAAAAAALgIAAGRycy9lMm9Eb2MueG1sUEsBAi0AFAAGAAgA&#10;AAAhAMBQQWPfAAAACgEAAA8AAAAAAAAAAAAAAAAApwQAAGRycy9kb3ducmV2LnhtbFBLBQYAAAAA&#10;BAAEAPMAAACzBQAAAAA=&#10;" fillcolor="#1f497d" stroked="f">
              <w10:wrap anchorx="page" anchory="page"/>
            </v:rect>
          </w:pict>
        </mc:Fallback>
      </mc:AlternateContent>
    </w:r>
  </w:p>
  <w:p w14:paraId="25536F67" w14:textId="77777777" w:rsidR="00B30434" w:rsidRDefault="00B30434" w:rsidP="00902936">
    <w:pPr>
      <w:pStyle w:val="Header"/>
      <w:tabs>
        <w:tab w:val="clear" w:pos="8640"/>
        <w:tab w:val="right" w:pos="9360"/>
      </w:tabs>
      <w:spacing w:line="360" w:lineRule="auto"/>
    </w:pPr>
  </w:p>
  <w:p w14:paraId="0CE57D9D" w14:textId="7697E6EE" w:rsidR="00B30434" w:rsidRDefault="00982B46" w:rsidP="00B30434">
    <w:pPr>
      <w:pStyle w:val="Header"/>
      <w:tabs>
        <w:tab w:val="clear" w:pos="8640"/>
        <w:tab w:val="right" w:pos="9360"/>
      </w:tabs>
      <w:ind w:left="-1260"/>
      <w:jc w:val="center"/>
    </w:pPr>
    <w:r>
      <w:rPr>
        <w:noProof/>
      </w:rPr>
      <w:drawing>
        <wp:anchor distT="0" distB="0" distL="114300" distR="114300" simplePos="0" relativeHeight="251672576" behindDoc="0" locked="0" layoutInCell="1" allowOverlap="1" wp14:anchorId="4789982C" wp14:editId="383F7C7F">
          <wp:simplePos x="0" y="0"/>
          <wp:positionH relativeFrom="column">
            <wp:posOffset>1143000</wp:posOffset>
          </wp:positionH>
          <wp:positionV relativeFrom="paragraph">
            <wp:posOffset>-8394065</wp:posOffset>
          </wp:positionV>
          <wp:extent cx="3400425" cy="962025"/>
          <wp:effectExtent l="0" t="0" r="0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962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F37FE7E" wp14:editId="79BD0C72">
              <wp:simplePos x="0" y="0"/>
              <wp:positionH relativeFrom="page">
                <wp:posOffset>-20320</wp:posOffset>
              </wp:positionH>
              <wp:positionV relativeFrom="page">
                <wp:posOffset>448310</wp:posOffset>
              </wp:positionV>
              <wp:extent cx="7810500" cy="228600"/>
              <wp:effectExtent l="0" t="0" r="0" b="0"/>
              <wp:wrapNone/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10500" cy="228600"/>
                      </a:xfrm>
                      <a:prstGeom prst="rect">
                        <a:avLst/>
                      </a:prstGeom>
                      <a:solidFill>
                        <a:srgbClr val="1F497D"/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0CE1392B" id="Rectangle 3" o:spid="_x0000_s1026" style="position:absolute;margin-left:-1.6pt;margin-top:35.3pt;width:615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TieTQIAAKMEAAAOAAAAZHJzL2Uyb0RvYy54bWysVE1v2zAMvQ/YfxB0X50EST+MOkXQIMOA&#10;oC3QDj0zshwbk0WNUuJ0v36U7KRBt9Owi0CK9CP1+Ojbu0NrxF6Tb9AWcnwxkkJbhWVjt4X8/rL6&#10;ci2FD2BLMGh1Id+0l3fzz59uO5frCdZoSk2CQazPO1fIOgSXZ5lXtW7BX6DTloMVUguBXdpmJUHH&#10;6K3JJqPRZdYhlY5Qae/5dtkH5TzhV5VW4bGqvA7CFJJ7C+mkdG7imc1vId8SuLpRQxvwD1200Fgu&#10;eoJaQgCxo+YPqLZRhB6rcKGwzbCqGqXTG/g149GH1zzX4HR6C5Pj3Ykm//9g1cP+2T1RbN27Naof&#10;nhnJOufzUyQ6fsg5VNTGXG5cHBKLbycW9SEIxZdX1+PRbMRkK45NJteXbEdQyI9fO/Lhq8ZWRKOQ&#10;xFNK5MF+7UOfekxJjaFpylVjTHJou7k3JPbAEx2vpjdXywHdn6cZK7pC3swmM+4DWFiVgcBm68pC&#10;eruVAsyWFasCpdIWY4Gkhlh6Cb7uSyTUoYKxsQOdZDV0+k5OtDZYvj2RIOx15p1aNYy2Bh+egFhY&#10;zAovS3jkozLIHeJgSVEj/frbfczneXNUio6Fyu3/3AFpKcw3y0q4GU+nUdnJmc6uJuzQeWRzHrG7&#10;9h4jc7yWTiUz5gdzNCvC9pV3ahGrcgis4to9UYNzH/oF4q1UerFIaaxmB2Ftn52K4JGnyOPL4RXI&#10;DXMOrJAHPIoa8g/j7nPjlxYXu4BVk7TwzusgTN6EpKZha+Oqnfsp6/3fMv8NAAD//wMAUEsDBBQA&#10;BgAIAAAAIQDAUEFj3wAAAAoBAAAPAAAAZHJzL2Rvd25yZXYueG1sTI/BTsMwEETvSPyDtUjcWrsG&#10;uTTEqSpKJCQupXDguI1NHBGvo9htw9/jnuC2oxnNvinXk+/ZyY6xC6RhMRfALDXBdNRq+HivZw/A&#10;YkIy2AeyGn5shHV1fVViYcKZ3uxpn1qWSygWqMGlNBScx8ZZj3EeBkvZ+wqjx5Tl2HIz4jmX+55L&#10;IRT32FH+4HCwT8423/uj1/D68hwWatdtViv5ub3fLpWra9T69mbaPAJLdkp/YbjgZ3SoMtMhHMlE&#10;1muY3cmc1LAUCtjFl1LlLYd8CaWAVyX/P6H6BQAA//8DAFBLAQItABQABgAIAAAAIQC2gziS/gAA&#10;AOEBAAATAAAAAAAAAAAAAAAAAAAAAABbQ29udGVudF9UeXBlc10ueG1sUEsBAi0AFAAGAAgAAAAh&#10;ADj9If/WAAAAlAEAAAsAAAAAAAAAAAAAAAAALwEAAF9yZWxzLy5yZWxzUEsBAi0AFAAGAAgAAAAh&#10;ALVdOJ5NAgAAowQAAA4AAAAAAAAAAAAAAAAALgIAAGRycy9lMm9Eb2MueG1sUEsBAi0AFAAGAAgA&#10;AAAhAMBQQWPfAAAACgEAAA8AAAAAAAAAAAAAAAAApwQAAGRycy9kb3ducmV2LnhtbFBLBQYAAAAA&#10;BAAEAPMAAACzBQAAAAA=&#10;" fillcolor="#1f497d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631433" wp14:editId="787888CB">
              <wp:simplePos x="0" y="0"/>
              <wp:positionH relativeFrom="page">
                <wp:posOffset>-20320</wp:posOffset>
              </wp:positionH>
              <wp:positionV relativeFrom="page">
                <wp:posOffset>448310</wp:posOffset>
              </wp:positionV>
              <wp:extent cx="7810500" cy="228600"/>
              <wp:effectExtent l="0" t="0" r="0" b="0"/>
              <wp:wrapNone/>
              <wp:docPr id="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10500" cy="228600"/>
                      </a:xfrm>
                      <a:prstGeom prst="rect">
                        <a:avLst/>
                      </a:prstGeom>
                      <a:solidFill>
                        <a:srgbClr val="1F497D"/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770E62C" id="Rectangle 3" o:spid="_x0000_s1026" style="position:absolute;margin-left:-1.6pt;margin-top:35.3pt;width:61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TieTQIAAKMEAAAOAAAAZHJzL2Uyb0RvYy54bWysVE1v2zAMvQ/YfxB0X50EST+MOkXQIMOA&#10;oC3QDj0zshwbk0WNUuJ0v36U7KRBt9Owi0CK9CP1+Ojbu0NrxF6Tb9AWcnwxkkJbhWVjt4X8/rL6&#10;ci2FD2BLMGh1Id+0l3fzz59uO5frCdZoSk2CQazPO1fIOgSXZ5lXtW7BX6DTloMVUguBXdpmJUHH&#10;6K3JJqPRZdYhlY5Qae/5dtkH5TzhV5VW4bGqvA7CFJJ7C+mkdG7imc1vId8SuLpRQxvwD1200Fgu&#10;eoJaQgCxo+YPqLZRhB6rcKGwzbCqGqXTG/g149GH1zzX4HR6C5Pj3Ykm//9g1cP+2T1RbN27Naof&#10;nhnJOufzUyQ6fsg5VNTGXG5cHBKLbycW9SEIxZdX1+PRbMRkK45NJteXbEdQyI9fO/Lhq8ZWRKOQ&#10;xFNK5MF+7UOfekxJjaFpylVjTHJou7k3JPbAEx2vpjdXywHdn6cZK7pC3swmM+4DWFiVgcBm68pC&#10;eruVAsyWFasCpdIWY4Gkhlh6Cb7uSyTUoYKxsQOdZDV0+k5OtDZYvj2RIOx15p1aNYy2Bh+egFhY&#10;zAovS3jkozLIHeJgSVEj/frbfczneXNUio6Fyu3/3AFpKcw3y0q4GU+nUdnJmc6uJuzQeWRzHrG7&#10;9h4jc7yWTiUz5gdzNCvC9pV3ahGrcgis4to9UYNzH/oF4q1UerFIaaxmB2Ftn52K4JGnyOPL4RXI&#10;DXMOrJAHPIoa8g/j7nPjlxYXu4BVk7TwzusgTN6EpKZha+Oqnfsp6/3fMv8NAAD//wMAUEsDBBQA&#10;BgAIAAAAIQDAUEFj3wAAAAoBAAAPAAAAZHJzL2Rvd25yZXYueG1sTI/BTsMwEETvSPyDtUjcWrsG&#10;uTTEqSpKJCQupXDguI1NHBGvo9htw9/jnuC2oxnNvinXk+/ZyY6xC6RhMRfALDXBdNRq+HivZw/A&#10;YkIy2AeyGn5shHV1fVViYcKZ3uxpn1qWSygWqMGlNBScx8ZZj3EeBkvZ+wqjx5Tl2HIz4jmX+55L&#10;IRT32FH+4HCwT8423/uj1/D68hwWatdtViv5ub3fLpWra9T69mbaPAJLdkp/YbjgZ3SoMtMhHMlE&#10;1muY3cmc1LAUCtjFl1LlLYd8CaWAVyX/P6H6BQAA//8DAFBLAQItABQABgAIAAAAIQC2gziS/gAA&#10;AOEBAAATAAAAAAAAAAAAAAAAAAAAAABbQ29udGVudF9UeXBlc10ueG1sUEsBAi0AFAAGAAgAAAAh&#10;ADj9If/WAAAAlAEAAAsAAAAAAAAAAAAAAAAALwEAAF9yZWxzLy5yZWxzUEsBAi0AFAAGAAgAAAAh&#10;ALVdOJ5NAgAAowQAAA4AAAAAAAAAAAAAAAAALgIAAGRycy9lMm9Eb2MueG1sUEsBAi0AFAAGAAgA&#10;AAAhAMBQQWPfAAAACgEAAA8AAAAAAAAAAAAAAAAApwQAAGRycy9kb3ducmV2LnhtbFBLBQYAAAAA&#10;BAAEAPMAAACzBQAAAAA=&#10;" fillcolor="#1f497d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BD871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4795B"/>
    <w:multiLevelType w:val="hybridMultilevel"/>
    <w:tmpl w:val="F2E24A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73F50"/>
    <w:multiLevelType w:val="hybridMultilevel"/>
    <w:tmpl w:val="43E03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3279F"/>
    <w:multiLevelType w:val="hybridMultilevel"/>
    <w:tmpl w:val="76B6B9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9D4412"/>
    <w:multiLevelType w:val="hybridMultilevel"/>
    <w:tmpl w:val="75EC4A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E12E0"/>
    <w:multiLevelType w:val="hybridMultilevel"/>
    <w:tmpl w:val="6BD439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232B21"/>
    <w:multiLevelType w:val="hybridMultilevel"/>
    <w:tmpl w:val="B50AE0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86A6B"/>
    <w:multiLevelType w:val="hybridMultilevel"/>
    <w:tmpl w:val="9BCC76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B1A3CB3"/>
    <w:multiLevelType w:val="hybridMultilevel"/>
    <w:tmpl w:val="09685E06"/>
    <w:lvl w:ilvl="0" w:tplc="6BA89E8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0349A1"/>
    <w:multiLevelType w:val="hybridMultilevel"/>
    <w:tmpl w:val="904C1976"/>
    <w:lvl w:ilvl="0" w:tplc="F1F83AC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722333"/>
    <w:multiLevelType w:val="hybridMultilevel"/>
    <w:tmpl w:val="AA642B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617665">
    <w:abstractNumId w:val="0"/>
  </w:num>
  <w:num w:numId="2" w16cid:durableId="1472792703">
    <w:abstractNumId w:val="8"/>
  </w:num>
  <w:num w:numId="3" w16cid:durableId="1346782203">
    <w:abstractNumId w:val="5"/>
  </w:num>
  <w:num w:numId="4" w16cid:durableId="2023435519">
    <w:abstractNumId w:val="10"/>
  </w:num>
  <w:num w:numId="5" w16cid:durableId="1423144691">
    <w:abstractNumId w:val="2"/>
  </w:num>
  <w:num w:numId="6" w16cid:durableId="1369835856">
    <w:abstractNumId w:val="9"/>
  </w:num>
  <w:num w:numId="7" w16cid:durableId="1341085846">
    <w:abstractNumId w:val="7"/>
  </w:num>
  <w:num w:numId="8" w16cid:durableId="257294422">
    <w:abstractNumId w:val="3"/>
  </w:num>
  <w:num w:numId="9" w16cid:durableId="1054810465">
    <w:abstractNumId w:val="4"/>
  </w:num>
  <w:num w:numId="10" w16cid:durableId="314725670">
    <w:abstractNumId w:val="6"/>
  </w:num>
  <w:num w:numId="11" w16cid:durableId="401293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gutterAtTop/>
  <w:proofState w:spelling="clean" w:grammar="clean"/>
  <w:documentProtection w:edit="readOnly" w:enforcement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50" style="mso-position-vertical-relative:bottom-margin-area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F37"/>
    <w:rsid w:val="00023809"/>
    <w:rsid w:val="00023990"/>
    <w:rsid w:val="00042BFC"/>
    <w:rsid w:val="00046DD9"/>
    <w:rsid w:val="00081264"/>
    <w:rsid w:val="00085AF7"/>
    <w:rsid w:val="00086AC4"/>
    <w:rsid w:val="00091F75"/>
    <w:rsid w:val="000936E8"/>
    <w:rsid w:val="0009684C"/>
    <w:rsid w:val="000A541D"/>
    <w:rsid w:val="000A6C2F"/>
    <w:rsid w:val="000A6C7C"/>
    <w:rsid w:val="000C09AF"/>
    <w:rsid w:val="000D6438"/>
    <w:rsid w:val="000E6AD5"/>
    <w:rsid w:val="00106415"/>
    <w:rsid w:val="00151D0B"/>
    <w:rsid w:val="00165FFE"/>
    <w:rsid w:val="00185935"/>
    <w:rsid w:val="0019192C"/>
    <w:rsid w:val="001935F6"/>
    <w:rsid w:val="00197898"/>
    <w:rsid w:val="001A3327"/>
    <w:rsid w:val="001B2955"/>
    <w:rsid w:val="001B492A"/>
    <w:rsid w:val="001C4E41"/>
    <w:rsid w:val="001D3FD3"/>
    <w:rsid w:val="001D56DA"/>
    <w:rsid w:val="001F23BA"/>
    <w:rsid w:val="0020199E"/>
    <w:rsid w:val="00216FBA"/>
    <w:rsid w:val="00222AFA"/>
    <w:rsid w:val="00224856"/>
    <w:rsid w:val="002325F9"/>
    <w:rsid w:val="00240BE2"/>
    <w:rsid w:val="00243624"/>
    <w:rsid w:val="00250F37"/>
    <w:rsid w:val="002609C3"/>
    <w:rsid w:val="00285048"/>
    <w:rsid w:val="00296571"/>
    <w:rsid w:val="00297913"/>
    <w:rsid w:val="002A1EED"/>
    <w:rsid w:val="002A447F"/>
    <w:rsid w:val="002B1447"/>
    <w:rsid w:val="002B5D7A"/>
    <w:rsid w:val="002C3A48"/>
    <w:rsid w:val="002C5DD9"/>
    <w:rsid w:val="002E139E"/>
    <w:rsid w:val="002E39BD"/>
    <w:rsid w:val="002F06D3"/>
    <w:rsid w:val="002F5EAD"/>
    <w:rsid w:val="00306278"/>
    <w:rsid w:val="003413AC"/>
    <w:rsid w:val="0034372E"/>
    <w:rsid w:val="003551BD"/>
    <w:rsid w:val="00367315"/>
    <w:rsid w:val="003721CA"/>
    <w:rsid w:val="003A4856"/>
    <w:rsid w:val="003B1EA3"/>
    <w:rsid w:val="003B30E9"/>
    <w:rsid w:val="003B5E1D"/>
    <w:rsid w:val="003C2098"/>
    <w:rsid w:val="003C58C0"/>
    <w:rsid w:val="003D0CCB"/>
    <w:rsid w:val="003D2F07"/>
    <w:rsid w:val="003D4456"/>
    <w:rsid w:val="003F144C"/>
    <w:rsid w:val="003F490A"/>
    <w:rsid w:val="004158C8"/>
    <w:rsid w:val="0043337C"/>
    <w:rsid w:val="00442F0D"/>
    <w:rsid w:val="00445EC0"/>
    <w:rsid w:val="0044608C"/>
    <w:rsid w:val="00465F0E"/>
    <w:rsid w:val="00477B68"/>
    <w:rsid w:val="00481368"/>
    <w:rsid w:val="00483568"/>
    <w:rsid w:val="00486CD7"/>
    <w:rsid w:val="004A1330"/>
    <w:rsid w:val="004B37BE"/>
    <w:rsid w:val="004C37C3"/>
    <w:rsid w:val="004C723F"/>
    <w:rsid w:val="004C7330"/>
    <w:rsid w:val="004C74CA"/>
    <w:rsid w:val="004D168A"/>
    <w:rsid w:val="004D2646"/>
    <w:rsid w:val="004D46CE"/>
    <w:rsid w:val="004E7967"/>
    <w:rsid w:val="005044D0"/>
    <w:rsid w:val="005140D5"/>
    <w:rsid w:val="00536D50"/>
    <w:rsid w:val="005405C5"/>
    <w:rsid w:val="00542F9B"/>
    <w:rsid w:val="00547E78"/>
    <w:rsid w:val="00554F2F"/>
    <w:rsid w:val="005569E8"/>
    <w:rsid w:val="00560ABD"/>
    <w:rsid w:val="0056330F"/>
    <w:rsid w:val="005648DC"/>
    <w:rsid w:val="00565862"/>
    <w:rsid w:val="00572439"/>
    <w:rsid w:val="00575754"/>
    <w:rsid w:val="00580EF7"/>
    <w:rsid w:val="00583BDE"/>
    <w:rsid w:val="0058515F"/>
    <w:rsid w:val="00587C5F"/>
    <w:rsid w:val="005909F4"/>
    <w:rsid w:val="005B0431"/>
    <w:rsid w:val="005B2F95"/>
    <w:rsid w:val="005B3822"/>
    <w:rsid w:val="005B6098"/>
    <w:rsid w:val="005C480B"/>
    <w:rsid w:val="005C74E6"/>
    <w:rsid w:val="005D2F1B"/>
    <w:rsid w:val="005F2BD6"/>
    <w:rsid w:val="005F51FB"/>
    <w:rsid w:val="00602F20"/>
    <w:rsid w:val="006201B0"/>
    <w:rsid w:val="00624028"/>
    <w:rsid w:val="006266B7"/>
    <w:rsid w:val="006513D8"/>
    <w:rsid w:val="0065194E"/>
    <w:rsid w:val="0065376D"/>
    <w:rsid w:val="00653EE9"/>
    <w:rsid w:val="0066247D"/>
    <w:rsid w:val="00664799"/>
    <w:rsid w:val="00667C0F"/>
    <w:rsid w:val="006A2AE4"/>
    <w:rsid w:val="006A4EBD"/>
    <w:rsid w:val="0070310A"/>
    <w:rsid w:val="007118CD"/>
    <w:rsid w:val="00715777"/>
    <w:rsid w:val="00722DD5"/>
    <w:rsid w:val="00740247"/>
    <w:rsid w:val="00745450"/>
    <w:rsid w:val="00746AE8"/>
    <w:rsid w:val="00751FCB"/>
    <w:rsid w:val="00764069"/>
    <w:rsid w:val="00773F6F"/>
    <w:rsid w:val="00775E4C"/>
    <w:rsid w:val="00796847"/>
    <w:rsid w:val="007A0E47"/>
    <w:rsid w:val="007A4DEA"/>
    <w:rsid w:val="007B3CC8"/>
    <w:rsid w:val="007B7042"/>
    <w:rsid w:val="007B783C"/>
    <w:rsid w:val="007C13DB"/>
    <w:rsid w:val="007D6A2F"/>
    <w:rsid w:val="007F2C9A"/>
    <w:rsid w:val="007F38DE"/>
    <w:rsid w:val="007F54D4"/>
    <w:rsid w:val="00801D7F"/>
    <w:rsid w:val="00806EEE"/>
    <w:rsid w:val="008231B1"/>
    <w:rsid w:val="008256B8"/>
    <w:rsid w:val="00826556"/>
    <w:rsid w:val="00830C48"/>
    <w:rsid w:val="0083749A"/>
    <w:rsid w:val="00841187"/>
    <w:rsid w:val="00844C99"/>
    <w:rsid w:val="00854384"/>
    <w:rsid w:val="008562A0"/>
    <w:rsid w:val="00857F68"/>
    <w:rsid w:val="008612EF"/>
    <w:rsid w:val="00877C30"/>
    <w:rsid w:val="0088120A"/>
    <w:rsid w:val="008926A9"/>
    <w:rsid w:val="008931A9"/>
    <w:rsid w:val="008B0146"/>
    <w:rsid w:val="008B5D8F"/>
    <w:rsid w:val="008C0823"/>
    <w:rsid w:val="008C709F"/>
    <w:rsid w:val="008F0514"/>
    <w:rsid w:val="008F2F70"/>
    <w:rsid w:val="008F480A"/>
    <w:rsid w:val="00902936"/>
    <w:rsid w:val="00920A10"/>
    <w:rsid w:val="009449E4"/>
    <w:rsid w:val="009579D1"/>
    <w:rsid w:val="00957EA1"/>
    <w:rsid w:val="00960946"/>
    <w:rsid w:val="00982B46"/>
    <w:rsid w:val="009963C6"/>
    <w:rsid w:val="009A1183"/>
    <w:rsid w:val="009A4BD4"/>
    <w:rsid w:val="009A51D6"/>
    <w:rsid w:val="009A7003"/>
    <w:rsid w:val="009B2DAF"/>
    <w:rsid w:val="009C5979"/>
    <w:rsid w:val="009D0CB4"/>
    <w:rsid w:val="009E0CD7"/>
    <w:rsid w:val="009E23AE"/>
    <w:rsid w:val="009F5A2C"/>
    <w:rsid w:val="009F7A36"/>
    <w:rsid w:val="00A0788C"/>
    <w:rsid w:val="00A13841"/>
    <w:rsid w:val="00A13A36"/>
    <w:rsid w:val="00A5033F"/>
    <w:rsid w:val="00A50918"/>
    <w:rsid w:val="00A64B8A"/>
    <w:rsid w:val="00A71750"/>
    <w:rsid w:val="00A8029F"/>
    <w:rsid w:val="00A81F62"/>
    <w:rsid w:val="00A84180"/>
    <w:rsid w:val="00A93D1E"/>
    <w:rsid w:val="00A94553"/>
    <w:rsid w:val="00A96C7C"/>
    <w:rsid w:val="00AA0B47"/>
    <w:rsid w:val="00AB1593"/>
    <w:rsid w:val="00AB6D9F"/>
    <w:rsid w:val="00AC622E"/>
    <w:rsid w:val="00AD295B"/>
    <w:rsid w:val="00AE0479"/>
    <w:rsid w:val="00AE33A5"/>
    <w:rsid w:val="00AE33F9"/>
    <w:rsid w:val="00B0643F"/>
    <w:rsid w:val="00B12146"/>
    <w:rsid w:val="00B30434"/>
    <w:rsid w:val="00B3696D"/>
    <w:rsid w:val="00B50C79"/>
    <w:rsid w:val="00B56FAD"/>
    <w:rsid w:val="00B6096A"/>
    <w:rsid w:val="00B6155B"/>
    <w:rsid w:val="00B7159C"/>
    <w:rsid w:val="00B813E1"/>
    <w:rsid w:val="00BA413E"/>
    <w:rsid w:val="00BB34DE"/>
    <w:rsid w:val="00BD194C"/>
    <w:rsid w:val="00BD5CFC"/>
    <w:rsid w:val="00BD6633"/>
    <w:rsid w:val="00BE08D6"/>
    <w:rsid w:val="00BE2BB1"/>
    <w:rsid w:val="00BF1825"/>
    <w:rsid w:val="00BF366C"/>
    <w:rsid w:val="00C01429"/>
    <w:rsid w:val="00C02CF3"/>
    <w:rsid w:val="00C02E94"/>
    <w:rsid w:val="00C10ADB"/>
    <w:rsid w:val="00C1541D"/>
    <w:rsid w:val="00C20930"/>
    <w:rsid w:val="00C21C61"/>
    <w:rsid w:val="00C232E9"/>
    <w:rsid w:val="00C3657C"/>
    <w:rsid w:val="00C36744"/>
    <w:rsid w:val="00C3674F"/>
    <w:rsid w:val="00C46724"/>
    <w:rsid w:val="00C471B3"/>
    <w:rsid w:val="00C50602"/>
    <w:rsid w:val="00C54827"/>
    <w:rsid w:val="00C5526A"/>
    <w:rsid w:val="00C57EE1"/>
    <w:rsid w:val="00C6745D"/>
    <w:rsid w:val="00C71317"/>
    <w:rsid w:val="00C813B3"/>
    <w:rsid w:val="00C814F2"/>
    <w:rsid w:val="00C937B8"/>
    <w:rsid w:val="00CA0012"/>
    <w:rsid w:val="00CC1B09"/>
    <w:rsid w:val="00CC1BB4"/>
    <w:rsid w:val="00CD4771"/>
    <w:rsid w:val="00CE120F"/>
    <w:rsid w:val="00D045E9"/>
    <w:rsid w:val="00D23155"/>
    <w:rsid w:val="00D36222"/>
    <w:rsid w:val="00D5373F"/>
    <w:rsid w:val="00D6272E"/>
    <w:rsid w:val="00D6546C"/>
    <w:rsid w:val="00D7680A"/>
    <w:rsid w:val="00D77BC6"/>
    <w:rsid w:val="00D830E5"/>
    <w:rsid w:val="00D8569B"/>
    <w:rsid w:val="00D97607"/>
    <w:rsid w:val="00DA1C54"/>
    <w:rsid w:val="00DA6115"/>
    <w:rsid w:val="00DB04A8"/>
    <w:rsid w:val="00DB090D"/>
    <w:rsid w:val="00DB1A25"/>
    <w:rsid w:val="00DB21E5"/>
    <w:rsid w:val="00DD52DD"/>
    <w:rsid w:val="00DD6EAB"/>
    <w:rsid w:val="00DE07ED"/>
    <w:rsid w:val="00DE6060"/>
    <w:rsid w:val="00DF127B"/>
    <w:rsid w:val="00E054F5"/>
    <w:rsid w:val="00E23583"/>
    <w:rsid w:val="00E4260C"/>
    <w:rsid w:val="00E57CF3"/>
    <w:rsid w:val="00E60FF7"/>
    <w:rsid w:val="00E65AAA"/>
    <w:rsid w:val="00E67996"/>
    <w:rsid w:val="00E80733"/>
    <w:rsid w:val="00E90454"/>
    <w:rsid w:val="00E912FF"/>
    <w:rsid w:val="00E93A27"/>
    <w:rsid w:val="00E94696"/>
    <w:rsid w:val="00EA4C8E"/>
    <w:rsid w:val="00EB5520"/>
    <w:rsid w:val="00EC35EA"/>
    <w:rsid w:val="00ED402E"/>
    <w:rsid w:val="00EE1C7B"/>
    <w:rsid w:val="00EE4B3F"/>
    <w:rsid w:val="00EF02F6"/>
    <w:rsid w:val="00F0518F"/>
    <w:rsid w:val="00F23C69"/>
    <w:rsid w:val="00F2427E"/>
    <w:rsid w:val="00F261D3"/>
    <w:rsid w:val="00F263B5"/>
    <w:rsid w:val="00F26403"/>
    <w:rsid w:val="00F30A1D"/>
    <w:rsid w:val="00F33A7A"/>
    <w:rsid w:val="00F45AB0"/>
    <w:rsid w:val="00F47C17"/>
    <w:rsid w:val="00F559FB"/>
    <w:rsid w:val="00F81FFA"/>
    <w:rsid w:val="00F83E53"/>
    <w:rsid w:val="00F85457"/>
    <w:rsid w:val="00FA55CD"/>
    <w:rsid w:val="00FB0CA7"/>
    <w:rsid w:val="00FC1F57"/>
    <w:rsid w:val="00FC34D7"/>
    <w:rsid w:val="00FE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vertical-relative:bottom-margin-area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9C2C877"/>
  <w15:chartTrackingRefBased/>
  <w15:docId w15:val="{0CAEC2B9-7D57-477F-BCEA-97CFC9B5C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Code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6098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</w:pPr>
    <w:rPr>
      <w:sz w:val="22"/>
      <w:szCs w:val="22"/>
    </w:rPr>
  </w:style>
  <w:style w:type="paragraph" w:styleId="Heading1">
    <w:name w:val="heading 1"/>
    <w:basedOn w:val="Normal"/>
    <w:next w:val="Normal"/>
    <w:autoRedefine/>
    <w:qFormat/>
    <w:rsid w:val="0058515F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left" w:pos="390"/>
        <w:tab w:val="center" w:pos="5112"/>
      </w:tabs>
      <w:jc w:val="center"/>
      <w:outlineLvl w:val="0"/>
    </w:pPr>
    <w:rPr>
      <w:rFonts w:ascii="Arial" w:hAnsi="Arial" w:cs="Arial"/>
      <w:b/>
      <w:sz w:val="40"/>
      <w:szCs w:val="40"/>
    </w:rPr>
  </w:style>
  <w:style w:type="paragraph" w:styleId="Heading2">
    <w:name w:val="heading 2"/>
    <w:basedOn w:val="Normal"/>
    <w:next w:val="Normal"/>
    <w:autoRedefine/>
    <w:qFormat/>
    <w:rsid w:val="008F2F70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</w:tabs>
      <w:outlineLvl w:val="1"/>
    </w:pPr>
    <w:rPr>
      <w:b/>
      <w:i/>
      <w:iCs/>
      <w:sz w:val="28"/>
    </w:rPr>
  </w:style>
  <w:style w:type="paragraph" w:styleId="Heading3">
    <w:name w:val="heading 3"/>
    <w:basedOn w:val="Normal"/>
    <w:next w:val="Normal"/>
    <w:autoRedefine/>
    <w:qFormat/>
    <w:rsid w:val="008F2F70"/>
    <w:pPr>
      <w:keepNext/>
      <w:tabs>
        <w:tab w:val="clear" w:pos="360"/>
        <w:tab w:val="clear" w:pos="720"/>
        <w:tab w:val="clear" w:pos="1080"/>
        <w:tab w:val="clear" w:pos="1800"/>
        <w:tab w:val="clear" w:pos="2160"/>
        <w:tab w:val="clear" w:pos="2520"/>
        <w:tab w:val="clear" w:pos="2880"/>
      </w:tabs>
      <w:outlineLvl w:val="2"/>
    </w:pPr>
    <w:rPr>
      <w:rFonts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F2F7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enter" w:pos="4320"/>
        <w:tab w:val="right" w:pos="8640"/>
      </w:tabs>
    </w:pPr>
  </w:style>
  <w:style w:type="paragraph" w:styleId="Footer">
    <w:name w:val="footer"/>
    <w:basedOn w:val="Normal"/>
    <w:rsid w:val="008F2F7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F2F70"/>
  </w:style>
  <w:style w:type="paragraph" w:customStyle="1" w:styleId="TableText">
    <w:name w:val="Table Text"/>
    <w:basedOn w:val="Normal"/>
    <w:rsid w:val="008F2F7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</w:tabs>
      <w:overflowPunct w:val="0"/>
      <w:autoSpaceDE w:val="0"/>
      <w:autoSpaceDN w:val="0"/>
      <w:adjustRightInd w:val="0"/>
      <w:textAlignment w:val="baseline"/>
    </w:pPr>
    <w:rPr>
      <w:color w:val="000000"/>
      <w:szCs w:val="20"/>
    </w:rPr>
  </w:style>
  <w:style w:type="paragraph" w:styleId="BalloonText">
    <w:name w:val="Balloon Text"/>
    <w:basedOn w:val="Normal"/>
    <w:link w:val="BalloonTextChar"/>
    <w:rsid w:val="00BE08D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BE08D6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97607"/>
    <w:pPr>
      <w:widowControl w:val="0"/>
      <w:autoSpaceDE w:val="0"/>
      <w:autoSpaceDN w:val="0"/>
      <w:adjustRightInd w:val="0"/>
    </w:pPr>
    <w:rPr>
      <w:rFonts w:ascii="Calibri" w:hAnsi="Calibri" w:cs="Calibri"/>
      <w:iCs/>
      <w:color w:val="000000"/>
      <w:sz w:val="24"/>
      <w:szCs w:val="24"/>
    </w:rPr>
  </w:style>
  <w:style w:type="character" w:styleId="CommentReference">
    <w:name w:val="annotation reference"/>
    <w:uiPriority w:val="99"/>
    <w:rsid w:val="002609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609C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609C3"/>
    <w:rPr>
      <w:rFonts w:ascii="Calibri" w:hAnsi="Calibri"/>
    </w:rPr>
  </w:style>
  <w:style w:type="paragraph" w:styleId="CommentSubject">
    <w:name w:val="annotation subject"/>
    <w:basedOn w:val="CommentText"/>
    <w:next w:val="CommentText"/>
    <w:link w:val="CommentSubjectChar"/>
    <w:rsid w:val="002609C3"/>
    <w:rPr>
      <w:b/>
      <w:bCs/>
    </w:rPr>
  </w:style>
  <w:style w:type="character" w:customStyle="1" w:styleId="CommentSubjectChar">
    <w:name w:val="Comment Subject Char"/>
    <w:link w:val="CommentSubject"/>
    <w:rsid w:val="002609C3"/>
    <w:rPr>
      <w:rFonts w:ascii="Calibri" w:hAnsi="Calibri"/>
      <w:b/>
      <w:bCs/>
    </w:rPr>
  </w:style>
  <w:style w:type="character" w:styleId="HTMLCode">
    <w:name w:val="HTML Code"/>
    <w:uiPriority w:val="99"/>
    <w:unhideWhenUsed/>
    <w:rsid w:val="00982B46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rsid w:val="00982B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2B4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5376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</w:tabs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PlaceholderText">
    <w:name w:val="Placeholder Text"/>
    <w:basedOn w:val="DefaultParagraphFont"/>
    <w:rsid w:val="0034372E"/>
    <w:rPr>
      <w:color w:val="808080"/>
    </w:rPr>
  </w:style>
  <w:style w:type="paragraph" w:styleId="Revision">
    <w:name w:val="Revision"/>
    <w:hidden/>
    <w:uiPriority w:val="99"/>
    <w:semiHidden/>
    <w:rsid w:val="003A485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EDB58-96C1-4FD5-93A0-1020250BCA50}"/>
      </w:docPartPr>
      <w:docPartBody>
        <w:p w:rsidR="00CD1438" w:rsidRDefault="00764D2A">
          <w:r w:rsidRPr="00550AD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3E836885BB4C4BAA6553E4EA5F5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5D34E-09F5-4153-A091-7DB3BCD82314}"/>
      </w:docPartPr>
      <w:docPartBody>
        <w:p w:rsidR="00561CD2" w:rsidRDefault="00CD1438" w:rsidP="00CD1438">
          <w:pPr>
            <w:pStyle w:val="9C3E836885BB4C4BAA6553E4EA5F5855"/>
          </w:pPr>
          <w:r w:rsidRPr="00550AD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EDD5D8DB2A4FD590B3CB23801546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14431B-0794-460C-9E64-CFDC896CB493}"/>
      </w:docPartPr>
      <w:docPartBody>
        <w:p w:rsidR="00547968" w:rsidRDefault="005E44A2" w:rsidP="005E44A2">
          <w:pPr>
            <w:pStyle w:val="46EDD5D8DB2A4FD590B3CB23801546EB"/>
          </w:pPr>
          <w:r w:rsidRPr="00550AD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8ACC53B0624FFA93AA8167EEAAE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78DCD-DED7-4604-9CE4-CF3AA86A6301}"/>
      </w:docPartPr>
      <w:docPartBody>
        <w:p w:rsidR="004A7911" w:rsidRDefault="004E29AB" w:rsidP="004E29AB">
          <w:pPr>
            <w:pStyle w:val="6E8ACC53B0624FFA93AA8167EEAAE25C"/>
          </w:pPr>
          <w:r w:rsidRPr="00550AD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D2A"/>
    <w:rsid w:val="00056BA6"/>
    <w:rsid w:val="00497945"/>
    <w:rsid w:val="004A7911"/>
    <w:rsid w:val="004E29AB"/>
    <w:rsid w:val="00547074"/>
    <w:rsid w:val="00547968"/>
    <w:rsid w:val="00561CD2"/>
    <w:rsid w:val="005E44A2"/>
    <w:rsid w:val="006B723C"/>
    <w:rsid w:val="00764D2A"/>
    <w:rsid w:val="007F54D4"/>
    <w:rsid w:val="00807E5F"/>
    <w:rsid w:val="008562A0"/>
    <w:rsid w:val="0088193A"/>
    <w:rsid w:val="0089022C"/>
    <w:rsid w:val="00A60E60"/>
    <w:rsid w:val="00A93D1E"/>
    <w:rsid w:val="00C655EB"/>
    <w:rsid w:val="00CD1438"/>
    <w:rsid w:val="00D802B2"/>
    <w:rsid w:val="00E9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4E29AB"/>
    <w:rPr>
      <w:color w:val="808080"/>
    </w:rPr>
  </w:style>
  <w:style w:type="paragraph" w:customStyle="1" w:styleId="9C3E836885BB4C4BAA6553E4EA5F5855">
    <w:name w:val="9C3E836885BB4C4BAA6553E4EA5F5855"/>
    <w:rsid w:val="00CD1438"/>
  </w:style>
  <w:style w:type="paragraph" w:customStyle="1" w:styleId="46EDD5D8DB2A4FD590B3CB23801546EB">
    <w:name w:val="46EDD5D8DB2A4FD590B3CB23801546EB"/>
    <w:rsid w:val="005E44A2"/>
  </w:style>
  <w:style w:type="paragraph" w:customStyle="1" w:styleId="6E8ACC53B0624FFA93AA8167EEAAE25C">
    <w:name w:val="6E8ACC53B0624FFA93AA8167EEAAE25C"/>
    <w:rsid w:val="004E29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0215643AF014F9DA2102560B6741D" ma:contentTypeVersion="16" ma:contentTypeDescription="Create a new document." ma:contentTypeScope="" ma:versionID="19948c759742fef1a352ae168bad57b3">
  <xsd:schema xmlns:xsd="http://www.w3.org/2001/XMLSchema" xmlns:xs="http://www.w3.org/2001/XMLSchema" xmlns:p="http://schemas.microsoft.com/office/2006/metadata/properties" xmlns:ns1="http://schemas.microsoft.com/sharepoint/v3" xmlns:ns2="fb012b0c-5af7-4c80-9e33-5779174a5ce2" xmlns:ns3="30902d42-6c73-4be0-b777-e312e80997ed" targetNamespace="http://schemas.microsoft.com/office/2006/metadata/properties" ma:root="true" ma:fieldsID="9d218aede75bcdded727e36891c68db8" ns1:_="" ns2:_="" ns3:_="">
    <xsd:import namespace="http://schemas.microsoft.com/sharepoint/v3"/>
    <xsd:import namespace="fb012b0c-5af7-4c80-9e33-5779174a5ce2"/>
    <xsd:import namespace="30902d42-6c73-4be0-b777-e312e8099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12b0c-5af7-4c80-9e33-5779174a5c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4bd80cb-b55d-4a01-be99-577b45a2dd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02d42-6c73-4be0-b777-e312e80997e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5d0cb94-e188-4ba7-b36a-184d69d652ec}" ma:internalName="TaxCatchAll" ma:showField="CatchAllData" ma:web="30902d42-6c73-4be0-b777-e312e80997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b012b0c-5af7-4c80-9e33-5779174a5ce2">
      <Terms xmlns="http://schemas.microsoft.com/office/infopath/2007/PartnerControls"/>
    </lcf76f155ced4ddcb4097134ff3c332f>
    <TaxCatchAll xmlns="30902d42-6c73-4be0-b777-e312e80997e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99CC0-D15F-4EC4-A74B-323D51EC92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b012b0c-5af7-4c80-9e33-5779174a5ce2"/>
    <ds:schemaRef ds:uri="30902d42-6c73-4be0-b777-e312e80997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B1191A-E879-4F49-9F0A-9B03ACB2D15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b012b0c-5af7-4c80-9e33-5779174a5ce2"/>
    <ds:schemaRef ds:uri="30902d42-6c73-4be0-b777-e312e80997ed"/>
  </ds:schemaRefs>
</ds:datastoreItem>
</file>

<file path=customXml/itemProps3.xml><?xml version="1.0" encoding="utf-8"?>
<ds:datastoreItem xmlns:ds="http://schemas.openxmlformats.org/officeDocument/2006/customXml" ds:itemID="{54563CE2-88A9-443C-A41E-CC58979CE3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2640D0-F547-4E67-8A23-2B87BAF1DDC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98F32C0-1C85-4AED-AB8F-D3CC22194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_DCEO Letterhead_ColorLogo</vt:lpstr>
    </vt:vector>
  </TitlesOfParts>
  <Company>ILDCEO</Company>
  <LinksUpToDate>false</LinksUpToDate>
  <CharactersWithSpaces>4850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_DCEO Letterhead_ColorLogo</dc:title>
  <dc:subject/>
  <dc:creator>Emily Bolton</dc:creator>
  <cp:keywords/>
  <dc:description>New Color Logo</dc:description>
  <cp:lastModifiedBy>Bridges, Eric M.</cp:lastModifiedBy>
  <cp:revision>6</cp:revision>
  <cp:lastPrinted>2023-08-23T19:20:00Z</cp:lastPrinted>
  <dcterms:created xsi:type="dcterms:W3CDTF">2026-09-17T16:04:00Z</dcterms:created>
  <dcterms:modified xsi:type="dcterms:W3CDTF">2026-10-14T17:34:00Z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0x0101003E2E3F57886B6740B440B4A58B8FDAF1</vt:lpwstr>
  </property>
  <property fmtid="{D5CDD505-2E9C-101B-9397-08002B2CF9AE}" pid="3" name="Order">
    <vt:lpwstr>8000.00000000000</vt:lpwstr>
  </property>
  <property fmtid="{D5CDD505-2E9C-101B-9397-08002B2CF9AE}" pid="4" name="MediaServiceImageTags">
    <vt:lpwstr/>
  </property>
</Properties>
</file>