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676A0" w14:textId="56D25672" w:rsidR="00632AB8" w:rsidRPr="00C021C2" w:rsidRDefault="00632AB8" w:rsidP="00632AB8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C021C2">
        <w:rPr>
          <w:rFonts w:ascii="Calibri" w:eastAsia="Calibri" w:hAnsi="Calibri" w:cs="Calibri"/>
          <w:b/>
          <w:bCs/>
          <w:sz w:val="24"/>
          <w:szCs w:val="24"/>
        </w:rPr>
        <w:t>State Small Business Credit Initiative (SSBCI) Technical Assistance (TA) - Loan TA Program</w:t>
      </w:r>
    </w:p>
    <w:p w14:paraId="5E71B8DB" w14:textId="77777777" w:rsidR="00632AB8" w:rsidRDefault="00632AB8" w:rsidP="00632AB8">
      <w:pPr>
        <w:spacing w:after="0" w:line="240" w:lineRule="auto"/>
        <w:jc w:val="center"/>
      </w:pPr>
      <w:r w:rsidRPr="00154468">
        <w:rPr>
          <w:b/>
          <w:bCs/>
          <w:sz w:val="24"/>
          <w:szCs w:val="24"/>
        </w:rPr>
        <w:t xml:space="preserve">Preparing Your </w:t>
      </w:r>
      <w:r>
        <w:rPr>
          <w:b/>
          <w:bCs/>
          <w:sz w:val="24"/>
          <w:szCs w:val="24"/>
        </w:rPr>
        <w:t xml:space="preserve">Application </w:t>
      </w:r>
      <w:r w:rsidRPr="00154468">
        <w:rPr>
          <w:b/>
          <w:bCs/>
          <w:sz w:val="24"/>
          <w:szCs w:val="24"/>
        </w:rPr>
        <w:t>Documents for Smartsheet Upload Instructions</w:t>
      </w:r>
    </w:p>
    <w:p w14:paraId="4BCD9681" w14:textId="77777777" w:rsidR="00632AB8" w:rsidRDefault="00632AB8" w:rsidP="00632AB8">
      <w:pPr>
        <w:spacing w:after="0" w:line="240" w:lineRule="auto"/>
      </w:pPr>
    </w:p>
    <w:p w14:paraId="2913B0C0" w14:textId="77777777" w:rsidR="00632AB8" w:rsidRDefault="00632AB8" w:rsidP="00632AB8">
      <w:pPr>
        <w:spacing w:after="0" w:line="240" w:lineRule="auto"/>
      </w:pPr>
    </w:p>
    <w:p w14:paraId="73708013" w14:textId="77777777" w:rsidR="00632AB8" w:rsidRPr="00E64C84" w:rsidRDefault="00632AB8" w:rsidP="00632AB8">
      <w:pPr>
        <w:numPr>
          <w:ilvl w:val="0"/>
          <w:numId w:val="2"/>
        </w:numPr>
        <w:spacing w:after="0" w:line="240" w:lineRule="auto"/>
      </w:pPr>
      <w:r w:rsidRPr="00E64C84">
        <w:t>Ensure each document title clearly indicates its content:</w:t>
      </w:r>
    </w:p>
    <w:p w14:paraId="3DEE604C" w14:textId="77777777" w:rsidR="00632AB8" w:rsidRPr="00E64C84" w:rsidRDefault="00632AB8" w:rsidP="00632AB8">
      <w:pPr>
        <w:numPr>
          <w:ilvl w:val="1"/>
          <w:numId w:val="2"/>
        </w:numPr>
        <w:spacing w:after="0" w:line="240" w:lineRule="auto"/>
      </w:pPr>
      <w:r w:rsidRPr="00E64C84">
        <w:t>Uniform Grant Application</w:t>
      </w:r>
    </w:p>
    <w:p w14:paraId="7CF12623" w14:textId="77777777" w:rsidR="00632AB8" w:rsidRPr="002A6A02" w:rsidRDefault="00632AB8" w:rsidP="00632AB8">
      <w:pPr>
        <w:numPr>
          <w:ilvl w:val="1"/>
          <w:numId w:val="2"/>
        </w:numPr>
        <w:spacing w:after="0" w:line="240" w:lineRule="auto"/>
      </w:pPr>
      <w:r w:rsidRPr="002A6A02">
        <w:t>Uniform Budget</w:t>
      </w:r>
    </w:p>
    <w:p w14:paraId="4A510772" w14:textId="77777777" w:rsidR="00632AB8" w:rsidRPr="002A6A02" w:rsidRDefault="00632AB8" w:rsidP="00632AB8">
      <w:pPr>
        <w:numPr>
          <w:ilvl w:val="1"/>
          <w:numId w:val="2"/>
        </w:numPr>
        <w:spacing w:after="0" w:line="240" w:lineRule="auto"/>
      </w:pPr>
      <w:r w:rsidRPr="002A6A02">
        <w:t>Conflict of Interest Disclosure</w:t>
      </w:r>
    </w:p>
    <w:p w14:paraId="21978EA3" w14:textId="77777777" w:rsidR="00632AB8" w:rsidRPr="002A6A02" w:rsidRDefault="00632AB8" w:rsidP="00632AB8">
      <w:pPr>
        <w:numPr>
          <w:ilvl w:val="1"/>
          <w:numId w:val="2"/>
        </w:numPr>
        <w:spacing w:after="0" w:line="240" w:lineRule="auto"/>
      </w:pPr>
      <w:r w:rsidRPr="002A6A02">
        <w:t>Mandatory Disclosures</w:t>
      </w:r>
    </w:p>
    <w:p w14:paraId="4E47BE1C" w14:textId="77777777" w:rsidR="00632AB8" w:rsidRPr="00E64C84" w:rsidRDefault="00632AB8" w:rsidP="00632AB8">
      <w:pPr>
        <w:numPr>
          <w:ilvl w:val="1"/>
          <w:numId w:val="2"/>
        </w:numPr>
        <w:spacing w:after="0" w:line="240" w:lineRule="auto"/>
      </w:pPr>
      <w:r w:rsidRPr="00E64C84">
        <w:t>SSBCI Loan TA Program Application</w:t>
      </w:r>
    </w:p>
    <w:p w14:paraId="0AB41922" w14:textId="77777777" w:rsidR="00632AB8" w:rsidRDefault="00632AB8" w:rsidP="00632AB8">
      <w:pPr>
        <w:spacing w:after="0" w:line="240" w:lineRule="auto"/>
      </w:pPr>
    </w:p>
    <w:p w14:paraId="3A34F5BC" w14:textId="77777777" w:rsidR="00632AB8" w:rsidRPr="00E64C84" w:rsidRDefault="00632AB8" w:rsidP="00632AB8">
      <w:pPr>
        <w:spacing w:after="0" w:line="240" w:lineRule="auto"/>
      </w:pPr>
      <w:r w:rsidRPr="00E64C84">
        <w:rPr>
          <w:i/>
          <w:iCs/>
        </w:rPr>
        <w:t>For supplemental documentation related to SSBCI Loan TA Program Application Questions B1 and C7, follow the specific naming guidelines provided in those questions.</w:t>
      </w:r>
    </w:p>
    <w:p w14:paraId="1CC3F29C" w14:textId="77777777" w:rsidR="00632AB8" w:rsidRDefault="00632AB8" w:rsidP="00632AB8">
      <w:pPr>
        <w:spacing w:after="0" w:line="240" w:lineRule="auto"/>
        <w:rPr>
          <w:b/>
          <w:bCs/>
        </w:rPr>
      </w:pPr>
    </w:p>
    <w:p w14:paraId="243EFED3" w14:textId="77777777" w:rsidR="00632AB8" w:rsidRPr="00E64C84" w:rsidRDefault="00632AB8" w:rsidP="00632AB8">
      <w:pPr>
        <w:spacing w:after="120" w:line="240" w:lineRule="auto"/>
      </w:pPr>
      <w:r w:rsidRPr="00E64C84">
        <w:rPr>
          <w:b/>
          <w:bCs/>
        </w:rPr>
        <w:t>Combining Documents:</w:t>
      </w:r>
    </w:p>
    <w:p w14:paraId="1FC2A851" w14:textId="77777777" w:rsidR="00632AB8" w:rsidRPr="00E64C84" w:rsidRDefault="00632AB8" w:rsidP="00632AB8">
      <w:pPr>
        <w:numPr>
          <w:ilvl w:val="0"/>
          <w:numId w:val="3"/>
        </w:numPr>
        <w:spacing w:after="120" w:line="240" w:lineRule="auto"/>
      </w:pPr>
      <w:r w:rsidRPr="00E64C84">
        <w:t xml:space="preserve">You can upload a </w:t>
      </w:r>
      <w:r w:rsidRPr="00E64C84">
        <w:rPr>
          <w:b/>
          <w:bCs/>
        </w:rPr>
        <w:t>maximum</w:t>
      </w:r>
      <w:r w:rsidRPr="00E64C84">
        <w:t xml:space="preserve"> of ten (10) documents via Smartsheet. If you have more than 10 documents, combine files as follows:</w:t>
      </w:r>
    </w:p>
    <w:p w14:paraId="09BFDFBB" w14:textId="77777777" w:rsidR="00632AB8" w:rsidRPr="00E64C84" w:rsidRDefault="00632AB8" w:rsidP="00632AB8">
      <w:pPr>
        <w:numPr>
          <w:ilvl w:val="1"/>
          <w:numId w:val="3"/>
        </w:numPr>
        <w:spacing w:after="120" w:line="240" w:lineRule="auto"/>
      </w:pPr>
      <w:r w:rsidRPr="00E64C84">
        <w:t xml:space="preserve">Combine the </w:t>
      </w:r>
      <w:r w:rsidRPr="00E64C84">
        <w:rPr>
          <w:b/>
          <w:bCs/>
        </w:rPr>
        <w:t>SSBCI Loan TA Program Application</w:t>
      </w:r>
      <w:r w:rsidRPr="00E64C84">
        <w:t xml:space="preserve"> and </w:t>
      </w:r>
      <w:r w:rsidRPr="00E64C84">
        <w:rPr>
          <w:b/>
          <w:bCs/>
        </w:rPr>
        <w:t>Uniform Grant Application</w:t>
      </w:r>
      <w:r w:rsidRPr="00E64C84">
        <w:t xml:space="preserve"> into one document titled </w:t>
      </w:r>
      <w:r w:rsidRPr="00E64C84">
        <w:rPr>
          <w:b/>
          <w:bCs/>
        </w:rPr>
        <w:t>Program and Uniform Grant Applications</w:t>
      </w:r>
      <w:r w:rsidRPr="00E64C84">
        <w:t>.</w:t>
      </w:r>
    </w:p>
    <w:p w14:paraId="20F6B42B" w14:textId="77777777" w:rsidR="00632AB8" w:rsidRPr="00E64C84" w:rsidRDefault="00632AB8" w:rsidP="00632AB8">
      <w:pPr>
        <w:numPr>
          <w:ilvl w:val="1"/>
          <w:numId w:val="3"/>
        </w:numPr>
        <w:spacing w:after="0" w:line="240" w:lineRule="auto"/>
      </w:pPr>
      <w:r w:rsidRPr="00E64C84">
        <w:t xml:space="preserve">Combine the </w:t>
      </w:r>
      <w:proofErr w:type="gramStart"/>
      <w:r w:rsidRPr="00E64C84">
        <w:rPr>
          <w:b/>
          <w:bCs/>
        </w:rPr>
        <w:t>Conflict</w:t>
      </w:r>
      <w:r>
        <w:rPr>
          <w:b/>
          <w:bCs/>
        </w:rPr>
        <w:t xml:space="preserve"> </w:t>
      </w:r>
      <w:r w:rsidRPr="00E64C84">
        <w:rPr>
          <w:b/>
          <w:bCs/>
        </w:rPr>
        <w:t>of</w:t>
      </w:r>
      <w:r>
        <w:rPr>
          <w:b/>
          <w:bCs/>
        </w:rPr>
        <w:t xml:space="preserve"> </w:t>
      </w:r>
      <w:r w:rsidRPr="00E64C84">
        <w:rPr>
          <w:b/>
          <w:bCs/>
        </w:rPr>
        <w:t>Interest</w:t>
      </w:r>
      <w:proofErr w:type="gramEnd"/>
      <w:r w:rsidRPr="00E64C84">
        <w:rPr>
          <w:b/>
          <w:bCs/>
        </w:rPr>
        <w:t xml:space="preserve"> Disclosure</w:t>
      </w:r>
      <w:r w:rsidRPr="00E64C84">
        <w:t xml:space="preserve">, </w:t>
      </w:r>
      <w:r w:rsidRPr="00E64C84">
        <w:rPr>
          <w:b/>
          <w:bCs/>
        </w:rPr>
        <w:t>Mandatory Disclosures</w:t>
      </w:r>
      <w:r w:rsidRPr="00E64C84">
        <w:t xml:space="preserve">, </w:t>
      </w:r>
      <w:r w:rsidRPr="00E64C84">
        <w:rPr>
          <w:b/>
          <w:bCs/>
        </w:rPr>
        <w:t>SSBCI Loan TA Program</w:t>
      </w:r>
      <w:r w:rsidRPr="00E64C84">
        <w:t xml:space="preserve">, </w:t>
      </w:r>
      <w:r w:rsidRPr="00E64C84">
        <w:rPr>
          <w:b/>
          <w:bCs/>
        </w:rPr>
        <w:t>SEDI-Certification (if applicable)</w:t>
      </w:r>
      <w:r w:rsidRPr="00E64C84">
        <w:t xml:space="preserve">, and </w:t>
      </w:r>
      <w:r w:rsidRPr="00E64C84">
        <w:rPr>
          <w:b/>
          <w:bCs/>
        </w:rPr>
        <w:t>CDFI Map (if applicable)</w:t>
      </w:r>
      <w:r w:rsidRPr="00E64C84">
        <w:t xml:space="preserve"> into one document titled </w:t>
      </w:r>
      <w:r w:rsidRPr="00E64C84">
        <w:rPr>
          <w:b/>
          <w:bCs/>
        </w:rPr>
        <w:t>Disclosures</w:t>
      </w:r>
      <w:r>
        <w:rPr>
          <w:b/>
          <w:bCs/>
        </w:rPr>
        <w:t>,</w:t>
      </w:r>
      <w:r w:rsidRPr="00E64C84">
        <w:rPr>
          <w:b/>
          <w:bCs/>
        </w:rPr>
        <w:t xml:space="preserve"> SEDI-Certification</w:t>
      </w:r>
      <w:r>
        <w:rPr>
          <w:b/>
          <w:bCs/>
        </w:rPr>
        <w:t>,</w:t>
      </w:r>
      <w:r w:rsidRPr="00E64C84">
        <w:rPr>
          <w:b/>
          <w:bCs/>
        </w:rPr>
        <w:t xml:space="preserve"> CDFI Map</w:t>
      </w:r>
      <w:r w:rsidRPr="00E64C84">
        <w:t xml:space="preserve">. If </w:t>
      </w:r>
      <w:r w:rsidRPr="00E64C84">
        <w:rPr>
          <w:b/>
          <w:bCs/>
        </w:rPr>
        <w:t>SEDI-Certification</w:t>
      </w:r>
      <w:r w:rsidRPr="00E64C84">
        <w:t xml:space="preserve"> does not apply, </w:t>
      </w:r>
      <w:r>
        <w:t xml:space="preserve">do not include “SEDI-Certification” in the document name. Similarly, if </w:t>
      </w:r>
      <w:r w:rsidRPr="00E64C84">
        <w:rPr>
          <w:b/>
          <w:bCs/>
        </w:rPr>
        <w:t>CDFI Map</w:t>
      </w:r>
      <w:r>
        <w:rPr>
          <w:b/>
          <w:bCs/>
        </w:rPr>
        <w:t xml:space="preserve"> </w:t>
      </w:r>
      <w:r w:rsidRPr="00E64C84">
        <w:t xml:space="preserve">does not apply, </w:t>
      </w:r>
      <w:r>
        <w:t>do not include “CDFI Map” in the document name</w:t>
      </w:r>
      <w:r w:rsidRPr="00E64C84">
        <w:t>.</w:t>
      </w:r>
    </w:p>
    <w:p w14:paraId="336AA80B" w14:textId="77777777" w:rsidR="00632AB8" w:rsidRDefault="00632AB8" w:rsidP="00632AB8">
      <w:pPr>
        <w:spacing w:after="0" w:line="240" w:lineRule="auto"/>
        <w:rPr>
          <w:b/>
          <w:bCs/>
        </w:rPr>
      </w:pPr>
    </w:p>
    <w:p w14:paraId="1DBD8058" w14:textId="77777777" w:rsidR="00632AB8" w:rsidRPr="00E64C84" w:rsidRDefault="00632AB8" w:rsidP="00632AB8">
      <w:pPr>
        <w:spacing w:after="120" w:line="240" w:lineRule="auto"/>
      </w:pPr>
      <w:r w:rsidRPr="00E64C84">
        <w:rPr>
          <w:b/>
          <w:bCs/>
        </w:rPr>
        <w:t>Important Notes:</w:t>
      </w:r>
    </w:p>
    <w:p w14:paraId="6721C662" w14:textId="64F44D6F" w:rsidR="009348B5" w:rsidRDefault="009348B5" w:rsidP="00632AB8">
      <w:pPr>
        <w:numPr>
          <w:ilvl w:val="0"/>
          <w:numId w:val="4"/>
        </w:numPr>
        <w:spacing w:after="120" w:line="240" w:lineRule="auto"/>
      </w:pPr>
      <w:r>
        <w:t xml:space="preserve">If you marked </w:t>
      </w:r>
      <w:r w:rsidR="004568B4" w:rsidRPr="004568B4">
        <w:rPr>
          <w:b/>
          <w:bCs/>
        </w:rPr>
        <w:t>Yes</w:t>
      </w:r>
      <w:r>
        <w:t xml:space="preserve"> to </w:t>
      </w:r>
      <w:r w:rsidRPr="005F1020">
        <w:rPr>
          <w:b/>
          <w:bCs/>
        </w:rPr>
        <w:t>Q A</w:t>
      </w:r>
      <w:r w:rsidR="00D851E0">
        <w:rPr>
          <w:b/>
          <w:bCs/>
        </w:rPr>
        <w:t>2</w:t>
      </w:r>
      <w:r w:rsidR="005F1020" w:rsidRPr="005F1020">
        <w:rPr>
          <w:b/>
          <w:bCs/>
        </w:rPr>
        <w:t xml:space="preserve"> on the Program Application</w:t>
      </w:r>
      <w:r w:rsidR="005F1020">
        <w:t xml:space="preserve"> (</w:t>
      </w:r>
      <w:r w:rsidR="00E0241E">
        <w:t xml:space="preserve">Is your organization </w:t>
      </w:r>
      <w:r w:rsidR="005F1020">
        <w:t>a SEDI-</w:t>
      </w:r>
      <w:r w:rsidR="006C2EE8">
        <w:t>o</w:t>
      </w:r>
      <w:r w:rsidR="005F1020">
        <w:t>wned Business?) and choose to self-certify,</w:t>
      </w:r>
      <w:r w:rsidR="00F670D7">
        <w:t xml:space="preserve"> the </w:t>
      </w:r>
      <w:r w:rsidR="00DC45B0">
        <w:t xml:space="preserve">SEDI-Certification form can be found online </w:t>
      </w:r>
      <w:hyperlink r:id="rId12" w:history="1">
        <w:r w:rsidR="00DE1C99" w:rsidRPr="00EE7165">
          <w:rPr>
            <w:rStyle w:val="Hyperlink"/>
          </w:rPr>
          <w:t>here</w:t>
        </w:r>
      </w:hyperlink>
      <w:r w:rsidR="00DE1C99">
        <w:t xml:space="preserve"> </w:t>
      </w:r>
      <w:r w:rsidR="00DC45B0">
        <w:t xml:space="preserve">under </w:t>
      </w:r>
      <w:r w:rsidR="0063208D">
        <w:t>Resources</w:t>
      </w:r>
      <w:r w:rsidR="00DC45B0">
        <w:t>.</w:t>
      </w:r>
    </w:p>
    <w:p w14:paraId="09F17B5A" w14:textId="77777777" w:rsidR="00632AB8" w:rsidRPr="00E64C84" w:rsidRDefault="00632AB8" w:rsidP="00632AB8">
      <w:pPr>
        <w:numPr>
          <w:ilvl w:val="0"/>
          <w:numId w:val="4"/>
        </w:numPr>
        <w:spacing w:after="120" w:line="240" w:lineRule="auto"/>
      </w:pPr>
      <w:r w:rsidRPr="00E64C84">
        <w:t xml:space="preserve">Combine all </w:t>
      </w:r>
      <w:r w:rsidRPr="00E64C84">
        <w:rPr>
          <w:b/>
          <w:bCs/>
        </w:rPr>
        <w:t>Letters of Support (Q B1 on Program Application)</w:t>
      </w:r>
      <w:r w:rsidRPr="00E64C84">
        <w:t xml:space="preserve"> into one document/PDF named according to the guidance in the question. Do not combine </w:t>
      </w:r>
      <w:r>
        <w:t>Letters of Support</w:t>
      </w:r>
      <w:r w:rsidRPr="00E64C84">
        <w:t xml:space="preserve"> with other files.</w:t>
      </w:r>
    </w:p>
    <w:p w14:paraId="1015D4D6" w14:textId="77777777" w:rsidR="00632AB8" w:rsidRPr="00E64C84" w:rsidRDefault="00632AB8" w:rsidP="00632AB8">
      <w:pPr>
        <w:numPr>
          <w:ilvl w:val="0"/>
          <w:numId w:val="4"/>
        </w:numPr>
        <w:spacing w:after="0" w:line="240" w:lineRule="auto"/>
      </w:pPr>
      <w:r w:rsidRPr="00E64C84">
        <w:t xml:space="preserve">Combine all </w:t>
      </w:r>
      <w:r w:rsidRPr="00E64C84">
        <w:rPr>
          <w:b/>
          <w:bCs/>
        </w:rPr>
        <w:t>Proof of Partnership Cover Sheet(s) and required supporting documentation (Q C7 on Program Application)</w:t>
      </w:r>
      <w:r w:rsidRPr="00E64C84">
        <w:t xml:space="preserve"> into one document/PDF named according to the guidance in the question. Do not</w:t>
      </w:r>
      <w:r>
        <w:t xml:space="preserve"> combine</w:t>
      </w:r>
      <w:r w:rsidRPr="00E64C84">
        <w:t xml:space="preserve"> </w:t>
      </w:r>
      <w:r>
        <w:t>Proof of Partnership Documentation</w:t>
      </w:r>
      <w:r w:rsidRPr="00E64C84">
        <w:t xml:space="preserve"> with other files.</w:t>
      </w:r>
    </w:p>
    <w:p w14:paraId="3092BE81" w14:textId="77777777" w:rsidR="00632AB8" w:rsidRDefault="00632AB8" w:rsidP="00632AB8">
      <w:pPr>
        <w:spacing w:after="0" w:line="240" w:lineRule="auto"/>
      </w:pPr>
    </w:p>
    <w:p w14:paraId="02E9BF23" w14:textId="77777777" w:rsidR="0051408B" w:rsidRPr="00632AB8" w:rsidRDefault="0051408B" w:rsidP="00632AB8"/>
    <w:sectPr w:rsidR="0051408B" w:rsidRPr="00632AB8" w:rsidSect="00AE33A5">
      <w:headerReference w:type="even" r:id="rId13"/>
      <w:headerReference w:type="default" r:id="rId14"/>
      <w:footerReference w:type="even" r:id="rId15"/>
      <w:headerReference w:type="first" r:id="rId16"/>
      <w:footerReference w:type="first" r:id="rId17"/>
      <w:pgSz w:w="12240" w:h="15840" w:code="1"/>
      <w:pgMar w:top="1440" w:right="1008" w:bottom="1526" w:left="1008" w:header="1728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6DD9F" w14:textId="77777777" w:rsidR="00376709" w:rsidRDefault="00376709">
      <w:r>
        <w:separator/>
      </w:r>
    </w:p>
  </w:endnote>
  <w:endnote w:type="continuationSeparator" w:id="0">
    <w:p w14:paraId="3CF4E655" w14:textId="77777777" w:rsidR="00376709" w:rsidRDefault="00376709">
      <w:r>
        <w:continuationSeparator/>
      </w:r>
    </w:p>
  </w:endnote>
  <w:endnote w:type="continuationNotice" w:id="1">
    <w:p w14:paraId="0535C85B" w14:textId="77777777" w:rsidR="00376709" w:rsidRDefault="003767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B82A" w14:textId="77777777" w:rsidR="00216FBA" w:rsidRDefault="00FA70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222516FE" wp14:editId="03EFCE44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3641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64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2D6BA65E" w14:textId="77777777" w:rsidR="00216FBA" w:rsidRPr="005B3822" w:rsidRDefault="00216FBA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217.782.7500 Springfield   |   312.814.7179 Chicago   |   </w:t>
                          </w:r>
                          <w:r w:rsidR="00FA70D6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www.</w:t>
                          </w:r>
                          <w:r w:rsidR="00FA70D6">
                            <w:rPr>
                              <w:color w:val="FFFFFF"/>
                              <w:sz w:val="20"/>
                              <w:szCs w:val="20"/>
                            </w:rPr>
                            <w:t>DCEO.</w:t>
                          </w:r>
                          <w:r w:rsidR="00FA70D6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2516F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133.35pt;margin-top:735.9pt;width:341.45pt;height:27pt;z-index:25165824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" filled="f" stroked="f">
              <v:textbox>
                <w:txbxContent>
                  <w:p w14:paraId="2D6BA65E" w14:textId="77777777" w:rsidR="00216FBA" w:rsidRPr="005B3822" w:rsidRDefault="00216FBA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 xml:space="preserve">217.782.7500 Springfield   |   312.814.7179 Chicago   |   </w:t>
                    </w:r>
                    <w:r w:rsidR="00FA70D6" w:rsidRPr="005B3822">
                      <w:rPr>
                        <w:color w:val="FFFFFF"/>
                        <w:sz w:val="20"/>
                        <w:szCs w:val="20"/>
                      </w:rPr>
                      <w:t>www.</w:t>
                    </w:r>
                    <w:r w:rsidR="00FA70D6">
                      <w:rPr>
                        <w:color w:val="FFFFFF"/>
                        <w:sz w:val="20"/>
                        <w:szCs w:val="20"/>
                      </w:rPr>
                      <w:t>DCEO.</w:t>
                    </w:r>
                    <w:r w:rsidR="00FA70D6" w:rsidRPr="005B3822">
                      <w:rPr>
                        <w:color w:val="FFFFFF"/>
                        <w:sz w:val="20"/>
                        <w:szCs w:val="20"/>
                      </w:rPr>
                      <w:t>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1C8BED4" wp14:editId="2D4D805E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4C1FE" id="Rectangle 7" o:spid="_x0000_s1026" style="position:absolute;margin-left:-1.6pt;margin-top:737.3pt;width:615pt;height:1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FB07A" w14:textId="77777777" w:rsidR="00D97607" w:rsidRDefault="00FA70D6" w:rsidP="00FB0CA7">
    <w:pPr>
      <w:pStyle w:val="Footer"/>
      <w:tabs>
        <w:tab w:val="clear" w:pos="8640"/>
        <w:tab w:val="right" w:pos="945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11425637" wp14:editId="38F23B12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4" name="Picture 4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FD0F921" wp14:editId="4EF24DCA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3" name="Picture 3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09F2050" wp14:editId="33A7866A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2" name="Picture 2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3D1E8" w14:textId="77777777" w:rsidR="00376709" w:rsidRDefault="00376709">
      <w:r>
        <w:separator/>
      </w:r>
    </w:p>
  </w:footnote>
  <w:footnote w:type="continuationSeparator" w:id="0">
    <w:p w14:paraId="53AB68D5" w14:textId="77777777" w:rsidR="00376709" w:rsidRDefault="00376709">
      <w:r>
        <w:continuationSeparator/>
      </w:r>
    </w:p>
  </w:footnote>
  <w:footnote w:type="continuationNotice" w:id="1">
    <w:p w14:paraId="7410593B" w14:textId="77777777" w:rsidR="00376709" w:rsidRDefault="003767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3EC4" w14:textId="77777777" w:rsidR="00AE33A5" w:rsidRPr="00AE33A5" w:rsidRDefault="00FA70D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EFD0279" wp14:editId="6B549C51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C52D2" w14:textId="77777777" w:rsidR="00AE33A5" w:rsidRPr="005B3822" w:rsidRDefault="00216FBA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 xml:space="preserve">Illinois </w:t>
                          </w:r>
                          <w:r w:rsidR="00AE33A5" w:rsidRPr="005B3822">
                            <w:rPr>
                              <w:color w:val="FFFFFF"/>
                            </w:rPr>
                            <w:t>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D027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.25pt;margin-top:38pt;width:611.3pt;height:29.3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3CDC52D2" w14:textId="77777777" w:rsidR="00AE33A5" w:rsidRPr="005B3822" w:rsidRDefault="00216FBA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 xml:space="preserve">Illinois </w:t>
                    </w:r>
                    <w:r w:rsidR="00AE33A5" w:rsidRPr="005B3822">
                      <w:rPr>
                        <w:color w:val="FFFFFF"/>
                      </w:rPr>
                      <w:t>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7FDD0C1" wp14:editId="4F3E435F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258D2D" id="Rectangle 9" o:spid="_x0000_s1026" style="position:absolute;margin-left:-.25pt;margin-top:38.65pt;width:615pt;height:20.7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D7C3C" w14:textId="77777777" w:rsidR="00EE1C7B" w:rsidRDefault="00FA70D6" w:rsidP="00AB6D9F">
    <w:pPr>
      <w:pStyle w:val="Header"/>
      <w:jc w:val="center"/>
    </w:pPr>
    <w:r>
      <w:rPr>
        <w:noProof/>
      </w:rPr>
      <w:drawing>
        <wp:inline distT="0" distB="0" distL="0" distR="0" wp14:anchorId="22AB6363" wp14:editId="24109892">
          <wp:extent cx="3397885" cy="96139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885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BB9D715" wp14:editId="137D0365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36415" cy="3429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641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2C70E016" w14:textId="77777777" w:rsidR="00EE1C7B" w:rsidRPr="005B3822" w:rsidRDefault="00EE1C7B" w:rsidP="00EE1C7B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</w:t>
                          </w:r>
                          <w:r w:rsidR="00FA70D6">
                            <w:rPr>
                              <w:color w:val="FFFFFF"/>
                              <w:sz w:val="20"/>
                              <w:szCs w:val="20"/>
                            </w:rPr>
                            <w:t>DCEO.</w:t>
                          </w:r>
                          <w:r w:rsidR="001A3327"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Illinois.gov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9D71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133.35pt;margin-top:735.9pt;width:341.45pt;height:27pt;z-index:25165824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" filled="f" stroked="f">
              <v:textbox>
                <w:txbxContent>
                  <w:p w14:paraId="2C70E016" w14:textId="77777777" w:rsidR="00EE1C7B" w:rsidRPr="005B3822" w:rsidRDefault="00EE1C7B" w:rsidP="00EE1C7B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</w:t>
                    </w:r>
                    <w:r w:rsidR="00FA70D6">
                      <w:rPr>
                        <w:color w:val="FFFFFF"/>
                        <w:sz w:val="20"/>
                        <w:szCs w:val="20"/>
                      </w:rPr>
                      <w:t>DCEO.</w:t>
                    </w:r>
                    <w:r w:rsidR="001A3327" w:rsidRPr="005B3822">
                      <w:rPr>
                        <w:color w:val="FFFFFF"/>
                        <w:sz w:val="20"/>
                        <w:szCs w:val="20"/>
                      </w:rPr>
                      <w:t>Illinois.gov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DF7E719" wp14:editId="6A6986C4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62E467" id="Rectangle 6" o:spid="_x0000_s1026" style="position:absolute;margin-left:-1.6pt;margin-top:737.3pt;width:615pt;height:1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D64017D" wp14:editId="309A1504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DC6448" id="Rectangle 5" o:spid="_x0000_s1026" style="position:absolute;margin-left:-1.6pt;margin-top:35.3pt;width:61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A3867" w14:textId="77777777" w:rsidR="00D97607" w:rsidRDefault="00D97607" w:rsidP="00902936">
    <w:pPr>
      <w:pStyle w:val="Header"/>
      <w:tabs>
        <w:tab w:val="clear" w:pos="8640"/>
        <w:tab w:val="right" w:pos="9360"/>
      </w:tabs>
      <w:ind w:left="-1260"/>
      <w:jc w:val="center"/>
    </w:pPr>
    <w:r>
      <w:t xml:space="preserve">              </w:t>
    </w:r>
  </w:p>
  <w:p w14:paraId="21F2B26B" w14:textId="77777777" w:rsidR="00D97607" w:rsidRDefault="00D97607" w:rsidP="00902936">
    <w:pPr>
      <w:pStyle w:val="Header"/>
      <w:tabs>
        <w:tab w:val="clear" w:pos="8640"/>
        <w:tab w:val="right" w:pos="9360"/>
      </w:tabs>
      <w:spacing w:line="360" w:lineRule="auto"/>
    </w:pPr>
  </w:p>
  <w:p w14:paraId="76B37508" w14:textId="77777777" w:rsidR="00D97607" w:rsidRDefault="00D97607" w:rsidP="00EE1C7B">
    <w:pPr>
      <w:pStyle w:val="Header"/>
      <w:tabs>
        <w:tab w:val="clear" w:pos="8640"/>
        <w:tab w:val="right" w:pos="9360"/>
      </w:tabs>
      <w:ind w:left="-12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DC21EE"/>
    <w:multiLevelType w:val="multilevel"/>
    <w:tmpl w:val="B924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485173"/>
    <w:multiLevelType w:val="multilevel"/>
    <w:tmpl w:val="F36E7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4036BB"/>
    <w:multiLevelType w:val="multilevel"/>
    <w:tmpl w:val="D90A0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8191794">
    <w:abstractNumId w:val="0"/>
  </w:num>
  <w:num w:numId="2" w16cid:durableId="1430926461">
    <w:abstractNumId w:val="2"/>
  </w:num>
  <w:num w:numId="3" w16cid:durableId="1632127773">
    <w:abstractNumId w:val="1"/>
  </w:num>
  <w:num w:numId="4" w16cid:durableId="14638147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gutterAtTop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h4TTOyCUIHk0aYAUTP8HJk7ova3PFKlVRQoxazE94lWBMqPH2IsZBvoCQRbZrqhkBuvPlkQgYZYt+/WpVoxWpQ==" w:salt="r4/lb43FLjrVXNfASOwnIQ=="/>
  <w:defaultTabStop w:val="720"/>
  <w:evenAndOddHeaders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AB8"/>
    <w:rsid w:val="00023809"/>
    <w:rsid w:val="00042BFC"/>
    <w:rsid w:val="00046DD9"/>
    <w:rsid w:val="00091F75"/>
    <w:rsid w:val="0009684C"/>
    <w:rsid w:val="000A3521"/>
    <w:rsid w:val="000A541D"/>
    <w:rsid w:val="000A6C2F"/>
    <w:rsid w:val="000C09AF"/>
    <w:rsid w:val="000C2C6F"/>
    <w:rsid w:val="000D6438"/>
    <w:rsid w:val="000E6AD5"/>
    <w:rsid w:val="00117B41"/>
    <w:rsid w:val="001851DF"/>
    <w:rsid w:val="00185935"/>
    <w:rsid w:val="0019192C"/>
    <w:rsid w:val="001A3327"/>
    <w:rsid w:val="001B2955"/>
    <w:rsid w:val="001B492A"/>
    <w:rsid w:val="001D3FD3"/>
    <w:rsid w:val="001F23BA"/>
    <w:rsid w:val="0020199E"/>
    <w:rsid w:val="002107F3"/>
    <w:rsid w:val="00216FBA"/>
    <w:rsid w:val="00224856"/>
    <w:rsid w:val="00227229"/>
    <w:rsid w:val="00240BE2"/>
    <w:rsid w:val="0024276D"/>
    <w:rsid w:val="00250F37"/>
    <w:rsid w:val="002609C3"/>
    <w:rsid w:val="00285048"/>
    <w:rsid w:val="00297913"/>
    <w:rsid w:val="002A447F"/>
    <w:rsid w:val="002B1447"/>
    <w:rsid w:val="002B5D7A"/>
    <w:rsid w:val="002B7F3E"/>
    <w:rsid w:val="002C3A48"/>
    <w:rsid w:val="002E139E"/>
    <w:rsid w:val="002E39BD"/>
    <w:rsid w:val="002F06D3"/>
    <w:rsid w:val="002F5EAD"/>
    <w:rsid w:val="0030156E"/>
    <w:rsid w:val="00332629"/>
    <w:rsid w:val="0034031D"/>
    <w:rsid w:val="00341158"/>
    <w:rsid w:val="003413AC"/>
    <w:rsid w:val="003551BD"/>
    <w:rsid w:val="00367315"/>
    <w:rsid w:val="003721CA"/>
    <w:rsid w:val="00376709"/>
    <w:rsid w:val="00386A59"/>
    <w:rsid w:val="003B1EA3"/>
    <w:rsid w:val="003B30E9"/>
    <w:rsid w:val="003C2098"/>
    <w:rsid w:val="003D0CCB"/>
    <w:rsid w:val="003D2EFC"/>
    <w:rsid w:val="003D2F07"/>
    <w:rsid w:val="003D4456"/>
    <w:rsid w:val="003F144C"/>
    <w:rsid w:val="003F490A"/>
    <w:rsid w:val="004158C8"/>
    <w:rsid w:val="0043337C"/>
    <w:rsid w:val="004568B4"/>
    <w:rsid w:val="00465F0E"/>
    <w:rsid w:val="00477B68"/>
    <w:rsid w:val="00481368"/>
    <w:rsid w:val="00486CD7"/>
    <w:rsid w:val="004A1330"/>
    <w:rsid w:val="004B37BE"/>
    <w:rsid w:val="004C37C3"/>
    <w:rsid w:val="004C723F"/>
    <w:rsid w:val="004C7330"/>
    <w:rsid w:val="004C74CA"/>
    <w:rsid w:val="004D168A"/>
    <w:rsid w:val="004D46CE"/>
    <w:rsid w:val="004E7967"/>
    <w:rsid w:val="0051408B"/>
    <w:rsid w:val="005140D5"/>
    <w:rsid w:val="00536F90"/>
    <w:rsid w:val="005405C5"/>
    <w:rsid w:val="00542F9B"/>
    <w:rsid w:val="00554526"/>
    <w:rsid w:val="00554F2F"/>
    <w:rsid w:val="005569E8"/>
    <w:rsid w:val="00560ABD"/>
    <w:rsid w:val="0056330F"/>
    <w:rsid w:val="00565862"/>
    <w:rsid w:val="00566D14"/>
    <w:rsid w:val="00572439"/>
    <w:rsid w:val="00580EF7"/>
    <w:rsid w:val="0058235E"/>
    <w:rsid w:val="00583BDE"/>
    <w:rsid w:val="005B0431"/>
    <w:rsid w:val="005B2F95"/>
    <w:rsid w:val="005B3822"/>
    <w:rsid w:val="005B6098"/>
    <w:rsid w:val="005C74E6"/>
    <w:rsid w:val="005D179F"/>
    <w:rsid w:val="005D2F1B"/>
    <w:rsid w:val="005D7618"/>
    <w:rsid w:val="005E0192"/>
    <w:rsid w:val="005F1020"/>
    <w:rsid w:val="005F2BD6"/>
    <w:rsid w:val="005F51FB"/>
    <w:rsid w:val="00624028"/>
    <w:rsid w:val="0063208D"/>
    <w:rsid w:val="00632AB8"/>
    <w:rsid w:val="006513D8"/>
    <w:rsid w:val="00661BDF"/>
    <w:rsid w:val="0066247D"/>
    <w:rsid w:val="00664799"/>
    <w:rsid w:val="00667C0F"/>
    <w:rsid w:val="006A2AE4"/>
    <w:rsid w:val="006A4EBD"/>
    <w:rsid w:val="006C2EE8"/>
    <w:rsid w:val="006D77A0"/>
    <w:rsid w:val="007118CD"/>
    <w:rsid w:val="00715777"/>
    <w:rsid w:val="00722DD5"/>
    <w:rsid w:val="00745450"/>
    <w:rsid w:val="00746AE8"/>
    <w:rsid w:val="00751FCB"/>
    <w:rsid w:val="00775E4C"/>
    <w:rsid w:val="00796847"/>
    <w:rsid w:val="007A0E47"/>
    <w:rsid w:val="007A4DEA"/>
    <w:rsid w:val="007B3CC8"/>
    <w:rsid w:val="007B7042"/>
    <w:rsid w:val="007D6A2F"/>
    <w:rsid w:val="007F2C9A"/>
    <w:rsid w:val="007F38DE"/>
    <w:rsid w:val="00801D7F"/>
    <w:rsid w:val="008210F7"/>
    <w:rsid w:val="008231B1"/>
    <w:rsid w:val="00826556"/>
    <w:rsid w:val="00830C48"/>
    <w:rsid w:val="0083749A"/>
    <w:rsid w:val="00841187"/>
    <w:rsid w:val="00844C99"/>
    <w:rsid w:val="008612EF"/>
    <w:rsid w:val="00861BC4"/>
    <w:rsid w:val="00877C30"/>
    <w:rsid w:val="0088120A"/>
    <w:rsid w:val="008926A9"/>
    <w:rsid w:val="008B0146"/>
    <w:rsid w:val="008C0823"/>
    <w:rsid w:val="008F2F70"/>
    <w:rsid w:val="00902936"/>
    <w:rsid w:val="009348AA"/>
    <w:rsid w:val="009348B5"/>
    <w:rsid w:val="009449E4"/>
    <w:rsid w:val="00957EA1"/>
    <w:rsid w:val="00983FD3"/>
    <w:rsid w:val="009963C6"/>
    <w:rsid w:val="009A1183"/>
    <w:rsid w:val="009A51D6"/>
    <w:rsid w:val="009B2DAF"/>
    <w:rsid w:val="009C5979"/>
    <w:rsid w:val="009E23AE"/>
    <w:rsid w:val="009F5A2C"/>
    <w:rsid w:val="00A0788C"/>
    <w:rsid w:val="00A547DA"/>
    <w:rsid w:val="00A84180"/>
    <w:rsid w:val="00AB6D9F"/>
    <w:rsid w:val="00AC622E"/>
    <w:rsid w:val="00AE0479"/>
    <w:rsid w:val="00AE33A5"/>
    <w:rsid w:val="00B12146"/>
    <w:rsid w:val="00B23E20"/>
    <w:rsid w:val="00B3696D"/>
    <w:rsid w:val="00B50C79"/>
    <w:rsid w:val="00B6096A"/>
    <w:rsid w:val="00B813E1"/>
    <w:rsid w:val="00B924E1"/>
    <w:rsid w:val="00BE08D6"/>
    <w:rsid w:val="00BE2BB1"/>
    <w:rsid w:val="00BF1825"/>
    <w:rsid w:val="00BF366C"/>
    <w:rsid w:val="00C01429"/>
    <w:rsid w:val="00C02CF3"/>
    <w:rsid w:val="00C10ADB"/>
    <w:rsid w:val="00C1541D"/>
    <w:rsid w:val="00C232E9"/>
    <w:rsid w:val="00C35E97"/>
    <w:rsid w:val="00C3657C"/>
    <w:rsid w:val="00C41B8B"/>
    <w:rsid w:val="00C471B3"/>
    <w:rsid w:val="00C54827"/>
    <w:rsid w:val="00C5526A"/>
    <w:rsid w:val="00C57EE1"/>
    <w:rsid w:val="00C6745D"/>
    <w:rsid w:val="00C71317"/>
    <w:rsid w:val="00CA1206"/>
    <w:rsid w:val="00CC1B09"/>
    <w:rsid w:val="00CC1BB4"/>
    <w:rsid w:val="00D0315D"/>
    <w:rsid w:val="00D23155"/>
    <w:rsid w:val="00D36222"/>
    <w:rsid w:val="00D5373F"/>
    <w:rsid w:val="00D55D96"/>
    <w:rsid w:val="00D6272E"/>
    <w:rsid w:val="00D7680A"/>
    <w:rsid w:val="00D830E5"/>
    <w:rsid w:val="00D851E0"/>
    <w:rsid w:val="00D8569B"/>
    <w:rsid w:val="00D97607"/>
    <w:rsid w:val="00DA1C54"/>
    <w:rsid w:val="00DA6115"/>
    <w:rsid w:val="00DB04A8"/>
    <w:rsid w:val="00DB1A25"/>
    <w:rsid w:val="00DB21E5"/>
    <w:rsid w:val="00DB4C8D"/>
    <w:rsid w:val="00DC45B0"/>
    <w:rsid w:val="00DD52DD"/>
    <w:rsid w:val="00DE1C99"/>
    <w:rsid w:val="00DE6060"/>
    <w:rsid w:val="00E0241E"/>
    <w:rsid w:val="00E054F5"/>
    <w:rsid w:val="00E4260C"/>
    <w:rsid w:val="00E60FF7"/>
    <w:rsid w:val="00E65AAA"/>
    <w:rsid w:val="00E80733"/>
    <w:rsid w:val="00E85765"/>
    <w:rsid w:val="00E93A27"/>
    <w:rsid w:val="00EA4C8E"/>
    <w:rsid w:val="00EB5520"/>
    <w:rsid w:val="00ED402E"/>
    <w:rsid w:val="00EE1C7B"/>
    <w:rsid w:val="00EE50B2"/>
    <w:rsid w:val="00EE7165"/>
    <w:rsid w:val="00F23C69"/>
    <w:rsid w:val="00F261D3"/>
    <w:rsid w:val="00F26403"/>
    <w:rsid w:val="00F33A7A"/>
    <w:rsid w:val="00F47C17"/>
    <w:rsid w:val="00F56163"/>
    <w:rsid w:val="00F61E51"/>
    <w:rsid w:val="00F670D7"/>
    <w:rsid w:val="00F81FFA"/>
    <w:rsid w:val="00F85457"/>
    <w:rsid w:val="00FA3CFB"/>
    <w:rsid w:val="00FA55CD"/>
    <w:rsid w:val="00FA70D6"/>
    <w:rsid w:val="00FB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402A31D"/>
  <w15:chartTrackingRefBased/>
  <w15:docId w15:val="{B96AEE88-9DAD-4990-A816-9581AEAC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2AB8"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autoRedefine/>
    <w:qFormat/>
    <w:rsid w:val="008F2F70"/>
    <w:pPr>
      <w:keepNext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character" w:styleId="Mention">
    <w:name w:val="Mention"/>
    <w:basedOn w:val="DefaultParagraphFont"/>
    <w:uiPriority w:val="99"/>
    <w:unhideWhenUsed/>
    <w:rsid w:val="00341158"/>
    <w:rPr>
      <w:color w:val="2B579A"/>
      <w:shd w:val="clear" w:color="auto" w:fill="E1DFDD"/>
    </w:rPr>
  </w:style>
  <w:style w:type="character" w:styleId="Hyperlink">
    <w:name w:val="Hyperlink"/>
    <w:basedOn w:val="DefaultParagraphFont"/>
    <w:rsid w:val="00DE1C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C9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0192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FollowedHyperlink">
    <w:name w:val="FollowedHyperlink"/>
    <w:basedOn w:val="DefaultParagraphFont"/>
    <w:rsid w:val="00861B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dceo.illinois.gov/content/dam/soi/en/web/dceo/aboutdceo/grantopportunities/2932-3168/sedi-certification-2932-3168-ssbci-technical-assistance-grant-program.doc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ne.Najjar\Desktop\Naming%20and%20Combining%20your%20Documents%20for%20Smarsheet%20Uplo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1ee594-d42a-42ab-9156-5d5ac0bd0937">
      <Terms xmlns="http://schemas.microsoft.com/office/infopath/2007/PartnerControls"/>
    </lcf76f155ced4ddcb4097134ff3c332f>
    <TaxCatchAll xmlns="700bfd95-e9d5-4d5b-891b-ba9dcb42fa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945D1F7F59E4F8F72BEAC5001C7FC" ma:contentTypeVersion="13" ma:contentTypeDescription="Create a new document." ma:contentTypeScope="" ma:versionID="d09c16ba8dc30dcffa837172b6411fff">
  <xsd:schema xmlns:xsd="http://www.w3.org/2001/XMLSchema" xmlns:xs="http://www.w3.org/2001/XMLSchema" xmlns:p="http://schemas.microsoft.com/office/2006/metadata/properties" xmlns:ns2="b91ee594-d42a-42ab-9156-5d5ac0bd0937" xmlns:ns3="700bfd95-e9d5-4d5b-891b-ba9dcb42fa85" targetNamespace="http://schemas.microsoft.com/office/2006/metadata/properties" ma:root="true" ma:fieldsID="9fd31ed52faadd92d31a7ab1c9ce97ba" ns2:_="" ns3:_="">
    <xsd:import namespace="b91ee594-d42a-42ab-9156-5d5ac0bd0937"/>
    <xsd:import namespace="700bfd95-e9d5-4d5b-891b-ba9dcb42f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ee594-d42a-42ab-9156-5d5ac0bd0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0bfd95-e9d5-4d5b-891b-ba9dcb42f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7f44326-2880-472d-9561-4929b206b506}" ma:internalName="TaxCatchAll" ma:showField="CatchAllData" ma:web="700bfd95-e9d5-4d5b-891b-ba9dcb42fa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b91ee594-d42a-42ab-9156-5d5ac0bd0937"/>
    <ds:schemaRef ds:uri="700bfd95-e9d5-4d5b-891b-ba9dcb42fa85"/>
  </ds:schemaRefs>
</ds:datastoreItem>
</file>

<file path=customXml/itemProps2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2878AC7-E880-4962-ACEC-EC8CA3FBC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ee594-d42a-42ab-9156-5d5ac0bd0937"/>
    <ds:schemaRef ds:uri="700bfd95-e9d5-4d5b-891b-ba9dcb42f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Naming and Combining your Documents for Smarsheet Upload.dotx</Template>
  <TotalTime>123</TotalTime>
  <Pages>1</Pages>
  <Words>276</Words>
  <Characters>1775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2047</CharactersWithSpaces>
  <SharedDoc>false</SharedDoc>
  <HyperlinkBase/>
  <HLinks>
    <vt:vector size="6" baseType="variant">
      <vt:variant>
        <vt:i4>3014751</vt:i4>
      </vt:variant>
      <vt:variant>
        <vt:i4>0</vt:i4>
      </vt:variant>
      <vt:variant>
        <vt:i4>0</vt:i4>
      </vt:variant>
      <vt:variant>
        <vt:i4>5</vt:i4>
      </vt:variant>
      <vt:variant>
        <vt:lpwstr>mailto:Tiffany.Hawkins@Illinois.gov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Najjar, Claudine</dc:creator>
  <cp:keywords/>
  <dc:description>New Color Logo</dc:description>
  <cp:lastModifiedBy>Bridges, Eric M.</cp:lastModifiedBy>
  <cp:revision>5</cp:revision>
  <cp:lastPrinted>2015-08-31T21:19:00Z</cp:lastPrinted>
  <dcterms:created xsi:type="dcterms:W3CDTF">2025-11-07T19:59:00Z</dcterms:created>
  <dcterms:modified xsi:type="dcterms:W3CDTF">2025-11-14T19:06:00Z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0x010100AAC945D1F7F59E4F8F72BEAC5001C7FC</vt:lpwstr>
  </property>
  <property fmtid="{D5CDD505-2E9C-101B-9397-08002B2CF9AE}" pid="3" name="Order">
    <vt:r8>8000</vt:r8>
  </property>
  <property fmtid="{D5CDD505-2E9C-101B-9397-08002B2CF9AE}" pid="4" name="MediaServiceImageTags">
    <vt:lpwstr/>
  </property>
</Properties>
</file>