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0FDF3" w14:textId="545C0301" w:rsidR="00DA6115" w:rsidRPr="009D3B3F" w:rsidRDefault="00617CCC" w:rsidP="00DB1A25">
      <w:pPr>
        <w:ind w:right="-180"/>
        <w:contextualSpacing/>
        <w:jc w:val="center"/>
        <w:rPr>
          <w:rFonts w:ascii="Helvetica-Light" w:hAnsi="Helvetica-Light" w:cs="Helvetica-Light"/>
          <w:sz w:val="22"/>
          <w:szCs w:val="22"/>
        </w:rPr>
      </w:pPr>
      <w:r>
        <w:rPr>
          <w:rFonts w:ascii="Helvetica-Light" w:hAnsi="Helvetica-Light" w:cs="Helvetica-Light"/>
          <w:noProof/>
          <w:sz w:val="22"/>
          <w:szCs w:val="22"/>
        </w:rPr>
        <w:drawing>
          <wp:inline distT="0" distB="0" distL="0" distR="0" wp14:anchorId="23257B8A" wp14:editId="7DD44B5C">
            <wp:extent cx="3307080" cy="9372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07080" cy="937260"/>
                    </a:xfrm>
                    <a:prstGeom prst="rect">
                      <a:avLst/>
                    </a:prstGeom>
                    <a:noFill/>
                    <a:ln>
                      <a:noFill/>
                    </a:ln>
                  </pic:spPr>
                </pic:pic>
              </a:graphicData>
            </a:graphic>
          </wp:inline>
        </w:drawing>
      </w:r>
    </w:p>
    <w:p w14:paraId="218B4938" w14:textId="77777777" w:rsidR="009D3B3F" w:rsidRDefault="009D3B3F" w:rsidP="009D3B3F">
      <w:pPr>
        <w:ind w:right="-180"/>
        <w:contextualSpacing/>
      </w:pPr>
    </w:p>
    <w:p w14:paraId="5A70C1C7" w14:textId="1A96202D" w:rsidR="00FE29E9" w:rsidRPr="00001250" w:rsidRDefault="00276220" w:rsidP="00FE29E9">
      <w:pPr>
        <w:ind w:right="-180"/>
        <w:contextualSpacing/>
        <w:jc w:val="center"/>
        <w:rPr>
          <w:rFonts w:ascii="Helvetica-Light" w:hAnsi="Helvetica-Light" w:cs="Helvetica-Light"/>
          <w:b/>
          <w:bCs/>
          <w:smallCaps/>
          <w:sz w:val="28"/>
          <w:szCs w:val="28"/>
        </w:rPr>
      </w:pPr>
      <w:r w:rsidRPr="00001250">
        <w:rPr>
          <w:rFonts w:ascii="Helvetica-Light" w:hAnsi="Helvetica-Light" w:cs="Helvetica-Light"/>
          <w:b/>
          <w:bCs/>
          <w:smallCaps/>
          <w:sz w:val="28"/>
          <w:szCs w:val="28"/>
        </w:rPr>
        <w:t>State Small Business Credit Initiative (SSBCI)</w:t>
      </w:r>
      <w:r w:rsidR="00CC5D1E" w:rsidRPr="00001250">
        <w:rPr>
          <w:rFonts w:ascii="Helvetica-Light" w:hAnsi="Helvetica-Light" w:cs="Helvetica-Light"/>
          <w:b/>
          <w:bCs/>
          <w:smallCaps/>
          <w:sz w:val="28"/>
          <w:szCs w:val="28"/>
        </w:rPr>
        <w:t xml:space="preserve"> </w:t>
      </w:r>
      <w:r w:rsidR="00FE29E9" w:rsidRPr="00001250">
        <w:rPr>
          <w:rFonts w:ascii="Helvetica-Light" w:hAnsi="Helvetica-Light" w:cs="Helvetica-Light"/>
          <w:b/>
          <w:bCs/>
          <w:smallCaps/>
          <w:sz w:val="28"/>
          <w:szCs w:val="28"/>
        </w:rPr>
        <w:t xml:space="preserve">Loan </w:t>
      </w:r>
      <w:r w:rsidR="004F2CF4" w:rsidRPr="00001250">
        <w:rPr>
          <w:rFonts w:ascii="Helvetica-Light" w:hAnsi="Helvetica-Light" w:cs="Helvetica-Light"/>
          <w:b/>
          <w:bCs/>
          <w:smallCaps/>
          <w:sz w:val="28"/>
          <w:szCs w:val="28"/>
        </w:rPr>
        <w:t xml:space="preserve">TA </w:t>
      </w:r>
      <w:r w:rsidR="00FE29E9" w:rsidRPr="00001250">
        <w:rPr>
          <w:rFonts w:ascii="Helvetica-Light" w:hAnsi="Helvetica-Light" w:cs="Helvetica-Light"/>
          <w:b/>
          <w:bCs/>
          <w:smallCaps/>
          <w:sz w:val="28"/>
          <w:szCs w:val="28"/>
        </w:rPr>
        <w:t>Program</w:t>
      </w:r>
    </w:p>
    <w:p w14:paraId="48EF4A5B" w14:textId="77777777" w:rsidR="003B1DBF" w:rsidRDefault="009767DD" w:rsidP="009767DD">
      <w:pPr>
        <w:tabs>
          <w:tab w:val="left" w:pos="3645"/>
        </w:tabs>
        <w:ind w:right="-180"/>
        <w:contextualSpacing/>
        <w:jc w:val="center"/>
        <w:rPr>
          <w:rFonts w:ascii="Helvetica-Light" w:hAnsi="Helvetica-Light" w:cs="Helvetica-Light"/>
          <w:b/>
          <w:bCs/>
          <w:smallCaps/>
          <w:sz w:val="22"/>
          <w:szCs w:val="22"/>
        </w:rPr>
      </w:pPr>
      <w:r w:rsidRPr="009767DD">
        <w:rPr>
          <w:rFonts w:ascii="Helvetica-Light" w:hAnsi="Helvetica-Light" w:cs="Helvetica-Light"/>
          <w:b/>
          <w:bCs/>
          <w:smallCaps/>
          <w:sz w:val="22"/>
          <w:szCs w:val="22"/>
        </w:rPr>
        <w:t xml:space="preserve">Certification Related to Business Enterprises Owned and Controlled by </w:t>
      </w:r>
    </w:p>
    <w:p w14:paraId="68824ED3" w14:textId="5804BDB9" w:rsidR="009767DD" w:rsidRPr="009767DD" w:rsidRDefault="009767DD" w:rsidP="009767DD">
      <w:pPr>
        <w:tabs>
          <w:tab w:val="left" w:pos="3645"/>
        </w:tabs>
        <w:ind w:right="-180"/>
        <w:contextualSpacing/>
        <w:jc w:val="center"/>
        <w:rPr>
          <w:rFonts w:ascii="Helvetica-Light" w:hAnsi="Helvetica-Light" w:cs="Helvetica-Light"/>
          <w:b/>
          <w:bCs/>
          <w:smallCaps/>
          <w:sz w:val="22"/>
          <w:szCs w:val="22"/>
        </w:rPr>
      </w:pPr>
      <w:r w:rsidRPr="009767DD">
        <w:rPr>
          <w:rFonts w:ascii="Helvetica-Light" w:hAnsi="Helvetica-Light" w:cs="Helvetica-Light"/>
          <w:b/>
          <w:bCs/>
          <w:smallCaps/>
          <w:sz w:val="22"/>
          <w:szCs w:val="22"/>
        </w:rPr>
        <w:t xml:space="preserve">Socially and Economically Disadvantaged Individuals </w:t>
      </w:r>
    </w:p>
    <w:p w14:paraId="32C6D26D" w14:textId="6A16F394" w:rsidR="00FE29E9" w:rsidRDefault="009767DD" w:rsidP="009767DD">
      <w:pPr>
        <w:tabs>
          <w:tab w:val="left" w:pos="3645"/>
        </w:tabs>
        <w:ind w:right="-180"/>
        <w:contextualSpacing/>
        <w:jc w:val="center"/>
        <w:rPr>
          <w:rFonts w:ascii="Helvetica-Light" w:hAnsi="Helvetica-Light" w:cs="Helvetica-Light"/>
          <w:b/>
          <w:bCs/>
          <w:smallCaps/>
          <w:sz w:val="22"/>
          <w:szCs w:val="22"/>
        </w:rPr>
      </w:pPr>
      <w:r w:rsidRPr="009767DD">
        <w:rPr>
          <w:rFonts w:ascii="Helvetica-Light" w:hAnsi="Helvetica-Light" w:cs="Helvetica-Light"/>
          <w:b/>
          <w:bCs/>
          <w:smallCaps/>
          <w:sz w:val="22"/>
          <w:szCs w:val="22"/>
        </w:rPr>
        <w:t xml:space="preserve">(SEDI-Owned Businesses)  </w:t>
      </w:r>
    </w:p>
    <w:p w14:paraId="10835EFD" w14:textId="77777777" w:rsidR="00FE29E9" w:rsidRDefault="00FE29E9" w:rsidP="00FE29E9">
      <w:pPr>
        <w:tabs>
          <w:tab w:val="clear" w:pos="360"/>
          <w:tab w:val="clear" w:pos="720"/>
          <w:tab w:val="clear" w:pos="1080"/>
          <w:tab w:val="clear" w:pos="1440"/>
          <w:tab w:val="clear" w:pos="1800"/>
          <w:tab w:val="clear" w:pos="2160"/>
          <w:tab w:val="clear" w:pos="2520"/>
          <w:tab w:val="clear" w:pos="2880"/>
        </w:tabs>
        <w:autoSpaceDE w:val="0"/>
        <w:autoSpaceDN w:val="0"/>
        <w:adjustRightInd w:val="0"/>
        <w:rPr>
          <w:rFonts w:asciiTheme="minorHAnsi" w:hAnsiTheme="minorHAnsi" w:cstheme="minorHAnsi"/>
          <w:color w:val="000000"/>
        </w:rPr>
      </w:pPr>
    </w:p>
    <w:p w14:paraId="71B4BD2D" w14:textId="77777777" w:rsidR="00FE31F8" w:rsidRPr="0008019D" w:rsidRDefault="00FE31F8" w:rsidP="00FE29E9">
      <w:pPr>
        <w:tabs>
          <w:tab w:val="clear" w:pos="360"/>
          <w:tab w:val="clear" w:pos="720"/>
          <w:tab w:val="clear" w:pos="1080"/>
          <w:tab w:val="clear" w:pos="1440"/>
          <w:tab w:val="clear" w:pos="1800"/>
          <w:tab w:val="clear" w:pos="2160"/>
          <w:tab w:val="clear" w:pos="2520"/>
          <w:tab w:val="clear" w:pos="2880"/>
        </w:tabs>
        <w:autoSpaceDE w:val="0"/>
        <w:autoSpaceDN w:val="0"/>
        <w:adjustRightInd w:val="0"/>
        <w:rPr>
          <w:rFonts w:asciiTheme="minorHAnsi" w:hAnsiTheme="minorHAnsi" w:cstheme="minorHAnsi"/>
          <w:color w:val="000000"/>
        </w:rPr>
      </w:pPr>
    </w:p>
    <w:p w14:paraId="26D96EB4" w14:textId="77777777" w:rsidR="001E7B3D" w:rsidRPr="00D60754" w:rsidRDefault="001E7B3D" w:rsidP="001E7B3D">
      <w:pPr>
        <w:tabs>
          <w:tab w:val="clear" w:pos="360"/>
          <w:tab w:val="clear" w:pos="720"/>
          <w:tab w:val="clear" w:pos="1080"/>
          <w:tab w:val="clear" w:pos="1440"/>
          <w:tab w:val="clear" w:pos="1800"/>
          <w:tab w:val="clear" w:pos="2160"/>
          <w:tab w:val="clear" w:pos="2520"/>
          <w:tab w:val="clear" w:pos="2880"/>
        </w:tabs>
        <w:autoSpaceDE w:val="0"/>
        <w:autoSpaceDN w:val="0"/>
        <w:adjustRightInd w:val="0"/>
        <w:jc w:val="both"/>
        <w:rPr>
          <w:rFonts w:cs="Calibri"/>
          <w:color w:val="000000"/>
          <w:sz w:val="22"/>
          <w:szCs w:val="22"/>
        </w:rPr>
      </w:pPr>
      <w:r w:rsidRPr="001E7B3D">
        <w:rPr>
          <w:rFonts w:cs="Calibri"/>
          <w:bCs/>
          <w:color w:val="000000"/>
        </w:rPr>
        <w:t xml:space="preserve">This program is supported with funding provided through the State Small Business Credit Initiative (SSBCI), a federal program that supports small business lending and investment programs in states, the District of Columbia, territories, and Tribal governments (collectively known as participating jurisdictions). SSBCI programs are designed to expand access to capital, promote economic resiliency, and create new jobs and economic opportunity. SSBCI provides funding for participating jurisdictions to support businesses owned and controlled by </w:t>
      </w:r>
      <w:r w:rsidRPr="00FD5817">
        <w:rPr>
          <w:rFonts w:asciiTheme="minorHAnsi" w:hAnsiTheme="minorHAnsi" w:cstheme="minorHAnsi"/>
          <w:color w:val="000000"/>
        </w:rPr>
        <w:t>socially and economically disadvantaged individuals (SEDI-owned businesses).</w:t>
      </w:r>
      <w:r w:rsidRPr="00FD5817">
        <w:rPr>
          <w:rStyle w:val="FootnoteReference"/>
          <w:rFonts w:asciiTheme="minorHAnsi" w:hAnsiTheme="minorHAnsi" w:cstheme="minorHAnsi"/>
          <w:color w:val="000000"/>
        </w:rPr>
        <w:footnoteReference w:id="2"/>
      </w:r>
      <w:r w:rsidRPr="00FD5817">
        <w:rPr>
          <w:rFonts w:asciiTheme="minorHAnsi" w:hAnsiTheme="minorHAnsi" w:cstheme="minorHAnsi"/>
          <w:color w:val="000000"/>
        </w:rPr>
        <w:t xml:space="preserve">  </w:t>
      </w:r>
    </w:p>
    <w:p w14:paraId="3BD4DF62" w14:textId="7E78AC74" w:rsidR="001E7B3D" w:rsidRPr="001E7B3D" w:rsidRDefault="001E7B3D" w:rsidP="001E7B3D">
      <w:pPr>
        <w:tabs>
          <w:tab w:val="clear" w:pos="360"/>
          <w:tab w:val="clear" w:pos="720"/>
          <w:tab w:val="clear" w:pos="1080"/>
          <w:tab w:val="clear" w:pos="1440"/>
          <w:tab w:val="clear" w:pos="1800"/>
          <w:tab w:val="clear" w:pos="2160"/>
          <w:tab w:val="clear" w:pos="2520"/>
          <w:tab w:val="clear" w:pos="2880"/>
        </w:tabs>
        <w:jc w:val="both"/>
        <w:rPr>
          <w:rFonts w:cs="Calibri"/>
          <w:bCs/>
          <w:color w:val="000000"/>
        </w:rPr>
      </w:pPr>
    </w:p>
    <w:p w14:paraId="0F0F5328" w14:textId="77777777" w:rsidR="001E7B3D" w:rsidRPr="001E7B3D" w:rsidRDefault="001E7B3D" w:rsidP="001E7B3D">
      <w:pPr>
        <w:tabs>
          <w:tab w:val="clear" w:pos="360"/>
          <w:tab w:val="clear" w:pos="720"/>
          <w:tab w:val="clear" w:pos="1080"/>
          <w:tab w:val="clear" w:pos="1440"/>
          <w:tab w:val="clear" w:pos="1800"/>
          <w:tab w:val="clear" w:pos="2160"/>
          <w:tab w:val="clear" w:pos="2520"/>
          <w:tab w:val="clear" w:pos="2880"/>
        </w:tabs>
        <w:jc w:val="both"/>
        <w:rPr>
          <w:rFonts w:cs="Calibri"/>
          <w:bCs/>
          <w:color w:val="000000"/>
        </w:rPr>
      </w:pPr>
      <w:r w:rsidRPr="001E7B3D">
        <w:rPr>
          <w:rFonts w:cs="Calibri"/>
          <w:bCs/>
          <w:color w:val="000000"/>
        </w:rPr>
        <w:t>The SSBCI Technical Assistance (TA) Program is designed to support eligible beneficiaries, including very small businesses (VSBs) and SEDI-owned businesses, that are applying for, preparing to apply for, or have previously applied for an SSBCI capital program or other federal or jurisdictional small business program.</w:t>
      </w:r>
    </w:p>
    <w:p w14:paraId="59F5DA81" w14:textId="77777777" w:rsidR="001E7B3D" w:rsidRPr="001E7B3D" w:rsidRDefault="001E7B3D" w:rsidP="001E7B3D">
      <w:pPr>
        <w:tabs>
          <w:tab w:val="clear" w:pos="360"/>
          <w:tab w:val="clear" w:pos="720"/>
          <w:tab w:val="clear" w:pos="1080"/>
          <w:tab w:val="clear" w:pos="1440"/>
          <w:tab w:val="clear" w:pos="1800"/>
          <w:tab w:val="clear" w:pos="2160"/>
          <w:tab w:val="clear" w:pos="2520"/>
          <w:tab w:val="clear" w:pos="2880"/>
        </w:tabs>
        <w:jc w:val="both"/>
        <w:rPr>
          <w:rFonts w:cs="Calibri"/>
          <w:bCs/>
          <w:color w:val="000000"/>
        </w:rPr>
      </w:pPr>
    </w:p>
    <w:p w14:paraId="47CC70D0" w14:textId="77777777" w:rsidR="001E7B3D" w:rsidRPr="001E7B3D" w:rsidRDefault="001E7B3D" w:rsidP="001E7B3D">
      <w:pPr>
        <w:tabs>
          <w:tab w:val="clear" w:pos="360"/>
          <w:tab w:val="clear" w:pos="720"/>
          <w:tab w:val="clear" w:pos="1080"/>
          <w:tab w:val="clear" w:pos="1440"/>
          <w:tab w:val="clear" w:pos="1800"/>
          <w:tab w:val="clear" w:pos="2160"/>
          <w:tab w:val="clear" w:pos="2520"/>
          <w:tab w:val="clear" w:pos="2880"/>
        </w:tabs>
        <w:jc w:val="both"/>
        <w:rPr>
          <w:rFonts w:cs="Calibri"/>
          <w:bCs/>
          <w:color w:val="000000"/>
        </w:rPr>
      </w:pPr>
      <w:r w:rsidRPr="001E7B3D">
        <w:rPr>
          <w:rFonts w:cs="Calibri"/>
          <w:bCs/>
          <w:color w:val="000000"/>
        </w:rPr>
        <w:t>Businesses participating in SSBCI-funded programs must self-certify their SEDI status. This certification provides documentation that an SSBCI technical assistance program supported a SEDI-owned business. The information collected from this certification can only be used for purposes of the SSBCI program and must not be used for any other purposes (e.g., marketing, sale to third parties). The information collected must also not be used in a manner that violates any applicable anti-discrimination laws, including, but not limited to, the laws specified in Section IX.b of the Capital Program Policy Guidelines (Compliance with Civil Rights Requirements).</w:t>
      </w:r>
    </w:p>
    <w:p w14:paraId="0910AF43" w14:textId="77777777" w:rsidR="001E7B3D" w:rsidRPr="001E7B3D" w:rsidRDefault="001E7B3D" w:rsidP="001E7B3D">
      <w:pPr>
        <w:tabs>
          <w:tab w:val="clear" w:pos="360"/>
          <w:tab w:val="clear" w:pos="720"/>
          <w:tab w:val="clear" w:pos="1080"/>
          <w:tab w:val="clear" w:pos="1440"/>
          <w:tab w:val="clear" w:pos="1800"/>
          <w:tab w:val="clear" w:pos="2160"/>
          <w:tab w:val="clear" w:pos="2520"/>
          <w:tab w:val="clear" w:pos="2880"/>
        </w:tabs>
        <w:jc w:val="both"/>
        <w:rPr>
          <w:rFonts w:cs="Calibri"/>
          <w:bCs/>
          <w:color w:val="000000"/>
        </w:rPr>
      </w:pPr>
    </w:p>
    <w:p w14:paraId="2ED3C3DF" w14:textId="4F4F3520" w:rsidR="00F26CE9" w:rsidRPr="001E7B3D" w:rsidRDefault="001E7B3D" w:rsidP="001E7B3D">
      <w:pPr>
        <w:tabs>
          <w:tab w:val="clear" w:pos="360"/>
          <w:tab w:val="clear" w:pos="720"/>
          <w:tab w:val="clear" w:pos="1080"/>
          <w:tab w:val="clear" w:pos="1440"/>
          <w:tab w:val="clear" w:pos="1800"/>
          <w:tab w:val="clear" w:pos="2160"/>
          <w:tab w:val="clear" w:pos="2520"/>
          <w:tab w:val="clear" w:pos="2880"/>
        </w:tabs>
        <w:jc w:val="both"/>
        <w:rPr>
          <w:rFonts w:cs="Calibri"/>
          <w:bCs/>
          <w:color w:val="000000"/>
          <w:sz w:val="22"/>
          <w:szCs w:val="22"/>
        </w:rPr>
      </w:pPr>
      <w:r w:rsidRPr="001E7B3D">
        <w:rPr>
          <w:rFonts w:cs="Calibri"/>
          <w:bCs/>
          <w:color w:val="000000"/>
        </w:rPr>
        <w:t xml:space="preserve">The primary applicant, external partner, or eligible beneficiary is not required to provide this certification. The </w:t>
      </w:r>
      <w:r w:rsidR="00E56F66">
        <w:rPr>
          <w:rFonts w:cs="Calibri"/>
          <w:bCs/>
          <w:color w:val="000000"/>
        </w:rPr>
        <w:t>primary applicant, external partner, or eligible beneficiary</w:t>
      </w:r>
      <w:r w:rsidRPr="001E7B3D">
        <w:rPr>
          <w:rFonts w:cs="Calibri"/>
          <w:bCs/>
          <w:color w:val="000000"/>
        </w:rPr>
        <w:t xml:space="preserve"> may identify all categories in groups (1) through (3) below that apply, including all subcategories in group (1) that apply.</w:t>
      </w:r>
      <w:r w:rsidR="00F26CE9" w:rsidRPr="001E7B3D">
        <w:rPr>
          <w:rFonts w:cs="Calibri"/>
          <w:bCs/>
          <w:color w:val="000000"/>
        </w:rPr>
        <w:br w:type="page"/>
      </w:r>
    </w:p>
    <w:p w14:paraId="5431CFF2" w14:textId="77777777" w:rsidR="00100673" w:rsidRDefault="00100673" w:rsidP="00100673">
      <w:pPr>
        <w:tabs>
          <w:tab w:val="left" w:pos="3645"/>
        </w:tabs>
        <w:ind w:right="-180"/>
        <w:contextualSpacing/>
        <w:jc w:val="center"/>
        <w:rPr>
          <w:rFonts w:ascii="Helvetica-Light" w:hAnsi="Helvetica-Light" w:cs="Helvetica-Light"/>
          <w:b/>
          <w:bCs/>
          <w:smallCaps/>
          <w:sz w:val="22"/>
          <w:szCs w:val="22"/>
        </w:rPr>
      </w:pPr>
    </w:p>
    <w:p w14:paraId="49B3097F" w14:textId="77777777" w:rsidR="00FE7A3A" w:rsidRDefault="00100673" w:rsidP="00100673">
      <w:pPr>
        <w:tabs>
          <w:tab w:val="left" w:pos="3645"/>
        </w:tabs>
        <w:ind w:right="-180"/>
        <w:contextualSpacing/>
        <w:jc w:val="center"/>
        <w:rPr>
          <w:rFonts w:ascii="Helvetica-Light" w:hAnsi="Helvetica-Light" w:cs="Helvetica-Light"/>
          <w:b/>
          <w:bCs/>
          <w:smallCaps/>
          <w:sz w:val="22"/>
          <w:szCs w:val="22"/>
        </w:rPr>
      </w:pPr>
      <w:r w:rsidRPr="009767DD">
        <w:rPr>
          <w:rFonts w:ascii="Helvetica-Light" w:hAnsi="Helvetica-Light" w:cs="Helvetica-Light"/>
          <w:b/>
          <w:bCs/>
          <w:smallCaps/>
          <w:sz w:val="22"/>
          <w:szCs w:val="22"/>
        </w:rPr>
        <w:t xml:space="preserve">Certification Related to Business Enterprises Owned and Controlled by </w:t>
      </w:r>
    </w:p>
    <w:p w14:paraId="2917E021" w14:textId="330B0B08" w:rsidR="00100673" w:rsidRPr="009767DD" w:rsidRDefault="00100673" w:rsidP="00100673">
      <w:pPr>
        <w:tabs>
          <w:tab w:val="left" w:pos="3645"/>
        </w:tabs>
        <w:ind w:right="-180"/>
        <w:contextualSpacing/>
        <w:jc w:val="center"/>
        <w:rPr>
          <w:rFonts w:ascii="Helvetica-Light" w:hAnsi="Helvetica-Light" w:cs="Helvetica-Light"/>
          <w:b/>
          <w:bCs/>
          <w:smallCaps/>
          <w:sz w:val="22"/>
          <w:szCs w:val="22"/>
        </w:rPr>
      </w:pPr>
      <w:r w:rsidRPr="009767DD">
        <w:rPr>
          <w:rFonts w:ascii="Helvetica-Light" w:hAnsi="Helvetica-Light" w:cs="Helvetica-Light"/>
          <w:b/>
          <w:bCs/>
          <w:smallCaps/>
          <w:sz w:val="22"/>
          <w:szCs w:val="22"/>
        </w:rPr>
        <w:t xml:space="preserve">Socially and Economically Disadvantaged Individuals </w:t>
      </w:r>
    </w:p>
    <w:p w14:paraId="13FE1B59" w14:textId="77777777" w:rsidR="00100673" w:rsidRPr="00952C73" w:rsidRDefault="00100673" w:rsidP="00100673">
      <w:pPr>
        <w:tabs>
          <w:tab w:val="left" w:pos="3645"/>
        </w:tabs>
        <w:ind w:right="-180"/>
        <w:contextualSpacing/>
        <w:jc w:val="center"/>
        <w:rPr>
          <w:rFonts w:ascii="Helvetica-Light" w:hAnsi="Helvetica-Light" w:cs="Helvetica-Light"/>
          <w:b/>
          <w:bCs/>
          <w:smallCaps/>
          <w:sz w:val="22"/>
          <w:szCs w:val="22"/>
        </w:rPr>
      </w:pPr>
      <w:r w:rsidRPr="009767DD">
        <w:rPr>
          <w:rFonts w:ascii="Helvetica-Light" w:hAnsi="Helvetica-Light" w:cs="Helvetica-Light"/>
          <w:b/>
          <w:bCs/>
          <w:smallCaps/>
          <w:sz w:val="22"/>
          <w:szCs w:val="22"/>
        </w:rPr>
        <w:t xml:space="preserve">(SEDI-Owned Businesses)  </w:t>
      </w:r>
    </w:p>
    <w:p w14:paraId="4BEED35B" w14:textId="77777777" w:rsidR="00C92431" w:rsidRDefault="00C92431" w:rsidP="00FE29E9">
      <w:pPr>
        <w:tabs>
          <w:tab w:val="left" w:pos="3645"/>
        </w:tabs>
        <w:ind w:right="-180"/>
        <w:contextualSpacing/>
        <w:rPr>
          <w:rFonts w:cs="Calibri"/>
          <w:color w:val="000000"/>
          <w:sz w:val="22"/>
          <w:szCs w:val="22"/>
        </w:rPr>
      </w:pPr>
    </w:p>
    <w:p w14:paraId="175AB801" w14:textId="73AA4DA6" w:rsidR="00100673" w:rsidRDefault="00356C78" w:rsidP="00FE29E9">
      <w:pPr>
        <w:tabs>
          <w:tab w:val="left" w:pos="3645"/>
        </w:tabs>
        <w:ind w:right="-180"/>
        <w:contextualSpacing/>
        <w:rPr>
          <w:rFonts w:cs="Calibri"/>
          <w:color w:val="000000"/>
          <w:sz w:val="22"/>
          <w:szCs w:val="22"/>
        </w:rPr>
      </w:pPr>
      <w:r>
        <w:rPr>
          <w:rFonts w:cs="Calibri"/>
          <w:color w:val="000000"/>
          <w:sz w:val="22"/>
          <w:szCs w:val="22"/>
        </w:rPr>
        <w:t>This Certification is being completed by:</w:t>
      </w:r>
    </w:p>
    <w:tbl>
      <w:tblPr>
        <w:tblW w:w="10518" w:type="dxa"/>
        <w:tblInd w:w="3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518"/>
      </w:tblGrid>
      <w:tr w:rsidR="00D90921" w:rsidRPr="00952C73" w14:paraId="46CDABF5" w14:textId="77777777" w:rsidTr="00100673">
        <w:trPr>
          <w:trHeight w:val="459"/>
        </w:trPr>
        <w:tc>
          <w:tcPr>
            <w:tcW w:w="10518" w:type="dxa"/>
            <w:tcBorders>
              <w:top w:val="none" w:sz="6" w:space="0" w:color="auto"/>
              <w:bottom w:val="none" w:sz="6" w:space="0" w:color="auto"/>
            </w:tcBorders>
          </w:tcPr>
          <w:p w14:paraId="1C49C665" w14:textId="0900F7F7" w:rsidR="00846392" w:rsidRDefault="00000000" w:rsidP="005107A2">
            <w:pPr>
              <w:tabs>
                <w:tab w:val="clear" w:pos="360"/>
                <w:tab w:val="clear" w:pos="720"/>
                <w:tab w:val="clear" w:pos="1080"/>
                <w:tab w:val="clear" w:pos="1440"/>
                <w:tab w:val="clear" w:pos="1800"/>
                <w:tab w:val="clear" w:pos="2160"/>
                <w:tab w:val="clear" w:pos="2520"/>
                <w:tab w:val="clear" w:pos="2880"/>
              </w:tabs>
              <w:autoSpaceDE w:val="0"/>
              <w:autoSpaceDN w:val="0"/>
              <w:adjustRightInd w:val="0"/>
              <w:spacing w:after="120"/>
              <w:rPr>
                <w:rFonts w:cs="Calibri"/>
                <w:b/>
                <w:bCs/>
                <w:smallCaps/>
                <w:color w:val="000000"/>
                <w:sz w:val="22"/>
                <w:szCs w:val="22"/>
              </w:rPr>
            </w:pPr>
            <w:sdt>
              <w:sdtPr>
                <w:rPr>
                  <w:rFonts w:cs="Calibri"/>
                  <w:b/>
                  <w:bCs/>
                  <w:smallCaps/>
                  <w:color w:val="000000"/>
                  <w:sz w:val="22"/>
                  <w:szCs w:val="22"/>
                </w:rPr>
                <w:id w:val="-1662154481"/>
                <w14:checkbox>
                  <w14:checked w14:val="0"/>
                  <w14:checkedState w14:val="2612" w14:font="MS Gothic"/>
                  <w14:uncheckedState w14:val="2610" w14:font="MS Gothic"/>
                </w14:checkbox>
              </w:sdtPr>
              <w:sdtContent>
                <w:r w:rsidR="005107A2">
                  <w:rPr>
                    <w:rFonts w:ascii="MS Gothic" w:eastAsia="MS Gothic" w:hAnsi="MS Gothic" w:cs="Calibri" w:hint="eastAsia"/>
                    <w:b/>
                    <w:bCs/>
                    <w:smallCaps/>
                    <w:color w:val="000000"/>
                    <w:sz w:val="22"/>
                    <w:szCs w:val="22"/>
                  </w:rPr>
                  <w:t>☐</w:t>
                </w:r>
              </w:sdtContent>
            </w:sdt>
            <w:r w:rsidR="005107A2">
              <w:rPr>
                <w:rFonts w:cs="Calibri"/>
                <w:b/>
                <w:bCs/>
                <w:smallCaps/>
                <w:color w:val="000000"/>
                <w:sz w:val="22"/>
                <w:szCs w:val="22"/>
              </w:rPr>
              <w:t xml:space="preserve"> Primary Applicant </w:t>
            </w:r>
            <w:r w:rsidR="00805059">
              <w:rPr>
                <w:rFonts w:cs="Calibri"/>
                <w:b/>
                <w:bCs/>
                <w:smallCaps/>
                <w:color w:val="000000"/>
                <w:sz w:val="22"/>
                <w:szCs w:val="22"/>
              </w:rPr>
              <w:t xml:space="preserve"> </w:t>
            </w:r>
            <w:r w:rsidR="00846392" w:rsidRPr="00846392">
              <w:rPr>
                <w:rFonts w:cs="Calibri"/>
                <w:b/>
                <w:bCs/>
                <w:smallCaps/>
                <w:color w:val="000000"/>
                <w:sz w:val="22"/>
                <w:szCs w:val="22"/>
              </w:rPr>
              <w:t xml:space="preserve"> </w:t>
            </w:r>
            <w:sdt>
              <w:sdtPr>
                <w:rPr>
                  <w:rFonts w:cs="Calibri"/>
                  <w:b/>
                  <w:bCs/>
                  <w:smallCaps/>
                  <w:color w:val="000000"/>
                  <w:sz w:val="22"/>
                  <w:szCs w:val="22"/>
                </w:rPr>
                <w:id w:val="1927767668"/>
                <w14:checkbox>
                  <w14:checked w14:val="0"/>
                  <w14:checkedState w14:val="2612" w14:font="MS Gothic"/>
                  <w14:uncheckedState w14:val="2610" w14:font="MS Gothic"/>
                </w14:checkbox>
              </w:sdtPr>
              <w:sdtContent>
                <w:r w:rsidR="00846392" w:rsidRPr="00846392">
                  <w:rPr>
                    <w:rFonts w:ascii="Segoe UI Symbol" w:hAnsi="Segoe UI Symbol" w:cs="Segoe UI Symbol"/>
                    <w:b/>
                    <w:bCs/>
                    <w:smallCaps/>
                    <w:color w:val="000000"/>
                    <w:sz w:val="22"/>
                    <w:szCs w:val="22"/>
                  </w:rPr>
                  <w:t>☐</w:t>
                </w:r>
              </w:sdtContent>
            </w:sdt>
            <w:r w:rsidR="00846392" w:rsidRPr="00846392">
              <w:rPr>
                <w:rFonts w:cs="Calibri"/>
                <w:b/>
                <w:bCs/>
                <w:smallCaps/>
                <w:color w:val="000000"/>
                <w:sz w:val="22"/>
                <w:szCs w:val="22"/>
              </w:rPr>
              <w:t xml:space="preserve"> External Partner</w:t>
            </w:r>
            <w:r w:rsidR="00805059">
              <w:rPr>
                <w:rFonts w:cs="Calibri"/>
                <w:b/>
                <w:bCs/>
                <w:smallCaps/>
                <w:color w:val="000000"/>
                <w:sz w:val="22"/>
                <w:szCs w:val="22"/>
              </w:rPr>
              <w:t xml:space="preserve"> </w:t>
            </w:r>
            <w:r w:rsidR="00846392" w:rsidRPr="00846392">
              <w:rPr>
                <w:rFonts w:cs="Calibri"/>
                <w:b/>
                <w:bCs/>
                <w:smallCaps/>
                <w:color w:val="000000"/>
                <w:sz w:val="22"/>
                <w:szCs w:val="22"/>
              </w:rPr>
              <w:t xml:space="preserve">  </w:t>
            </w:r>
            <w:sdt>
              <w:sdtPr>
                <w:rPr>
                  <w:rFonts w:cs="Calibri"/>
                  <w:b/>
                  <w:bCs/>
                  <w:smallCaps/>
                  <w:color w:val="000000"/>
                  <w:sz w:val="22"/>
                  <w:szCs w:val="22"/>
                </w:rPr>
                <w:id w:val="-1226143366"/>
                <w14:checkbox>
                  <w14:checked w14:val="0"/>
                  <w14:checkedState w14:val="2612" w14:font="MS Gothic"/>
                  <w14:uncheckedState w14:val="2610" w14:font="MS Gothic"/>
                </w14:checkbox>
              </w:sdtPr>
              <w:sdtContent>
                <w:r w:rsidR="00846392" w:rsidRPr="00846392">
                  <w:rPr>
                    <w:rFonts w:ascii="Segoe UI Symbol" w:hAnsi="Segoe UI Symbol" w:cs="Segoe UI Symbol"/>
                    <w:b/>
                    <w:bCs/>
                    <w:smallCaps/>
                    <w:color w:val="000000"/>
                    <w:sz w:val="22"/>
                    <w:szCs w:val="22"/>
                  </w:rPr>
                  <w:t>☐</w:t>
                </w:r>
              </w:sdtContent>
            </w:sdt>
            <w:r w:rsidR="00846392" w:rsidRPr="00846392">
              <w:rPr>
                <w:rFonts w:cs="Calibri"/>
                <w:b/>
                <w:bCs/>
                <w:smallCaps/>
                <w:color w:val="000000"/>
                <w:sz w:val="22"/>
                <w:szCs w:val="22"/>
              </w:rPr>
              <w:t xml:space="preserve"> </w:t>
            </w:r>
            <w:r w:rsidR="006B2EA7">
              <w:rPr>
                <w:rFonts w:cs="Calibri"/>
                <w:b/>
                <w:bCs/>
                <w:smallCaps/>
                <w:color w:val="000000"/>
                <w:sz w:val="22"/>
                <w:szCs w:val="22"/>
              </w:rPr>
              <w:t>Eligible Beneficiary</w:t>
            </w:r>
          </w:p>
          <w:p w14:paraId="23BB559A" w14:textId="77BAE410" w:rsidR="00846392" w:rsidRDefault="00356C78" w:rsidP="00C8327C">
            <w:pPr>
              <w:tabs>
                <w:tab w:val="clear" w:pos="360"/>
                <w:tab w:val="clear" w:pos="720"/>
                <w:tab w:val="clear" w:pos="1080"/>
                <w:tab w:val="clear" w:pos="1440"/>
                <w:tab w:val="clear" w:pos="1800"/>
                <w:tab w:val="clear" w:pos="2160"/>
                <w:tab w:val="clear" w:pos="2520"/>
                <w:tab w:val="clear" w:pos="2880"/>
              </w:tabs>
              <w:autoSpaceDE w:val="0"/>
              <w:autoSpaceDN w:val="0"/>
              <w:adjustRightInd w:val="0"/>
              <w:rPr>
                <w:rFonts w:cs="Calibri"/>
                <w:b/>
                <w:bCs/>
                <w:smallCaps/>
                <w:color w:val="000000"/>
                <w:sz w:val="22"/>
                <w:szCs w:val="22"/>
              </w:rPr>
            </w:pPr>
            <w:r>
              <w:rPr>
                <w:rFonts w:cs="Calibri"/>
                <w:b/>
                <w:bCs/>
                <w:smallCaps/>
                <w:color w:val="000000"/>
                <w:sz w:val="22"/>
                <w:szCs w:val="22"/>
              </w:rPr>
              <w:t xml:space="preserve">Legal Name:  </w:t>
            </w:r>
            <w:sdt>
              <w:sdtPr>
                <w:rPr>
                  <w:rFonts w:cs="Calibri"/>
                  <w:b/>
                  <w:bCs/>
                  <w:smallCaps/>
                  <w:color w:val="000000"/>
                  <w:sz w:val="22"/>
                  <w:szCs w:val="22"/>
                </w:rPr>
                <w:id w:val="-1932809708"/>
                <w:placeholder>
                  <w:docPart w:val="2E85CB25B91E4FFB934BCB5698CE912D"/>
                </w:placeholder>
                <w:showingPlcHdr/>
              </w:sdtPr>
              <w:sdtContent>
                <w:r w:rsidR="00846392" w:rsidRPr="00D94769">
                  <w:rPr>
                    <w:rStyle w:val="PlaceholderText"/>
                    <w:sz w:val="22"/>
                    <w:szCs w:val="22"/>
                    <w:u w:val="single"/>
                  </w:rPr>
                  <w:t>Click or tap here to enter text.</w:t>
                </w:r>
              </w:sdtContent>
            </w:sdt>
          </w:p>
          <w:p w14:paraId="0180C416" w14:textId="77777777" w:rsidR="00846392" w:rsidRDefault="00846392" w:rsidP="00C8327C">
            <w:pPr>
              <w:tabs>
                <w:tab w:val="clear" w:pos="360"/>
                <w:tab w:val="clear" w:pos="720"/>
                <w:tab w:val="clear" w:pos="1080"/>
                <w:tab w:val="clear" w:pos="1440"/>
                <w:tab w:val="clear" w:pos="1800"/>
                <w:tab w:val="clear" w:pos="2160"/>
                <w:tab w:val="clear" w:pos="2520"/>
                <w:tab w:val="clear" w:pos="2880"/>
              </w:tabs>
              <w:autoSpaceDE w:val="0"/>
              <w:autoSpaceDN w:val="0"/>
              <w:adjustRightInd w:val="0"/>
              <w:rPr>
                <w:rFonts w:cs="Calibri"/>
                <w:b/>
                <w:bCs/>
                <w:smallCaps/>
                <w:color w:val="000000"/>
                <w:sz w:val="22"/>
                <w:szCs w:val="22"/>
              </w:rPr>
            </w:pPr>
          </w:p>
          <w:p w14:paraId="4C49D06C" w14:textId="1A4797D8" w:rsidR="00D90921" w:rsidRPr="00952C73" w:rsidRDefault="00E720FC" w:rsidP="00C8327C">
            <w:pPr>
              <w:tabs>
                <w:tab w:val="clear" w:pos="360"/>
                <w:tab w:val="clear" w:pos="720"/>
                <w:tab w:val="clear" w:pos="1080"/>
                <w:tab w:val="clear" w:pos="1440"/>
                <w:tab w:val="clear" w:pos="1800"/>
                <w:tab w:val="clear" w:pos="2160"/>
                <w:tab w:val="clear" w:pos="2520"/>
                <w:tab w:val="clear" w:pos="2880"/>
              </w:tabs>
              <w:autoSpaceDE w:val="0"/>
              <w:autoSpaceDN w:val="0"/>
              <w:adjustRightInd w:val="0"/>
              <w:rPr>
                <w:rFonts w:cs="Calibri"/>
                <w:smallCaps/>
                <w:color w:val="000000"/>
                <w:sz w:val="22"/>
                <w:szCs w:val="22"/>
              </w:rPr>
            </w:pPr>
            <w:r>
              <w:rPr>
                <w:rFonts w:cs="Calibri"/>
                <w:b/>
                <w:bCs/>
                <w:smallCaps/>
                <w:color w:val="000000"/>
                <w:sz w:val="22"/>
                <w:szCs w:val="22"/>
              </w:rPr>
              <w:t xml:space="preserve">The </w:t>
            </w:r>
            <w:r w:rsidR="0091539B">
              <w:rPr>
                <w:rFonts w:cs="Calibri"/>
                <w:b/>
                <w:bCs/>
                <w:smallCaps/>
                <w:color w:val="000000"/>
                <w:sz w:val="22"/>
                <w:szCs w:val="22"/>
              </w:rPr>
              <w:t>Primary Applicant/External Partner/Eligible Beneficiary</w:t>
            </w:r>
            <w:r>
              <w:rPr>
                <w:rFonts w:cs="Calibri"/>
                <w:b/>
                <w:bCs/>
                <w:smallCaps/>
                <w:color w:val="000000"/>
                <w:sz w:val="22"/>
                <w:szCs w:val="22"/>
              </w:rPr>
              <w:t xml:space="preserve"> hereby certifies that it is a:</w:t>
            </w:r>
          </w:p>
        </w:tc>
      </w:tr>
      <w:tr w:rsidR="00D90921" w:rsidRPr="00952C73" w14:paraId="25900412" w14:textId="77777777" w:rsidTr="00A7266D">
        <w:trPr>
          <w:trHeight w:val="1954"/>
        </w:trPr>
        <w:tc>
          <w:tcPr>
            <w:tcW w:w="10518" w:type="dxa"/>
            <w:tcBorders>
              <w:top w:val="none" w:sz="6" w:space="0" w:color="auto"/>
              <w:bottom w:val="none" w:sz="6" w:space="0" w:color="auto"/>
            </w:tcBorders>
          </w:tcPr>
          <w:p w14:paraId="57780D8C" w14:textId="33DAA7EC" w:rsidR="000E448B" w:rsidRPr="000E448B" w:rsidRDefault="000E448B" w:rsidP="00FE7A3A">
            <w:pPr>
              <w:pStyle w:val="ListParagraph"/>
              <w:numPr>
                <w:ilvl w:val="0"/>
                <w:numId w:val="3"/>
              </w:numPr>
              <w:tabs>
                <w:tab w:val="clear" w:pos="360"/>
                <w:tab w:val="clear" w:pos="720"/>
                <w:tab w:val="clear" w:pos="1080"/>
                <w:tab w:val="clear" w:pos="1440"/>
                <w:tab w:val="clear" w:pos="1800"/>
                <w:tab w:val="clear" w:pos="2160"/>
                <w:tab w:val="clear" w:pos="2520"/>
                <w:tab w:val="clear" w:pos="2880"/>
              </w:tabs>
              <w:autoSpaceDE w:val="0"/>
              <w:autoSpaceDN w:val="0"/>
              <w:adjustRightInd w:val="0"/>
              <w:spacing w:after="120"/>
              <w:rPr>
                <w:rFonts w:cs="Calibri"/>
                <w:color w:val="000000"/>
                <w:sz w:val="22"/>
                <w:szCs w:val="22"/>
              </w:rPr>
            </w:pPr>
            <w:r w:rsidRPr="000E448B">
              <w:rPr>
                <w:rFonts w:cs="Calibri"/>
                <w:color w:val="000000"/>
                <w:sz w:val="22"/>
                <w:szCs w:val="22"/>
              </w:rPr>
              <w:t>Business enterprise that is owned and controlled</w:t>
            </w:r>
            <w:r w:rsidR="00860D50">
              <w:rPr>
                <w:rStyle w:val="FootnoteReference"/>
                <w:rFonts w:cs="Calibri"/>
                <w:color w:val="000000"/>
                <w:sz w:val="22"/>
                <w:szCs w:val="22"/>
              </w:rPr>
              <w:footnoteReference w:id="3"/>
            </w:r>
            <w:r w:rsidRPr="000E448B">
              <w:rPr>
                <w:rFonts w:cs="Calibri"/>
                <w:color w:val="000000"/>
                <w:sz w:val="22"/>
                <w:szCs w:val="22"/>
              </w:rPr>
              <w:t xml:space="preserve"> by individuals who have had their access to credit on reasonable terms diminished as compared to others in comparable economic circumstances, due to their:</w:t>
            </w:r>
          </w:p>
          <w:p w14:paraId="0C027480" w14:textId="4AA93242" w:rsidR="00D90921" w:rsidRDefault="00000000" w:rsidP="00100673">
            <w:pPr>
              <w:tabs>
                <w:tab w:val="clear" w:pos="360"/>
                <w:tab w:val="clear" w:pos="720"/>
                <w:tab w:val="clear" w:pos="1080"/>
                <w:tab w:val="clear" w:pos="1440"/>
                <w:tab w:val="clear" w:pos="1800"/>
                <w:tab w:val="clear" w:pos="2160"/>
                <w:tab w:val="clear" w:pos="2520"/>
                <w:tab w:val="clear" w:pos="2880"/>
              </w:tabs>
              <w:autoSpaceDE w:val="0"/>
              <w:autoSpaceDN w:val="0"/>
              <w:adjustRightInd w:val="0"/>
              <w:ind w:left="675" w:hanging="315"/>
              <w:rPr>
                <w:rFonts w:cs="Calibri"/>
                <w:color w:val="000000"/>
                <w:sz w:val="22"/>
                <w:szCs w:val="22"/>
              </w:rPr>
            </w:pPr>
            <w:sdt>
              <w:sdtPr>
                <w:rPr>
                  <w:rFonts w:cs="Calibri"/>
                  <w:color w:val="000000"/>
                  <w:sz w:val="22"/>
                  <w:szCs w:val="22"/>
                </w:rPr>
                <w:id w:val="1027299423"/>
                <w14:checkbox>
                  <w14:checked w14:val="0"/>
                  <w14:checkedState w14:val="2612" w14:font="MS Gothic"/>
                  <w14:uncheckedState w14:val="2610" w14:font="MS Gothic"/>
                </w14:checkbox>
              </w:sdtPr>
              <w:sdtContent>
                <w:r w:rsidR="00E1583A">
                  <w:rPr>
                    <w:rFonts w:ascii="MS Gothic" w:eastAsia="MS Gothic" w:hAnsi="MS Gothic" w:cs="Calibri" w:hint="eastAsia"/>
                    <w:color w:val="000000"/>
                    <w:sz w:val="22"/>
                    <w:szCs w:val="22"/>
                  </w:rPr>
                  <w:t>☐</w:t>
                </w:r>
              </w:sdtContent>
            </w:sdt>
            <w:r w:rsidR="00100673">
              <w:rPr>
                <w:rFonts w:cs="Calibri"/>
                <w:color w:val="000000"/>
                <w:sz w:val="22"/>
                <w:szCs w:val="22"/>
              </w:rPr>
              <w:t xml:space="preserve">  M</w:t>
            </w:r>
            <w:r w:rsidR="000E448B" w:rsidRPr="000E448B">
              <w:rPr>
                <w:rFonts w:cs="Calibri"/>
                <w:color w:val="000000"/>
                <w:sz w:val="22"/>
                <w:szCs w:val="22"/>
              </w:rPr>
              <w:t>embership of a group that has been subjected to racial or ethnic prejudice or cultural bias within American society</w:t>
            </w:r>
          </w:p>
          <w:p w14:paraId="7FE95569" w14:textId="5E3D9E24" w:rsidR="00E1583A" w:rsidRPr="00E1583A" w:rsidRDefault="00000000" w:rsidP="00E1583A">
            <w:pPr>
              <w:tabs>
                <w:tab w:val="clear" w:pos="360"/>
                <w:tab w:val="clear" w:pos="720"/>
                <w:tab w:val="clear" w:pos="1080"/>
                <w:tab w:val="clear" w:pos="1440"/>
                <w:tab w:val="clear" w:pos="1800"/>
                <w:tab w:val="clear" w:pos="2160"/>
                <w:tab w:val="clear" w:pos="2520"/>
                <w:tab w:val="clear" w:pos="2880"/>
              </w:tabs>
              <w:autoSpaceDE w:val="0"/>
              <w:autoSpaceDN w:val="0"/>
              <w:adjustRightInd w:val="0"/>
              <w:ind w:left="675" w:hanging="315"/>
              <w:rPr>
                <w:rFonts w:cs="Calibri"/>
                <w:color w:val="000000"/>
                <w:sz w:val="22"/>
                <w:szCs w:val="22"/>
              </w:rPr>
            </w:pPr>
            <w:sdt>
              <w:sdtPr>
                <w:rPr>
                  <w:rFonts w:cs="Calibri"/>
                  <w:color w:val="000000"/>
                  <w:sz w:val="22"/>
                  <w:szCs w:val="22"/>
                </w:rPr>
                <w:id w:val="688109810"/>
                <w14:checkbox>
                  <w14:checked w14:val="0"/>
                  <w14:checkedState w14:val="2612" w14:font="MS Gothic"/>
                  <w14:uncheckedState w14:val="2610" w14:font="MS Gothic"/>
                </w14:checkbox>
              </w:sdtPr>
              <w:sdtContent>
                <w:r w:rsidR="00E1583A">
                  <w:rPr>
                    <w:rFonts w:ascii="MS Gothic" w:eastAsia="MS Gothic" w:hAnsi="MS Gothic" w:cs="Calibri" w:hint="eastAsia"/>
                    <w:color w:val="000000"/>
                    <w:sz w:val="22"/>
                    <w:szCs w:val="22"/>
                  </w:rPr>
                  <w:t>☐</w:t>
                </w:r>
              </w:sdtContent>
            </w:sdt>
            <w:r w:rsidR="00E1583A">
              <w:rPr>
                <w:rFonts w:cs="Calibri"/>
                <w:color w:val="000000"/>
                <w:sz w:val="22"/>
                <w:szCs w:val="22"/>
              </w:rPr>
              <w:t xml:space="preserve">  G</w:t>
            </w:r>
            <w:r w:rsidR="00E1583A" w:rsidRPr="00E1583A">
              <w:rPr>
                <w:rFonts w:cs="Calibri"/>
                <w:color w:val="000000"/>
                <w:sz w:val="22"/>
                <w:szCs w:val="22"/>
              </w:rPr>
              <w:t>ender</w:t>
            </w:r>
          </w:p>
          <w:p w14:paraId="357E9C39" w14:textId="6E919711" w:rsidR="00E1583A" w:rsidRPr="00E1583A" w:rsidRDefault="00000000" w:rsidP="00E1583A">
            <w:pPr>
              <w:tabs>
                <w:tab w:val="clear" w:pos="360"/>
                <w:tab w:val="clear" w:pos="720"/>
                <w:tab w:val="clear" w:pos="1080"/>
                <w:tab w:val="clear" w:pos="1440"/>
                <w:tab w:val="clear" w:pos="1800"/>
                <w:tab w:val="clear" w:pos="2160"/>
                <w:tab w:val="clear" w:pos="2520"/>
                <w:tab w:val="clear" w:pos="2880"/>
              </w:tabs>
              <w:autoSpaceDE w:val="0"/>
              <w:autoSpaceDN w:val="0"/>
              <w:adjustRightInd w:val="0"/>
              <w:ind w:left="675" w:hanging="315"/>
              <w:rPr>
                <w:rFonts w:cs="Calibri"/>
                <w:color w:val="000000"/>
                <w:sz w:val="22"/>
                <w:szCs w:val="22"/>
              </w:rPr>
            </w:pPr>
            <w:sdt>
              <w:sdtPr>
                <w:rPr>
                  <w:rFonts w:cs="Calibri"/>
                  <w:color w:val="000000"/>
                  <w:sz w:val="22"/>
                  <w:szCs w:val="22"/>
                </w:rPr>
                <w:id w:val="-493021009"/>
                <w14:checkbox>
                  <w14:checked w14:val="0"/>
                  <w14:checkedState w14:val="2612" w14:font="MS Gothic"/>
                  <w14:uncheckedState w14:val="2610" w14:font="MS Gothic"/>
                </w14:checkbox>
              </w:sdtPr>
              <w:sdtContent>
                <w:r w:rsidR="00DE62D2">
                  <w:rPr>
                    <w:rFonts w:ascii="MS Gothic" w:eastAsia="MS Gothic" w:hAnsi="MS Gothic" w:cs="Calibri" w:hint="eastAsia"/>
                    <w:color w:val="000000"/>
                    <w:sz w:val="22"/>
                    <w:szCs w:val="22"/>
                  </w:rPr>
                  <w:t>☐</w:t>
                </w:r>
              </w:sdtContent>
            </w:sdt>
            <w:r w:rsidR="006615A9">
              <w:rPr>
                <w:rFonts w:cs="Calibri"/>
                <w:color w:val="000000"/>
                <w:sz w:val="22"/>
                <w:szCs w:val="22"/>
              </w:rPr>
              <w:t xml:space="preserve">  </w:t>
            </w:r>
            <w:r w:rsidR="00DE62D2">
              <w:rPr>
                <w:rFonts w:cs="Calibri"/>
                <w:color w:val="000000"/>
                <w:sz w:val="22"/>
                <w:szCs w:val="22"/>
              </w:rPr>
              <w:t>V</w:t>
            </w:r>
            <w:r w:rsidR="00E1583A" w:rsidRPr="00E1583A">
              <w:rPr>
                <w:rFonts w:cs="Calibri"/>
                <w:color w:val="000000"/>
                <w:sz w:val="22"/>
                <w:szCs w:val="22"/>
              </w:rPr>
              <w:t xml:space="preserve">eteran </w:t>
            </w:r>
            <w:r w:rsidR="00DE62D2">
              <w:rPr>
                <w:rFonts w:cs="Calibri"/>
                <w:color w:val="000000"/>
                <w:sz w:val="22"/>
                <w:szCs w:val="22"/>
              </w:rPr>
              <w:t>S</w:t>
            </w:r>
            <w:r w:rsidR="00E1583A" w:rsidRPr="00E1583A">
              <w:rPr>
                <w:rFonts w:cs="Calibri"/>
                <w:color w:val="000000"/>
                <w:sz w:val="22"/>
                <w:szCs w:val="22"/>
              </w:rPr>
              <w:t>tatus</w:t>
            </w:r>
          </w:p>
          <w:p w14:paraId="553C12F1" w14:textId="57F9DEC0" w:rsidR="00E1583A" w:rsidRPr="00E1583A" w:rsidRDefault="00000000" w:rsidP="00E1583A">
            <w:pPr>
              <w:tabs>
                <w:tab w:val="clear" w:pos="360"/>
                <w:tab w:val="clear" w:pos="720"/>
                <w:tab w:val="clear" w:pos="1080"/>
                <w:tab w:val="clear" w:pos="1440"/>
                <w:tab w:val="clear" w:pos="1800"/>
                <w:tab w:val="clear" w:pos="2160"/>
                <w:tab w:val="clear" w:pos="2520"/>
                <w:tab w:val="clear" w:pos="2880"/>
              </w:tabs>
              <w:autoSpaceDE w:val="0"/>
              <w:autoSpaceDN w:val="0"/>
              <w:adjustRightInd w:val="0"/>
              <w:ind w:left="675" w:hanging="315"/>
              <w:rPr>
                <w:rFonts w:cs="Calibri"/>
                <w:color w:val="000000"/>
                <w:sz w:val="22"/>
                <w:szCs w:val="22"/>
              </w:rPr>
            </w:pPr>
            <w:sdt>
              <w:sdtPr>
                <w:rPr>
                  <w:rFonts w:cs="Calibri"/>
                  <w:color w:val="000000"/>
                  <w:sz w:val="22"/>
                  <w:szCs w:val="22"/>
                </w:rPr>
                <w:id w:val="1398391748"/>
                <w14:checkbox>
                  <w14:checked w14:val="0"/>
                  <w14:checkedState w14:val="2612" w14:font="MS Gothic"/>
                  <w14:uncheckedState w14:val="2610" w14:font="MS Gothic"/>
                </w14:checkbox>
              </w:sdtPr>
              <w:sdtContent>
                <w:r w:rsidR="00DE62D2">
                  <w:rPr>
                    <w:rFonts w:ascii="MS Gothic" w:eastAsia="MS Gothic" w:hAnsi="MS Gothic" w:cs="Calibri" w:hint="eastAsia"/>
                    <w:color w:val="000000"/>
                    <w:sz w:val="22"/>
                    <w:szCs w:val="22"/>
                  </w:rPr>
                  <w:t>☐</w:t>
                </w:r>
              </w:sdtContent>
            </w:sdt>
            <w:r w:rsidR="00DE62D2">
              <w:rPr>
                <w:rFonts w:cs="Calibri"/>
                <w:color w:val="000000"/>
                <w:sz w:val="22"/>
                <w:szCs w:val="22"/>
              </w:rPr>
              <w:t xml:space="preserve">  Li</w:t>
            </w:r>
            <w:r w:rsidR="00E1583A" w:rsidRPr="00E1583A">
              <w:rPr>
                <w:rFonts w:cs="Calibri"/>
                <w:color w:val="000000"/>
                <w:sz w:val="22"/>
                <w:szCs w:val="22"/>
              </w:rPr>
              <w:t xml:space="preserve">mited English </w:t>
            </w:r>
            <w:r w:rsidR="00DE62D2">
              <w:rPr>
                <w:rFonts w:cs="Calibri"/>
                <w:color w:val="000000"/>
                <w:sz w:val="22"/>
                <w:szCs w:val="22"/>
              </w:rPr>
              <w:t>P</w:t>
            </w:r>
            <w:r w:rsidR="00E1583A" w:rsidRPr="00E1583A">
              <w:rPr>
                <w:rFonts w:cs="Calibri"/>
                <w:color w:val="000000"/>
                <w:sz w:val="22"/>
                <w:szCs w:val="22"/>
              </w:rPr>
              <w:t>roficiency</w:t>
            </w:r>
          </w:p>
          <w:p w14:paraId="7CAF9864" w14:textId="27E33E3F" w:rsidR="00E1583A" w:rsidRPr="00E1583A" w:rsidRDefault="00000000" w:rsidP="00E1583A">
            <w:pPr>
              <w:tabs>
                <w:tab w:val="clear" w:pos="360"/>
                <w:tab w:val="clear" w:pos="720"/>
                <w:tab w:val="clear" w:pos="1080"/>
                <w:tab w:val="clear" w:pos="1440"/>
                <w:tab w:val="clear" w:pos="1800"/>
                <w:tab w:val="clear" w:pos="2160"/>
                <w:tab w:val="clear" w:pos="2520"/>
                <w:tab w:val="clear" w:pos="2880"/>
              </w:tabs>
              <w:autoSpaceDE w:val="0"/>
              <w:autoSpaceDN w:val="0"/>
              <w:adjustRightInd w:val="0"/>
              <w:ind w:left="675" w:hanging="315"/>
              <w:rPr>
                <w:rFonts w:cs="Calibri"/>
                <w:color w:val="000000"/>
                <w:sz w:val="22"/>
                <w:szCs w:val="22"/>
              </w:rPr>
            </w:pPr>
            <w:sdt>
              <w:sdtPr>
                <w:rPr>
                  <w:rFonts w:cs="Calibri"/>
                  <w:color w:val="000000"/>
                  <w:sz w:val="22"/>
                  <w:szCs w:val="22"/>
                </w:rPr>
                <w:id w:val="1522118429"/>
                <w14:checkbox>
                  <w14:checked w14:val="0"/>
                  <w14:checkedState w14:val="2612" w14:font="MS Gothic"/>
                  <w14:uncheckedState w14:val="2610" w14:font="MS Gothic"/>
                </w14:checkbox>
              </w:sdtPr>
              <w:sdtContent>
                <w:r w:rsidR="0095319E">
                  <w:rPr>
                    <w:rFonts w:ascii="MS Gothic" w:eastAsia="MS Gothic" w:hAnsi="MS Gothic" w:cs="Calibri" w:hint="eastAsia"/>
                    <w:color w:val="000000"/>
                    <w:sz w:val="22"/>
                    <w:szCs w:val="22"/>
                  </w:rPr>
                  <w:t>☐</w:t>
                </w:r>
              </w:sdtContent>
            </w:sdt>
            <w:r w:rsidR="006615A9">
              <w:rPr>
                <w:rFonts w:cs="Calibri"/>
                <w:color w:val="000000"/>
                <w:sz w:val="22"/>
                <w:szCs w:val="22"/>
              </w:rPr>
              <w:t xml:space="preserve">  </w:t>
            </w:r>
            <w:r w:rsidR="0095319E">
              <w:rPr>
                <w:rFonts w:cs="Calibri"/>
                <w:color w:val="000000"/>
                <w:sz w:val="22"/>
                <w:szCs w:val="22"/>
              </w:rPr>
              <w:t>D</w:t>
            </w:r>
            <w:r w:rsidR="00E1583A" w:rsidRPr="00E1583A">
              <w:rPr>
                <w:rFonts w:cs="Calibri"/>
                <w:color w:val="000000"/>
                <w:sz w:val="22"/>
                <w:szCs w:val="22"/>
              </w:rPr>
              <w:t>isability</w:t>
            </w:r>
          </w:p>
          <w:p w14:paraId="7776234B" w14:textId="53D7D033" w:rsidR="00E1583A" w:rsidRPr="00E1583A" w:rsidRDefault="00000000" w:rsidP="00E1583A">
            <w:pPr>
              <w:tabs>
                <w:tab w:val="clear" w:pos="360"/>
                <w:tab w:val="clear" w:pos="720"/>
                <w:tab w:val="clear" w:pos="1080"/>
                <w:tab w:val="clear" w:pos="1440"/>
                <w:tab w:val="clear" w:pos="1800"/>
                <w:tab w:val="clear" w:pos="2160"/>
                <w:tab w:val="clear" w:pos="2520"/>
                <w:tab w:val="clear" w:pos="2880"/>
              </w:tabs>
              <w:autoSpaceDE w:val="0"/>
              <w:autoSpaceDN w:val="0"/>
              <w:adjustRightInd w:val="0"/>
              <w:ind w:left="675" w:hanging="315"/>
              <w:rPr>
                <w:rFonts w:cs="Calibri"/>
                <w:color w:val="000000"/>
                <w:sz w:val="22"/>
                <w:szCs w:val="22"/>
              </w:rPr>
            </w:pPr>
            <w:sdt>
              <w:sdtPr>
                <w:rPr>
                  <w:rFonts w:cs="Calibri"/>
                  <w:color w:val="000000"/>
                  <w:sz w:val="22"/>
                  <w:szCs w:val="22"/>
                </w:rPr>
                <w:id w:val="2060820705"/>
                <w14:checkbox>
                  <w14:checked w14:val="0"/>
                  <w14:checkedState w14:val="2612" w14:font="MS Gothic"/>
                  <w14:uncheckedState w14:val="2610" w14:font="MS Gothic"/>
                </w14:checkbox>
              </w:sdtPr>
              <w:sdtContent>
                <w:r w:rsidR="0095319E">
                  <w:rPr>
                    <w:rFonts w:ascii="MS Gothic" w:eastAsia="MS Gothic" w:hAnsi="MS Gothic" w:cs="Calibri" w:hint="eastAsia"/>
                    <w:color w:val="000000"/>
                    <w:sz w:val="22"/>
                    <w:szCs w:val="22"/>
                  </w:rPr>
                  <w:t>☐</w:t>
                </w:r>
              </w:sdtContent>
            </w:sdt>
            <w:r w:rsidR="006615A9">
              <w:rPr>
                <w:rFonts w:cs="Calibri"/>
                <w:color w:val="000000"/>
                <w:sz w:val="22"/>
                <w:szCs w:val="22"/>
              </w:rPr>
              <w:t xml:space="preserve">  </w:t>
            </w:r>
            <w:r w:rsidR="0095319E">
              <w:rPr>
                <w:rFonts w:cs="Calibri"/>
                <w:color w:val="000000"/>
                <w:sz w:val="22"/>
                <w:szCs w:val="22"/>
              </w:rPr>
              <w:t>L</w:t>
            </w:r>
            <w:r w:rsidR="00E1583A" w:rsidRPr="00E1583A">
              <w:rPr>
                <w:rFonts w:cs="Calibri"/>
                <w:color w:val="000000"/>
                <w:sz w:val="22"/>
                <w:szCs w:val="22"/>
              </w:rPr>
              <w:t>ong-term residence in an environment isolated from the mainstream of American society</w:t>
            </w:r>
          </w:p>
          <w:p w14:paraId="0A34F4E7" w14:textId="195B2226" w:rsidR="00E1583A" w:rsidRPr="00E1583A" w:rsidRDefault="00000000" w:rsidP="00E1583A">
            <w:pPr>
              <w:tabs>
                <w:tab w:val="clear" w:pos="360"/>
                <w:tab w:val="clear" w:pos="720"/>
                <w:tab w:val="clear" w:pos="1080"/>
                <w:tab w:val="clear" w:pos="1440"/>
                <w:tab w:val="clear" w:pos="1800"/>
                <w:tab w:val="clear" w:pos="2160"/>
                <w:tab w:val="clear" w:pos="2520"/>
                <w:tab w:val="clear" w:pos="2880"/>
              </w:tabs>
              <w:autoSpaceDE w:val="0"/>
              <w:autoSpaceDN w:val="0"/>
              <w:adjustRightInd w:val="0"/>
              <w:ind w:left="675" w:hanging="315"/>
              <w:rPr>
                <w:rFonts w:cs="Calibri"/>
                <w:color w:val="000000"/>
                <w:sz w:val="22"/>
                <w:szCs w:val="22"/>
              </w:rPr>
            </w:pPr>
            <w:sdt>
              <w:sdtPr>
                <w:rPr>
                  <w:rFonts w:cs="Calibri"/>
                  <w:color w:val="000000"/>
                  <w:sz w:val="22"/>
                  <w:szCs w:val="22"/>
                </w:rPr>
                <w:id w:val="979971278"/>
                <w14:checkbox>
                  <w14:checked w14:val="0"/>
                  <w14:checkedState w14:val="2612" w14:font="MS Gothic"/>
                  <w14:uncheckedState w14:val="2610" w14:font="MS Gothic"/>
                </w14:checkbox>
              </w:sdtPr>
              <w:sdtContent>
                <w:r w:rsidR="0095319E">
                  <w:rPr>
                    <w:rFonts w:ascii="MS Gothic" w:eastAsia="MS Gothic" w:hAnsi="MS Gothic" w:cs="Calibri" w:hint="eastAsia"/>
                    <w:color w:val="000000"/>
                    <w:sz w:val="22"/>
                    <w:szCs w:val="22"/>
                  </w:rPr>
                  <w:t>☐</w:t>
                </w:r>
              </w:sdtContent>
            </w:sdt>
            <w:r w:rsidR="006615A9">
              <w:rPr>
                <w:rFonts w:cs="Calibri"/>
                <w:color w:val="000000"/>
                <w:sz w:val="22"/>
                <w:szCs w:val="22"/>
              </w:rPr>
              <w:t xml:space="preserve">  </w:t>
            </w:r>
            <w:r w:rsidR="0095319E">
              <w:rPr>
                <w:rFonts w:cs="Calibri"/>
                <w:color w:val="000000"/>
                <w:sz w:val="22"/>
                <w:szCs w:val="22"/>
              </w:rPr>
              <w:t>M</w:t>
            </w:r>
            <w:r w:rsidR="00E1583A" w:rsidRPr="00E1583A">
              <w:rPr>
                <w:rFonts w:cs="Calibri"/>
                <w:color w:val="000000"/>
                <w:sz w:val="22"/>
                <w:szCs w:val="22"/>
              </w:rPr>
              <w:t>embership of a federally or state-recognized Indian Tribe</w:t>
            </w:r>
          </w:p>
          <w:p w14:paraId="2CA3F0C0" w14:textId="5839DBAD" w:rsidR="00E1583A" w:rsidRPr="00E1583A" w:rsidRDefault="00000000" w:rsidP="00E1583A">
            <w:pPr>
              <w:tabs>
                <w:tab w:val="clear" w:pos="360"/>
                <w:tab w:val="clear" w:pos="720"/>
                <w:tab w:val="clear" w:pos="1080"/>
                <w:tab w:val="clear" w:pos="1440"/>
                <w:tab w:val="clear" w:pos="1800"/>
                <w:tab w:val="clear" w:pos="2160"/>
                <w:tab w:val="clear" w:pos="2520"/>
                <w:tab w:val="clear" w:pos="2880"/>
              </w:tabs>
              <w:autoSpaceDE w:val="0"/>
              <w:autoSpaceDN w:val="0"/>
              <w:adjustRightInd w:val="0"/>
              <w:ind w:left="675" w:hanging="315"/>
              <w:rPr>
                <w:rFonts w:cs="Calibri"/>
                <w:color w:val="000000"/>
                <w:sz w:val="22"/>
                <w:szCs w:val="22"/>
              </w:rPr>
            </w:pPr>
            <w:sdt>
              <w:sdtPr>
                <w:rPr>
                  <w:rFonts w:cs="Calibri"/>
                  <w:color w:val="000000"/>
                  <w:sz w:val="22"/>
                  <w:szCs w:val="22"/>
                </w:rPr>
                <w:id w:val="856630607"/>
                <w14:checkbox>
                  <w14:checked w14:val="0"/>
                  <w14:checkedState w14:val="2612" w14:font="MS Gothic"/>
                  <w14:uncheckedState w14:val="2610" w14:font="MS Gothic"/>
                </w14:checkbox>
              </w:sdtPr>
              <w:sdtContent>
                <w:r w:rsidR="0095319E">
                  <w:rPr>
                    <w:rFonts w:ascii="MS Gothic" w:eastAsia="MS Gothic" w:hAnsi="MS Gothic" w:cs="Calibri" w:hint="eastAsia"/>
                    <w:color w:val="000000"/>
                    <w:sz w:val="22"/>
                    <w:szCs w:val="22"/>
                  </w:rPr>
                  <w:t>☐</w:t>
                </w:r>
              </w:sdtContent>
            </w:sdt>
            <w:r w:rsidR="0095319E">
              <w:rPr>
                <w:rFonts w:cs="Calibri"/>
                <w:color w:val="000000"/>
                <w:sz w:val="22"/>
                <w:szCs w:val="22"/>
              </w:rPr>
              <w:t xml:space="preserve">  L</w:t>
            </w:r>
            <w:r w:rsidR="00E1583A" w:rsidRPr="00E1583A">
              <w:rPr>
                <w:rFonts w:cs="Calibri"/>
                <w:color w:val="000000"/>
                <w:sz w:val="22"/>
                <w:szCs w:val="22"/>
              </w:rPr>
              <w:t>ong-term residence in a rural community</w:t>
            </w:r>
          </w:p>
          <w:p w14:paraId="2857BD62" w14:textId="3EAD6DD0" w:rsidR="00E1583A" w:rsidRPr="00E1583A" w:rsidRDefault="00000000" w:rsidP="00E1583A">
            <w:pPr>
              <w:tabs>
                <w:tab w:val="clear" w:pos="360"/>
                <w:tab w:val="clear" w:pos="720"/>
                <w:tab w:val="clear" w:pos="1080"/>
                <w:tab w:val="clear" w:pos="1440"/>
                <w:tab w:val="clear" w:pos="1800"/>
                <w:tab w:val="clear" w:pos="2160"/>
                <w:tab w:val="clear" w:pos="2520"/>
                <w:tab w:val="clear" w:pos="2880"/>
              </w:tabs>
              <w:autoSpaceDE w:val="0"/>
              <w:autoSpaceDN w:val="0"/>
              <w:adjustRightInd w:val="0"/>
              <w:ind w:left="675" w:hanging="315"/>
              <w:rPr>
                <w:rFonts w:cs="Calibri"/>
                <w:color w:val="000000"/>
                <w:sz w:val="22"/>
                <w:szCs w:val="22"/>
              </w:rPr>
            </w:pPr>
            <w:sdt>
              <w:sdtPr>
                <w:rPr>
                  <w:rFonts w:cs="Calibri"/>
                  <w:color w:val="000000"/>
                  <w:sz w:val="22"/>
                  <w:szCs w:val="22"/>
                </w:rPr>
                <w:id w:val="1907185648"/>
                <w14:checkbox>
                  <w14:checked w14:val="0"/>
                  <w14:checkedState w14:val="2612" w14:font="MS Gothic"/>
                  <w14:uncheckedState w14:val="2610" w14:font="MS Gothic"/>
                </w14:checkbox>
              </w:sdtPr>
              <w:sdtContent>
                <w:r w:rsidR="0095319E">
                  <w:rPr>
                    <w:rFonts w:ascii="MS Gothic" w:eastAsia="MS Gothic" w:hAnsi="MS Gothic" w:cs="Calibri" w:hint="eastAsia"/>
                    <w:color w:val="000000"/>
                    <w:sz w:val="22"/>
                    <w:szCs w:val="22"/>
                  </w:rPr>
                  <w:t>☐</w:t>
                </w:r>
              </w:sdtContent>
            </w:sdt>
            <w:r w:rsidR="0095319E">
              <w:rPr>
                <w:rFonts w:cs="Calibri"/>
                <w:color w:val="000000"/>
                <w:sz w:val="22"/>
                <w:szCs w:val="22"/>
              </w:rPr>
              <w:t xml:space="preserve">  R</w:t>
            </w:r>
            <w:r w:rsidR="00E1583A" w:rsidRPr="00E1583A">
              <w:rPr>
                <w:rFonts w:cs="Calibri"/>
                <w:color w:val="000000"/>
                <w:sz w:val="22"/>
                <w:szCs w:val="22"/>
              </w:rPr>
              <w:t>esidence in a U.S. territory</w:t>
            </w:r>
          </w:p>
          <w:p w14:paraId="490924F4" w14:textId="7FF52D66" w:rsidR="00E1583A" w:rsidRPr="00E1583A" w:rsidRDefault="00000000" w:rsidP="00E1583A">
            <w:pPr>
              <w:tabs>
                <w:tab w:val="clear" w:pos="360"/>
                <w:tab w:val="clear" w:pos="720"/>
                <w:tab w:val="clear" w:pos="1080"/>
                <w:tab w:val="clear" w:pos="1440"/>
                <w:tab w:val="clear" w:pos="1800"/>
                <w:tab w:val="clear" w:pos="2160"/>
                <w:tab w:val="clear" w:pos="2520"/>
                <w:tab w:val="clear" w:pos="2880"/>
              </w:tabs>
              <w:autoSpaceDE w:val="0"/>
              <w:autoSpaceDN w:val="0"/>
              <w:adjustRightInd w:val="0"/>
              <w:ind w:left="675" w:hanging="315"/>
              <w:rPr>
                <w:rFonts w:cs="Calibri"/>
                <w:color w:val="000000"/>
                <w:sz w:val="22"/>
                <w:szCs w:val="22"/>
              </w:rPr>
            </w:pPr>
            <w:sdt>
              <w:sdtPr>
                <w:rPr>
                  <w:rFonts w:cs="Calibri"/>
                  <w:color w:val="000000"/>
                  <w:sz w:val="22"/>
                  <w:szCs w:val="22"/>
                </w:rPr>
                <w:id w:val="75719432"/>
                <w14:checkbox>
                  <w14:checked w14:val="0"/>
                  <w14:checkedState w14:val="2612" w14:font="MS Gothic"/>
                  <w14:uncheckedState w14:val="2610" w14:font="MS Gothic"/>
                </w14:checkbox>
              </w:sdtPr>
              <w:sdtContent>
                <w:r w:rsidR="0095319E">
                  <w:rPr>
                    <w:rFonts w:ascii="MS Gothic" w:eastAsia="MS Gothic" w:hAnsi="MS Gothic" w:cs="Calibri" w:hint="eastAsia"/>
                    <w:color w:val="000000"/>
                    <w:sz w:val="22"/>
                    <w:szCs w:val="22"/>
                  </w:rPr>
                  <w:t>☐</w:t>
                </w:r>
              </w:sdtContent>
            </w:sdt>
            <w:r w:rsidR="0095319E">
              <w:rPr>
                <w:rFonts w:cs="Calibri"/>
                <w:color w:val="000000"/>
                <w:sz w:val="22"/>
                <w:szCs w:val="22"/>
              </w:rPr>
              <w:t xml:space="preserve">  R</w:t>
            </w:r>
            <w:r w:rsidR="00E1583A" w:rsidRPr="00E1583A">
              <w:rPr>
                <w:rFonts w:cs="Calibri"/>
                <w:color w:val="000000"/>
                <w:sz w:val="22"/>
                <w:szCs w:val="22"/>
              </w:rPr>
              <w:t>esidence in a community undergoing economic transitions (including communities impacted by the shift towards a net-zero economy or deindustrialization); or</w:t>
            </w:r>
          </w:p>
          <w:p w14:paraId="7CB4D03F" w14:textId="11E62B49" w:rsidR="00214014" w:rsidRDefault="00000000" w:rsidP="00E1583A">
            <w:pPr>
              <w:tabs>
                <w:tab w:val="clear" w:pos="360"/>
                <w:tab w:val="clear" w:pos="720"/>
                <w:tab w:val="clear" w:pos="1080"/>
                <w:tab w:val="clear" w:pos="1440"/>
                <w:tab w:val="clear" w:pos="1800"/>
                <w:tab w:val="clear" w:pos="2160"/>
                <w:tab w:val="clear" w:pos="2520"/>
                <w:tab w:val="clear" w:pos="2880"/>
              </w:tabs>
              <w:autoSpaceDE w:val="0"/>
              <w:autoSpaceDN w:val="0"/>
              <w:adjustRightInd w:val="0"/>
              <w:ind w:left="675" w:hanging="315"/>
              <w:rPr>
                <w:rFonts w:cs="Calibri"/>
                <w:color w:val="000000"/>
                <w:sz w:val="22"/>
                <w:szCs w:val="22"/>
              </w:rPr>
            </w:pPr>
            <w:sdt>
              <w:sdtPr>
                <w:rPr>
                  <w:rFonts w:cs="Calibri"/>
                  <w:color w:val="000000"/>
                  <w:sz w:val="22"/>
                  <w:szCs w:val="22"/>
                </w:rPr>
                <w:id w:val="-1646733437"/>
                <w14:checkbox>
                  <w14:checked w14:val="0"/>
                  <w14:checkedState w14:val="2612" w14:font="MS Gothic"/>
                  <w14:uncheckedState w14:val="2610" w14:font="MS Gothic"/>
                </w14:checkbox>
              </w:sdtPr>
              <w:sdtContent>
                <w:r w:rsidR="0095319E">
                  <w:rPr>
                    <w:rFonts w:ascii="MS Gothic" w:eastAsia="MS Gothic" w:hAnsi="MS Gothic" w:cs="Calibri" w:hint="eastAsia"/>
                    <w:color w:val="000000"/>
                    <w:sz w:val="22"/>
                    <w:szCs w:val="22"/>
                  </w:rPr>
                  <w:t>☐</w:t>
                </w:r>
              </w:sdtContent>
            </w:sdt>
            <w:r w:rsidR="00ED5AF3">
              <w:rPr>
                <w:rFonts w:cs="Calibri"/>
                <w:color w:val="000000"/>
                <w:sz w:val="22"/>
                <w:szCs w:val="22"/>
              </w:rPr>
              <w:t xml:space="preserve">  </w:t>
            </w:r>
            <w:r w:rsidR="0095319E">
              <w:rPr>
                <w:rFonts w:cs="Calibri"/>
                <w:color w:val="000000"/>
                <w:sz w:val="22"/>
                <w:szCs w:val="22"/>
              </w:rPr>
              <w:t>M</w:t>
            </w:r>
            <w:r w:rsidR="00E1583A" w:rsidRPr="00E1583A">
              <w:rPr>
                <w:rFonts w:cs="Calibri"/>
                <w:color w:val="000000"/>
                <w:sz w:val="22"/>
                <w:szCs w:val="22"/>
              </w:rPr>
              <w:t>embership of another underserved community.</w:t>
            </w:r>
            <w:r w:rsidR="00CF6A01">
              <w:rPr>
                <w:rStyle w:val="FootnoteReference"/>
                <w:rFonts w:cs="Calibri"/>
                <w:color w:val="000000"/>
                <w:sz w:val="22"/>
                <w:szCs w:val="22"/>
              </w:rPr>
              <w:footnoteReference w:id="4"/>
            </w:r>
          </w:p>
          <w:p w14:paraId="58C2003D" w14:textId="14731F36" w:rsidR="00150E88" w:rsidRPr="00952C73" w:rsidRDefault="00150E88" w:rsidP="00100673">
            <w:pPr>
              <w:tabs>
                <w:tab w:val="clear" w:pos="360"/>
                <w:tab w:val="clear" w:pos="720"/>
                <w:tab w:val="clear" w:pos="1080"/>
                <w:tab w:val="clear" w:pos="1440"/>
                <w:tab w:val="clear" w:pos="1800"/>
                <w:tab w:val="clear" w:pos="2160"/>
                <w:tab w:val="clear" w:pos="2520"/>
                <w:tab w:val="clear" w:pos="2880"/>
              </w:tabs>
              <w:autoSpaceDE w:val="0"/>
              <w:autoSpaceDN w:val="0"/>
              <w:adjustRightInd w:val="0"/>
              <w:ind w:left="675" w:hanging="315"/>
              <w:rPr>
                <w:rFonts w:cs="Calibri"/>
                <w:color w:val="000000"/>
                <w:sz w:val="22"/>
                <w:szCs w:val="22"/>
              </w:rPr>
            </w:pPr>
          </w:p>
        </w:tc>
      </w:tr>
      <w:tr w:rsidR="00D90921" w:rsidRPr="00952C73" w14:paraId="1E17BA54" w14:textId="77777777" w:rsidTr="00A7266D">
        <w:trPr>
          <w:trHeight w:val="166"/>
        </w:trPr>
        <w:tc>
          <w:tcPr>
            <w:tcW w:w="10518" w:type="dxa"/>
            <w:tcBorders>
              <w:top w:val="none" w:sz="6" w:space="0" w:color="auto"/>
              <w:bottom w:val="none" w:sz="6" w:space="0" w:color="auto"/>
            </w:tcBorders>
          </w:tcPr>
          <w:p w14:paraId="6FB70F9A" w14:textId="7DA90659" w:rsidR="002A0DDB" w:rsidRDefault="005E2554" w:rsidP="001F0CA0">
            <w:pPr>
              <w:pStyle w:val="ListParagraph"/>
              <w:numPr>
                <w:ilvl w:val="0"/>
                <w:numId w:val="3"/>
              </w:numPr>
              <w:tabs>
                <w:tab w:val="clear" w:pos="360"/>
                <w:tab w:val="clear" w:pos="720"/>
                <w:tab w:val="clear" w:pos="1080"/>
                <w:tab w:val="clear" w:pos="1440"/>
                <w:tab w:val="clear" w:pos="1800"/>
                <w:tab w:val="clear" w:pos="2160"/>
                <w:tab w:val="clear" w:pos="2520"/>
                <w:tab w:val="clear" w:pos="2880"/>
              </w:tabs>
              <w:autoSpaceDE w:val="0"/>
              <w:autoSpaceDN w:val="0"/>
              <w:adjustRightInd w:val="0"/>
              <w:rPr>
                <w:rFonts w:cs="Calibri"/>
                <w:color w:val="000000"/>
                <w:sz w:val="22"/>
                <w:szCs w:val="22"/>
              </w:rPr>
            </w:pPr>
            <w:r w:rsidRPr="002A0DDB">
              <w:rPr>
                <w:rFonts w:cs="Calibri"/>
                <w:color w:val="000000"/>
                <w:sz w:val="22"/>
                <w:szCs w:val="22"/>
              </w:rPr>
              <w:t>Business enterprise that is owned and controlled by individuals whose residences are in</w:t>
            </w:r>
            <w:r w:rsidR="002A0DDB" w:rsidRPr="002A0DDB">
              <w:rPr>
                <w:rFonts w:cs="Calibri"/>
                <w:color w:val="000000"/>
                <w:sz w:val="22"/>
                <w:szCs w:val="22"/>
              </w:rPr>
              <w:t xml:space="preserve"> DFI Investment Areas, as defined in 12 C.F.R. § 1805.201(b)(3)(ii).</w:t>
            </w:r>
            <w:r w:rsidR="00286C90">
              <w:rPr>
                <w:rStyle w:val="FootnoteReference"/>
                <w:rFonts w:cs="Calibri"/>
                <w:color w:val="000000"/>
                <w:sz w:val="22"/>
                <w:szCs w:val="22"/>
              </w:rPr>
              <w:footnoteReference w:id="5"/>
            </w:r>
            <w:r w:rsidR="002A0DDB" w:rsidRPr="002A0DDB">
              <w:rPr>
                <w:rFonts w:cs="Calibri"/>
                <w:color w:val="000000"/>
                <w:sz w:val="22"/>
                <w:szCs w:val="22"/>
              </w:rPr>
              <w:t xml:space="preserve">  </w:t>
            </w:r>
          </w:p>
          <w:p w14:paraId="5F4FB5FF" w14:textId="77777777" w:rsidR="002A0DDB" w:rsidRDefault="002A0DDB" w:rsidP="003F011F">
            <w:pPr>
              <w:pStyle w:val="ListParagraph"/>
              <w:tabs>
                <w:tab w:val="clear" w:pos="360"/>
                <w:tab w:val="clear" w:pos="720"/>
                <w:tab w:val="clear" w:pos="1080"/>
                <w:tab w:val="clear" w:pos="1440"/>
                <w:tab w:val="clear" w:pos="1800"/>
                <w:tab w:val="clear" w:pos="2160"/>
                <w:tab w:val="clear" w:pos="2520"/>
                <w:tab w:val="clear" w:pos="2880"/>
              </w:tabs>
              <w:autoSpaceDE w:val="0"/>
              <w:autoSpaceDN w:val="0"/>
              <w:adjustRightInd w:val="0"/>
              <w:ind w:left="360"/>
              <w:rPr>
                <w:rFonts w:cs="Calibri"/>
                <w:color w:val="000000"/>
                <w:sz w:val="22"/>
                <w:szCs w:val="22"/>
              </w:rPr>
            </w:pPr>
          </w:p>
          <w:p w14:paraId="68848686" w14:textId="77777777" w:rsidR="00D90921" w:rsidRDefault="002A0DDB" w:rsidP="006E26F6">
            <w:pPr>
              <w:pStyle w:val="ListParagraph"/>
              <w:tabs>
                <w:tab w:val="clear" w:pos="360"/>
                <w:tab w:val="clear" w:pos="720"/>
                <w:tab w:val="clear" w:pos="1080"/>
                <w:tab w:val="clear" w:pos="1440"/>
                <w:tab w:val="clear" w:pos="1800"/>
                <w:tab w:val="clear" w:pos="2160"/>
                <w:tab w:val="clear" w:pos="2520"/>
                <w:tab w:val="clear" w:pos="2880"/>
              </w:tabs>
              <w:autoSpaceDE w:val="0"/>
              <w:autoSpaceDN w:val="0"/>
              <w:adjustRightInd w:val="0"/>
              <w:spacing w:after="120"/>
              <w:ind w:left="360"/>
              <w:rPr>
                <w:rFonts w:cs="Calibri"/>
                <w:color w:val="000000"/>
                <w:sz w:val="22"/>
                <w:szCs w:val="22"/>
              </w:rPr>
            </w:pPr>
            <w:r w:rsidRPr="002A0DDB">
              <w:rPr>
                <w:rFonts w:cs="Calibri"/>
                <w:color w:val="000000"/>
                <w:sz w:val="22"/>
                <w:szCs w:val="22"/>
              </w:rPr>
              <w:t>Individual(s)’ Address(es) in CDFI Investment Areas:</w:t>
            </w:r>
          </w:p>
          <w:p w14:paraId="510FFC88" w14:textId="77777777" w:rsidR="00B70AC8" w:rsidRDefault="00B70AC8" w:rsidP="006E26F6">
            <w:pPr>
              <w:pStyle w:val="ListParagraph"/>
              <w:tabs>
                <w:tab w:val="clear" w:pos="360"/>
                <w:tab w:val="clear" w:pos="720"/>
                <w:tab w:val="clear" w:pos="1080"/>
                <w:tab w:val="clear" w:pos="1440"/>
                <w:tab w:val="clear" w:pos="1800"/>
                <w:tab w:val="clear" w:pos="2160"/>
                <w:tab w:val="clear" w:pos="2520"/>
                <w:tab w:val="clear" w:pos="2880"/>
              </w:tabs>
              <w:autoSpaceDE w:val="0"/>
              <w:autoSpaceDN w:val="0"/>
              <w:adjustRightInd w:val="0"/>
              <w:spacing w:after="120"/>
              <w:ind w:left="360"/>
              <w:rPr>
                <w:rFonts w:cs="Calibri"/>
                <w:color w:val="000000"/>
                <w:sz w:val="22"/>
                <w:szCs w:val="22"/>
              </w:rPr>
            </w:pPr>
          </w:p>
          <w:sdt>
            <w:sdtPr>
              <w:rPr>
                <w:rFonts w:cs="Calibri"/>
                <w:color w:val="000000"/>
                <w:sz w:val="22"/>
                <w:szCs w:val="22"/>
              </w:rPr>
              <w:id w:val="-1710949684"/>
              <w:placeholder>
                <w:docPart w:val="DefaultPlaceholder_-1854013440"/>
              </w:placeholder>
              <w:showingPlcHdr/>
            </w:sdtPr>
            <w:sdtContent>
              <w:p w14:paraId="625E7766" w14:textId="77777777" w:rsidR="003F011F" w:rsidRDefault="003F011F" w:rsidP="003F011F">
                <w:pPr>
                  <w:pStyle w:val="ListParagraph"/>
                  <w:tabs>
                    <w:tab w:val="clear" w:pos="360"/>
                    <w:tab w:val="clear" w:pos="720"/>
                    <w:tab w:val="clear" w:pos="1080"/>
                    <w:tab w:val="clear" w:pos="1440"/>
                    <w:tab w:val="clear" w:pos="1800"/>
                    <w:tab w:val="clear" w:pos="2160"/>
                    <w:tab w:val="clear" w:pos="2520"/>
                    <w:tab w:val="clear" w:pos="2880"/>
                  </w:tabs>
                  <w:autoSpaceDE w:val="0"/>
                  <w:autoSpaceDN w:val="0"/>
                  <w:adjustRightInd w:val="0"/>
                  <w:ind w:left="360"/>
                  <w:rPr>
                    <w:rFonts w:cs="Calibri"/>
                    <w:color w:val="000000"/>
                    <w:sz w:val="22"/>
                    <w:szCs w:val="22"/>
                  </w:rPr>
                </w:pPr>
                <w:r w:rsidRPr="003F011F">
                  <w:rPr>
                    <w:rStyle w:val="PlaceholderText"/>
                    <w:u w:val="single"/>
                  </w:rPr>
                  <w:t>Click or tap here to enter text.</w:t>
                </w:r>
              </w:p>
            </w:sdtContent>
          </w:sdt>
          <w:p w14:paraId="35517AC5" w14:textId="77777777" w:rsidR="00422F44" w:rsidRDefault="00422F44" w:rsidP="003F011F">
            <w:pPr>
              <w:pStyle w:val="ListParagraph"/>
              <w:tabs>
                <w:tab w:val="clear" w:pos="360"/>
                <w:tab w:val="clear" w:pos="720"/>
                <w:tab w:val="clear" w:pos="1080"/>
                <w:tab w:val="clear" w:pos="1440"/>
                <w:tab w:val="clear" w:pos="1800"/>
                <w:tab w:val="clear" w:pos="2160"/>
                <w:tab w:val="clear" w:pos="2520"/>
                <w:tab w:val="clear" w:pos="2880"/>
              </w:tabs>
              <w:autoSpaceDE w:val="0"/>
              <w:autoSpaceDN w:val="0"/>
              <w:adjustRightInd w:val="0"/>
              <w:ind w:left="360"/>
              <w:rPr>
                <w:rFonts w:cs="Calibri"/>
                <w:color w:val="000000"/>
                <w:sz w:val="22"/>
                <w:szCs w:val="22"/>
              </w:rPr>
            </w:pPr>
          </w:p>
          <w:p w14:paraId="4796F763" w14:textId="77777777" w:rsidR="0018071B" w:rsidRDefault="0018071B" w:rsidP="003F011F">
            <w:pPr>
              <w:pStyle w:val="ListParagraph"/>
              <w:tabs>
                <w:tab w:val="clear" w:pos="360"/>
                <w:tab w:val="clear" w:pos="720"/>
                <w:tab w:val="clear" w:pos="1080"/>
                <w:tab w:val="clear" w:pos="1440"/>
                <w:tab w:val="clear" w:pos="1800"/>
                <w:tab w:val="clear" w:pos="2160"/>
                <w:tab w:val="clear" w:pos="2520"/>
                <w:tab w:val="clear" w:pos="2880"/>
              </w:tabs>
              <w:autoSpaceDE w:val="0"/>
              <w:autoSpaceDN w:val="0"/>
              <w:adjustRightInd w:val="0"/>
              <w:ind w:left="360"/>
              <w:rPr>
                <w:rFonts w:cs="Calibri"/>
                <w:color w:val="000000"/>
                <w:sz w:val="22"/>
                <w:szCs w:val="22"/>
              </w:rPr>
            </w:pPr>
          </w:p>
          <w:p w14:paraId="716A650C" w14:textId="77777777" w:rsidR="00422F44" w:rsidRDefault="000F1738" w:rsidP="006E26F6">
            <w:pPr>
              <w:pStyle w:val="ListParagraph"/>
              <w:numPr>
                <w:ilvl w:val="0"/>
                <w:numId w:val="3"/>
              </w:numPr>
              <w:tabs>
                <w:tab w:val="clear" w:pos="360"/>
                <w:tab w:val="clear" w:pos="720"/>
                <w:tab w:val="clear" w:pos="1080"/>
                <w:tab w:val="clear" w:pos="1440"/>
                <w:tab w:val="clear" w:pos="1800"/>
                <w:tab w:val="clear" w:pos="2160"/>
                <w:tab w:val="clear" w:pos="2520"/>
                <w:tab w:val="clear" w:pos="2880"/>
              </w:tabs>
              <w:autoSpaceDE w:val="0"/>
              <w:autoSpaceDN w:val="0"/>
              <w:adjustRightInd w:val="0"/>
              <w:spacing w:after="120"/>
              <w:rPr>
                <w:rFonts w:cs="Calibri"/>
                <w:color w:val="000000"/>
                <w:sz w:val="22"/>
                <w:szCs w:val="22"/>
              </w:rPr>
            </w:pPr>
            <w:r>
              <w:rPr>
                <w:rFonts w:cs="Calibri"/>
                <w:color w:val="000000"/>
                <w:sz w:val="22"/>
                <w:szCs w:val="22"/>
              </w:rPr>
              <w:lastRenderedPageBreak/>
              <w:t>B</w:t>
            </w:r>
            <w:r w:rsidRPr="000F1738">
              <w:rPr>
                <w:rFonts w:cs="Calibri"/>
                <w:color w:val="000000"/>
                <w:sz w:val="22"/>
                <w:szCs w:val="22"/>
              </w:rPr>
              <w:t>usiness enterprise that will build, open, or operate a location in a CDFI Investment Area,</w:t>
            </w:r>
            <w:r w:rsidR="000C2C37">
              <w:rPr>
                <w:rFonts w:cs="Calibri"/>
                <w:color w:val="000000"/>
                <w:sz w:val="22"/>
                <w:szCs w:val="22"/>
              </w:rPr>
              <w:t xml:space="preserve"> </w:t>
            </w:r>
            <w:r w:rsidR="000C2C37" w:rsidRPr="000C2C37">
              <w:rPr>
                <w:rFonts w:cs="Calibri"/>
                <w:color w:val="000000"/>
                <w:sz w:val="22"/>
                <w:szCs w:val="22"/>
              </w:rPr>
              <w:t>s defined in 12 C.F.R. § 1805.201(b)(3)(ii). Business Address in CDFI Investment Area:</w:t>
            </w:r>
          </w:p>
          <w:p w14:paraId="785D0066" w14:textId="77777777" w:rsidR="00B70AC8" w:rsidRDefault="00B70AC8" w:rsidP="00B70AC8">
            <w:pPr>
              <w:pStyle w:val="ListParagraph"/>
              <w:tabs>
                <w:tab w:val="clear" w:pos="360"/>
                <w:tab w:val="clear" w:pos="720"/>
                <w:tab w:val="clear" w:pos="1080"/>
                <w:tab w:val="clear" w:pos="1440"/>
                <w:tab w:val="clear" w:pos="1800"/>
                <w:tab w:val="clear" w:pos="2160"/>
                <w:tab w:val="clear" w:pos="2520"/>
                <w:tab w:val="clear" w:pos="2880"/>
              </w:tabs>
              <w:autoSpaceDE w:val="0"/>
              <w:autoSpaceDN w:val="0"/>
              <w:adjustRightInd w:val="0"/>
              <w:spacing w:after="120"/>
              <w:ind w:left="360"/>
              <w:rPr>
                <w:rFonts w:cs="Calibri"/>
                <w:color w:val="000000"/>
                <w:sz w:val="22"/>
                <w:szCs w:val="22"/>
              </w:rPr>
            </w:pPr>
          </w:p>
          <w:sdt>
            <w:sdtPr>
              <w:rPr>
                <w:rFonts w:cs="Calibri"/>
                <w:color w:val="000000"/>
                <w:sz w:val="22"/>
                <w:szCs w:val="22"/>
              </w:rPr>
              <w:id w:val="-503823006"/>
              <w:placeholder>
                <w:docPart w:val="DefaultPlaceholder_-1854013440"/>
              </w:placeholder>
              <w:showingPlcHdr/>
            </w:sdtPr>
            <w:sdtContent>
              <w:p w14:paraId="415E9BEA" w14:textId="77777777" w:rsidR="006E26F6" w:rsidRDefault="006E26F6" w:rsidP="006E26F6">
                <w:pPr>
                  <w:pStyle w:val="ListParagraph"/>
                  <w:tabs>
                    <w:tab w:val="clear" w:pos="360"/>
                    <w:tab w:val="clear" w:pos="720"/>
                    <w:tab w:val="clear" w:pos="1080"/>
                    <w:tab w:val="clear" w:pos="1440"/>
                    <w:tab w:val="clear" w:pos="1800"/>
                    <w:tab w:val="clear" w:pos="2160"/>
                    <w:tab w:val="clear" w:pos="2520"/>
                    <w:tab w:val="clear" w:pos="2880"/>
                  </w:tabs>
                  <w:autoSpaceDE w:val="0"/>
                  <w:autoSpaceDN w:val="0"/>
                  <w:adjustRightInd w:val="0"/>
                  <w:ind w:left="360"/>
                  <w:rPr>
                    <w:rFonts w:cs="Calibri"/>
                    <w:color w:val="000000"/>
                    <w:sz w:val="22"/>
                    <w:szCs w:val="22"/>
                  </w:rPr>
                </w:pPr>
                <w:r w:rsidRPr="006E26F6">
                  <w:rPr>
                    <w:rStyle w:val="PlaceholderText"/>
                    <w:u w:val="single"/>
                  </w:rPr>
                  <w:t>Click or tap here to enter text.</w:t>
                </w:r>
              </w:p>
            </w:sdtContent>
          </w:sdt>
          <w:p w14:paraId="3CD3A2C2" w14:textId="0FE1EB6B" w:rsidR="007E36B0" w:rsidRPr="002A0DDB" w:rsidRDefault="007E36B0" w:rsidP="006E26F6">
            <w:pPr>
              <w:pStyle w:val="ListParagraph"/>
              <w:tabs>
                <w:tab w:val="clear" w:pos="360"/>
                <w:tab w:val="clear" w:pos="720"/>
                <w:tab w:val="clear" w:pos="1080"/>
                <w:tab w:val="clear" w:pos="1440"/>
                <w:tab w:val="clear" w:pos="1800"/>
                <w:tab w:val="clear" w:pos="2160"/>
                <w:tab w:val="clear" w:pos="2520"/>
                <w:tab w:val="clear" w:pos="2880"/>
              </w:tabs>
              <w:autoSpaceDE w:val="0"/>
              <w:autoSpaceDN w:val="0"/>
              <w:adjustRightInd w:val="0"/>
              <w:ind w:left="360"/>
              <w:rPr>
                <w:rFonts w:cs="Calibri"/>
                <w:color w:val="000000"/>
                <w:sz w:val="22"/>
                <w:szCs w:val="22"/>
              </w:rPr>
            </w:pPr>
          </w:p>
        </w:tc>
      </w:tr>
      <w:tr w:rsidR="00515976" w:rsidRPr="00952C73" w14:paraId="57F3A37A" w14:textId="77777777" w:rsidTr="0057097F">
        <w:trPr>
          <w:trHeight w:val="166"/>
        </w:trPr>
        <w:tc>
          <w:tcPr>
            <w:tcW w:w="10518" w:type="dxa"/>
            <w:tcBorders>
              <w:top w:val="nil"/>
              <w:left w:val="nil"/>
              <w:bottom w:val="triple" w:sz="4" w:space="0" w:color="auto"/>
              <w:right w:val="nil"/>
            </w:tcBorders>
            <w:shd w:val="clear" w:color="auto" w:fill="auto"/>
          </w:tcPr>
          <w:p w14:paraId="3D5744B5" w14:textId="77777777" w:rsidR="00515976" w:rsidRDefault="00515976" w:rsidP="00C8327C">
            <w:pPr>
              <w:tabs>
                <w:tab w:val="clear" w:pos="360"/>
                <w:tab w:val="clear" w:pos="720"/>
                <w:tab w:val="clear" w:pos="1080"/>
                <w:tab w:val="clear" w:pos="1440"/>
                <w:tab w:val="clear" w:pos="1800"/>
                <w:tab w:val="clear" w:pos="2160"/>
                <w:tab w:val="clear" w:pos="2520"/>
                <w:tab w:val="clear" w:pos="2880"/>
              </w:tabs>
              <w:autoSpaceDE w:val="0"/>
              <w:autoSpaceDN w:val="0"/>
              <w:adjustRightInd w:val="0"/>
              <w:rPr>
                <w:rFonts w:cs="Calibri"/>
                <w:b/>
                <w:bCs/>
                <w:smallCaps/>
                <w:color w:val="000000"/>
                <w:sz w:val="22"/>
                <w:szCs w:val="22"/>
              </w:rPr>
            </w:pPr>
          </w:p>
        </w:tc>
      </w:tr>
      <w:tr w:rsidR="007E36B0" w:rsidRPr="00952C73" w14:paraId="17B91880" w14:textId="77777777" w:rsidTr="0057097F">
        <w:trPr>
          <w:trHeight w:val="166"/>
        </w:trPr>
        <w:tc>
          <w:tcPr>
            <w:tcW w:w="10518" w:type="dxa"/>
            <w:tcBorders>
              <w:top w:val="triple" w:sz="4" w:space="0" w:color="auto"/>
              <w:bottom w:val="none" w:sz="6" w:space="0" w:color="auto"/>
            </w:tcBorders>
            <w:shd w:val="clear" w:color="auto" w:fill="auto"/>
          </w:tcPr>
          <w:p w14:paraId="5DC2DD85" w14:textId="77777777" w:rsidR="007E36B0" w:rsidRPr="00952C73" w:rsidRDefault="007E36B0" w:rsidP="00C8327C">
            <w:pPr>
              <w:tabs>
                <w:tab w:val="clear" w:pos="360"/>
                <w:tab w:val="clear" w:pos="720"/>
                <w:tab w:val="clear" w:pos="1080"/>
                <w:tab w:val="clear" w:pos="1440"/>
                <w:tab w:val="clear" w:pos="1800"/>
                <w:tab w:val="clear" w:pos="2160"/>
                <w:tab w:val="clear" w:pos="2520"/>
                <w:tab w:val="clear" w:pos="2880"/>
              </w:tabs>
              <w:autoSpaceDE w:val="0"/>
              <w:autoSpaceDN w:val="0"/>
              <w:adjustRightInd w:val="0"/>
              <w:rPr>
                <w:rFonts w:cs="Calibri"/>
                <w:b/>
                <w:bCs/>
                <w:smallCaps/>
                <w:color w:val="000000"/>
                <w:sz w:val="22"/>
                <w:szCs w:val="22"/>
              </w:rPr>
            </w:pPr>
          </w:p>
        </w:tc>
      </w:tr>
    </w:tbl>
    <w:p w14:paraId="46798AE2" w14:textId="58885335" w:rsidR="00A25EBC" w:rsidRDefault="00A25EBC" w:rsidP="009B1E58">
      <w:pPr>
        <w:tabs>
          <w:tab w:val="clear" w:pos="360"/>
          <w:tab w:val="clear" w:pos="720"/>
          <w:tab w:val="clear" w:pos="1080"/>
          <w:tab w:val="clear" w:pos="1440"/>
          <w:tab w:val="clear" w:pos="1800"/>
          <w:tab w:val="clear" w:pos="2160"/>
          <w:tab w:val="clear" w:pos="2520"/>
          <w:tab w:val="clear" w:pos="2880"/>
        </w:tabs>
        <w:rPr>
          <w:rFonts w:asciiTheme="minorHAnsi" w:hAnsiTheme="minorHAnsi" w:cstheme="minorHAnsi"/>
          <w:bCs/>
          <w:color w:val="000000"/>
          <w:sz w:val="20"/>
          <w:szCs w:val="20"/>
        </w:rPr>
      </w:pPr>
      <w:r>
        <w:rPr>
          <w:rFonts w:cs="Calibri"/>
          <w:b/>
          <w:bCs/>
          <w:smallCaps/>
          <w:color w:val="000000"/>
          <w:sz w:val="22"/>
          <w:szCs w:val="22"/>
        </w:rPr>
        <w:t>Authorized Signature:</w:t>
      </w:r>
    </w:p>
    <w:p w14:paraId="7154FC34" w14:textId="77777777" w:rsidR="00A25EBC" w:rsidRDefault="00A25EBC" w:rsidP="009B1E58">
      <w:pPr>
        <w:tabs>
          <w:tab w:val="clear" w:pos="360"/>
          <w:tab w:val="clear" w:pos="720"/>
          <w:tab w:val="clear" w:pos="1080"/>
          <w:tab w:val="clear" w:pos="1440"/>
          <w:tab w:val="clear" w:pos="1800"/>
          <w:tab w:val="clear" w:pos="2160"/>
          <w:tab w:val="clear" w:pos="2520"/>
          <w:tab w:val="clear" w:pos="2880"/>
        </w:tabs>
        <w:rPr>
          <w:rFonts w:asciiTheme="minorHAnsi" w:hAnsiTheme="minorHAnsi" w:cstheme="minorHAnsi"/>
          <w:bCs/>
          <w:color w:val="000000"/>
          <w:sz w:val="20"/>
          <w:szCs w:val="20"/>
        </w:rPr>
      </w:pPr>
    </w:p>
    <w:p w14:paraId="304A2194" w14:textId="3FD1DE96" w:rsidR="004044FF" w:rsidRPr="009B1E58" w:rsidRDefault="009B7E2C" w:rsidP="009B1E58">
      <w:pPr>
        <w:tabs>
          <w:tab w:val="clear" w:pos="360"/>
          <w:tab w:val="clear" w:pos="720"/>
          <w:tab w:val="clear" w:pos="1080"/>
          <w:tab w:val="clear" w:pos="1440"/>
          <w:tab w:val="clear" w:pos="1800"/>
          <w:tab w:val="clear" w:pos="2160"/>
          <w:tab w:val="clear" w:pos="2520"/>
          <w:tab w:val="clear" w:pos="2880"/>
        </w:tabs>
        <w:rPr>
          <w:rFonts w:asciiTheme="minorHAnsi" w:hAnsiTheme="minorHAnsi" w:cstheme="minorHAnsi"/>
          <w:bCs/>
          <w:color w:val="000000"/>
          <w:sz w:val="20"/>
          <w:szCs w:val="20"/>
        </w:rPr>
      </w:pPr>
      <w:r w:rsidRPr="009B1E58">
        <w:rPr>
          <w:rFonts w:asciiTheme="minorHAnsi" w:hAnsiTheme="minorHAnsi" w:cstheme="minorHAnsi"/>
          <w:bCs/>
          <w:color w:val="000000"/>
          <w:sz w:val="20"/>
          <w:szCs w:val="20"/>
        </w:rPr>
        <w:t>The undersigned is an authorized represent</w:t>
      </w:r>
      <w:r w:rsidR="009B1E58" w:rsidRPr="009B1E58">
        <w:rPr>
          <w:rFonts w:asciiTheme="minorHAnsi" w:hAnsiTheme="minorHAnsi" w:cstheme="minorHAnsi"/>
          <w:bCs/>
          <w:color w:val="000000"/>
          <w:sz w:val="20"/>
          <w:szCs w:val="20"/>
        </w:rPr>
        <w:t>ative of the borrower or investee:</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9044"/>
      </w:tblGrid>
      <w:tr w:rsidR="00052F15" w14:paraId="3A03F212" w14:textId="77777777" w:rsidTr="00A25EBC">
        <w:trPr>
          <w:trHeight w:val="755"/>
        </w:trPr>
        <w:tc>
          <w:tcPr>
            <w:tcW w:w="1080" w:type="dxa"/>
            <w:vAlign w:val="bottom"/>
          </w:tcPr>
          <w:p w14:paraId="77B67EB8" w14:textId="4A6B5163" w:rsidR="00052F15" w:rsidRDefault="00052F15" w:rsidP="001C523F">
            <w:pPr>
              <w:tabs>
                <w:tab w:val="clear" w:pos="360"/>
                <w:tab w:val="clear" w:pos="720"/>
                <w:tab w:val="clear" w:pos="1080"/>
                <w:tab w:val="clear" w:pos="1440"/>
                <w:tab w:val="clear" w:pos="1800"/>
                <w:tab w:val="clear" w:pos="2160"/>
                <w:tab w:val="clear" w:pos="2520"/>
                <w:tab w:val="clear" w:pos="2880"/>
              </w:tabs>
              <w:rPr>
                <w:rFonts w:asciiTheme="minorHAnsi" w:hAnsiTheme="minorHAnsi" w:cstheme="minorHAnsi"/>
                <w:b/>
                <w:color w:val="000000"/>
                <w:sz w:val="20"/>
                <w:szCs w:val="20"/>
              </w:rPr>
            </w:pPr>
            <w:r>
              <w:rPr>
                <w:rFonts w:asciiTheme="minorHAnsi" w:hAnsiTheme="minorHAnsi" w:cstheme="minorHAnsi"/>
                <w:b/>
                <w:color w:val="000000"/>
                <w:sz w:val="20"/>
                <w:szCs w:val="20"/>
              </w:rPr>
              <w:t>Signature</w:t>
            </w:r>
            <w:r w:rsidR="00A25EBC">
              <w:rPr>
                <w:rFonts w:asciiTheme="minorHAnsi" w:hAnsiTheme="minorHAnsi" w:cstheme="minorHAnsi"/>
                <w:b/>
                <w:color w:val="000000"/>
                <w:sz w:val="20"/>
                <w:szCs w:val="20"/>
              </w:rPr>
              <w:t>:</w:t>
            </w:r>
          </w:p>
        </w:tc>
        <w:tc>
          <w:tcPr>
            <w:tcW w:w="9044" w:type="dxa"/>
            <w:tcBorders>
              <w:bottom w:val="single" w:sz="4" w:space="0" w:color="auto"/>
            </w:tcBorders>
            <w:vAlign w:val="bottom"/>
          </w:tcPr>
          <w:p w14:paraId="2F2859A6" w14:textId="77777777" w:rsidR="00052F15" w:rsidRDefault="00052F15" w:rsidP="001C523F">
            <w:pPr>
              <w:tabs>
                <w:tab w:val="clear" w:pos="360"/>
                <w:tab w:val="clear" w:pos="720"/>
                <w:tab w:val="clear" w:pos="1080"/>
                <w:tab w:val="clear" w:pos="1440"/>
                <w:tab w:val="clear" w:pos="1800"/>
                <w:tab w:val="clear" w:pos="2160"/>
                <w:tab w:val="clear" w:pos="2520"/>
                <w:tab w:val="clear" w:pos="2880"/>
              </w:tabs>
              <w:rPr>
                <w:rFonts w:asciiTheme="minorHAnsi" w:hAnsiTheme="minorHAnsi" w:cstheme="minorHAnsi"/>
                <w:b/>
                <w:color w:val="000000"/>
                <w:sz w:val="20"/>
                <w:szCs w:val="20"/>
              </w:rPr>
            </w:pPr>
          </w:p>
        </w:tc>
      </w:tr>
      <w:tr w:rsidR="00052F15" w14:paraId="5BEBE0A6" w14:textId="77777777" w:rsidTr="00A25EBC">
        <w:trPr>
          <w:trHeight w:val="701"/>
        </w:trPr>
        <w:tc>
          <w:tcPr>
            <w:tcW w:w="1080" w:type="dxa"/>
            <w:vAlign w:val="bottom"/>
          </w:tcPr>
          <w:p w14:paraId="446A824B" w14:textId="121E3263" w:rsidR="00052F15" w:rsidRDefault="00052F15" w:rsidP="001C523F">
            <w:pPr>
              <w:tabs>
                <w:tab w:val="clear" w:pos="360"/>
                <w:tab w:val="clear" w:pos="720"/>
                <w:tab w:val="clear" w:pos="1080"/>
                <w:tab w:val="clear" w:pos="1440"/>
                <w:tab w:val="clear" w:pos="1800"/>
                <w:tab w:val="clear" w:pos="2160"/>
                <w:tab w:val="clear" w:pos="2520"/>
                <w:tab w:val="clear" w:pos="2880"/>
              </w:tabs>
              <w:rPr>
                <w:rFonts w:asciiTheme="minorHAnsi" w:hAnsiTheme="minorHAnsi" w:cstheme="minorHAnsi"/>
                <w:b/>
                <w:color w:val="000000"/>
                <w:sz w:val="20"/>
                <w:szCs w:val="20"/>
              </w:rPr>
            </w:pPr>
            <w:r>
              <w:rPr>
                <w:rFonts w:asciiTheme="minorHAnsi" w:hAnsiTheme="minorHAnsi" w:cstheme="minorHAnsi"/>
                <w:b/>
                <w:color w:val="000000"/>
                <w:sz w:val="20"/>
                <w:szCs w:val="20"/>
              </w:rPr>
              <w:t>Name</w:t>
            </w:r>
            <w:r w:rsidR="00A25EBC">
              <w:rPr>
                <w:rFonts w:asciiTheme="minorHAnsi" w:hAnsiTheme="minorHAnsi" w:cstheme="minorHAnsi"/>
                <w:b/>
                <w:color w:val="000000"/>
                <w:sz w:val="20"/>
                <w:szCs w:val="20"/>
              </w:rPr>
              <w:t>:</w:t>
            </w:r>
          </w:p>
        </w:tc>
        <w:sdt>
          <w:sdtPr>
            <w:rPr>
              <w:rFonts w:asciiTheme="minorHAnsi" w:hAnsiTheme="minorHAnsi" w:cstheme="minorHAnsi"/>
              <w:b/>
              <w:color w:val="000000"/>
              <w:sz w:val="20"/>
              <w:szCs w:val="20"/>
            </w:rPr>
            <w:id w:val="1483727220"/>
            <w:placeholder>
              <w:docPart w:val="DefaultPlaceholder_-1854013440"/>
            </w:placeholder>
            <w:showingPlcHdr/>
          </w:sdtPr>
          <w:sdtContent>
            <w:tc>
              <w:tcPr>
                <w:tcW w:w="9044" w:type="dxa"/>
                <w:tcBorders>
                  <w:top w:val="single" w:sz="4" w:space="0" w:color="auto"/>
                  <w:bottom w:val="single" w:sz="4" w:space="0" w:color="auto"/>
                </w:tcBorders>
                <w:vAlign w:val="bottom"/>
              </w:tcPr>
              <w:p w14:paraId="45154459" w14:textId="3EE41069" w:rsidR="00052F15" w:rsidRDefault="0018071B" w:rsidP="001C523F">
                <w:pPr>
                  <w:tabs>
                    <w:tab w:val="clear" w:pos="360"/>
                    <w:tab w:val="clear" w:pos="720"/>
                    <w:tab w:val="clear" w:pos="1080"/>
                    <w:tab w:val="clear" w:pos="1440"/>
                    <w:tab w:val="clear" w:pos="1800"/>
                    <w:tab w:val="clear" w:pos="2160"/>
                    <w:tab w:val="clear" w:pos="2520"/>
                    <w:tab w:val="clear" w:pos="2880"/>
                  </w:tabs>
                  <w:rPr>
                    <w:rFonts w:asciiTheme="minorHAnsi" w:hAnsiTheme="minorHAnsi" w:cstheme="minorHAnsi"/>
                    <w:b/>
                    <w:color w:val="000000"/>
                    <w:sz w:val="20"/>
                    <w:szCs w:val="20"/>
                  </w:rPr>
                </w:pPr>
                <w:r w:rsidRPr="00C117E3">
                  <w:rPr>
                    <w:rStyle w:val="PlaceholderText"/>
                  </w:rPr>
                  <w:t>Click or tap here to enter text.</w:t>
                </w:r>
              </w:p>
            </w:tc>
          </w:sdtContent>
        </w:sdt>
      </w:tr>
      <w:tr w:rsidR="00052F15" w14:paraId="714C56EE" w14:textId="77777777" w:rsidTr="00A25EBC">
        <w:trPr>
          <w:trHeight w:val="719"/>
        </w:trPr>
        <w:tc>
          <w:tcPr>
            <w:tcW w:w="1080" w:type="dxa"/>
            <w:vAlign w:val="bottom"/>
          </w:tcPr>
          <w:p w14:paraId="031623BD" w14:textId="2B7FB743" w:rsidR="00052F15" w:rsidRDefault="00052F15" w:rsidP="001C523F">
            <w:pPr>
              <w:tabs>
                <w:tab w:val="clear" w:pos="360"/>
                <w:tab w:val="clear" w:pos="720"/>
                <w:tab w:val="clear" w:pos="1080"/>
                <w:tab w:val="clear" w:pos="1440"/>
                <w:tab w:val="clear" w:pos="1800"/>
                <w:tab w:val="clear" w:pos="2160"/>
                <w:tab w:val="clear" w:pos="2520"/>
                <w:tab w:val="clear" w:pos="2880"/>
              </w:tabs>
              <w:rPr>
                <w:rFonts w:asciiTheme="minorHAnsi" w:hAnsiTheme="minorHAnsi" w:cstheme="minorHAnsi"/>
                <w:b/>
                <w:color w:val="000000"/>
                <w:sz w:val="20"/>
                <w:szCs w:val="20"/>
              </w:rPr>
            </w:pPr>
            <w:r>
              <w:rPr>
                <w:rFonts w:asciiTheme="minorHAnsi" w:hAnsiTheme="minorHAnsi" w:cstheme="minorHAnsi"/>
                <w:b/>
                <w:color w:val="000000"/>
                <w:sz w:val="20"/>
                <w:szCs w:val="20"/>
              </w:rPr>
              <w:t>Title</w:t>
            </w:r>
            <w:r w:rsidR="00A25EBC">
              <w:rPr>
                <w:rFonts w:asciiTheme="minorHAnsi" w:hAnsiTheme="minorHAnsi" w:cstheme="minorHAnsi"/>
                <w:b/>
                <w:color w:val="000000"/>
                <w:sz w:val="20"/>
                <w:szCs w:val="20"/>
              </w:rPr>
              <w:t>:</w:t>
            </w:r>
          </w:p>
        </w:tc>
        <w:sdt>
          <w:sdtPr>
            <w:rPr>
              <w:rFonts w:asciiTheme="minorHAnsi" w:hAnsiTheme="minorHAnsi" w:cstheme="minorHAnsi"/>
              <w:b/>
              <w:color w:val="000000"/>
              <w:sz w:val="20"/>
              <w:szCs w:val="20"/>
            </w:rPr>
            <w:id w:val="1232507246"/>
            <w:placeholder>
              <w:docPart w:val="DefaultPlaceholder_-1854013440"/>
            </w:placeholder>
            <w:showingPlcHdr/>
          </w:sdtPr>
          <w:sdtContent>
            <w:tc>
              <w:tcPr>
                <w:tcW w:w="9044" w:type="dxa"/>
                <w:tcBorders>
                  <w:top w:val="single" w:sz="4" w:space="0" w:color="auto"/>
                  <w:bottom w:val="single" w:sz="4" w:space="0" w:color="auto"/>
                </w:tcBorders>
                <w:vAlign w:val="bottom"/>
              </w:tcPr>
              <w:p w14:paraId="0365BE90" w14:textId="40DF1496" w:rsidR="00052F15" w:rsidRDefault="0018071B" w:rsidP="001C523F">
                <w:pPr>
                  <w:tabs>
                    <w:tab w:val="clear" w:pos="360"/>
                    <w:tab w:val="clear" w:pos="720"/>
                    <w:tab w:val="clear" w:pos="1080"/>
                    <w:tab w:val="clear" w:pos="1440"/>
                    <w:tab w:val="clear" w:pos="1800"/>
                    <w:tab w:val="clear" w:pos="2160"/>
                    <w:tab w:val="clear" w:pos="2520"/>
                    <w:tab w:val="clear" w:pos="2880"/>
                  </w:tabs>
                  <w:rPr>
                    <w:rFonts w:asciiTheme="minorHAnsi" w:hAnsiTheme="minorHAnsi" w:cstheme="minorHAnsi"/>
                    <w:b/>
                    <w:color w:val="000000"/>
                    <w:sz w:val="20"/>
                    <w:szCs w:val="20"/>
                  </w:rPr>
                </w:pPr>
                <w:r w:rsidRPr="00C117E3">
                  <w:rPr>
                    <w:rStyle w:val="PlaceholderText"/>
                  </w:rPr>
                  <w:t>Click or tap here to enter text.</w:t>
                </w:r>
              </w:p>
            </w:tc>
          </w:sdtContent>
        </w:sdt>
      </w:tr>
      <w:tr w:rsidR="00052F15" w14:paraId="01F6C467" w14:textId="77777777" w:rsidTr="00A25EBC">
        <w:trPr>
          <w:trHeight w:val="701"/>
        </w:trPr>
        <w:tc>
          <w:tcPr>
            <w:tcW w:w="1080" w:type="dxa"/>
            <w:vAlign w:val="bottom"/>
          </w:tcPr>
          <w:p w14:paraId="18AFD746" w14:textId="62EF1E21" w:rsidR="00052F15" w:rsidRDefault="00052F15" w:rsidP="001C523F">
            <w:pPr>
              <w:tabs>
                <w:tab w:val="clear" w:pos="360"/>
                <w:tab w:val="clear" w:pos="720"/>
                <w:tab w:val="clear" w:pos="1080"/>
                <w:tab w:val="clear" w:pos="1440"/>
                <w:tab w:val="clear" w:pos="1800"/>
                <w:tab w:val="clear" w:pos="2160"/>
                <w:tab w:val="clear" w:pos="2520"/>
                <w:tab w:val="clear" w:pos="2880"/>
              </w:tabs>
              <w:rPr>
                <w:rFonts w:asciiTheme="minorHAnsi" w:hAnsiTheme="minorHAnsi" w:cstheme="minorHAnsi"/>
                <w:b/>
                <w:color w:val="000000"/>
                <w:sz w:val="20"/>
                <w:szCs w:val="20"/>
              </w:rPr>
            </w:pPr>
            <w:r>
              <w:rPr>
                <w:rFonts w:asciiTheme="minorHAnsi" w:hAnsiTheme="minorHAnsi" w:cstheme="minorHAnsi"/>
                <w:b/>
                <w:color w:val="000000"/>
                <w:sz w:val="20"/>
                <w:szCs w:val="20"/>
              </w:rPr>
              <w:t>Date:</w:t>
            </w:r>
          </w:p>
        </w:tc>
        <w:sdt>
          <w:sdtPr>
            <w:rPr>
              <w:rFonts w:asciiTheme="minorHAnsi" w:hAnsiTheme="minorHAnsi" w:cstheme="minorHAnsi"/>
              <w:b/>
              <w:color w:val="000000"/>
              <w:sz w:val="20"/>
              <w:szCs w:val="20"/>
            </w:rPr>
            <w:id w:val="1719477714"/>
            <w:placeholder>
              <w:docPart w:val="DefaultPlaceholder_-1854013440"/>
            </w:placeholder>
            <w:showingPlcHdr/>
          </w:sdtPr>
          <w:sdtContent>
            <w:tc>
              <w:tcPr>
                <w:tcW w:w="9044" w:type="dxa"/>
                <w:tcBorders>
                  <w:top w:val="single" w:sz="4" w:space="0" w:color="auto"/>
                  <w:bottom w:val="single" w:sz="4" w:space="0" w:color="auto"/>
                </w:tcBorders>
                <w:vAlign w:val="bottom"/>
              </w:tcPr>
              <w:p w14:paraId="2CE2557F" w14:textId="1BD7C5FB" w:rsidR="00052F15" w:rsidRDefault="0018071B" w:rsidP="001C523F">
                <w:pPr>
                  <w:tabs>
                    <w:tab w:val="clear" w:pos="360"/>
                    <w:tab w:val="clear" w:pos="720"/>
                    <w:tab w:val="clear" w:pos="1080"/>
                    <w:tab w:val="clear" w:pos="1440"/>
                    <w:tab w:val="clear" w:pos="1800"/>
                    <w:tab w:val="clear" w:pos="2160"/>
                    <w:tab w:val="clear" w:pos="2520"/>
                    <w:tab w:val="clear" w:pos="2880"/>
                  </w:tabs>
                  <w:rPr>
                    <w:rFonts w:asciiTheme="minorHAnsi" w:hAnsiTheme="minorHAnsi" w:cstheme="minorHAnsi"/>
                    <w:b/>
                    <w:color w:val="000000"/>
                    <w:sz w:val="20"/>
                    <w:szCs w:val="20"/>
                  </w:rPr>
                </w:pPr>
                <w:r w:rsidRPr="00C117E3">
                  <w:rPr>
                    <w:rStyle w:val="PlaceholderText"/>
                  </w:rPr>
                  <w:t>Click or tap here to enter text.</w:t>
                </w:r>
              </w:p>
            </w:tc>
          </w:sdtContent>
        </w:sdt>
      </w:tr>
    </w:tbl>
    <w:p w14:paraId="3619EF95" w14:textId="77777777" w:rsidR="009B1E58" w:rsidRDefault="009B1E58">
      <w:pPr>
        <w:tabs>
          <w:tab w:val="clear" w:pos="360"/>
          <w:tab w:val="clear" w:pos="720"/>
          <w:tab w:val="clear" w:pos="1080"/>
          <w:tab w:val="clear" w:pos="1440"/>
          <w:tab w:val="clear" w:pos="1800"/>
          <w:tab w:val="clear" w:pos="2160"/>
          <w:tab w:val="clear" w:pos="2520"/>
          <w:tab w:val="clear" w:pos="2880"/>
        </w:tabs>
        <w:rPr>
          <w:rFonts w:asciiTheme="minorHAnsi" w:hAnsiTheme="minorHAnsi" w:cstheme="minorHAnsi"/>
          <w:b/>
          <w:color w:val="000000"/>
          <w:sz w:val="20"/>
          <w:szCs w:val="20"/>
        </w:rPr>
      </w:pPr>
    </w:p>
    <w:sectPr w:rsidR="009B1E58" w:rsidSect="0060592F">
      <w:headerReference w:type="default" r:id="rId12"/>
      <w:headerReference w:type="first" r:id="rId13"/>
      <w:footerReference w:type="first" r:id="rId14"/>
      <w:pgSz w:w="12240" w:h="15840" w:code="1"/>
      <w:pgMar w:top="1152" w:right="1008" w:bottom="1440" w:left="1008" w:header="446"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41176" w14:textId="77777777" w:rsidR="00BF4FCF" w:rsidRDefault="00BF4FCF">
      <w:r>
        <w:separator/>
      </w:r>
    </w:p>
  </w:endnote>
  <w:endnote w:type="continuationSeparator" w:id="0">
    <w:p w14:paraId="1F8F7A55" w14:textId="77777777" w:rsidR="00BF4FCF" w:rsidRDefault="00BF4FCF">
      <w:r>
        <w:continuationSeparator/>
      </w:r>
    </w:p>
  </w:endnote>
  <w:endnote w:type="continuationNotice" w:id="1">
    <w:p w14:paraId="78CCFF65" w14:textId="77777777" w:rsidR="00BF4FCF" w:rsidRDefault="00BF4F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Helvetica-Ligh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A02F8" w14:textId="66D972F8" w:rsidR="00D97607" w:rsidRDefault="00617CCC" w:rsidP="00FB0CA7">
    <w:pPr>
      <w:pStyle w:val="Footer"/>
      <w:tabs>
        <w:tab w:val="clear" w:pos="8640"/>
        <w:tab w:val="right" w:pos="9450"/>
      </w:tabs>
    </w:pPr>
    <w:r>
      <w:rPr>
        <w:noProof/>
      </w:rPr>
      <w:drawing>
        <wp:anchor distT="0" distB="0" distL="114300" distR="114300" simplePos="0" relativeHeight="251658242" behindDoc="0" locked="0" layoutInCell="1" allowOverlap="1" wp14:anchorId="6BE03C31" wp14:editId="4276E91A">
          <wp:simplePos x="0" y="0"/>
          <wp:positionH relativeFrom="column">
            <wp:posOffset>447675</wp:posOffset>
          </wp:positionH>
          <wp:positionV relativeFrom="paragraph">
            <wp:posOffset>8133715</wp:posOffset>
          </wp:positionV>
          <wp:extent cx="7306310" cy="1801495"/>
          <wp:effectExtent l="0" t="0" r="0" b="0"/>
          <wp:wrapNone/>
          <wp:docPr id="3" name="Picture 3" descr="Description: DCEO_footer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escription: DCEO_footer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6310" cy="18014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147211B9" wp14:editId="3A8828A8">
          <wp:simplePos x="0" y="0"/>
          <wp:positionH relativeFrom="column">
            <wp:posOffset>781050</wp:posOffset>
          </wp:positionH>
          <wp:positionV relativeFrom="paragraph">
            <wp:posOffset>8524240</wp:posOffset>
          </wp:positionV>
          <wp:extent cx="7306310" cy="1801495"/>
          <wp:effectExtent l="0" t="0" r="0" b="0"/>
          <wp:wrapNone/>
          <wp:docPr id="2" name="Picture 2" descr="Description: DCEO_footer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escription: DCEO_footer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6310" cy="18014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771EABAA" wp14:editId="51E018BA">
          <wp:simplePos x="0" y="0"/>
          <wp:positionH relativeFrom="column">
            <wp:posOffset>276225</wp:posOffset>
          </wp:positionH>
          <wp:positionV relativeFrom="paragraph">
            <wp:posOffset>8390890</wp:posOffset>
          </wp:positionV>
          <wp:extent cx="7306310" cy="1801495"/>
          <wp:effectExtent l="0" t="0" r="0" b="0"/>
          <wp:wrapNone/>
          <wp:docPr id="1" name="Picture 1" descr="Description: DCEO_footer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scription: DCEO_footer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6310" cy="18014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0DD08" w14:textId="77777777" w:rsidR="00BF4FCF" w:rsidRDefault="00BF4FCF">
      <w:r>
        <w:separator/>
      </w:r>
    </w:p>
  </w:footnote>
  <w:footnote w:type="continuationSeparator" w:id="0">
    <w:p w14:paraId="37F00FAD" w14:textId="77777777" w:rsidR="00BF4FCF" w:rsidRDefault="00BF4FCF">
      <w:r>
        <w:continuationSeparator/>
      </w:r>
    </w:p>
  </w:footnote>
  <w:footnote w:type="continuationNotice" w:id="1">
    <w:p w14:paraId="0ED441C5" w14:textId="77777777" w:rsidR="00BF4FCF" w:rsidRDefault="00BF4FCF"/>
  </w:footnote>
  <w:footnote w:id="2">
    <w:p w14:paraId="767CDFC3" w14:textId="77777777" w:rsidR="001E7B3D" w:rsidRPr="00846FD7" w:rsidRDefault="001E7B3D" w:rsidP="001E7B3D">
      <w:pPr>
        <w:pStyle w:val="FootnoteText"/>
        <w:jc w:val="both"/>
        <w:rPr>
          <w:sz w:val="16"/>
          <w:szCs w:val="16"/>
        </w:rPr>
      </w:pPr>
      <w:r>
        <w:rPr>
          <w:rStyle w:val="FootnoteReference"/>
        </w:rPr>
        <w:footnoteRef/>
      </w:r>
      <w:r>
        <w:t xml:space="preserve"> </w:t>
      </w:r>
      <w:r w:rsidRPr="00846FD7">
        <w:rPr>
          <w:sz w:val="16"/>
          <w:szCs w:val="16"/>
        </w:rPr>
        <w:t xml:space="preserve">SSBCI funds count toward fulfilling the “expended for” requirement for the $1.5 billion SEDI allocation and toward qualifying for initial eligible amounts under the $1.0 billion SEDI incentive allocation if the SSBCI funds have been expended for loans, investments, or other credit or equity support to any of the four groups of businesses set forth in Section IV.a of the SSBCI Capital Program Policy Guidelines. While a participating jurisdiction may reasonably identify group (4) businesses (i.e., those located in Community Development Financial Institution (CDFI) Investment Areas) based on businesses’ addresses from the relevant loan, investment, and credit or equity support applications, certification is required </w:t>
      </w:r>
      <w:proofErr w:type="gramStart"/>
      <w:r w:rsidRPr="00846FD7">
        <w:rPr>
          <w:sz w:val="16"/>
          <w:szCs w:val="16"/>
        </w:rPr>
        <w:t>with regard to</w:t>
      </w:r>
      <w:proofErr w:type="gramEnd"/>
      <w:r w:rsidRPr="00846FD7">
        <w:rPr>
          <w:sz w:val="16"/>
          <w:szCs w:val="16"/>
        </w:rPr>
        <w:t xml:space="preserve"> groups (1) through (3). </w:t>
      </w:r>
    </w:p>
    <w:p w14:paraId="2FA14556" w14:textId="77777777" w:rsidR="001E7B3D" w:rsidRPr="00846FD7" w:rsidRDefault="001E7B3D" w:rsidP="001E7B3D">
      <w:pPr>
        <w:pStyle w:val="FootnoteText"/>
        <w:jc w:val="both"/>
        <w:rPr>
          <w:sz w:val="16"/>
          <w:szCs w:val="16"/>
        </w:rPr>
      </w:pPr>
    </w:p>
  </w:footnote>
  <w:footnote w:id="3">
    <w:p w14:paraId="5CB485CC" w14:textId="77777777" w:rsidR="00FE18DD" w:rsidRPr="00846FD7" w:rsidRDefault="00860D50" w:rsidP="00846FD7">
      <w:pPr>
        <w:pStyle w:val="FootnoteText"/>
        <w:jc w:val="both"/>
        <w:rPr>
          <w:sz w:val="16"/>
          <w:szCs w:val="16"/>
        </w:rPr>
      </w:pPr>
      <w:r w:rsidRPr="00846FD7">
        <w:rPr>
          <w:rStyle w:val="FootnoteReference"/>
          <w:sz w:val="16"/>
          <w:szCs w:val="16"/>
        </w:rPr>
        <w:footnoteRef/>
      </w:r>
      <w:r w:rsidR="00FE18DD" w:rsidRPr="00846FD7">
        <w:rPr>
          <w:sz w:val="16"/>
          <w:szCs w:val="16"/>
        </w:rPr>
        <w:t xml:space="preserve">  The term “owned and controlled” means, if privately owned, 51 percent is owned by such individuals; if publicly owned, 51 percent of the stock is owned by such individuals; and in the case of a mutual institution, </w:t>
      </w:r>
      <w:proofErr w:type="gramStart"/>
      <w:r w:rsidR="00FE18DD" w:rsidRPr="00846FD7">
        <w:rPr>
          <w:sz w:val="16"/>
          <w:szCs w:val="16"/>
        </w:rPr>
        <w:t>a majority of</w:t>
      </w:r>
      <w:proofErr w:type="gramEnd"/>
      <w:r w:rsidR="00FE18DD" w:rsidRPr="00846FD7">
        <w:rPr>
          <w:sz w:val="16"/>
          <w:szCs w:val="16"/>
        </w:rPr>
        <w:t xml:space="preserve"> the board of directors, account holders, and the community of which the institution services is predominantly comprised of such individuals.</w:t>
      </w:r>
    </w:p>
    <w:p w14:paraId="6668DD2D" w14:textId="147DBEAD" w:rsidR="00860D50" w:rsidRPr="00846FD7" w:rsidRDefault="00860D50" w:rsidP="00846FD7">
      <w:pPr>
        <w:pStyle w:val="FootnoteText"/>
        <w:jc w:val="both"/>
        <w:rPr>
          <w:sz w:val="16"/>
          <w:szCs w:val="16"/>
        </w:rPr>
      </w:pPr>
    </w:p>
  </w:footnote>
  <w:footnote w:id="4">
    <w:p w14:paraId="2D5A4A5D" w14:textId="12BCFEF5" w:rsidR="00CF6A01" w:rsidRPr="00846FD7" w:rsidRDefault="00CF6A01" w:rsidP="00846FD7">
      <w:pPr>
        <w:pStyle w:val="FootnoteText"/>
        <w:jc w:val="both"/>
        <w:rPr>
          <w:sz w:val="16"/>
          <w:szCs w:val="16"/>
        </w:rPr>
      </w:pPr>
      <w:r w:rsidRPr="00846FD7">
        <w:rPr>
          <w:rStyle w:val="FootnoteReference"/>
          <w:sz w:val="16"/>
          <w:szCs w:val="16"/>
        </w:rPr>
        <w:footnoteRef/>
      </w:r>
      <w:r w:rsidRPr="00846FD7">
        <w:rPr>
          <w:sz w:val="16"/>
          <w:szCs w:val="16"/>
        </w:rPr>
        <w:t xml:space="preserve"> “Underserved communities” are populations sharing a particular characteristic, as well as geographic communities, that have been systematically denied a full opportunity to participate in aspects of economic, social, and civic life, as exemplified by the list in the definition of equity. Equity is consistent and systematic fair, just, and impartial treatment of all individuals, including individuals who belong to underserved communities that have been denied such treatment, such as Black, Latino, and Indigenous and Native American persons, Asian Americans and Pacific Islanders and other persons of color; members of religious minorities; lesbian, gay, bisexual, transgender, and queer (LGBTQ+) persons; persons with disabilities; persons who live in rural areas; and persons otherwise adversely affected by persistent poverty or inequality.</w:t>
      </w:r>
    </w:p>
    <w:p w14:paraId="4F7E249F" w14:textId="77777777" w:rsidR="00173938" w:rsidRPr="00846FD7" w:rsidRDefault="00173938" w:rsidP="00846FD7">
      <w:pPr>
        <w:pStyle w:val="FootnoteText"/>
        <w:jc w:val="both"/>
        <w:rPr>
          <w:sz w:val="16"/>
          <w:szCs w:val="16"/>
        </w:rPr>
      </w:pPr>
    </w:p>
  </w:footnote>
  <w:footnote w:id="5">
    <w:p w14:paraId="70DB68DE" w14:textId="5DCD1CB9" w:rsidR="00286C90" w:rsidRPr="00846FD7" w:rsidRDefault="00286C90" w:rsidP="00846FD7">
      <w:pPr>
        <w:pStyle w:val="FootnoteText"/>
        <w:jc w:val="both"/>
        <w:rPr>
          <w:sz w:val="16"/>
          <w:szCs w:val="16"/>
        </w:rPr>
      </w:pPr>
      <w:r w:rsidRPr="00846FD7">
        <w:rPr>
          <w:rStyle w:val="FootnoteReference"/>
          <w:sz w:val="16"/>
          <w:szCs w:val="16"/>
        </w:rPr>
        <w:footnoteRef/>
      </w:r>
      <w:r w:rsidRPr="00846FD7">
        <w:rPr>
          <w:sz w:val="16"/>
          <w:szCs w:val="16"/>
        </w:rPr>
        <w:t xml:space="preserve"> Treasury has provided a mapping tool for the borrower or investee to use to identify whether the relevant address is in a CDFI Investment Area at </w:t>
      </w:r>
      <w:r w:rsidRPr="00886EC2">
        <w:rPr>
          <w:sz w:val="16"/>
          <w:szCs w:val="16"/>
          <w:u w:val="single"/>
        </w:rPr>
        <w:t>https://home.treasury.gov/policy-issues/small-business-programs/state-small-business-credit-initiative-ssbci/2021-ssbci/cdfi-fund-investment-areas</w:t>
      </w:r>
      <w:r w:rsidR="000A6E98" w:rsidRPr="00846FD7">
        <w:rPr>
          <w:sz w:val="16"/>
          <w:szCs w:val="16"/>
        </w:rPr>
        <w:t xml:space="preserve">. </w:t>
      </w:r>
      <w:r w:rsidRPr="00846FD7">
        <w:rPr>
          <w:sz w:val="16"/>
          <w:szCs w:val="16"/>
        </w:rPr>
        <w:t xml:space="preserve"> For each calendar year, Treasury will use the list of CDFI Investment Areas identified by the CDFI Fund as of January 1 of the calendar year. If the CDFI Fund’s list is updated during that calendar year, the new list will not be adopted for purposes of SSBCI until the next calendar year, thus providing advance notice to jurisdictions. Further, Treasury has determined that American Samoa, Guam, the Northern Mariana Islands, and the U.S. Virgin Islands in their entirety constitute CDFI Investment Areas for purposes of the SSBCI, because each of these territories has a poverty rate of at least 20 percent.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207E9" w14:textId="23A6DCFC" w:rsidR="0005524F" w:rsidRDefault="00617CCC">
    <w:pPr>
      <w:pStyle w:val="Header"/>
    </w:pPr>
    <w:r>
      <w:rPr>
        <w:noProof/>
      </w:rPr>
      <mc:AlternateContent>
        <mc:Choice Requires="wps">
          <w:drawing>
            <wp:anchor distT="0" distB="0" distL="114300" distR="114300" simplePos="0" relativeHeight="251658241" behindDoc="0" locked="0" layoutInCell="1" allowOverlap="1" wp14:anchorId="12162CBB" wp14:editId="34FB3180">
              <wp:simplePos x="0" y="0"/>
              <wp:positionH relativeFrom="page">
                <wp:posOffset>-20320</wp:posOffset>
              </wp:positionH>
              <wp:positionV relativeFrom="page">
                <wp:posOffset>9363710</wp:posOffset>
              </wp:positionV>
              <wp:extent cx="7810500" cy="22860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0500" cy="228600"/>
                      </a:xfrm>
                      <a:prstGeom prst="rect">
                        <a:avLst/>
                      </a:prstGeom>
                      <a:solidFill>
                        <a:srgbClr val="EB1C1F"/>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0770A" id="Rectangle 7" o:spid="_x0000_s1026" style="position:absolute;margin-left:-1.6pt;margin-top:737.3pt;width:615pt;height:18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" fillcolor="#eb1c1f" stroked="f">
              <w10:wrap anchorx="page" anchory="page"/>
            </v:rect>
          </w:pict>
        </mc:Fallback>
      </mc:AlternateContent>
    </w:r>
    <w:r>
      <w:rPr>
        <w:noProof/>
      </w:rPr>
      <mc:AlternateContent>
        <mc:Choice Requires="wps">
          <w:drawing>
            <wp:anchor distT="0" distB="0" distL="114300" distR="114300" simplePos="0" relativeHeight="251658240" behindDoc="0" locked="0" layoutInCell="1" allowOverlap="1" wp14:anchorId="77BEC032" wp14:editId="27ED719F">
              <wp:simplePos x="0" y="0"/>
              <wp:positionH relativeFrom="page">
                <wp:posOffset>-20320</wp:posOffset>
              </wp:positionH>
              <wp:positionV relativeFrom="page">
                <wp:posOffset>448310</wp:posOffset>
              </wp:positionV>
              <wp:extent cx="7810500" cy="2286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0500" cy="228600"/>
                      </a:xfrm>
                      <a:prstGeom prst="rect">
                        <a:avLst/>
                      </a:prstGeom>
                      <a:solidFill>
                        <a:srgbClr val="1F497D"/>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FDAC3F" id="Rectangle 4" o:spid="_x0000_s1026" style="position:absolute;margin-left:-1.6pt;margin-top:35.3pt;width:615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" fillcolor="#1f497d" stroked="f">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57E4E" w14:textId="77777777" w:rsidR="00D97607" w:rsidRDefault="00D97607" w:rsidP="00902936">
    <w:pPr>
      <w:pStyle w:val="Header"/>
      <w:tabs>
        <w:tab w:val="clear" w:pos="8640"/>
        <w:tab w:val="right" w:pos="9360"/>
      </w:tabs>
      <w:ind w:left="-1260"/>
      <w:jc w:val="center"/>
    </w:pPr>
    <w:r>
      <w:t xml:space="preserve">              </w:t>
    </w:r>
  </w:p>
  <w:p w14:paraId="180B320E" w14:textId="77777777" w:rsidR="00D97607" w:rsidRDefault="00D97607" w:rsidP="00902936">
    <w:pPr>
      <w:pStyle w:val="Header"/>
      <w:tabs>
        <w:tab w:val="clear" w:pos="8640"/>
        <w:tab w:val="right" w:pos="9360"/>
      </w:tabs>
      <w:spacing w:line="360" w:lineRule="auto"/>
    </w:pPr>
  </w:p>
  <w:p w14:paraId="008C1403" w14:textId="77777777" w:rsidR="00D97607" w:rsidRDefault="005F2F63" w:rsidP="005F2F63">
    <w:pPr>
      <w:pStyle w:val="Header"/>
      <w:tabs>
        <w:tab w:val="clear" w:pos="8640"/>
        <w:tab w:val="right" w:pos="9360"/>
      </w:tabs>
      <w:ind w:left="-1260"/>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BD871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02F27CA"/>
    <w:multiLevelType w:val="hybridMultilevel"/>
    <w:tmpl w:val="3E64FD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95C135C"/>
    <w:multiLevelType w:val="hybridMultilevel"/>
    <w:tmpl w:val="DA3228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78732758">
    <w:abstractNumId w:val="0"/>
  </w:num>
  <w:num w:numId="2" w16cid:durableId="69622380">
    <w:abstractNumId w:val="1"/>
  </w:num>
  <w:num w:numId="3" w16cid:durableId="746224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gutterAtTop/>
  <w:proofState w:spelling="clean" w:grammar="clean"/>
  <w:documentProtection w:edit="forms" w:enforcement="1" w:cryptProviderType="rsaAES" w:cryptAlgorithmClass="hash" w:cryptAlgorithmType="typeAny" w:cryptAlgorithmSid="14" w:cryptSpinCount="100000" w:hash="dzwI1WMQ33LQklVcFHqhd1FqE3TL1kX4Ip2GptWs1DAudbphrDQ/iHsR0yS4GVR+A/TDiQLcGO9oh4TkwxFXQw==" w:salt="eIJw+LuRgAW+Zk6j+qvCpQ=="/>
  <w:defaultTabStop w:val="720"/>
  <w:drawingGridHorizontalSpacing w:val="100"/>
  <w:displayHorizontalDrawingGridEvery w:val="2"/>
  <w:noPunctuationKerning/>
  <w:characterSpacingControl w:val="doNotCompress"/>
  <w:hdrShapeDefaults>
    <o:shapedefaults v:ext="edit" spidmax="2050" style="mso-position-vertical-relative:bottom-margin-area"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9E4"/>
    <w:rsid w:val="00001250"/>
    <w:rsid w:val="00001B00"/>
    <w:rsid w:val="00002E47"/>
    <w:rsid w:val="00004A18"/>
    <w:rsid w:val="00011905"/>
    <w:rsid w:val="00012D15"/>
    <w:rsid w:val="00020438"/>
    <w:rsid w:val="00023809"/>
    <w:rsid w:val="00027237"/>
    <w:rsid w:val="000400F2"/>
    <w:rsid w:val="00041EFE"/>
    <w:rsid w:val="00042268"/>
    <w:rsid w:val="000440A3"/>
    <w:rsid w:val="00046DD9"/>
    <w:rsid w:val="00052F15"/>
    <w:rsid w:val="0005524F"/>
    <w:rsid w:val="00061DA7"/>
    <w:rsid w:val="00065B61"/>
    <w:rsid w:val="00071106"/>
    <w:rsid w:val="00072F5E"/>
    <w:rsid w:val="00074841"/>
    <w:rsid w:val="00076161"/>
    <w:rsid w:val="00076CA1"/>
    <w:rsid w:val="0008019D"/>
    <w:rsid w:val="0009684C"/>
    <w:rsid w:val="000A342D"/>
    <w:rsid w:val="000A541D"/>
    <w:rsid w:val="000A6E98"/>
    <w:rsid w:val="000B5E30"/>
    <w:rsid w:val="000C2C37"/>
    <w:rsid w:val="000C4511"/>
    <w:rsid w:val="000C6926"/>
    <w:rsid w:val="000C7D85"/>
    <w:rsid w:val="000D2469"/>
    <w:rsid w:val="000D377E"/>
    <w:rsid w:val="000E10A4"/>
    <w:rsid w:val="000E448B"/>
    <w:rsid w:val="000E6AD5"/>
    <w:rsid w:val="000F1738"/>
    <w:rsid w:val="000F5877"/>
    <w:rsid w:val="00100673"/>
    <w:rsid w:val="00105AE6"/>
    <w:rsid w:val="001141A0"/>
    <w:rsid w:val="00115F3A"/>
    <w:rsid w:val="001236A9"/>
    <w:rsid w:val="00123C77"/>
    <w:rsid w:val="00142503"/>
    <w:rsid w:val="00150E88"/>
    <w:rsid w:val="00152872"/>
    <w:rsid w:val="00161A9D"/>
    <w:rsid w:val="00173938"/>
    <w:rsid w:val="0018043E"/>
    <w:rsid w:val="0018071B"/>
    <w:rsid w:val="00180744"/>
    <w:rsid w:val="00185935"/>
    <w:rsid w:val="00186015"/>
    <w:rsid w:val="0018645B"/>
    <w:rsid w:val="001878BE"/>
    <w:rsid w:val="0019000E"/>
    <w:rsid w:val="0019192C"/>
    <w:rsid w:val="00194683"/>
    <w:rsid w:val="00194A02"/>
    <w:rsid w:val="00195023"/>
    <w:rsid w:val="001A13A0"/>
    <w:rsid w:val="001B455B"/>
    <w:rsid w:val="001C0899"/>
    <w:rsid w:val="001C523F"/>
    <w:rsid w:val="001C530A"/>
    <w:rsid w:val="001D3E83"/>
    <w:rsid w:val="001D3FD3"/>
    <w:rsid w:val="001D7877"/>
    <w:rsid w:val="001E73C5"/>
    <w:rsid w:val="001E7B3D"/>
    <w:rsid w:val="001F0CA0"/>
    <w:rsid w:val="001F23BA"/>
    <w:rsid w:val="0020199E"/>
    <w:rsid w:val="00207414"/>
    <w:rsid w:val="00214014"/>
    <w:rsid w:val="00216494"/>
    <w:rsid w:val="00221596"/>
    <w:rsid w:val="00232F71"/>
    <w:rsid w:val="00244A08"/>
    <w:rsid w:val="00250149"/>
    <w:rsid w:val="00261629"/>
    <w:rsid w:val="00276220"/>
    <w:rsid w:val="00285048"/>
    <w:rsid w:val="00286C36"/>
    <w:rsid w:val="00286C90"/>
    <w:rsid w:val="00296650"/>
    <w:rsid w:val="00297913"/>
    <w:rsid w:val="002A0DDB"/>
    <w:rsid w:val="002A13D3"/>
    <w:rsid w:val="002A447F"/>
    <w:rsid w:val="002A72BF"/>
    <w:rsid w:val="002B1447"/>
    <w:rsid w:val="002B71B1"/>
    <w:rsid w:val="002B758C"/>
    <w:rsid w:val="002C0641"/>
    <w:rsid w:val="002E05A2"/>
    <w:rsid w:val="002E0EB6"/>
    <w:rsid w:val="002E139E"/>
    <w:rsid w:val="002E39BD"/>
    <w:rsid w:val="002F06D3"/>
    <w:rsid w:val="002F3932"/>
    <w:rsid w:val="002F5EAD"/>
    <w:rsid w:val="003165DD"/>
    <w:rsid w:val="0032629B"/>
    <w:rsid w:val="00332145"/>
    <w:rsid w:val="00333A1C"/>
    <w:rsid w:val="0033755E"/>
    <w:rsid w:val="003413AC"/>
    <w:rsid w:val="00356C78"/>
    <w:rsid w:val="00357A79"/>
    <w:rsid w:val="0038207C"/>
    <w:rsid w:val="003912F1"/>
    <w:rsid w:val="00392F6E"/>
    <w:rsid w:val="00394C4A"/>
    <w:rsid w:val="0039573E"/>
    <w:rsid w:val="003B02CB"/>
    <w:rsid w:val="003B1DBF"/>
    <w:rsid w:val="003B1EA3"/>
    <w:rsid w:val="003B2C3B"/>
    <w:rsid w:val="003B30E9"/>
    <w:rsid w:val="003B586F"/>
    <w:rsid w:val="003C042C"/>
    <w:rsid w:val="003C456F"/>
    <w:rsid w:val="003E4A2E"/>
    <w:rsid w:val="003E7DA0"/>
    <w:rsid w:val="003F011F"/>
    <w:rsid w:val="003F50D3"/>
    <w:rsid w:val="004008C1"/>
    <w:rsid w:val="004044FF"/>
    <w:rsid w:val="004158C8"/>
    <w:rsid w:val="00422F44"/>
    <w:rsid w:val="004234F8"/>
    <w:rsid w:val="0043425A"/>
    <w:rsid w:val="00436CD8"/>
    <w:rsid w:val="004411A2"/>
    <w:rsid w:val="00450CDD"/>
    <w:rsid w:val="00460C84"/>
    <w:rsid w:val="00465F0E"/>
    <w:rsid w:val="004676F4"/>
    <w:rsid w:val="00477B68"/>
    <w:rsid w:val="00481368"/>
    <w:rsid w:val="004854F0"/>
    <w:rsid w:val="00486CD7"/>
    <w:rsid w:val="00497D3C"/>
    <w:rsid w:val="004A1330"/>
    <w:rsid w:val="004A26A6"/>
    <w:rsid w:val="004A57AC"/>
    <w:rsid w:val="004B37BE"/>
    <w:rsid w:val="004C37C3"/>
    <w:rsid w:val="004C53B3"/>
    <w:rsid w:val="004C723F"/>
    <w:rsid w:val="004C74CA"/>
    <w:rsid w:val="004D46CE"/>
    <w:rsid w:val="004E05F7"/>
    <w:rsid w:val="004E4B98"/>
    <w:rsid w:val="004E4DC7"/>
    <w:rsid w:val="004E7967"/>
    <w:rsid w:val="004F2CF4"/>
    <w:rsid w:val="00500B92"/>
    <w:rsid w:val="0050139B"/>
    <w:rsid w:val="005107A2"/>
    <w:rsid w:val="005140D5"/>
    <w:rsid w:val="00515976"/>
    <w:rsid w:val="005207B5"/>
    <w:rsid w:val="005405C5"/>
    <w:rsid w:val="0054173A"/>
    <w:rsid w:val="00542F9B"/>
    <w:rsid w:val="00553621"/>
    <w:rsid w:val="00554F2F"/>
    <w:rsid w:val="0056330F"/>
    <w:rsid w:val="00565FBC"/>
    <w:rsid w:val="005664F2"/>
    <w:rsid w:val="0057097F"/>
    <w:rsid w:val="00575A6C"/>
    <w:rsid w:val="00580EF7"/>
    <w:rsid w:val="0058150D"/>
    <w:rsid w:val="00581797"/>
    <w:rsid w:val="00583BDE"/>
    <w:rsid w:val="00586888"/>
    <w:rsid w:val="00590DBC"/>
    <w:rsid w:val="005951B3"/>
    <w:rsid w:val="005A340A"/>
    <w:rsid w:val="005A66A9"/>
    <w:rsid w:val="005B2F95"/>
    <w:rsid w:val="005B6098"/>
    <w:rsid w:val="005C74E6"/>
    <w:rsid w:val="005D2F1B"/>
    <w:rsid w:val="005D386B"/>
    <w:rsid w:val="005E2554"/>
    <w:rsid w:val="005E7A45"/>
    <w:rsid w:val="005F1E30"/>
    <w:rsid w:val="005F2F63"/>
    <w:rsid w:val="005F51FB"/>
    <w:rsid w:val="0060592F"/>
    <w:rsid w:val="0061637C"/>
    <w:rsid w:val="00617CCC"/>
    <w:rsid w:val="00623628"/>
    <w:rsid w:val="0063337B"/>
    <w:rsid w:val="006449EA"/>
    <w:rsid w:val="00647B73"/>
    <w:rsid w:val="006513D8"/>
    <w:rsid w:val="00651F65"/>
    <w:rsid w:val="00653DF4"/>
    <w:rsid w:val="006607A3"/>
    <w:rsid w:val="006615A9"/>
    <w:rsid w:val="00664799"/>
    <w:rsid w:val="00667C0F"/>
    <w:rsid w:val="006821BF"/>
    <w:rsid w:val="006828A8"/>
    <w:rsid w:val="006843E4"/>
    <w:rsid w:val="006843FB"/>
    <w:rsid w:val="00690236"/>
    <w:rsid w:val="00690372"/>
    <w:rsid w:val="00695E7A"/>
    <w:rsid w:val="006A2802"/>
    <w:rsid w:val="006A4EBD"/>
    <w:rsid w:val="006B2EA7"/>
    <w:rsid w:val="006C0396"/>
    <w:rsid w:val="006D23B0"/>
    <w:rsid w:val="006E26F6"/>
    <w:rsid w:val="006E4BEC"/>
    <w:rsid w:val="006E758B"/>
    <w:rsid w:val="006F4B47"/>
    <w:rsid w:val="006F7B2A"/>
    <w:rsid w:val="00703BB5"/>
    <w:rsid w:val="007115A9"/>
    <w:rsid w:val="007118CD"/>
    <w:rsid w:val="00715777"/>
    <w:rsid w:val="00722DD5"/>
    <w:rsid w:val="00735D97"/>
    <w:rsid w:val="0073730D"/>
    <w:rsid w:val="00744246"/>
    <w:rsid w:val="00745C62"/>
    <w:rsid w:val="00751FCB"/>
    <w:rsid w:val="00754DD0"/>
    <w:rsid w:val="00764995"/>
    <w:rsid w:val="007725F0"/>
    <w:rsid w:val="00772A0F"/>
    <w:rsid w:val="00781EED"/>
    <w:rsid w:val="007866A8"/>
    <w:rsid w:val="00795F7D"/>
    <w:rsid w:val="00796847"/>
    <w:rsid w:val="007A4DEA"/>
    <w:rsid w:val="007B4EEB"/>
    <w:rsid w:val="007B7042"/>
    <w:rsid w:val="007C1947"/>
    <w:rsid w:val="007E36B0"/>
    <w:rsid w:val="007E3919"/>
    <w:rsid w:val="007E5FCB"/>
    <w:rsid w:val="007F03F6"/>
    <w:rsid w:val="007F2C9A"/>
    <w:rsid w:val="007F38DE"/>
    <w:rsid w:val="00801D7F"/>
    <w:rsid w:val="00805059"/>
    <w:rsid w:val="00813068"/>
    <w:rsid w:val="00816E0F"/>
    <w:rsid w:val="00826556"/>
    <w:rsid w:val="0082715B"/>
    <w:rsid w:val="0083749A"/>
    <w:rsid w:val="00841187"/>
    <w:rsid w:val="00841A54"/>
    <w:rsid w:val="00846392"/>
    <w:rsid w:val="00846FD7"/>
    <w:rsid w:val="00860D50"/>
    <w:rsid w:val="008612EF"/>
    <w:rsid w:val="00863BCE"/>
    <w:rsid w:val="00876C46"/>
    <w:rsid w:val="0088120A"/>
    <w:rsid w:val="00882CD2"/>
    <w:rsid w:val="00886EC2"/>
    <w:rsid w:val="0089188E"/>
    <w:rsid w:val="008926A9"/>
    <w:rsid w:val="00896302"/>
    <w:rsid w:val="008A2818"/>
    <w:rsid w:val="008A75C7"/>
    <w:rsid w:val="008B0538"/>
    <w:rsid w:val="008B689C"/>
    <w:rsid w:val="008C0823"/>
    <w:rsid w:val="008F2F70"/>
    <w:rsid w:val="00902936"/>
    <w:rsid w:val="0091539B"/>
    <w:rsid w:val="00920F6D"/>
    <w:rsid w:val="009449E4"/>
    <w:rsid w:val="00945787"/>
    <w:rsid w:val="0095319E"/>
    <w:rsid w:val="00957EA1"/>
    <w:rsid w:val="00962142"/>
    <w:rsid w:val="00973D57"/>
    <w:rsid w:val="009767DD"/>
    <w:rsid w:val="00976AAE"/>
    <w:rsid w:val="00980DC6"/>
    <w:rsid w:val="009858B5"/>
    <w:rsid w:val="009905DB"/>
    <w:rsid w:val="0099292B"/>
    <w:rsid w:val="009A1183"/>
    <w:rsid w:val="009A5F63"/>
    <w:rsid w:val="009B1E58"/>
    <w:rsid w:val="009B2DAF"/>
    <w:rsid w:val="009B7D6A"/>
    <w:rsid w:val="009B7E2C"/>
    <w:rsid w:val="009B7F77"/>
    <w:rsid w:val="009C033B"/>
    <w:rsid w:val="009D2942"/>
    <w:rsid w:val="009D3394"/>
    <w:rsid w:val="009D3B3F"/>
    <w:rsid w:val="009D46C3"/>
    <w:rsid w:val="009D5658"/>
    <w:rsid w:val="009E75B6"/>
    <w:rsid w:val="009E7E02"/>
    <w:rsid w:val="009F1B01"/>
    <w:rsid w:val="009F7DED"/>
    <w:rsid w:val="00A01615"/>
    <w:rsid w:val="00A05494"/>
    <w:rsid w:val="00A0788C"/>
    <w:rsid w:val="00A25EBC"/>
    <w:rsid w:val="00A433D5"/>
    <w:rsid w:val="00A5623F"/>
    <w:rsid w:val="00A640B8"/>
    <w:rsid w:val="00A676FF"/>
    <w:rsid w:val="00A7266D"/>
    <w:rsid w:val="00A777EF"/>
    <w:rsid w:val="00A84180"/>
    <w:rsid w:val="00A8657A"/>
    <w:rsid w:val="00A87F25"/>
    <w:rsid w:val="00AD2FE3"/>
    <w:rsid w:val="00AE4715"/>
    <w:rsid w:val="00AF7EA4"/>
    <w:rsid w:val="00B01412"/>
    <w:rsid w:val="00B15691"/>
    <w:rsid w:val="00B21913"/>
    <w:rsid w:val="00B40ECB"/>
    <w:rsid w:val="00B45A8D"/>
    <w:rsid w:val="00B50A28"/>
    <w:rsid w:val="00B53DB8"/>
    <w:rsid w:val="00B6096A"/>
    <w:rsid w:val="00B61C75"/>
    <w:rsid w:val="00B65B06"/>
    <w:rsid w:val="00B70AC8"/>
    <w:rsid w:val="00B927F9"/>
    <w:rsid w:val="00B92A62"/>
    <w:rsid w:val="00B94823"/>
    <w:rsid w:val="00B96489"/>
    <w:rsid w:val="00B96951"/>
    <w:rsid w:val="00BA05C6"/>
    <w:rsid w:val="00BA561E"/>
    <w:rsid w:val="00BC255F"/>
    <w:rsid w:val="00BC5827"/>
    <w:rsid w:val="00BD1C5B"/>
    <w:rsid w:val="00BD6F8C"/>
    <w:rsid w:val="00BE08D6"/>
    <w:rsid w:val="00BE2BB1"/>
    <w:rsid w:val="00BE40AD"/>
    <w:rsid w:val="00BE6406"/>
    <w:rsid w:val="00BE66BC"/>
    <w:rsid w:val="00BF418D"/>
    <w:rsid w:val="00BF4FCF"/>
    <w:rsid w:val="00C01429"/>
    <w:rsid w:val="00C02815"/>
    <w:rsid w:val="00C06064"/>
    <w:rsid w:val="00C1541D"/>
    <w:rsid w:val="00C27A62"/>
    <w:rsid w:val="00C367DF"/>
    <w:rsid w:val="00C36FC5"/>
    <w:rsid w:val="00C4353E"/>
    <w:rsid w:val="00C54827"/>
    <w:rsid w:val="00C5526A"/>
    <w:rsid w:val="00C659DA"/>
    <w:rsid w:val="00C6745D"/>
    <w:rsid w:val="00C71317"/>
    <w:rsid w:val="00C7269C"/>
    <w:rsid w:val="00C81723"/>
    <w:rsid w:val="00C8327C"/>
    <w:rsid w:val="00C92216"/>
    <w:rsid w:val="00C92431"/>
    <w:rsid w:val="00C95E57"/>
    <w:rsid w:val="00CC08C0"/>
    <w:rsid w:val="00CC1B09"/>
    <w:rsid w:val="00CC5D1E"/>
    <w:rsid w:val="00CD22C5"/>
    <w:rsid w:val="00CE70A2"/>
    <w:rsid w:val="00CF3EF9"/>
    <w:rsid w:val="00CF6A01"/>
    <w:rsid w:val="00D12C86"/>
    <w:rsid w:val="00D13DEF"/>
    <w:rsid w:val="00D23155"/>
    <w:rsid w:val="00D26F55"/>
    <w:rsid w:val="00D301F0"/>
    <w:rsid w:val="00D31BEF"/>
    <w:rsid w:val="00D33A6A"/>
    <w:rsid w:val="00D33F90"/>
    <w:rsid w:val="00D41D96"/>
    <w:rsid w:val="00D52AA4"/>
    <w:rsid w:val="00D5373F"/>
    <w:rsid w:val="00D5731D"/>
    <w:rsid w:val="00D60754"/>
    <w:rsid w:val="00D6272E"/>
    <w:rsid w:val="00D6530E"/>
    <w:rsid w:val="00D7255E"/>
    <w:rsid w:val="00D7680A"/>
    <w:rsid w:val="00D8114D"/>
    <w:rsid w:val="00D830E5"/>
    <w:rsid w:val="00D84838"/>
    <w:rsid w:val="00D905A8"/>
    <w:rsid w:val="00D90921"/>
    <w:rsid w:val="00D94769"/>
    <w:rsid w:val="00D95936"/>
    <w:rsid w:val="00D97607"/>
    <w:rsid w:val="00DA35FB"/>
    <w:rsid w:val="00DA6115"/>
    <w:rsid w:val="00DB118F"/>
    <w:rsid w:val="00DB1A25"/>
    <w:rsid w:val="00DB1DCA"/>
    <w:rsid w:val="00DB21E5"/>
    <w:rsid w:val="00DB28D7"/>
    <w:rsid w:val="00DB54E2"/>
    <w:rsid w:val="00DC4D60"/>
    <w:rsid w:val="00DD06B4"/>
    <w:rsid w:val="00DD0DE6"/>
    <w:rsid w:val="00DD13DD"/>
    <w:rsid w:val="00DD365E"/>
    <w:rsid w:val="00DD534B"/>
    <w:rsid w:val="00DE6060"/>
    <w:rsid w:val="00DE62D2"/>
    <w:rsid w:val="00DF5C9E"/>
    <w:rsid w:val="00E11EAE"/>
    <w:rsid w:val="00E1583A"/>
    <w:rsid w:val="00E21AF1"/>
    <w:rsid w:val="00E26363"/>
    <w:rsid w:val="00E419FE"/>
    <w:rsid w:val="00E4260C"/>
    <w:rsid w:val="00E465CB"/>
    <w:rsid w:val="00E50816"/>
    <w:rsid w:val="00E5413C"/>
    <w:rsid w:val="00E56814"/>
    <w:rsid w:val="00E56F66"/>
    <w:rsid w:val="00E60FF7"/>
    <w:rsid w:val="00E65AAA"/>
    <w:rsid w:val="00E720FC"/>
    <w:rsid w:val="00E920F6"/>
    <w:rsid w:val="00E93A27"/>
    <w:rsid w:val="00E941BE"/>
    <w:rsid w:val="00E95151"/>
    <w:rsid w:val="00EA4C8E"/>
    <w:rsid w:val="00EB2A5E"/>
    <w:rsid w:val="00EB48F5"/>
    <w:rsid w:val="00EB5520"/>
    <w:rsid w:val="00EC6DF1"/>
    <w:rsid w:val="00ED17B9"/>
    <w:rsid w:val="00ED402E"/>
    <w:rsid w:val="00ED5AF3"/>
    <w:rsid w:val="00EE0766"/>
    <w:rsid w:val="00EF207B"/>
    <w:rsid w:val="00F22B47"/>
    <w:rsid w:val="00F22D28"/>
    <w:rsid w:val="00F23C69"/>
    <w:rsid w:val="00F248AB"/>
    <w:rsid w:val="00F26403"/>
    <w:rsid w:val="00F26CE9"/>
    <w:rsid w:val="00F33A7A"/>
    <w:rsid w:val="00F35736"/>
    <w:rsid w:val="00F47C17"/>
    <w:rsid w:val="00F51ADE"/>
    <w:rsid w:val="00F617D2"/>
    <w:rsid w:val="00F61ACA"/>
    <w:rsid w:val="00F61C48"/>
    <w:rsid w:val="00F63D18"/>
    <w:rsid w:val="00F81FFA"/>
    <w:rsid w:val="00F849F9"/>
    <w:rsid w:val="00F85457"/>
    <w:rsid w:val="00F8676A"/>
    <w:rsid w:val="00F91877"/>
    <w:rsid w:val="00F91A03"/>
    <w:rsid w:val="00FA535F"/>
    <w:rsid w:val="00FA55CD"/>
    <w:rsid w:val="00FB0CA7"/>
    <w:rsid w:val="00FB1E73"/>
    <w:rsid w:val="00FB2747"/>
    <w:rsid w:val="00FB6AF6"/>
    <w:rsid w:val="00FB7451"/>
    <w:rsid w:val="00FD4A3B"/>
    <w:rsid w:val="00FD5817"/>
    <w:rsid w:val="00FD6A5F"/>
    <w:rsid w:val="00FE09AA"/>
    <w:rsid w:val="00FE18DD"/>
    <w:rsid w:val="00FE29E9"/>
    <w:rsid w:val="00FE31F8"/>
    <w:rsid w:val="00FE7A3A"/>
    <w:rsid w:val="02321BC8"/>
    <w:rsid w:val="07D2FBCE"/>
    <w:rsid w:val="07E3938E"/>
    <w:rsid w:val="0996BF0D"/>
    <w:rsid w:val="09A31616"/>
    <w:rsid w:val="0B328F6E"/>
    <w:rsid w:val="0D3E0D65"/>
    <w:rsid w:val="0DB8966E"/>
    <w:rsid w:val="0F5466CF"/>
    <w:rsid w:val="1160EC56"/>
    <w:rsid w:val="18FC3569"/>
    <w:rsid w:val="25E35871"/>
    <w:rsid w:val="26CA62B6"/>
    <w:rsid w:val="27223876"/>
    <w:rsid w:val="27ECDEB7"/>
    <w:rsid w:val="2FFB1796"/>
    <w:rsid w:val="3093FDDE"/>
    <w:rsid w:val="30ED5AA3"/>
    <w:rsid w:val="315C234D"/>
    <w:rsid w:val="354A3D80"/>
    <w:rsid w:val="386E4864"/>
    <w:rsid w:val="3C1A5E98"/>
    <w:rsid w:val="3CB9C31A"/>
    <w:rsid w:val="3E27A87F"/>
    <w:rsid w:val="3F48E438"/>
    <w:rsid w:val="412AF40B"/>
    <w:rsid w:val="41B9D91C"/>
    <w:rsid w:val="41FDA11B"/>
    <w:rsid w:val="4777F01D"/>
    <w:rsid w:val="4BE2F296"/>
    <w:rsid w:val="4E42DB8F"/>
    <w:rsid w:val="52CA6388"/>
    <w:rsid w:val="549380C9"/>
    <w:rsid w:val="566355B5"/>
    <w:rsid w:val="5AE95337"/>
    <w:rsid w:val="5BFA8238"/>
    <w:rsid w:val="5CF8D5CC"/>
    <w:rsid w:val="5F00D922"/>
    <w:rsid w:val="60EFCE07"/>
    <w:rsid w:val="62F3D837"/>
    <w:rsid w:val="63C44196"/>
    <w:rsid w:val="6520E156"/>
    <w:rsid w:val="659523CD"/>
    <w:rsid w:val="6D144558"/>
    <w:rsid w:val="6E4223D2"/>
    <w:rsid w:val="6E815F2C"/>
    <w:rsid w:val="7160B9BF"/>
    <w:rsid w:val="7320F5C7"/>
    <w:rsid w:val="73759F2D"/>
    <w:rsid w:val="73D28F89"/>
    <w:rsid w:val="756E5FEA"/>
    <w:rsid w:val="78A600AC"/>
    <w:rsid w:val="7DF2A1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vertical-relative:bottom-margin-area" fill="f" fillcolor="white" stroke="f">
      <v:fill color="white" on="f"/>
      <v:stroke on="f"/>
    </o:shapedefaults>
    <o:shapelayout v:ext="edit">
      <o:idmap v:ext="edit" data="2"/>
    </o:shapelayout>
  </w:shapeDefaults>
  <w:decimalSymbol w:val="."/>
  <w:listSeparator w:val=","/>
  <w14:docId w14:val="6AE5B02F"/>
  <w15:chartTrackingRefBased/>
  <w15:docId w15:val="{889704E2-17B0-0D45-8BEC-13524C386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B3D"/>
    <w:pPr>
      <w:tabs>
        <w:tab w:val="left" w:pos="360"/>
        <w:tab w:val="left" w:pos="720"/>
        <w:tab w:val="left" w:pos="1080"/>
        <w:tab w:val="left" w:pos="1440"/>
        <w:tab w:val="left" w:pos="1800"/>
        <w:tab w:val="left" w:pos="2160"/>
        <w:tab w:val="left" w:pos="2520"/>
        <w:tab w:val="left" w:pos="2880"/>
      </w:tabs>
    </w:pPr>
    <w:rPr>
      <w:rFonts w:ascii="Calibri" w:hAnsi="Calibri"/>
      <w:sz w:val="24"/>
      <w:szCs w:val="24"/>
    </w:rPr>
  </w:style>
  <w:style w:type="paragraph" w:styleId="Heading1">
    <w:name w:val="heading 1"/>
    <w:basedOn w:val="Normal"/>
    <w:next w:val="Normal"/>
    <w:autoRedefine/>
    <w:qFormat/>
    <w:rsid w:val="008F2F70"/>
    <w:pPr>
      <w:keepNext/>
      <w:tabs>
        <w:tab w:val="clear" w:pos="360"/>
        <w:tab w:val="clear" w:pos="720"/>
        <w:tab w:val="clear" w:pos="1080"/>
        <w:tab w:val="clear" w:pos="1440"/>
        <w:tab w:val="clear" w:pos="1800"/>
        <w:tab w:val="clear" w:pos="2160"/>
        <w:tab w:val="clear" w:pos="2520"/>
        <w:tab w:val="clear" w:pos="2880"/>
      </w:tabs>
      <w:outlineLvl w:val="0"/>
    </w:pPr>
    <w:rPr>
      <w:b/>
      <w:sz w:val="40"/>
      <w:szCs w:val="40"/>
    </w:rPr>
  </w:style>
  <w:style w:type="paragraph" w:styleId="Heading2">
    <w:name w:val="heading 2"/>
    <w:basedOn w:val="Normal"/>
    <w:next w:val="Normal"/>
    <w:autoRedefine/>
    <w:qFormat/>
    <w:rsid w:val="008F2F70"/>
    <w:pPr>
      <w:keepNext/>
      <w:tabs>
        <w:tab w:val="clear" w:pos="360"/>
        <w:tab w:val="clear" w:pos="720"/>
        <w:tab w:val="clear" w:pos="1080"/>
        <w:tab w:val="clear" w:pos="1440"/>
        <w:tab w:val="clear" w:pos="1800"/>
        <w:tab w:val="clear" w:pos="2160"/>
        <w:tab w:val="clear" w:pos="2520"/>
        <w:tab w:val="clear" w:pos="2880"/>
      </w:tabs>
      <w:outlineLvl w:val="1"/>
    </w:pPr>
    <w:rPr>
      <w:b/>
      <w:i/>
      <w:iCs/>
      <w:sz w:val="28"/>
    </w:rPr>
  </w:style>
  <w:style w:type="paragraph" w:styleId="Heading3">
    <w:name w:val="heading 3"/>
    <w:basedOn w:val="Normal"/>
    <w:next w:val="Normal"/>
    <w:autoRedefine/>
    <w:qFormat/>
    <w:rsid w:val="008F2F70"/>
    <w:pPr>
      <w:keepNext/>
      <w:tabs>
        <w:tab w:val="clear" w:pos="360"/>
        <w:tab w:val="clear" w:pos="720"/>
        <w:tab w:val="clear" w:pos="1080"/>
        <w:tab w:val="clear" w:pos="1800"/>
        <w:tab w:val="clear" w:pos="2160"/>
        <w:tab w:val="clear" w:pos="2520"/>
        <w:tab w:val="clear" w:pos="2880"/>
      </w:tabs>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F2F70"/>
    <w:pPr>
      <w:tabs>
        <w:tab w:val="clear" w:pos="360"/>
        <w:tab w:val="clear" w:pos="720"/>
        <w:tab w:val="clear" w:pos="1080"/>
        <w:tab w:val="clear" w:pos="1440"/>
        <w:tab w:val="clear" w:pos="1800"/>
        <w:tab w:val="clear" w:pos="2160"/>
        <w:tab w:val="clear" w:pos="2520"/>
        <w:tab w:val="clear" w:pos="2880"/>
        <w:tab w:val="center" w:pos="4320"/>
        <w:tab w:val="right" w:pos="8640"/>
      </w:tabs>
    </w:pPr>
  </w:style>
  <w:style w:type="paragraph" w:styleId="Footer">
    <w:name w:val="footer"/>
    <w:basedOn w:val="Normal"/>
    <w:link w:val="FooterChar"/>
    <w:uiPriority w:val="99"/>
    <w:rsid w:val="008F2F70"/>
    <w:pPr>
      <w:tabs>
        <w:tab w:val="clear" w:pos="360"/>
        <w:tab w:val="clear" w:pos="720"/>
        <w:tab w:val="clear" w:pos="1080"/>
        <w:tab w:val="clear" w:pos="1440"/>
        <w:tab w:val="clear" w:pos="1800"/>
        <w:tab w:val="clear" w:pos="2160"/>
        <w:tab w:val="clear" w:pos="2520"/>
        <w:tab w:val="clear" w:pos="2880"/>
        <w:tab w:val="center" w:pos="4320"/>
        <w:tab w:val="right" w:pos="8640"/>
      </w:tabs>
    </w:pPr>
  </w:style>
  <w:style w:type="character" w:styleId="PageNumber">
    <w:name w:val="page number"/>
    <w:basedOn w:val="DefaultParagraphFont"/>
    <w:rsid w:val="008F2F70"/>
  </w:style>
  <w:style w:type="paragraph" w:customStyle="1" w:styleId="TableText">
    <w:name w:val="Table Text"/>
    <w:basedOn w:val="Normal"/>
    <w:rsid w:val="008F2F70"/>
    <w:pPr>
      <w:tabs>
        <w:tab w:val="clear" w:pos="360"/>
        <w:tab w:val="clear" w:pos="720"/>
        <w:tab w:val="clear" w:pos="1080"/>
        <w:tab w:val="clear" w:pos="1440"/>
        <w:tab w:val="clear" w:pos="1800"/>
        <w:tab w:val="clear" w:pos="2160"/>
        <w:tab w:val="clear" w:pos="2520"/>
        <w:tab w:val="clear" w:pos="2880"/>
      </w:tabs>
      <w:overflowPunct w:val="0"/>
      <w:autoSpaceDE w:val="0"/>
      <w:autoSpaceDN w:val="0"/>
      <w:adjustRightInd w:val="0"/>
      <w:textAlignment w:val="baseline"/>
    </w:pPr>
    <w:rPr>
      <w:color w:val="000000"/>
      <w:szCs w:val="20"/>
    </w:rPr>
  </w:style>
  <w:style w:type="paragraph" w:styleId="BalloonText">
    <w:name w:val="Balloon Text"/>
    <w:basedOn w:val="Normal"/>
    <w:link w:val="BalloonTextChar"/>
    <w:rsid w:val="00BE08D6"/>
    <w:rPr>
      <w:rFonts w:ascii="Lucida Grande" w:hAnsi="Lucida Grande"/>
      <w:sz w:val="18"/>
      <w:szCs w:val="18"/>
    </w:rPr>
  </w:style>
  <w:style w:type="character" w:customStyle="1" w:styleId="BalloonTextChar">
    <w:name w:val="Balloon Text Char"/>
    <w:link w:val="BalloonText"/>
    <w:rsid w:val="00BE08D6"/>
    <w:rPr>
      <w:rFonts w:ascii="Lucida Grande" w:hAnsi="Lucida Grande"/>
      <w:sz w:val="18"/>
      <w:szCs w:val="18"/>
    </w:rPr>
  </w:style>
  <w:style w:type="paragraph" w:customStyle="1" w:styleId="Default">
    <w:name w:val="Default"/>
    <w:rsid w:val="00D97607"/>
    <w:pPr>
      <w:widowControl w:val="0"/>
      <w:autoSpaceDE w:val="0"/>
      <w:autoSpaceDN w:val="0"/>
      <w:adjustRightInd w:val="0"/>
    </w:pPr>
    <w:rPr>
      <w:rFonts w:ascii="Calibri" w:hAnsi="Calibri" w:cs="Calibri"/>
      <w:color w:val="000000"/>
      <w:sz w:val="24"/>
      <w:szCs w:val="24"/>
    </w:rPr>
  </w:style>
  <w:style w:type="paragraph" w:styleId="Title">
    <w:name w:val="Title"/>
    <w:basedOn w:val="Normal"/>
    <w:next w:val="Normal"/>
    <w:link w:val="TitleChar"/>
    <w:qFormat/>
    <w:rsid w:val="005664F2"/>
    <w:pPr>
      <w:tabs>
        <w:tab w:val="clear" w:pos="360"/>
        <w:tab w:val="clear" w:pos="720"/>
        <w:tab w:val="clear" w:pos="1080"/>
        <w:tab w:val="clear" w:pos="1440"/>
        <w:tab w:val="clear" w:pos="1800"/>
        <w:tab w:val="clear" w:pos="2160"/>
        <w:tab w:val="clear" w:pos="2520"/>
        <w:tab w:val="clear" w:pos="2880"/>
      </w:tabs>
      <w:spacing w:before="240" w:after="60"/>
      <w:jc w:val="center"/>
      <w:outlineLvl w:val="0"/>
    </w:pPr>
    <w:rPr>
      <w:rFonts w:ascii="Cambria" w:hAnsi="Cambria"/>
      <w:b/>
      <w:bCs/>
      <w:kern w:val="28"/>
      <w:sz w:val="32"/>
      <w:szCs w:val="32"/>
      <w:lang w:val="x-none" w:eastAsia="x-none" w:bidi="en-US"/>
    </w:rPr>
  </w:style>
  <w:style w:type="character" w:customStyle="1" w:styleId="TitleChar">
    <w:name w:val="Title Char"/>
    <w:link w:val="Title"/>
    <w:rsid w:val="005664F2"/>
    <w:rPr>
      <w:rFonts w:ascii="Cambria" w:hAnsi="Cambria"/>
      <w:b/>
      <w:bCs/>
      <w:kern w:val="28"/>
      <w:sz w:val="32"/>
      <w:szCs w:val="32"/>
      <w:lang w:val="x-none" w:eastAsia="x-none" w:bidi="en-US"/>
    </w:rPr>
  </w:style>
  <w:style w:type="paragraph" w:styleId="BlockText">
    <w:name w:val="Block Text"/>
    <w:basedOn w:val="Normal"/>
    <w:unhideWhenUsed/>
    <w:rsid w:val="005664F2"/>
    <w:pPr>
      <w:tabs>
        <w:tab w:val="clear" w:pos="360"/>
        <w:tab w:val="clear" w:pos="720"/>
        <w:tab w:val="clear" w:pos="1080"/>
        <w:tab w:val="clear" w:pos="1440"/>
        <w:tab w:val="clear" w:pos="1800"/>
        <w:tab w:val="clear" w:pos="2160"/>
        <w:tab w:val="clear" w:pos="2520"/>
        <w:tab w:val="clear" w:pos="2880"/>
        <w:tab w:val="left" w:pos="-576"/>
        <w:tab w:val="left" w:pos="0"/>
      </w:tabs>
      <w:overflowPunct w:val="0"/>
      <w:autoSpaceDE w:val="0"/>
      <w:autoSpaceDN w:val="0"/>
      <w:adjustRightInd w:val="0"/>
      <w:ind w:left="-576" w:right="-576"/>
    </w:pPr>
    <w:rPr>
      <w:rFonts w:ascii="Arial" w:hAnsi="Arial"/>
      <w:sz w:val="20"/>
      <w:szCs w:val="20"/>
    </w:rPr>
  </w:style>
  <w:style w:type="paragraph" w:customStyle="1" w:styleId="DefaultText">
    <w:name w:val="Default Text"/>
    <w:basedOn w:val="Normal"/>
    <w:rsid w:val="005664F2"/>
    <w:pPr>
      <w:tabs>
        <w:tab w:val="clear" w:pos="360"/>
        <w:tab w:val="clear" w:pos="720"/>
        <w:tab w:val="clear" w:pos="1080"/>
        <w:tab w:val="clear" w:pos="1440"/>
        <w:tab w:val="clear" w:pos="1800"/>
        <w:tab w:val="clear" w:pos="2160"/>
        <w:tab w:val="clear" w:pos="2520"/>
        <w:tab w:val="clear" w:pos="2880"/>
      </w:tabs>
      <w:overflowPunct w:val="0"/>
      <w:autoSpaceDE w:val="0"/>
      <w:autoSpaceDN w:val="0"/>
      <w:adjustRightInd w:val="0"/>
    </w:pPr>
    <w:rPr>
      <w:rFonts w:ascii="Arial" w:hAnsi="Arial"/>
      <w:color w:val="000000"/>
      <w:szCs w:val="20"/>
    </w:rPr>
  </w:style>
  <w:style w:type="paragraph" w:customStyle="1" w:styleId="DefaultText11">
    <w:name w:val="Default Text:1:1"/>
    <w:basedOn w:val="Normal"/>
    <w:rsid w:val="005664F2"/>
    <w:pPr>
      <w:tabs>
        <w:tab w:val="clear" w:pos="360"/>
        <w:tab w:val="clear" w:pos="720"/>
        <w:tab w:val="clear" w:pos="1080"/>
        <w:tab w:val="clear" w:pos="1440"/>
        <w:tab w:val="clear" w:pos="1800"/>
        <w:tab w:val="clear" w:pos="2160"/>
        <w:tab w:val="clear" w:pos="2520"/>
        <w:tab w:val="clear" w:pos="2880"/>
      </w:tabs>
      <w:autoSpaceDE w:val="0"/>
      <w:autoSpaceDN w:val="0"/>
      <w:adjustRightInd w:val="0"/>
    </w:pPr>
    <w:rPr>
      <w:rFonts w:ascii="Arial" w:hAnsi="Arial" w:cs="Arial"/>
    </w:rPr>
  </w:style>
  <w:style w:type="paragraph" w:customStyle="1" w:styleId="DefaultText1">
    <w:name w:val="Default Text:1"/>
    <w:basedOn w:val="Normal"/>
    <w:rsid w:val="005664F2"/>
    <w:pPr>
      <w:tabs>
        <w:tab w:val="clear" w:pos="360"/>
        <w:tab w:val="clear" w:pos="720"/>
        <w:tab w:val="clear" w:pos="1080"/>
        <w:tab w:val="clear" w:pos="1440"/>
        <w:tab w:val="clear" w:pos="1800"/>
        <w:tab w:val="clear" w:pos="2160"/>
        <w:tab w:val="clear" w:pos="2520"/>
        <w:tab w:val="clear" w:pos="2880"/>
      </w:tabs>
      <w:autoSpaceDE w:val="0"/>
      <w:autoSpaceDN w:val="0"/>
      <w:adjustRightInd w:val="0"/>
    </w:pPr>
    <w:rPr>
      <w:rFonts w:ascii="Arial" w:hAnsi="Arial" w:cs="Arial"/>
    </w:rPr>
  </w:style>
  <w:style w:type="paragraph" w:customStyle="1" w:styleId="Heading11">
    <w:name w:val="Heading 11"/>
    <w:basedOn w:val="Normal"/>
    <w:rsid w:val="005664F2"/>
    <w:pPr>
      <w:keepNext/>
      <w:tabs>
        <w:tab w:val="clear" w:pos="360"/>
        <w:tab w:val="clear" w:pos="720"/>
        <w:tab w:val="clear" w:pos="1080"/>
        <w:tab w:val="clear" w:pos="1440"/>
        <w:tab w:val="clear" w:pos="1800"/>
        <w:tab w:val="clear" w:pos="2160"/>
        <w:tab w:val="clear" w:pos="2520"/>
        <w:tab w:val="clear" w:pos="2880"/>
        <w:tab w:val="left" w:pos="0"/>
      </w:tabs>
      <w:overflowPunct w:val="0"/>
      <w:autoSpaceDE w:val="0"/>
      <w:autoSpaceDN w:val="0"/>
      <w:adjustRightInd w:val="0"/>
      <w:jc w:val="center"/>
    </w:pPr>
    <w:rPr>
      <w:rFonts w:ascii="Times New Roman" w:hAnsi="Times New Roman"/>
      <w:b/>
      <w:szCs w:val="20"/>
      <w:u w:val="single"/>
    </w:rPr>
  </w:style>
  <w:style w:type="character" w:styleId="Hyperlink">
    <w:name w:val="Hyperlink"/>
    <w:rsid w:val="005664F2"/>
    <w:rPr>
      <w:color w:val="0000FF"/>
      <w:u w:val="single"/>
    </w:rPr>
  </w:style>
  <w:style w:type="character" w:styleId="CommentReference">
    <w:name w:val="annotation reference"/>
    <w:basedOn w:val="DefaultParagraphFont"/>
    <w:rsid w:val="00F617D2"/>
    <w:rPr>
      <w:sz w:val="16"/>
      <w:szCs w:val="16"/>
    </w:rPr>
  </w:style>
  <w:style w:type="paragraph" w:styleId="CommentText">
    <w:name w:val="annotation text"/>
    <w:basedOn w:val="Normal"/>
    <w:link w:val="CommentTextChar"/>
    <w:rsid w:val="00F617D2"/>
    <w:rPr>
      <w:sz w:val="20"/>
      <w:szCs w:val="20"/>
    </w:rPr>
  </w:style>
  <w:style w:type="character" w:customStyle="1" w:styleId="CommentTextChar">
    <w:name w:val="Comment Text Char"/>
    <w:basedOn w:val="DefaultParagraphFont"/>
    <w:link w:val="CommentText"/>
    <w:rsid w:val="00F617D2"/>
    <w:rPr>
      <w:rFonts w:ascii="Calibri" w:hAnsi="Calibri"/>
    </w:rPr>
  </w:style>
  <w:style w:type="paragraph" w:styleId="CommentSubject">
    <w:name w:val="annotation subject"/>
    <w:basedOn w:val="CommentText"/>
    <w:next w:val="CommentText"/>
    <w:link w:val="CommentSubjectChar"/>
    <w:rsid w:val="00F617D2"/>
    <w:rPr>
      <w:b/>
      <w:bCs/>
    </w:rPr>
  </w:style>
  <w:style w:type="character" w:customStyle="1" w:styleId="CommentSubjectChar">
    <w:name w:val="Comment Subject Char"/>
    <w:basedOn w:val="CommentTextChar"/>
    <w:link w:val="CommentSubject"/>
    <w:rsid w:val="00F617D2"/>
    <w:rPr>
      <w:rFonts w:ascii="Calibri" w:hAnsi="Calibri"/>
      <w:b/>
      <w:bCs/>
    </w:rPr>
  </w:style>
  <w:style w:type="character" w:styleId="PlaceholderText">
    <w:name w:val="Placeholder Text"/>
    <w:basedOn w:val="DefaultParagraphFont"/>
    <w:rsid w:val="00A5623F"/>
    <w:rPr>
      <w:color w:val="808080"/>
    </w:rPr>
  </w:style>
  <w:style w:type="paragraph" w:styleId="ListParagraph">
    <w:name w:val="List Paragraph"/>
    <w:basedOn w:val="Normal"/>
    <w:uiPriority w:val="34"/>
    <w:qFormat/>
    <w:rsid w:val="0032629B"/>
    <w:pPr>
      <w:ind w:left="720"/>
      <w:contextualSpacing/>
    </w:pPr>
  </w:style>
  <w:style w:type="character" w:styleId="Mention">
    <w:name w:val="Mention"/>
    <w:basedOn w:val="DefaultParagraphFont"/>
    <w:uiPriority w:val="99"/>
    <w:unhideWhenUsed/>
    <w:rsid w:val="004E4B98"/>
    <w:rPr>
      <w:color w:val="2B579A"/>
      <w:shd w:val="clear" w:color="auto" w:fill="E1DFDD"/>
    </w:rPr>
  </w:style>
  <w:style w:type="character" w:customStyle="1" w:styleId="FooterChar">
    <w:name w:val="Footer Char"/>
    <w:basedOn w:val="DefaultParagraphFont"/>
    <w:link w:val="Footer"/>
    <w:uiPriority w:val="99"/>
    <w:rsid w:val="004676F4"/>
    <w:rPr>
      <w:rFonts w:ascii="Calibri" w:hAnsi="Calibri"/>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B45A8D"/>
    <w:rPr>
      <w:rFonts w:ascii="Calibri" w:hAnsi="Calibri"/>
      <w:sz w:val="24"/>
      <w:szCs w:val="24"/>
    </w:rPr>
  </w:style>
  <w:style w:type="character" w:styleId="UnresolvedMention">
    <w:name w:val="Unresolved Mention"/>
    <w:basedOn w:val="DefaultParagraphFont"/>
    <w:uiPriority w:val="99"/>
    <w:semiHidden/>
    <w:unhideWhenUsed/>
    <w:rsid w:val="00C02815"/>
    <w:rPr>
      <w:color w:val="605E5C"/>
      <w:shd w:val="clear" w:color="auto" w:fill="E1DFDD"/>
    </w:rPr>
  </w:style>
  <w:style w:type="paragraph" w:styleId="FootnoteText">
    <w:name w:val="footnote text"/>
    <w:basedOn w:val="Normal"/>
    <w:link w:val="FootnoteTextChar"/>
    <w:rsid w:val="00A87F25"/>
    <w:rPr>
      <w:sz w:val="20"/>
      <w:szCs w:val="20"/>
    </w:rPr>
  </w:style>
  <w:style w:type="character" w:customStyle="1" w:styleId="FootnoteTextChar">
    <w:name w:val="Footnote Text Char"/>
    <w:basedOn w:val="DefaultParagraphFont"/>
    <w:link w:val="FootnoteText"/>
    <w:rsid w:val="00A87F25"/>
    <w:rPr>
      <w:rFonts w:ascii="Calibri" w:hAnsi="Calibri"/>
    </w:rPr>
  </w:style>
  <w:style w:type="character" w:styleId="FootnoteReference">
    <w:name w:val="footnote reference"/>
    <w:basedOn w:val="DefaultParagraphFont"/>
    <w:rsid w:val="00A87F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48713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EB77A398-514D-4A84-B617-DB093DA89C6F}">
    <t:Anchor>
      <t:Comment id="695082946"/>
    </t:Anchor>
    <t:History>
      <t:Event id="{F26AA7D4-5E56-4F09-8B35-AF54A7B0972A}" time="2024-02-23T15:00:00.131Z">
        <t:Attribution userId="S::claudine.najjar@illinois.gov::389e3feb-6768-429c-bd4d-c5947c23a6fc" userProvider="AD" userName="Najjar, Claudine"/>
        <t:Anchor>
          <t:Comment id="527797412"/>
        </t:Anchor>
        <t:Create/>
      </t:Event>
      <t:Event id="{FB9DFD2B-E067-40DA-A524-B9A6C967E2F6}" time="2024-02-23T15:00:00.131Z">
        <t:Attribution userId="S::claudine.najjar@illinois.gov::389e3feb-6768-429c-bd4d-c5947c23a6fc" userProvider="AD" userName="Najjar, Claudine"/>
        <t:Anchor>
          <t:Comment id="527797412"/>
        </t:Anchor>
        <t:Assign userId="S::Matthew.Stonecipher@Illinois.gov::0d36570f-b789-4bf4-90d7-3dd989b42075" userProvider="AD" userName="Stonecipher, Matthew"/>
      </t:Event>
      <t:Event id="{DA51F38D-88FA-4F4C-80BC-1DBA72265FE2}" time="2024-02-23T15:00:00.131Z">
        <t:Attribution userId="S::claudine.najjar@illinois.gov::389e3feb-6768-429c-bd4d-c5947c23a6fc" userProvider="AD" userName="Najjar, Claudine"/>
        <t:Anchor>
          <t:Comment id="527797412"/>
        </t:Anchor>
        <t:SetTitle title="@Stonecipher, Matthew for your attention"/>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591C617-53CA-4889-9E94-8B3C8284331B}"/>
      </w:docPartPr>
      <w:docPartBody>
        <w:p w:rsidR="00754415" w:rsidRDefault="00CA5484">
          <w:r w:rsidRPr="00C117E3">
            <w:rPr>
              <w:rStyle w:val="PlaceholderText"/>
            </w:rPr>
            <w:t>Click or tap here to enter text.</w:t>
          </w:r>
        </w:p>
      </w:docPartBody>
    </w:docPart>
    <w:docPart>
      <w:docPartPr>
        <w:name w:val="2E85CB25B91E4FFB934BCB5698CE912D"/>
        <w:category>
          <w:name w:val="General"/>
          <w:gallery w:val="placeholder"/>
        </w:category>
        <w:types>
          <w:type w:val="bbPlcHdr"/>
        </w:types>
        <w:behaviors>
          <w:behavior w:val="content"/>
        </w:behaviors>
        <w:guid w:val="{F4B78A56-DDB7-4C93-A19E-A985D22AD814}"/>
      </w:docPartPr>
      <w:docPartBody>
        <w:p w:rsidR="00533548" w:rsidRDefault="00533548" w:rsidP="00533548">
          <w:pPr>
            <w:pStyle w:val="2E85CB25B91E4FFB934BCB5698CE912D"/>
          </w:pPr>
          <w:r w:rsidRPr="00C117E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Helvetica-Ligh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C5B"/>
    <w:rsid w:val="0019426A"/>
    <w:rsid w:val="00257D6F"/>
    <w:rsid w:val="004F508E"/>
    <w:rsid w:val="0051329B"/>
    <w:rsid w:val="00533548"/>
    <w:rsid w:val="0053734D"/>
    <w:rsid w:val="006F7A2E"/>
    <w:rsid w:val="00754415"/>
    <w:rsid w:val="008F15E5"/>
    <w:rsid w:val="00A11560"/>
    <w:rsid w:val="00AA176C"/>
    <w:rsid w:val="00B72985"/>
    <w:rsid w:val="00BB4D52"/>
    <w:rsid w:val="00BD1C5B"/>
    <w:rsid w:val="00C80B00"/>
    <w:rsid w:val="00CA5484"/>
    <w:rsid w:val="00D31BEF"/>
    <w:rsid w:val="00FA4251"/>
    <w:rsid w:val="00FE06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30EC7B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533548"/>
    <w:rPr>
      <w:color w:val="808080"/>
    </w:rPr>
  </w:style>
  <w:style w:type="paragraph" w:customStyle="1" w:styleId="2E85CB25B91E4FFB934BCB5698CE912D">
    <w:name w:val="2E85CB25B91E4FFB934BCB5698CE912D"/>
    <w:rsid w:val="0053354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2E3F57886B6740B440B4A58B8FDAF1" ma:contentTypeVersion="6" ma:contentTypeDescription="Create a new document." ma:contentTypeScope="" ma:versionID="3d4fd26283cdb10ffc12b778ec35d8b8">
  <xsd:schema xmlns:xsd="http://www.w3.org/2001/XMLSchema" xmlns:xs="http://www.w3.org/2001/XMLSchema" xmlns:p="http://schemas.microsoft.com/office/2006/metadata/properties" xmlns:ns2="d17719f0-95f1-4b44-8ed0-6fa1f9a7bab2" xmlns:ns3="http://schemas.microsoft.com/sharepoint/v3/fields" targetNamespace="http://schemas.microsoft.com/office/2006/metadata/properties" ma:root="true" ma:fieldsID="5e9e44101917009d02ff47137f0778a4" ns2:_="" ns3:_="">
    <xsd:import namespace="d17719f0-95f1-4b44-8ed0-6fa1f9a7bab2"/>
    <xsd:import namespace="http://schemas.microsoft.com/sharepoint/v3/fields"/>
    <xsd:element name="properties">
      <xsd:complexType>
        <xsd:sequence>
          <xsd:element name="documentManagement">
            <xsd:complexType>
              <xsd:all>
                <xsd:element ref="ns2:Bureau_x0020_List" minOccurs="0"/>
                <xsd:element ref="ns3:_DCDateModified" minOccurs="0"/>
                <xsd:element ref="ns3:_DCDateCreated" minOccurs="0"/>
                <xsd:element ref="ns2:Burea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719f0-95f1-4b44-8ed0-6fa1f9a7bab2" elementFormDefault="qualified">
    <xsd:import namespace="http://schemas.microsoft.com/office/2006/documentManagement/types"/>
    <xsd:import namespace="http://schemas.microsoft.com/office/infopath/2007/PartnerControls"/>
    <xsd:element name="Bureau_x0020_List" ma:index="2" nillable="true" ma:displayName="DCEO Bureau" ma:format="Dropdown" ma:internalName="Bureau_x0020_List">
      <xsd:simpleType>
        <xsd:union memberTypes="dms:Text">
          <xsd:simpleType>
            <xsd:restriction base="dms:Choice">
              <xsd:enumeration value="_Agencywide"/>
              <xsd:enumeration value="Accountability Office"/>
              <xsd:enumeration value="Budget"/>
              <xsd:enumeration value="Business Development"/>
              <xsd:enumeration value="Coal"/>
              <xsd:enumeration value="Community Development"/>
              <xsd:enumeration value="Director Office"/>
              <xsd:enumeration value="Employment and Training"/>
              <xsd:enumeration value="Energy and Recycling"/>
              <xsd:enumeration value="Entrepreneurship Innovation and Technology"/>
              <xsd:enumeration value="Film Office"/>
              <xsd:enumeration value="Financial Management"/>
              <xsd:enumeration value="Homeland Security Mkt Dev"/>
              <xsd:enumeration value="Human Resources"/>
              <xsd:enumeration value="Information Management"/>
              <xsd:enumeration value="Legal"/>
              <xsd:enumeration value="Legislative Affairs"/>
              <xsd:enumeration value="Management Operations"/>
              <xsd:enumeration value="Office of Energy Assistance"/>
              <xsd:enumeration value="Office of Trade and Investment"/>
              <xsd:enumeration value="Regional Economic Development"/>
              <xsd:enumeration value="Technology and Industrial Competitiveness"/>
              <xsd:enumeration value="Tourism"/>
              <xsd:enumeration value="Urban Assistance"/>
            </xsd:restriction>
          </xsd:simpleType>
        </xsd:union>
      </xsd:simpleType>
    </xsd:element>
    <xsd:element name="Bureau" ma:index="13" nillable="true" ma:displayName="Bureau" ma:internalName="Bureau"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3" nillable="true" ma:displayName="Date Modified" ma:default="[today]" ma:description="The date on which this resource was last modified" ma:format="DateOnly" ma:internalName="_DCDateModified">
      <xsd:simpleType>
        <xsd:restriction base="dms:DateTime"/>
      </xsd:simpleType>
    </xsd:element>
    <xsd:element name="_DCDateCreated" ma:index="6" nillable="true" ma:displayName="Date Created" ma:default="" ma:description="The date on which this resource was created" ma:format="DateOnly"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ma:index="4" ma:displayName="Comments"/>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2010-06-29T05:00:00+00:00</_DCDateModified>
    <Bureau_x0020_List xmlns="d17719f0-95f1-4b44-8ed0-6fa1f9a7bab2">_Agencywide</Bureau_x0020_List>
    <_DCDateCreated xmlns="http://schemas.microsoft.com/sharepoint/v3/fields">1999-11-29T06:00:00+00:00</_DCDateCreated>
  </documentManagement>
</p:properties>
</file>

<file path=customXml/itemProps1.xml><?xml version="1.0" encoding="utf-8"?>
<ds:datastoreItem xmlns:ds="http://schemas.openxmlformats.org/officeDocument/2006/customXml" ds:itemID="{DEBD30EF-0500-4647-ABA7-019BEBA8B408}">
  <ds:schemaRefs>
    <ds:schemaRef ds:uri="http://schemas.microsoft.com/sharepoint/v3/contenttype/forms"/>
  </ds:schemaRefs>
</ds:datastoreItem>
</file>

<file path=customXml/itemProps2.xml><?xml version="1.0" encoding="utf-8"?>
<ds:datastoreItem xmlns:ds="http://schemas.openxmlformats.org/officeDocument/2006/customXml" ds:itemID="{8C0F66C4-7328-4A1D-9DF8-1B3DEB994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719f0-95f1-4b44-8ed0-6fa1f9a7bab2"/>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1B1B97-082B-4843-BB16-0F82AD54738B}">
  <ds:schemaRefs>
    <ds:schemaRef ds:uri="http://schemas.openxmlformats.org/officeDocument/2006/bibliography"/>
  </ds:schemaRefs>
</ds:datastoreItem>
</file>

<file path=customXml/itemProps4.xml><?xml version="1.0" encoding="utf-8"?>
<ds:datastoreItem xmlns:ds="http://schemas.openxmlformats.org/officeDocument/2006/customXml" ds:itemID="{D037A538-926B-48F5-B5FB-73FC14AD2641}">
  <ds:schemaRefs>
    <ds:schemaRef ds:uri="http://schemas.microsoft.com/office/2006/metadata/properties"/>
    <ds:schemaRef ds:uri="http://schemas.microsoft.com/office/infopath/2007/PartnerControls"/>
    <ds:schemaRef ds:uri="http://schemas.microsoft.com/sharepoint/v3/fields"/>
    <ds:schemaRef ds:uri="d17719f0-95f1-4b44-8ed0-6fa1f9a7bab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613</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_DCEO Letterhead_ColorLogo</vt:lpstr>
    </vt:vector>
  </TitlesOfParts>
  <Company>ILDCEO</Company>
  <LinksUpToDate>false</LinksUpToDate>
  <CharactersWithSpaces>4101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_DCEO Letterhead_ColorLogo</dc:title>
  <dc:subject/>
  <dc:creator>Tiffany Hawkins</dc:creator>
  <cp:keywords/>
  <dc:description>New Color Logo</dc:description>
  <cp:lastModifiedBy>Olivares, Jael</cp:lastModifiedBy>
  <cp:revision>2</cp:revision>
  <cp:lastPrinted>2015-09-15T17:07:00Z</cp:lastPrinted>
  <dcterms:created xsi:type="dcterms:W3CDTF">2025-11-12T18:07:00Z</dcterms:created>
  <dcterms:modified xsi:type="dcterms:W3CDTF">2025-11-12T18:07:00Z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0x0101003E2E3F57886B6740B440B4A58B8FDAF1</vt:lpwstr>
  </property>
  <property fmtid="{D5CDD505-2E9C-101B-9397-08002B2CF9AE}" pid="3" name="Order">
    <vt:i4>3100</vt:i4>
  </property>
</Properties>
</file>