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BC57" w14:textId="77777777" w:rsidR="00140234" w:rsidRDefault="00140234" w:rsidP="00140234">
      <w:pPr>
        <w:pStyle w:val="DefaultText"/>
        <w:tabs>
          <w:tab w:val="right" w:leader="dot" w:pos="9360"/>
        </w:tabs>
        <w:suppressAutoHyphens/>
        <w:jc w:val="center"/>
        <w:rPr>
          <w:b/>
        </w:rPr>
      </w:pPr>
      <w:r>
        <w:rPr>
          <w:b/>
        </w:rPr>
        <w:t>BID BOND</w:t>
      </w:r>
    </w:p>
    <w:p w14:paraId="5F5C3B82" w14:textId="77777777" w:rsidR="00140234" w:rsidRDefault="00140234" w:rsidP="00140234">
      <w:pPr>
        <w:pStyle w:val="DefaultText"/>
        <w:tabs>
          <w:tab w:val="right" w:leader="dot" w:pos="9360"/>
        </w:tabs>
        <w:suppressAutoHyphens/>
      </w:pPr>
    </w:p>
    <w:p w14:paraId="7063C543" w14:textId="77777777" w:rsidR="00140234" w:rsidRDefault="00140234" w:rsidP="00140234">
      <w:pPr>
        <w:pStyle w:val="DefaultText"/>
        <w:tabs>
          <w:tab w:val="right" w:leader="dot" w:pos="9360"/>
        </w:tabs>
        <w:suppressAutoHyphens/>
      </w:pPr>
    </w:p>
    <w:p w14:paraId="3E938FC7" w14:textId="77777777" w:rsidR="00140234" w:rsidRDefault="00140234" w:rsidP="00140234">
      <w:pPr>
        <w:pStyle w:val="DefaultText"/>
        <w:tabs>
          <w:tab w:val="right" w:leader="dot" w:pos="9360"/>
        </w:tabs>
        <w:suppressAutoHyphens/>
        <w:spacing w:line="360" w:lineRule="exact"/>
        <w:rPr>
          <w:b/>
        </w:rPr>
      </w:pPr>
      <w:r>
        <w:rPr>
          <w:b/>
        </w:rPr>
        <w:t>KNOW ALL MEN BY THESE PRESENTS</w:t>
      </w:r>
      <w:r>
        <w:t>, that we the undersigned, ___________________ as PRINCIPAL, AND ________________________________, as SURETY are held and firmly bound unto ________________________________ hereinafter called the Local Public Agency in the penal sum of __________________</w:t>
      </w:r>
    </w:p>
    <w:p w14:paraId="3DFFA99F" w14:textId="77777777" w:rsidR="00140234" w:rsidRDefault="00140234" w:rsidP="00140234">
      <w:pPr>
        <w:pStyle w:val="DefaultText"/>
        <w:tabs>
          <w:tab w:val="right" w:leader="dot" w:pos="9360"/>
        </w:tabs>
        <w:suppressAutoHyphens/>
        <w:spacing w:line="360" w:lineRule="exact"/>
      </w:pPr>
      <w:r>
        <w:t>Dollars, ($___________), lawful money of the United States, for the payment of which sum well and truly to be made, we bind ourselves, our heirs, executors, administrators, successors, and assigns, jointly and severally, firmly by these presents.</w:t>
      </w:r>
    </w:p>
    <w:p w14:paraId="141B1AEC" w14:textId="77777777" w:rsidR="00140234" w:rsidRDefault="00140234" w:rsidP="00140234">
      <w:pPr>
        <w:pStyle w:val="DefaultText"/>
        <w:tabs>
          <w:tab w:val="right" w:leader="dot" w:pos="9360"/>
        </w:tabs>
        <w:suppressAutoHyphens/>
      </w:pPr>
    </w:p>
    <w:p w14:paraId="6EE48142" w14:textId="77777777" w:rsidR="00140234" w:rsidRDefault="00140234" w:rsidP="00140234">
      <w:pPr>
        <w:pStyle w:val="DefaultText"/>
        <w:tabs>
          <w:tab w:val="right" w:leader="dot" w:pos="9360"/>
        </w:tabs>
        <w:suppressAutoHyphens/>
        <w:spacing w:line="360" w:lineRule="exact"/>
        <w:rPr>
          <w:b/>
        </w:rPr>
      </w:pPr>
      <w:r>
        <w:rPr>
          <w:b/>
        </w:rPr>
        <w:t>THE CONDITION OF THIS OBLIGATION IS SUCH</w:t>
      </w:r>
      <w:r>
        <w:t>, that Whereas the Principal has submitted the Accompanying Bid, dated ____________________, _________, for _____________________________________________________________________.</w:t>
      </w:r>
    </w:p>
    <w:p w14:paraId="4F3FC3A7" w14:textId="77777777" w:rsidR="00140234" w:rsidRDefault="00140234" w:rsidP="00140234">
      <w:pPr>
        <w:pStyle w:val="DefaultText"/>
        <w:tabs>
          <w:tab w:val="right" w:leader="dot" w:pos="9360"/>
        </w:tabs>
        <w:suppressAutoHyphens/>
        <w:spacing w:line="360" w:lineRule="exact"/>
      </w:pPr>
    </w:p>
    <w:p w14:paraId="5C41AF1D" w14:textId="77777777" w:rsidR="00140234" w:rsidRDefault="00140234" w:rsidP="00140234">
      <w:pPr>
        <w:pStyle w:val="DefaultText"/>
        <w:tabs>
          <w:tab w:val="right" w:leader="dot" w:pos="9360"/>
        </w:tabs>
        <w:suppressAutoHyphens/>
        <w:rPr>
          <w:b/>
        </w:rPr>
      </w:pPr>
      <w:r>
        <w:rPr>
          <w:b/>
        </w:rPr>
        <w:t>NOW, THEREFORE</w:t>
      </w:r>
      <w:r>
        <w:t>, if the Principal shall not withdraw said Bid within the period specified therein after the opening of the same, or, if no period be specified, within thirty (30) days after the said opening, and shall within the period specified therefore, or if no period specified, within ten (10) days after the prescribed forms are presented to him for signature, enter into a written Contract with the Local Public Agency in accordance with the Bid as accepted, and give bond with good and sufficient surety or sureties, as may be required, for the faithful performance and proper fulfillment of such contract; or in the event of the withdrawal of said Bid within the period specified, or the failure to enter into such Contract and give such bond within the time specified, if the Principal shall pay the Local Public Agency the difference between the amount specified in said Bid and the amount for which the Local Public Agency may procure the required work or supplies or both, if the latter be in excess of the former, then the above obligation shall be void and of no effect, otherwise to remain in full force and virtue.</w:t>
      </w:r>
    </w:p>
    <w:p w14:paraId="5EE7D662" w14:textId="77777777" w:rsidR="00140234" w:rsidRDefault="00140234" w:rsidP="00140234">
      <w:pPr>
        <w:pStyle w:val="DefaultText"/>
        <w:tabs>
          <w:tab w:val="right" w:leader="dot" w:pos="9360"/>
        </w:tabs>
        <w:suppressAutoHyphens/>
      </w:pPr>
    </w:p>
    <w:p w14:paraId="7F184830" w14:textId="77777777" w:rsidR="00140234" w:rsidRDefault="00140234" w:rsidP="00140234">
      <w:pPr>
        <w:pStyle w:val="DefaultText"/>
        <w:tabs>
          <w:tab w:val="right" w:leader="dot" w:pos="9360"/>
        </w:tabs>
        <w:suppressAutoHyphens/>
        <w:rPr>
          <w:b/>
        </w:rPr>
      </w:pPr>
      <w:r>
        <w:rPr>
          <w:b/>
        </w:rPr>
        <w:t>IN WITNESS WHEREOF</w:t>
      </w:r>
      <w:r>
        <w:t xml:space="preserve">, the above-bounded parties have executed this instrument under their several seals this _______ day of _________________, _______, the name and corporate seal of each corporate party being hereto affixed and </w:t>
      </w:r>
      <w:proofErr w:type="gramStart"/>
      <w:r>
        <w:t>these present</w:t>
      </w:r>
      <w:proofErr w:type="gramEnd"/>
      <w:r>
        <w:t xml:space="preserve"> signed by its undersigned representative, pursuant to authority of its governing body.</w:t>
      </w:r>
    </w:p>
    <w:p w14:paraId="61964A6D" w14:textId="77777777" w:rsidR="00140234" w:rsidRDefault="00140234" w:rsidP="00140234">
      <w:pPr>
        <w:pStyle w:val="DefaultText"/>
        <w:tabs>
          <w:tab w:val="right" w:leader="dot" w:pos="9360"/>
        </w:tabs>
      </w:pPr>
    </w:p>
    <w:p w14:paraId="5DB23480" w14:textId="77777777" w:rsidR="00140234" w:rsidRDefault="00140234" w:rsidP="00140234">
      <w:pPr>
        <w:pStyle w:val="DefaultText"/>
        <w:tabs>
          <w:tab w:val="right" w:leader="dot" w:pos="9360"/>
        </w:tabs>
        <w:suppressAutoHyphens/>
      </w:pPr>
      <w:r>
        <w:t>1.   Forms of Bid Bonds prepared to meet the requirements of local or State laws or the needs of the Local Public Agency should be substituted for this form where necessary.</w:t>
      </w:r>
    </w:p>
    <w:p w14:paraId="18950AD6"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8CD82A5"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F19B1AE"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______________________________</w:t>
      </w:r>
      <w:r>
        <w:tab/>
        <w:t>_____________________________(SEAL)</w:t>
      </w:r>
    </w:p>
    <w:p w14:paraId="47C253D3"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t>_____________________________</w:t>
      </w:r>
    </w:p>
    <w:p w14:paraId="0516A9FC"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183E457"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______________________________</w:t>
      </w:r>
      <w:r>
        <w:tab/>
        <w:t>_____________________________(SEAL)</w:t>
      </w:r>
    </w:p>
    <w:p w14:paraId="4BDBB57F"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t>_____________________________</w:t>
      </w:r>
    </w:p>
    <w:p w14:paraId="46CEA573"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0ADFE3B"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r>
      <w:r>
        <w:tab/>
      </w:r>
      <w:r>
        <w:tab/>
      </w:r>
      <w:r>
        <w:tab/>
      </w:r>
      <w:r>
        <w:tab/>
      </w:r>
    </w:p>
    <w:p w14:paraId="2DFEBB8E"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t>By:</w:t>
      </w:r>
      <w:r>
        <w:tab/>
        <w:t xml:space="preserve">______________________ </w:t>
      </w:r>
    </w:p>
    <w:p w14:paraId="206E112D"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Attest:</w:t>
      </w:r>
      <w:r>
        <w:tab/>
      </w:r>
      <w:r>
        <w:tab/>
      </w:r>
      <w:r>
        <w:tab/>
      </w:r>
      <w:r>
        <w:tab/>
      </w:r>
      <w:r>
        <w:tab/>
      </w:r>
      <w:r>
        <w:tab/>
      </w:r>
      <w:r>
        <w:tab/>
      </w:r>
      <w:r>
        <w:tab/>
      </w:r>
      <w:r>
        <w:tab/>
      </w:r>
      <w:r>
        <w:tab/>
      </w:r>
    </w:p>
    <w:p w14:paraId="3995C17A"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______________________________</w:t>
      </w:r>
      <w:r>
        <w:tab/>
        <w:t>_____________________________</w:t>
      </w:r>
    </w:p>
    <w:p w14:paraId="412C4A83"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B335602"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r>
      <w:r>
        <w:tab/>
      </w:r>
      <w:r>
        <w:tab/>
      </w:r>
      <w:r>
        <w:tab/>
      </w:r>
      <w:r>
        <w:tab/>
      </w:r>
      <w:r>
        <w:tab/>
        <w:t xml:space="preserve">        Affix</w:t>
      </w:r>
    </w:p>
    <w:p w14:paraId="5B77836F"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t>By:</w:t>
      </w:r>
      <w:r>
        <w:tab/>
        <w:t>_____________________</w:t>
      </w:r>
      <w:proofErr w:type="gramStart"/>
      <w:r>
        <w:t>_  Corporate</w:t>
      </w:r>
      <w:proofErr w:type="gramEnd"/>
    </w:p>
    <w:p w14:paraId="12FA2B12"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Attest:</w:t>
      </w:r>
      <w:r>
        <w:tab/>
      </w:r>
      <w:r>
        <w:tab/>
      </w:r>
      <w:r>
        <w:tab/>
      </w:r>
      <w:r>
        <w:tab/>
      </w:r>
      <w:r>
        <w:tab/>
      </w:r>
      <w:r>
        <w:tab/>
      </w:r>
      <w:r>
        <w:tab/>
      </w:r>
      <w:r>
        <w:tab/>
      </w:r>
      <w:r>
        <w:tab/>
      </w:r>
      <w:r>
        <w:tab/>
      </w:r>
      <w:r>
        <w:tab/>
        <w:t xml:space="preserve">        Seal</w:t>
      </w:r>
    </w:p>
    <w:p w14:paraId="2252FAAD"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______________________________</w:t>
      </w:r>
      <w:r>
        <w:tab/>
        <w:t>_____________________________</w:t>
      </w:r>
    </w:p>
    <w:p w14:paraId="64678DF8"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r>
      <w:r>
        <w:tab/>
      </w:r>
      <w:r>
        <w:tab/>
      </w:r>
      <w:r>
        <w:tab/>
      </w:r>
      <w:r>
        <w:tab/>
      </w:r>
      <w:r>
        <w:tab/>
        <w:t xml:space="preserve">        Affix</w:t>
      </w:r>
    </w:p>
    <w:p w14:paraId="73BE5C1A"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t>By:</w:t>
      </w:r>
      <w:r>
        <w:tab/>
        <w:t>_____________________</w:t>
      </w:r>
      <w:proofErr w:type="gramStart"/>
      <w:r>
        <w:t>_  Corporate</w:t>
      </w:r>
      <w:proofErr w:type="gramEnd"/>
    </w:p>
    <w:p w14:paraId="68E038B2"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ab/>
      </w:r>
      <w:r>
        <w:tab/>
      </w:r>
      <w:r>
        <w:tab/>
      </w:r>
      <w:r>
        <w:tab/>
      </w:r>
      <w:r>
        <w:tab/>
      </w:r>
      <w:r>
        <w:tab/>
      </w:r>
      <w:r>
        <w:tab/>
      </w:r>
      <w:r>
        <w:tab/>
      </w:r>
      <w:r>
        <w:tab/>
      </w:r>
      <w:r>
        <w:tab/>
      </w:r>
      <w:r>
        <w:tab/>
        <w:t xml:space="preserve">        Seal</w:t>
      </w:r>
    </w:p>
    <w:p w14:paraId="7CEBEA30"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0184385D"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8730441"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rPr>
          <w:b/>
        </w:rPr>
      </w:pPr>
      <w:r>
        <w:rPr>
          <w:b/>
        </w:rPr>
        <w:t>Countersigned</w:t>
      </w:r>
      <w:r>
        <w:t xml:space="preserve"> by ____________________________________________</w:t>
      </w:r>
    </w:p>
    <w:p w14:paraId="7F76FB7D"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129AF9D3"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2.</w:t>
      </w:r>
      <w:r>
        <w:tab/>
        <w:t>Attorney-in-Fact, State of __________________________________</w:t>
      </w:r>
    </w:p>
    <w:p w14:paraId="5E6EE09A"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5EAB62B0"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6FF5E59B"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center"/>
        <w:rPr>
          <w:b/>
        </w:rPr>
      </w:pPr>
      <w:r>
        <w:rPr>
          <w:b/>
        </w:rPr>
        <w:t>CERTIFICATE AS TO CORPORATE PRINCIPAL</w:t>
      </w:r>
    </w:p>
    <w:p w14:paraId="47766C2F"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2521311A"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I, ________________________, certify that I am the __________________________, __________________________, Secretary of the Corporation named as Principal in the within bond; that ________________________, who signed the said bond on behalf of the Principal was then ____________________________________ of said corporation; that I know his signature, and his signature thereto is genuine; and that said bond was duly signed, sealed, and attested to for and in behalf of said corporation by author</w:t>
      </w:r>
      <w:r>
        <w:t>i</w:t>
      </w:r>
      <w:r>
        <w:t>ty of this governing body.</w:t>
      </w:r>
    </w:p>
    <w:p w14:paraId="056566C0"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1E237EFC"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p>
    <w:p w14:paraId="52CB5BF8"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r>
      <w:r>
        <w:tab/>
      </w:r>
      <w:r>
        <w:tab/>
      </w:r>
      <w:r>
        <w:tab/>
      </w:r>
      <w:r>
        <w:tab/>
      </w:r>
      <w:r>
        <w:tab/>
      </w:r>
    </w:p>
    <w:p w14:paraId="5E940B70"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t>_____________________________    Corporate</w:t>
      </w:r>
    </w:p>
    <w:p w14:paraId="7087B96D"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pPr>
      <w:r>
        <w:tab/>
      </w:r>
      <w:r>
        <w:tab/>
      </w:r>
      <w:r>
        <w:tab/>
      </w:r>
      <w:r>
        <w:tab/>
      </w:r>
      <w:r>
        <w:tab/>
        <w:t>Title _________________________          Seal</w:t>
      </w:r>
    </w:p>
    <w:p w14:paraId="21E18076"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309FE11"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1164ABCB"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E1F4783" w14:textId="77777777" w:rsidR="00140234" w:rsidRDefault="00140234" w:rsidP="00140234">
      <w:pPr>
        <w:pStyle w:val="DefaultText"/>
        <w:tabs>
          <w:tab w:val="right" w:leader="dot" w:pos="9360"/>
        </w:tabs>
      </w:pPr>
      <w:r>
        <w:t>_______________</w:t>
      </w:r>
    </w:p>
    <w:p w14:paraId="71075257" w14:textId="77777777" w:rsidR="00140234" w:rsidRDefault="00140234" w:rsidP="0014023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2.  Power-of-attorney for person signing for surety company must be attached to </w:t>
      </w:r>
      <w:r>
        <w:tab/>
        <w:t>bond.</w:t>
      </w:r>
    </w:p>
    <w:p w14:paraId="44A36F8C" w14:textId="35873E10" w:rsidR="00164D65" w:rsidRDefault="00164D65" w:rsidP="00140234"/>
    <w:sectPr w:rsidR="0016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34"/>
    <w:rsid w:val="000722D4"/>
    <w:rsid w:val="00140234"/>
    <w:rsid w:val="0016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9FFE"/>
  <w15:chartTrackingRefBased/>
  <w15:docId w15:val="{921B7E9B-0593-49DB-A1AC-A33ED6A1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3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40234"/>
    <w:pPr>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1</cp:revision>
  <dcterms:created xsi:type="dcterms:W3CDTF">2024-09-24T04:05:00Z</dcterms:created>
  <dcterms:modified xsi:type="dcterms:W3CDTF">2024-09-24T04:05:00Z</dcterms:modified>
</cp:coreProperties>
</file>