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2643E" w14:textId="77777777" w:rsidR="0075072C" w:rsidRPr="00EF47C7" w:rsidRDefault="0075072C" w:rsidP="0075072C">
      <w:pPr>
        <w:pStyle w:val="DefaultText"/>
        <w:tabs>
          <w:tab w:val="left" w:pos="480"/>
          <w:tab w:val="left" w:pos="935"/>
          <w:tab w:val="decimal" w:pos="5719"/>
          <w:tab w:val="decimal" w:pos="8886"/>
        </w:tabs>
        <w:ind w:left="720"/>
        <w:jc w:val="center"/>
        <w:rPr>
          <w:b/>
        </w:rPr>
      </w:pPr>
    </w:p>
    <w:p w14:paraId="499C84CD"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149F83FE"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469760BE"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38673F14"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6BEBA4E0"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4A211192"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71ABF2F7"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6C94E144"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2692F181"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6E47A8D1" w14:textId="77777777" w:rsidR="0075072C" w:rsidRPr="00EF47C7" w:rsidRDefault="0075072C" w:rsidP="0075072C">
      <w:pPr>
        <w:pStyle w:val="DefaultText"/>
        <w:tabs>
          <w:tab w:val="left" w:pos="480"/>
          <w:tab w:val="left" w:pos="935"/>
          <w:tab w:val="decimal" w:pos="5719"/>
          <w:tab w:val="decimal" w:pos="8886"/>
        </w:tabs>
        <w:ind w:left="720"/>
        <w:jc w:val="center"/>
        <w:rPr>
          <w:b/>
        </w:rPr>
      </w:pPr>
    </w:p>
    <w:p w14:paraId="4E245AA7" w14:textId="77777777" w:rsidR="0075072C" w:rsidRPr="00EF47C7" w:rsidRDefault="00DA2681" w:rsidP="009725C3">
      <w:pPr>
        <w:overflowPunct/>
        <w:autoSpaceDE/>
        <w:autoSpaceDN/>
        <w:adjustRightInd/>
        <w:jc w:val="center"/>
        <w:textAlignment w:val="auto"/>
        <w:rPr>
          <w:b/>
        </w:rPr>
      </w:pPr>
      <w:r w:rsidRPr="00EF47C7">
        <w:object w:dxaOrig="6480" w:dyaOrig="4320" w14:anchorId="72435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25pt;height:237.25pt" o:ole="">
            <v:imagedata r:id="rId8" o:title=""/>
          </v:shape>
          <o:OLEObject Type="Embed" ProgID="Acrobat.Document.DC" ShapeID="_x0000_i1025" DrawAspect="Content" ObjectID="_1785568506" r:id="rId9"/>
        </w:object>
      </w:r>
    </w:p>
    <w:p w14:paraId="63B694E7" w14:textId="77777777" w:rsidR="0075072C" w:rsidRPr="00EF47C7" w:rsidRDefault="0075072C">
      <w:pPr>
        <w:overflowPunct/>
        <w:autoSpaceDE/>
        <w:autoSpaceDN/>
        <w:adjustRightInd/>
        <w:textAlignment w:val="auto"/>
        <w:rPr>
          <w:b/>
        </w:rPr>
      </w:pPr>
    </w:p>
    <w:p w14:paraId="6E7B52C2" w14:textId="77777777" w:rsidR="0075072C" w:rsidRPr="00EF47C7" w:rsidRDefault="0075072C"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22CB73" w14:textId="77777777" w:rsidR="0075072C" w:rsidRPr="00EF47C7" w:rsidRDefault="0075072C"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DE3AEB4" w14:textId="6524F929" w:rsidR="00F57321" w:rsidRPr="00F57321" w:rsidRDefault="00F57321" w:rsidP="00F57321">
      <w:pPr>
        <w:pStyle w:val="DefaultText"/>
        <w:tabs>
          <w:tab w:val="left" w:pos="480"/>
          <w:tab w:val="left" w:pos="935"/>
          <w:tab w:val="decimal" w:pos="5719"/>
          <w:tab w:val="decimal" w:pos="8886"/>
        </w:tabs>
        <w:ind w:left="720"/>
        <w:jc w:val="center"/>
        <w:rPr>
          <w:b/>
          <w:sz w:val="32"/>
          <w:szCs w:val="32"/>
        </w:rPr>
      </w:pPr>
      <w:r w:rsidRPr="00F57321">
        <w:rPr>
          <w:b/>
          <w:sz w:val="32"/>
          <w:szCs w:val="32"/>
        </w:rPr>
        <w:t xml:space="preserve">SECTION </w:t>
      </w:r>
      <w:r w:rsidR="00D5524F">
        <w:rPr>
          <w:b/>
          <w:sz w:val="32"/>
          <w:szCs w:val="32"/>
        </w:rPr>
        <w:t>VII</w:t>
      </w:r>
    </w:p>
    <w:p w14:paraId="12B20483" w14:textId="56778112" w:rsidR="00F57321" w:rsidRPr="00F57321" w:rsidRDefault="00D5524F" w:rsidP="00F57321">
      <w:pPr>
        <w:pStyle w:val="DefaultText"/>
        <w:tabs>
          <w:tab w:val="left" w:pos="480"/>
          <w:tab w:val="left" w:pos="935"/>
          <w:tab w:val="decimal" w:pos="5719"/>
          <w:tab w:val="decimal" w:pos="8886"/>
        </w:tabs>
        <w:ind w:left="720"/>
        <w:jc w:val="center"/>
        <w:rPr>
          <w:b/>
          <w:sz w:val="32"/>
          <w:szCs w:val="32"/>
        </w:rPr>
      </w:pPr>
      <w:r>
        <w:rPr>
          <w:b/>
          <w:sz w:val="32"/>
          <w:szCs w:val="32"/>
        </w:rPr>
        <w:t>STANDARD DOCUMENTS and INFORMATION</w:t>
      </w:r>
      <w:r w:rsidRPr="00F57321">
        <w:rPr>
          <w:b/>
          <w:sz w:val="32"/>
          <w:szCs w:val="32"/>
        </w:rPr>
        <w:t xml:space="preserve"> </w:t>
      </w:r>
    </w:p>
    <w:p w14:paraId="5263D641" w14:textId="77777777" w:rsidR="0075072C" w:rsidRPr="00EF47C7" w:rsidRDefault="0075072C"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8896B30" w14:textId="06B8CD27" w:rsidR="00D5524F" w:rsidRDefault="00D5524F" w:rsidP="00C93748">
      <w:pPr>
        <w:overflowPunct/>
        <w:autoSpaceDE/>
        <w:autoSpaceDN/>
        <w:adjustRightInd/>
        <w:textAlignment w:val="auto"/>
        <w:rPr>
          <w:b/>
        </w:rPr>
      </w:pPr>
    </w:p>
    <w:p w14:paraId="7AA301DE" w14:textId="5A8BA466" w:rsidR="00C93748" w:rsidRDefault="00C93748" w:rsidP="00C93748">
      <w:pPr>
        <w:overflowPunct/>
        <w:autoSpaceDE/>
        <w:autoSpaceDN/>
        <w:adjustRightInd/>
        <w:textAlignment w:val="auto"/>
        <w:rPr>
          <w:b/>
        </w:rPr>
      </w:pPr>
    </w:p>
    <w:p w14:paraId="3A2EB58C" w14:textId="2CF78331" w:rsidR="00C93748" w:rsidRDefault="00C93748" w:rsidP="00C93748">
      <w:pPr>
        <w:overflowPunct/>
        <w:autoSpaceDE/>
        <w:autoSpaceDN/>
        <w:adjustRightInd/>
        <w:textAlignment w:val="auto"/>
        <w:rPr>
          <w:b/>
        </w:rPr>
      </w:pPr>
    </w:p>
    <w:p w14:paraId="2E70C5A5" w14:textId="375B126D" w:rsidR="00C93748" w:rsidRDefault="00C93748" w:rsidP="00C93748">
      <w:pPr>
        <w:overflowPunct/>
        <w:autoSpaceDE/>
        <w:autoSpaceDN/>
        <w:adjustRightInd/>
        <w:textAlignment w:val="auto"/>
        <w:rPr>
          <w:b/>
        </w:rPr>
      </w:pPr>
    </w:p>
    <w:p w14:paraId="3BDE9E03" w14:textId="6660BEB1" w:rsidR="00C93748" w:rsidRDefault="00C93748" w:rsidP="00C93748">
      <w:pPr>
        <w:overflowPunct/>
        <w:autoSpaceDE/>
        <w:autoSpaceDN/>
        <w:adjustRightInd/>
        <w:textAlignment w:val="auto"/>
        <w:rPr>
          <w:b/>
        </w:rPr>
      </w:pPr>
    </w:p>
    <w:p w14:paraId="288071D5" w14:textId="629BB093" w:rsidR="00C93748" w:rsidRDefault="00C93748" w:rsidP="00C93748">
      <w:pPr>
        <w:overflowPunct/>
        <w:autoSpaceDE/>
        <w:autoSpaceDN/>
        <w:adjustRightInd/>
        <w:textAlignment w:val="auto"/>
        <w:rPr>
          <w:b/>
        </w:rPr>
      </w:pPr>
    </w:p>
    <w:p w14:paraId="09D1DA16" w14:textId="52A839EF" w:rsidR="00C93748" w:rsidRDefault="00C93748" w:rsidP="00C93748">
      <w:pPr>
        <w:overflowPunct/>
        <w:autoSpaceDE/>
        <w:autoSpaceDN/>
        <w:adjustRightInd/>
        <w:textAlignment w:val="auto"/>
        <w:rPr>
          <w:b/>
        </w:rPr>
      </w:pPr>
    </w:p>
    <w:p w14:paraId="1AC36BA8" w14:textId="5605B9BD" w:rsidR="00C93748" w:rsidRDefault="00C93748" w:rsidP="00C93748">
      <w:pPr>
        <w:overflowPunct/>
        <w:autoSpaceDE/>
        <w:autoSpaceDN/>
        <w:adjustRightInd/>
        <w:textAlignment w:val="auto"/>
        <w:rPr>
          <w:b/>
        </w:rPr>
      </w:pPr>
    </w:p>
    <w:p w14:paraId="34B359DC" w14:textId="5F8B0A5D" w:rsidR="00C93748" w:rsidRDefault="00C93748" w:rsidP="00C93748">
      <w:pPr>
        <w:overflowPunct/>
        <w:autoSpaceDE/>
        <w:autoSpaceDN/>
        <w:adjustRightInd/>
        <w:textAlignment w:val="auto"/>
        <w:rPr>
          <w:b/>
        </w:rPr>
      </w:pPr>
    </w:p>
    <w:p w14:paraId="74196986" w14:textId="0DF22E6C" w:rsidR="00C93748" w:rsidRDefault="00C93748" w:rsidP="00C93748">
      <w:pPr>
        <w:overflowPunct/>
        <w:autoSpaceDE/>
        <w:autoSpaceDN/>
        <w:adjustRightInd/>
        <w:textAlignment w:val="auto"/>
        <w:rPr>
          <w:b/>
        </w:rPr>
      </w:pPr>
    </w:p>
    <w:p w14:paraId="1EEB98B6" w14:textId="4F4E4FCA" w:rsidR="00C93748" w:rsidRDefault="00C93748" w:rsidP="00C93748">
      <w:pPr>
        <w:overflowPunct/>
        <w:autoSpaceDE/>
        <w:autoSpaceDN/>
        <w:adjustRightInd/>
        <w:textAlignment w:val="auto"/>
        <w:rPr>
          <w:b/>
        </w:rPr>
      </w:pPr>
    </w:p>
    <w:p w14:paraId="0A57D1C7" w14:textId="77777777" w:rsidR="00C93748" w:rsidRDefault="00C93748" w:rsidP="00C93748">
      <w:pPr>
        <w:overflowPunct/>
        <w:autoSpaceDE/>
        <w:autoSpaceDN/>
        <w:adjustRightInd/>
        <w:textAlignment w:val="auto"/>
        <w:rPr>
          <w:b/>
        </w:rPr>
      </w:pPr>
    </w:p>
    <w:p w14:paraId="24667056" w14:textId="53A3C32B" w:rsidR="00D5524F" w:rsidRDefault="00D5524F"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C832382" w14:textId="5DF618BA" w:rsidR="007D05CE" w:rsidRDefault="007D05CE"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0CCB233" w14:textId="77777777" w:rsidR="007D05CE" w:rsidRDefault="007D05CE" w:rsidP="007D05CE">
      <w:pPr>
        <w:overflowPunct/>
        <w:autoSpaceDE/>
        <w:autoSpaceDN/>
        <w:adjustRightInd/>
        <w:jc w:val="center"/>
        <w:textAlignment w:val="auto"/>
        <w:rPr>
          <w:b/>
          <w:sz w:val="28"/>
          <w:szCs w:val="28"/>
        </w:rPr>
      </w:pPr>
      <w:bookmarkStart w:id="0" w:name="_Hlk112927052"/>
      <w:r w:rsidRPr="00F51475">
        <w:rPr>
          <w:b/>
          <w:sz w:val="28"/>
          <w:szCs w:val="28"/>
        </w:rPr>
        <w:t>STATE OF ILLINOIS – DCEO UNIFORM GRANT APPLICATION</w:t>
      </w:r>
    </w:p>
    <w:p w14:paraId="57DD2CF0" w14:textId="77777777" w:rsidR="007D05CE" w:rsidRPr="00F51475" w:rsidRDefault="007D05CE" w:rsidP="007D05CE">
      <w:pPr>
        <w:overflowPunct/>
        <w:autoSpaceDE/>
        <w:autoSpaceDN/>
        <w:adjustRightInd/>
        <w:jc w:val="center"/>
        <w:textAlignment w:val="auto"/>
        <w:rPr>
          <w:b/>
          <w:sz w:val="28"/>
          <w:szCs w:val="28"/>
        </w:rPr>
      </w:pPr>
    </w:p>
    <w:bookmarkEnd w:id="0"/>
    <w:p w14:paraId="4FAE8C08" w14:textId="4726F74F" w:rsidR="008E2211" w:rsidRDefault="00934F75"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sidRPr="00934F75">
        <w:fldChar w:fldCharType="begin"/>
      </w:r>
      <w:r w:rsidRPr="00934F75">
        <w:instrText>HYPERLINK "https://dceo.illinois.gov/communitydevelopment.html"</w:instrText>
      </w:r>
      <w:r w:rsidRPr="00934F75">
        <w:fldChar w:fldCharType="separate"/>
      </w:r>
      <w:r w:rsidRPr="00934F75">
        <w:rPr>
          <w:color w:val="0000FF"/>
          <w:u w:val="single"/>
        </w:rPr>
        <w:t>Community Development - Community Development (illinois.gov)</w:t>
      </w:r>
      <w:r w:rsidRPr="00934F75">
        <w:fldChar w:fldCharType="end"/>
      </w:r>
    </w:p>
    <w:p w14:paraId="6B01FADD" w14:textId="77777777" w:rsidR="00934F75" w:rsidRDefault="00934F75"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569D845A" w14:textId="77777777" w:rsidR="00970DA8" w:rsidRPr="00970DA8" w:rsidRDefault="00970DA8" w:rsidP="00970DA8">
      <w:pPr>
        <w:pStyle w:val="DefaultText"/>
        <w:numPr>
          <w:ilvl w:val="0"/>
          <w:numId w:val="18"/>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bookmarkStart w:id="1" w:name="_Hlk172798833"/>
      <w:r w:rsidRPr="00970DA8">
        <w:rPr>
          <w:sz w:val="22"/>
          <w:szCs w:val="22"/>
        </w:rPr>
        <w:t>The name and contact information for Program/Project Matters (lines 23-30) should be the person who wrote the application.</w:t>
      </w:r>
    </w:p>
    <w:p w14:paraId="73EB4F8D" w14:textId="77777777" w:rsidR="00970DA8" w:rsidRPr="00970DA8" w:rsidRDefault="00970DA8" w:rsidP="00970DA8">
      <w:pPr>
        <w:pStyle w:val="DefaultText"/>
        <w:numPr>
          <w:ilvl w:val="0"/>
          <w:numId w:val="18"/>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970DA8">
        <w:rPr>
          <w:sz w:val="22"/>
          <w:szCs w:val="22"/>
        </w:rPr>
        <w:t xml:space="preserve">The name and contact information for the Business/Administrative Office (lines 31-38) should be the financial representative for the local government (City Treasurer, </w:t>
      </w:r>
      <w:proofErr w:type="gramStart"/>
      <w:r w:rsidRPr="00970DA8">
        <w:rPr>
          <w:sz w:val="22"/>
          <w:szCs w:val="22"/>
        </w:rPr>
        <w:t>Clerk</w:t>
      </w:r>
      <w:proofErr w:type="gramEnd"/>
      <w:r w:rsidRPr="00970DA8">
        <w:rPr>
          <w:sz w:val="22"/>
          <w:szCs w:val="22"/>
        </w:rPr>
        <w:t xml:space="preserve"> or other person responsible for financial accuracy of local government accounts).</w:t>
      </w:r>
    </w:p>
    <w:p w14:paraId="2557D2C7" w14:textId="77777777" w:rsidR="00970DA8" w:rsidRPr="00970DA8" w:rsidRDefault="00970DA8" w:rsidP="00970DA8">
      <w:pPr>
        <w:pStyle w:val="DefaultText"/>
        <w:numPr>
          <w:ilvl w:val="0"/>
          <w:numId w:val="18"/>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970DA8">
        <w:rPr>
          <w:sz w:val="22"/>
          <w:szCs w:val="22"/>
        </w:rPr>
        <w:t>The authorized representative (lines 45-53) must be the Chief Elected Official.</w:t>
      </w:r>
    </w:p>
    <w:bookmarkEnd w:id="1"/>
    <w:p w14:paraId="1CB5D5F1" w14:textId="06DD3BD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04D9745" w14:textId="6BB12F0B"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766B84E" w14:textId="0AB92CD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CF98619" w14:textId="0B9A590F"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B573E2F" w14:textId="1CF97196"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887392C" w14:textId="66A910DE"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EF90437" w14:textId="32239D9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B610A50" w14:textId="74D566D7"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9D746C2" w14:textId="12C255AC"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45D6F1E" w14:textId="4F7C9E4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ACFDA9B" w14:textId="130278F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0E6D9DE" w14:textId="1341007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FBB1DB5" w14:textId="086F921B"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B44D81F" w14:textId="5B23ED95"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C5E628C" w14:textId="1BF73A2D"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67F955B" w14:textId="1791A911"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A0F9EF5" w14:textId="5451F62B"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75DAF4D" w14:textId="101B1B7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AF8FBFE" w14:textId="3CE82AB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1BBC0F7" w14:textId="0AE6A1B2"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CD5D499" w14:textId="4249CE7E"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4839A9B" w14:textId="67CEF63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9C76D07" w14:textId="42AE540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4D94F27" w14:textId="0FBE6C21"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746E31E" w14:textId="1583A10F"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5C687E6" w14:textId="5C587F62"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A1BC41E" w14:textId="263F93DC"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018140B" w14:textId="66C5E1E1"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077668E" w14:textId="0FA62C0E"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4F4E016" w14:textId="7145A56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7E6379B" w14:textId="75F00627"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4290600" w14:textId="04D7DCFC"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8455EC0" w14:textId="4850D63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03726D1" w14:textId="3ED8FF2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5C19C91" w14:textId="4CB6788A"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F3B31E2" w14:textId="6CF56638"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D5F5840" w14:textId="6DC943EC"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D3FA92C" w14:textId="6E49E150"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11452E4" w14:textId="53BCC0E1" w:rsidR="00961039" w:rsidRDefault="00961039" w:rsidP="002C621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2D29BC3" w14:textId="77777777" w:rsidR="008C19A1" w:rsidRDefault="008C19A1" w:rsidP="002C621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18A76BAA" w14:textId="666A01BA" w:rsidR="00961039" w:rsidRDefault="00961039" w:rsidP="00961039">
      <w:pPr>
        <w:overflowPunct/>
        <w:autoSpaceDE/>
        <w:autoSpaceDN/>
        <w:adjustRightInd/>
        <w:jc w:val="center"/>
        <w:textAlignment w:val="auto"/>
        <w:rPr>
          <w:b/>
          <w:sz w:val="28"/>
          <w:szCs w:val="28"/>
        </w:rPr>
      </w:pPr>
      <w:r w:rsidRPr="00F51475">
        <w:rPr>
          <w:b/>
          <w:sz w:val="28"/>
          <w:szCs w:val="28"/>
        </w:rPr>
        <w:lastRenderedPageBreak/>
        <w:t>STATE OF ILLINOIS –</w:t>
      </w:r>
      <w:r>
        <w:rPr>
          <w:b/>
          <w:sz w:val="28"/>
          <w:szCs w:val="28"/>
        </w:rPr>
        <w:t xml:space="preserve"> </w:t>
      </w:r>
      <w:r w:rsidRPr="00F51475">
        <w:rPr>
          <w:b/>
          <w:sz w:val="28"/>
          <w:szCs w:val="28"/>
        </w:rPr>
        <w:t xml:space="preserve">UNIFORM </w:t>
      </w:r>
      <w:r>
        <w:rPr>
          <w:b/>
          <w:sz w:val="28"/>
          <w:szCs w:val="28"/>
        </w:rPr>
        <w:t>BUDGET TEMPLATE</w:t>
      </w:r>
    </w:p>
    <w:p w14:paraId="0BD11716" w14:textId="77777777" w:rsidR="00961039" w:rsidRPr="00F51475" w:rsidRDefault="00961039" w:rsidP="00961039">
      <w:pPr>
        <w:overflowPunct/>
        <w:autoSpaceDE/>
        <w:autoSpaceDN/>
        <w:adjustRightInd/>
        <w:jc w:val="center"/>
        <w:textAlignment w:val="auto"/>
        <w:rPr>
          <w:b/>
          <w:sz w:val="28"/>
          <w:szCs w:val="28"/>
        </w:rPr>
      </w:pPr>
    </w:p>
    <w:p w14:paraId="64A6C69A" w14:textId="4A9540F7" w:rsidR="00961039" w:rsidRDefault="002A2996" w:rsidP="008E2211">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hyperlink r:id="rId10" w:history="1">
        <w:r w:rsidR="008E2211">
          <w:rPr>
            <w:rStyle w:val="Hyperlink"/>
          </w:rPr>
          <w:t>Community Development - Community Development (illinois.gov)</w:t>
        </w:r>
      </w:hyperlink>
    </w:p>
    <w:p w14:paraId="2FB60679" w14:textId="75232B71"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14685EF" w14:textId="698D13A3"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437510B" w14:textId="392D045D"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F0D36CF" w14:textId="08FC6092"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5116B73" w14:textId="1853ED47"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6C26FBE" w14:textId="4C45B9A5"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9EFBED1" w14:textId="6D782387"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4F7D673" w14:textId="22EABC8A"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24FCDE8" w14:textId="6A9AF39A"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5804F3C" w14:textId="366C870A"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C856717" w14:textId="24D0E31B"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CA53F1F" w14:textId="6A7390EE"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E8BE049" w14:textId="07284AF5"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FD044FD" w14:textId="63F36949"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C1B0B63" w14:textId="04907DBB"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6341B38" w14:textId="0804F43C"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11A60D0" w14:textId="2C00DC30"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80BE1FF" w14:textId="3AE9D532"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7A4A5AC" w14:textId="77777777"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FC3B9D4" w14:textId="52BCC91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F7A5CDB" w14:textId="04490292"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7FF459AD" w14:textId="5C213C5B"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0215484D" w14:textId="05837244"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1EC34857" w14:textId="44BAED7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5234BDD7" w14:textId="4C63CDE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BDEE6DE" w14:textId="214BA539"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E0E35A0" w14:textId="322C24A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285DE5F" w14:textId="44B0D0F5"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4E4D16CD" w14:textId="7E70A17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41EF611E" w14:textId="176DA4BA"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4552B77" w14:textId="3271616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42B278D8" w14:textId="53D2DACC"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5B20A644" w14:textId="0E975699"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5EE1E187" w14:textId="1A95EFDB"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051F690C" w14:textId="210DA596"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396361F" w14:textId="54A719CE"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995C5CF" w14:textId="71D26519"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F7D5430" w14:textId="761382B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5897E31" w14:textId="66BAF923"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DF49DAA" w14:textId="6F6F6AA6"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05B6355" w14:textId="6CFE85A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7B592B7B" w14:textId="26E5FE4D"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059AA1C" w14:textId="6ADFE1B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9E318C0" w14:textId="08394D8D"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0D242F7B" w14:textId="7CC90084" w:rsidR="00D5524F" w:rsidRDefault="00D5524F" w:rsidP="00D5524F">
      <w:pPr>
        <w:overflowPunct/>
        <w:autoSpaceDE/>
        <w:autoSpaceDN/>
        <w:adjustRightInd/>
        <w:textAlignment w:val="auto"/>
        <w:rPr>
          <w:b/>
        </w:rPr>
      </w:pPr>
    </w:p>
    <w:p w14:paraId="4625BC2B" w14:textId="30B08CF9" w:rsidR="008E2211" w:rsidRDefault="008E2211" w:rsidP="00D5524F">
      <w:pPr>
        <w:overflowPunct/>
        <w:autoSpaceDE/>
        <w:autoSpaceDN/>
        <w:adjustRightInd/>
        <w:textAlignment w:val="auto"/>
        <w:rPr>
          <w:b/>
        </w:rPr>
      </w:pPr>
    </w:p>
    <w:p w14:paraId="001CEDA6" w14:textId="77777777" w:rsidR="008E2211" w:rsidRDefault="008E2211" w:rsidP="00D5524F">
      <w:pPr>
        <w:overflowPunct/>
        <w:autoSpaceDE/>
        <w:autoSpaceDN/>
        <w:adjustRightInd/>
        <w:textAlignment w:val="auto"/>
        <w:rPr>
          <w:b/>
        </w:rPr>
      </w:pPr>
    </w:p>
    <w:p w14:paraId="3181F01C" w14:textId="77777777" w:rsidR="002C6213" w:rsidRDefault="002C6213" w:rsidP="00D5524F">
      <w:pPr>
        <w:overflowPunct/>
        <w:autoSpaceDE/>
        <w:autoSpaceDN/>
        <w:adjustRightInd/>
        <w:textAlignment w:val="auto"/>
        <w:rPr>
          <w:b/>
        </w:rPr>
      </w:pPr>
    </w:p>
    <w:p w14:paraId="403E395B" w14:textId="05BEB38C" w:rsidR="00D5524F" w:rsidRPr="00F51475" w:rsidRDefault="00D5524F" w:rsidP="00D5524F">
      <w:pPr>
        <w:tabs>
          <w:tab w:val="left" w:pos="7200"/>
        </w:tabs>
        <w:ind w:left="450"/>
        <w:jc w:val="center"/>
        <w:rPr>
          <w:b/>
          <w:i/>
          <w:iCs/>
          <w:sz w:val="28"/>
          <w:szCs w:val="28"/>
        </w:rPr>
      </w:pPr>
      <w:bookmarkStart w:id="2" w:name="_Hlk31967014"/>
      <w:r w:rsidRPr="00F51475">
        <w:rPr>
          <w:b/>
          <w:sz w:val="28"/>
          <w:szCs w:val="28"/>
        </w:rPr>
        <w:lastRenderedPageBreak/>
        <w:t xml:space="preserve">MINORITY BENEFIT/AFFIRMATIVE HOUSING STATEMENT </w:t>
      </w:r>
    </w:p>
    <w:p w14:paraId="2E2B3053" w14:textId="77777777" w:rsidR="00D5524F" w:rsidRPr="00B40762" w:rsidRDefault="00D5524F" w:rsidP="00D5524F">
      <w:pPr>
        <w:tabs>
          <w:tab w:val="left" w:pos="7200"/>
        </w:tabs>
        <w:ind w:left="450"/>
        <w:jc w:val="center"/>
        <w:rPr>
          <w:sz w:val="20"/>
        </w:rPr>
      </w:pPr>
    </w:p>
    <w:tbl>
      <w:tblPr>
        <w:tblW w:w="10800" w:type="dxa"/>
        <w:jc w:val="center"/>
        <w:tblBorders>
          <w:top w:val="single" w:sz="4" w:space="0" w:color="auto"/>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596"/>
        <w:gridCol w:w="489"/>
        <w:gridCol w:w="1715"/>
      </w:tblGrid>
      <w:tr w:rsidR="00D5524F" w:rsidRPr="00B40762" w14:paraId="6739EAB8" w14:textId="77777777" w:rsidTr="00EF5D5B">
        <w:trPr>
          <w:cantSplit/>
          <w:trHeight w:val="602"/>
          <w:jc w:val="center"/>
        </w:trPr>
        <w:tc>
          <w:tcPr>
            <w:tcW w:w="8596" w:type="dxa"/>
            <w:tcBorders>
              <w:top w:val="single" w:sz="4" w:space="0" w:color="auto"/>
              <w:left w:val="single" w:sz="4" w:space="0" w:color="auto"/>
              <w:right w:val="nil"/>
            </w:tcBorders>
            <w:vAlign w:val="bottom"/>
          </w:tcPr>
          <w:p w14:paraId="49E9B8F1" w14:textId="77777777" w:rsidR="00D5524F" w:rsidRPr="00AB6015" w:rsidRDefault="00D5524F" w:rsidP="00EF5D5B">
            <w:pPr>
              <w:pStyle w:val="TableText"/>
              <w:ind w:left="315" w:hanging="315"/>
              <w:rPr>
                <w:sz w:val="18"/>
                <w:szCs w:val="18"/>
              </w:rPr>
            </w:pPr>
            <w:bookmarkStart w:id="3" w:name="_Hlk31624345"/>
            <w:bookmarkStart w:id="4" w:name="_Hlk32060117"/>
            <w:r w:rsidRPr="00AB6015">
              <w:t xml:space="preserve">a. What is the percentage of the minority group(s) population residing in the community or the community </w:t>
            </w:r>
            <w:r w:rsidRPr="00AB6015">
              <w:rPr>
                <w:u w:val="single"/>
              </w:rPr>
              <w:t>nearest</w:t>
            </w:r>
            <w:r w:rsidRPr="00AB6015">
              <w:t xml:space="preserve"> the proposed </w:t>
            </w:r>
            <w:r>
              <w:t>service</w:t>
            </w:r>
            <w:r w:rsidRPr="00AB6015">
              <w:t xml:space="preserve"> area?</w:t>
            </w:r>
          </w:p>
        </w:tc>
        <w:tc>
          <w:tcPr>
            <w:tcW w:w="489" w:type="dxa"/>
            <w:tcBorders>
              <w:top w:val="single" w:sz="4" w:space="0" w:color="auto"/>
              <w:left w:val="nil"/>
              <w:bottom w:val="nil"/>
              <w:right w:val="single" w:sz="4" w:space="0" w:color="auto"/>
            </w:tcBorders>
            <w:vAlign w:val="bottom"/>
          </w:tcPr>
          <w:p w14:paraId="2668D8C2" w14:textId="77777777" w:rsidR="00D5524F" w:rsidRPr="00B40762" w:rsidRDefault="00D5524F" w:rsidP="00EF5D5B">
            <w:pPr>
              <w:pStyle w:val="TableText"/>
              <w:jc w:val="right"/>
            </w:pPr>
            <w:r w:rsidRPr="00B40762">
              <w:t xml:space="preserve">         </w:t>
            </w:r>
          </w:p>
        </w:tc>
        <w:tc>
          <w:tcPr>
            <w:tcW w:w="1715" w:type="dxa"/>
            <w:tcBorders>
              <w:top w:val="single" w:sz="4" w:space="0" w:color="auto"/>
              <w:left w:val="single" w:sz="4" w:space="0" w:color="auto"/>
              <w:bottom w:val="single" w:sz="4" w:space="0" w:color="auto"/>
            </w:tcBorders>
            <w:vAlign w:val="bottom"/>
          </w:tcPr>
          <w:p w14:paraId="1F5050D6" w14:textId="77777777" w:rsidR="00D5524F" w:rsidRPr="00B40762" w:rsidRDefault="00D5524F" w:rsidP="00EF5D5B">
            <w:pPr>
              <w:pStyle w:val="TableText"/>
              <w:jc w:val="right"/>
            </w:pPr>
            <w:r>
              <w:t xml:space="preserve">  </w:t>
            </w:r>
            <w:r w:rsidRPr="00B40762">
              <w:t>%</w:t>
            </w:r>
          </w:p>
        </w:tc>
      </w:tr>
      <w:tr w:rsidR="00D5524F" w:rsidRPr="00B40762" w14:paraId="18980FE4" w14:textId="77777777" w:rsidTr="00EF5D5B">
        <w:tblPrEx>
          <w:tblBorders>
            <w:bottom w:val="single" w:sz="4" w:space="0" w:color="auto"/>
            <w:insideH w:val="single" w:sz="4" w:space="0" w:color="auto"/>
          </w:tblBorders>
          <w:tblCellMar>
            <w:left w:w="331" w:type="dxa"/>
            <w:right w:w="331" w:type="dxa"/>
          </w:tblCellMar>
        </w:tblPrEx>
        <w:trPr>
          <w:cantSplit/>
          <w:trHeight w:val="1295"/>
          <w:jc w:val="center"/>
        </w:trPr>
        <w:tc>
          <w:tcPr>
            <w:tcW w:w="10800" w:type="dxa"/>
            <w:gridSpan w:val="3"/>
            <w:tcBorders>
              <w:top w:val="nil"/>
              <w:left w:val="single" w:sz="4" w:space="0" w:color="auto"/>
              <w:right w:val="single" w:sz="4" w:space="0" w:color="auto"/>
            </w:tcBorders>
          </w:tcPr>
          <w:p w14:paraId="33EE91E6" w14:textId="77777777" w:rsidR="00D5524F" w:rsidRPr="00B40762" w:rsidRDefault="00D5524F" w:rsidP="00EF5D5B">
            <w:pPr>
              <w:pStyle w:val="TableText"/>
              <w:ind w:right="-331"/>
              <w:rPr>
                <w:sz w:val="16"/>
                <w:szCs w:val="16"/>
              </w:rPr>
            </w:pPr>
            <w:r w:rsidRPr="00B40762">
              <w:t xml:space="preserve">         </w:t>
            </w:r>
          </w:p>
          <w:p w14:paraId="62600476" w14:textId="77777777" w:rsidR="00D5524F" w:rsidRPr="00B40762" w:rsidRDefault="00D5524F" w:rsidP="00EF5D5B">
            <w:pPr>
              <w:pStyle w:val="DefaultText"/>
              <w:ind w:right="-331"/>
            </w:pPr>
            <w:r w:rsidRPr="00B40762">
              <w:rPr>
                <w:szCs w:val="24"/>
              </w:rPr>
              <w:t xml:space="preserve">Identify the characteristics of the population of the project area by specific ethnic group.  This information may be obtained from the most recent Census Data </w:t>
            </w:r>
            <w:r>
              <w:rPr>
                <w:szCs w:val="24"/>
              </w:rPr>
              <w:t xml:space="preserve">for the “applicant community.” If submitting an “on behalf of” application for a project in an unincorporated area, use Census Data for the project’s County. </w:t>
            </w:r>
          </w:p>
        </w:tc>
      </w:tr>
      <w:bookmarkEnd w:id="3"/>
    </w:tbl>
    <w:p w14:paraId="1CA65C52" w14:textId="77777777" w:rsidR="00D5524F" w:rsidRPr="00B40762" w:rsidRDefault="00D5524F" w:rsidP="00D5524F">
      <w:pPr>
        <w:rPr>
          <w:sz w:val="4"/>
          <w:szCs w:val="4"/>
        </w:rPr>
      </w:pPr>
    </w:p>
    <w:tbl>
      <w:tblPr>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31" w:type="dxa"/>
          <w:right w:w="331" w:type="dxa"/>
        </w:tblCellMar>
        <w:tblLook w:val="0000" w:firstRow="0" w:lastRow="0" w:firstColumn="0" w:lastColumn="0" w:noHBand="0" w:noVBand="0"/>
      </w:tblPr>
      <w:tblGrid>
        <w:gridCol w:w="7329"/>
        <w:gridCol w:w="1800"/>
        <w:gridCol w:w="1710"/>
      </w:tblGrid>
      <w:tr w:rsidR="00D5524F" w:rsidRPr="00B40762" w14:paraId="2AC6ED77" w14:textId="77777777" w:rsidTr="00EF5D5B">
        <w:trPr>
          <w:cantSplit/>
          <w:trHeight w:hRule="exact" w:val="577"/>
          <w:jc w:val="center"/>
        </w:trPr>
        <w:tc>
          <w:tcPr>
            <w:tcW w:w="7329" w:type="dxa"/>
            <w:tcBorders>
              <w:left w:val="single" w:sz="4" w:space="0" w:color="auto"/>
            </w:tcBorders>
            <w:vAlign w:val="bottom"/>
          </w:tcPr>
          <w:p w14:paraId="35307BFF" w14:textId="77777777" w:rsidR="00D5524F" w:rsidRPr="00B40762" w:rsidRDefault="00D5524F" w:rsidP="00EF5D5B">
            <w:pPr>
              <w:pStyle w:val="TableText"/>
              <w:jc w:val="center"/>
            </w:pPr>
            <w:r w:rsidRPr="00B40762">
              <w:rPr>
                <w:b/>
                <w:sz w:val="20"/>
              </w:rPr>
              <w:t>Racial Group</w:t>
            </w:r>
          </w:p>
        </w:tc>
        <w:tc>
          <w:tcPr>
            <w:tcW w:w="1800" w:type="dxa"/>
            <w:vAlign w:val="bottom"/>
          </w:tcPr>
          <w:p w14:paraId="2011C70C" w14:textId="77777777" w:rsidR="00D5524F" w:rsidRPr="00B40762" w:rsidRDefault="00D5524F" w:rsidP="00EF5D5B">
            <w:pPr>
              <w:pStyle w:val="TableText"/>
              <w:jc w:val="center"/>
              <w:rPr>
                <w:b/>
                <w:sz w:val="20"/>
              </w:rPr>
            </w:pPr>
            <w:r w:rsidRPr="00B40762">
              <w:rPr>
                <w:b/>
                <w:sz w:val="20"/>
              </w:rPr>
              <w:t>Total</w:t>
            </w:r>
          </w:p>
          <w:p w14:paraId="650DCFEE" w14:textId="77777777" w:rsidR="00D5524F" w:rsidRPr="00B40762" w:rsidRDefault="00D5524F" w:rsidP="00EF5D5B">
            <w:pPr>
              <w:pStyle w:val="DefaultText"/>
              <w:jc w:val="center"/>
            </w:pPr>
            <w:r w:rsidRPr="00B40762">
              <w:rPr>
                <w:b/>
                <w:sz w:val="20"/>
              </w:rPr>
              <w:t>Persons</w:t>
            </w:r>
          </w:p>
        </w:tc>
        <w:tc>
          <w:tcPr>
            <w:tcW w:w="1710" w:type="dxa"/>
            <w:vAlign w:val="bottom"/>
          </w:tcPr>
          <w:p w14:paraId="5DEEBC9E" w14:textId="77777777" w:rsidR="00D5524F" w:rsidRPr="00B40762" w:rsidRDefault="00D5524F" w:rsidP="00EF5D5B">
            <w:pPr>
              <w:pStyle w:val="DefaultText"/>
              <w:ind w:left="-348" w:right="-352"/>
              <w:jc w:val="center"/>
              <w:rPr>
                <w:b/>
                <w:sz w:val="20"/>
              </w:rPr>
            </w:pPr>
            <w:r w:rsidRPr="00B40762">
              <w:rPr>
                <w:b/>
                <w:sz w:val="20"/>
              </w:rPr>
              <w:t># of Hispanic / Latino Ethnicity</w:t>
            </w:r>
          </w:p>
        </w:tc>
      </w:tr>
      <w:tr w:rsidR="00D5524F" w:rsidRPr="00B40762" w14:paraId="59AAC1A5" w14:textId="77777777" w:rsidTr="00EF5D5B">
        <w:trPr>
          <w:cantSplit/>
          <w:trHeight w:hRule="exact" w:val="297"/>
          <w:jc w:val="center"/>
        </w:trPr>
        <w:tc>
          <w:tcPr>
            <w:tcW w:w="7329" w:type="dxa"/>
            <w:tcBorders>
              <w:left w:val="single" w:sz="4" w:space="0" w:color="auto"/>
            </w:tcBorders>
          </w:tcPr>
          <w:p w14:paraId="2C90AF92" w14:textId="77777777" w:rsidR="00D5524F" w:rsidRPr="00B40762" w:rsidRDefault="00D5524F" w:rsidP="00EF5D5B">
            <w:pPr>
              <w:pStyle w:val="TableText"/>
            </w:pPr>
            <w:r w:rsidRPr="00B40762">
              <w:t>White</w:t>
            </w:r>
          </w:p>
        </w:tc>
        <w:tc>
          <w:tcPr>
            <w:tcW w:w="1800" w:type="dxa"/>
          </w:tcPr>
          <w:p w14:paraId="45AC3680" w14:textId="77777777" w:rsidR="00D5524F" w:rsidRPr="00B40762" w:rsidRDefault="00D5524F" w:rsidP="00EF5D5B">
            <w:pPr>
              <w:pStyle w:val="DefaultText"/>
            </w:pPr>
          </w:p>
        </w:tc>
        <w:tc>
          <w:tcPr>
            <w:tcW w:w="1710" w:type="dxa"/>
          </w:tcPr>
          <w:p w14:paraId="7AB3AAC2" w14:textId="77777777" w:rsidR="00D5524F" w:rsidRPr="00B40762" w:rsidRDefault="00D5524F" w:rsidP="00EF5D5B">
            <w:pPr>
              <w:pStyle w:val="DefaultText"/>
            </w:pPr>
          </w:p>
        </w:tc>
      </w:tr>
      <w:tr w:rsidR="00D5524F" w:rsidRPr="00B40762" w14:paraId="3CD4933B" w14:textId="77777777" w:rsidTr="00EF5D5B">
        <w:trPr>
          <w:cantSplit/>
          <w:trHeight w:hRule="exact" w:val="297"/>
          <w:jc w:val="center"/>
        </w:trPr>
        <w:tc>
          <w:tcPr>
            <w:tcW w:w="7329" w:type="dxa"/>
            <w:tcBorders>
              <w:left w:val="single" w:sz="4" w:space="0" w:color="auto"/>
            </w:tcBorders>
          </w:tcPr>
          <w:p w14:paraId="06D3C9CF" w14:textId="77777777" w:rsidR="00D5524F" w:rsidRPr="00B40762" w:rsidRDefault="00D5524F" w:rsidP="00EF5D5B">
            <w:pPr>
              <w:pStyle w:val="TableText"/>
            </w:pPr>
            <w:r w:rsidRPr="00B40762">
              <w:t>Black/African American</w:t>
            </w:r>
          </w:p>
        </w:tc>
        <w:tc>
          <w:tcPr>
            <w:tcW w:w="1800" w:type="dxa"/>
          </w:tcPr>
          <w:p w14:paraId="05F1CF23" w14:textId="77777777" w:rsidR="00D5524F" w:rsidRPr="00B40762" w:rsidRDefault="00D5524F" w:rsidP="00EF5D5B">
            <w:pPr>
              <w:pStyle w:val="DefaultText"/>
            </w:pPr>
          </w:p>
        </w:tc>
        <w:tc>
          <w:tcPr>
            <w:tcW w:w="1710" w:type="dxa"/>
          </w:tcPr>
          <w:p w14:paraId="28A42963" w14:textId="77777777" w:rsidR="00D5524F" w:rsidRPr="00B40762" w:rsidRDefault="00D5524F" w:rsidP="00EF5D5B">
            <w:pPr>
              <w:pStyle w:val="DefaultText"/>
            </w:pPr>
          </w:p>
        </w:tc>
      </w:tr>
      <w:tr w:rsidR="00D5524F" w:rsidRPr="00B40762" w14:paraId="174F0222" w14:textId="77777777" w:rsidTr="00EF5D5B">
        <w:trPr>
          <w:cantSplit/>
          <w:trHeight w:hRule="exact" w:val="294"/>
          <w:jc w:val="center"/>
        </w:trPr>
        <w:tc>
          <w:tcPr>
            <w:tcW w:w="7329" w:type="dxa"/>
            <w:tcBorders>
              <w:left w:val="single" w:sz="4" w:space="0" w:color="auto"/>
            </w:tcBorders>
          </w:tcPr>
          <w:p w14:paraId="42211739" w14:textId="77777777" w:rsidR="00D5524F" w:rsidRPr="00B40762" w:rsidRDefault="00D5524F" w:rsidP="00EF5D5B">
            <w:pPr>
              <w:pStyle w:val="TableText"/>
            </w:pPr>
            <w:r w:rsidRPr="00B40762">
              <w:t>Asian</w:t>
            </w:r>
          </w:p>
        </w:tc>
        <w:tc>
          <w:tcPr>
            <w:tcW w:w="1800" w:type="dxa"/>
          </w:tcPr>
          <w:p w14:paraId="0A84C8EA" w14:textId="77777777" w:rsidR="00D5524F" w:rsidRPr="00B40762" w:rsidRDefault="00D5524F" w:rsidP="00EF5D5B">
            <w:pPr>
              <w:pStyle w:val="DefaultText"/>
            </w:pPr>
          </w:p>
        </w:tc>
        <w:tc>
          <w:tcPr>
            <w:tcW w:w="1710" w:type="dxa"/>
          </w:tcPr>
          <w:p w14:paraId="231C7F5E" w14:textId="77777777" w:rsidR="00D5524F" w:rsidRPr="00B40762" w:rsidRDefault="00D5524F" w:rsidP="00EF5D5B">
            <w:pPr>
              <w:pStyle w:val="DefaultText"/>
            </w:pPr>
          </w:p>
        </w:tc>
      </w:tr>
      <w:tr w:rsidR="00D5524F" w:rsidRPr="00B40762" w14:paraId="3B49503A" w14:textId="77777777" w:rsidTr="00EF5D5B">
        <w:trPr>
          <w:cantSplit/>
          <w:trHeight w:hRule="exact" w:val="274"/>
          <w:jc w:val="center"/>
        </w:trPr>
        <w:tc>
          <w:tcPr>
            <w:tcW w:w="7329" w:type="dxa"/>
            <w:tcBorders>
              <w:left w:val="single" w:sz="4" w:space="0" w:color="auto"/>
            </w:tcBorders>
          </w:tcPr>
          <w:p w14:paraId="4D1182AE" w14:textId="77777777" w:rsidR="00D5524F" w:rsidRPr="00B40762" w:rsidRDefault="00D5524F" w:rsidP="00EF5D5B">
            <w:pPr>
              <w:pStyle w:val="TableText"/>
            </w:pPr>
            <w:r w:rsidRPr="00B40762">
              <w:t>American Indian/Alaskan Native</w:t>
            </w:r>
          </w:p>
        </w:tc>
        <w:tc>
          <w:tcPr>
            <w:tcW w:w="1800" w:type="dxa"/>
          </w:tcPr>
          <w:p w14:paraId="33CF2D1F" w14:textId="77777777" w:rsidR="00D5524F" w:rsidRPr="00B40762" w:rsidRDefault="00D5524F" w:rsidP="00EF5D5B">
            <w:pPr>
              <w:pStyle w:val="DefaultText"/>
            </w:pPr>
          </w:p>
        </w:tc>
        <w:tc>
          <w:tcPr>
            <w:tcW w:w="1710" w:type="dxa"/>
          </w:tcPr>
          <w:p w14:paraId="2E02C4EC" w14:textId="77777777" w:rsidR="00D5524F" w:rsidRPr="00B40762" w:rsidRDefault="00D5524F" w:rsidP="00EF5D5B">
            <w:pPr>
              <w:pStyle w:val="DefaultText"/>
            </w:pPr>
          </w:p>
        </w:tc>
      </w:tr>
      <w:tr w:rsidR="00D5524F" w:rsidRPr="00B40762" w14:paraId="221A351A" w14:textId="77777777" w:rsidTr="00EF5D5B">
        <w:trPr>
          <w:cantSplit/>
          <w:trHeight w:hRule="exact" w:val="294"/>
          <w:jc w:val="center"/>
        </w:trPr>
        <w:tc>
          <w:tcPr>
            <w:tcW w:w="7329" w:type="dxa"/>
            <w:tcBorders>
              <w:left w:val="single" w:sz="4" w:space="0" w:color="auto"/>
            </w:tcBorders>
          </w:tcPr>
          <w:p w14:paraId="06978748" w14:textId="77777777" w:rsidR="00D5524F" w:rsidRPr="00B40762" w:rsidRDefault="00D5524F" w:rsidP="00EF5D5B">
            <w:pPr>
              <w:pStyle w:val="TableText"/>
            </w:pPr>
            <w:r w:rsidRPr="00B40762">
              <w:t>Native Hawaiian/Other Pacific Islander</w:t>
            </w:r>
          </w:p>
        </w:tc>
        <w:tc>
          <w:tcPr>
            <w:tcW w:w="1800" w:type="dxa"/>
          </w:tcPr>
          <w:p w14:paraId="7E2D9032" w14:textId="77777777" w:rsidR="00D5524F" w:rsidRPr="00B40762" w:rsidRDefault="00D5524F" w:rsidP="00EF5D5B">
            <w:pPr>
              <w:pStyle w:val="DefaultText"/>
            </w:pPr>
          </w:p>
        </w:tc>
        <w:tc>
          <w:tcPr>
            <w:tcW w:w="1710" w:type="dxa"/>
          </w:tcPr>
          <w:p w14:paraId="3501D376" w14:textId="77777777" w:rsidR="00D5524F" w:rsidRPr="00B40762" w:rsidRDefault="00D5524F" w:rsidP="00EF5D5B">
            <w:pPr>
              <w:pStyle w:val="DefaultText"/>
            </w:pPr>
          </w:p>
        </w:tc>
      </w:tr>
      <w:tr w:rsidR="00D5524F" w:rsidRPr="00B40762" w14:paraId="2743A709" w14:textId="77777777" w:rsidTr="00EF5D5B">
        <w:trPr>
          <w:cantSplit/>
          <w:trHeight w:hRule="exact" w:val="297"/>
          <w:jc w:val="center"/>
        </w:trPr>
        <w:tc>
          <w:tcPr>
            <w:tcW w:w="7329" w:type="dxa"/>
            <w:tcBorders>
              <w:left w:val="single" w:sz="4" w:space="0" w:color="auto"/>
            </w:tcBorders>
          </w:tcPr>
          <w:p w14:paraId="6273FB1D" w14:textId="77777777" w:rsidR="00D5524F" w:rsidRPr="00B40762" w:rsidRDefault="00D5524F" w:rsidP="00EF5D5B">
            <w:pPr>
              <w:pStyle w:val="TableText"/>
            </w:pPr>
            <w:r w:rsidRPr="00B40762">
              <w:t>American Indian/Alaskan Native and White</w:t>
            </w:r>
          </w:p>
        </w:tc>
        <w:tc>
          <w:tcPr>
            <w:tcW w:w="1800" w:type="dxa"/>
          </w:tcPr>
          <w:p w14:paraId="16756B1E" w14:textId="77777777" w:rsidR="00D5524F" w:rsidRPr="00B40762" w:rsidRDefault="00D5524F" w:rsidP="00EF5D5B">
            <w:pPr>
              <w:pStyle w:val="DefaultText"/>
            </w:pPr>
          </w:p>
        </w:tc>
        <w:tc>
          <w:tcPr>
            <w:tcW w:w="1710" w:type="dxa"/>
          </w:tcPr>
          <w:p w14:paraId="319B20BC" w14:textId="77777777" w:rsidR="00D5524F" w:rsidRPr="00B40762" w:rsidRDefault="00D5524F" w:rsidP="00EF5D5B">
            <w:pPr>
              <w:pStyle w:val="DefaultText"/>
            </w:pPr>
          </w:p>
        </w:tc>
      </w:tr>
      <w:tr w:rsidR="00D5524F" w:rsidRPr="00B40762" w14:paraId="53D11EB3" w14:textId="77777777" w:rsidTr="00EF5D5B">
        <w:trPr>
          <w:cantSplit/>
          <w:trHeight w:hRule="exact" w:val="297"/>
          <w:jc w:val="center"/>
        </w:trPr>
        <w:tc>
          <w:tcPr>
            <w:tcW w:w="7329" w:type="dxa"/>
            <w:tcBorders>
              <w:left w:val="single" w:sz="4" w:space="0" w:color="auto"/>
            </w:tcBorders>
          </w:tcPr>
          <w:p w14:paraId="696BDCD5" w14:textId="77777777" w:rsidR="00D5524F" w:rsidRPr="00B40762" w:rsidRDefault="00D5524F" w:rsidP="00EF5D5B">
            <w:pPr>
              <w:pStyle w:val="TableText"/>
            </w:pPr>
            <w:r w:rsidRPr="00B40762">
              <w:t>Asian and White</w:t>
            </w:r>
          </w:p>
        </w:tc>
        <w:tc>
          <w:tcPr>
            <w:tcW w:w="1800" w:type="dxa"/>
          </w:tcPr>
          <w:p w14:paraId="6A03CC0A" w14:textId="77777777" w:rsidR="00D5524F" w:rsidRPr="00B40762" w:rsidRDefault="00D5524F" w:rsidP="00EF5D5B">
            <w:pPr>
              <w:pStyle w:val="DefaultText"/>
            </w:pPr>
          </w:p>
        </w:tc>
        <w:tc>
          <w:tcPr>
            <w:tcW w:w="1710" w:type="dxa"/>
          </w:tcPr>
          <w:p w14:paraId="2EB794B8" w14:textId="77777777" w:rsidR="00D5524F" w:rsidRPr="00B40762" w:rsidRDefault="00D5524F" w:rsidP="00EF5D5B">
            <w:pPr>
              <w:pStyle w:val="DefaultText"/>
            </w:pPr>
          </w:p>
        </w:tc>
      </w:tr>
      <w:tr w:rsidR="00D5524F" w:rsidRPr="00B40762" w14:paraId="57498E02" w14:textId="77777777" w:rsidTr="00EF5D5B">
        <w:trPr>
          <w:cantSplit/>
          <w:trHeight w:hRule="exact" w:val="297"/>
          <w:jc w:val="center"/>
        </w:trPr>
        <w:tc>
          <w:tcPr>
            <w:tcW w:w="7329" w:type="dxa"/>
            <w:tcBorders>
              <w:left w:val="single" w:sz="4" w:space="0" w:color="auto"/>
            </w:tcBorders>
          </w:tcPr>
          <w:p w14:paraId="18939A49" w14:textId="77777777" w:rsidR="00D5524F" w:rsidRPr="00B40762" w:rsidRDefault="00D5524F" w:rsidP="00EF5D5B">
            <w:pPr>
              <w:pStyle w:val="TableText"/>
            </w:pPr>
            <w:r w:rsidRPr="00B40762">
              <w:t>Black/African American and White</w:t>
            </w:r>
          </w:p>
        </w:tc>
        <w:tc>
          <w:tcPr>
            <w:tcW w:w="1800" w:type="dxa"/>
          </w:tcPr>
          <w:p w14:paraId="7192B384" w14:textId="77777777" w:rsidR="00D5524F" w:rsidRPr="00B40762" w:rsidRDefault="00D5524F" w:rsidP="00EF5D5B">
            <w:pPr>
              <w:pStyle w:val="DefaultText"/>
            </w:pPr>
          </w:p>
        </w:tc>
        <w:tc>
          <w:tcPr>
            <w:tcW w:w="1710" w:type="dxa"/>
          </w:tcPr>
          <w:p w14:paraId="23FDB65B" w14:textId="77777777" w:rsidR="00D5524F" w:rsidRPr="00B40762" w:rsidRDefault="00D5524F" w:rsidP="00EF5D5B">
            <w:pPr>
              <w:pStyle w:val="DefaultText"/>
            </w:pPr>
          </w:p>
        </w:tc>
      </w:tr>
      <w:tr w:rsidR="00D5524F" w:rsidRPr="00B40762" w14:paraId="6C6D9B00" w14:textId="77777777" w:rsidTr="00EF5D5B">
        <w:trPr>
          <w:cantSplit/>
          <w:trHeight w:hRule="exact" w:val="297"/>
          <w:jc w:val="center"/>
        </w:trPr>
        <w:tc>
          <w:tcPr>
            <w:tcW w:w="7329" w:type="dxa"/>
            <w:tcBorders>
              <w:left w:val="single" w:sz="4" w:space="0" w:color="auto"/>
            </w:tcBorders>
          </w:tcPr>
          <w:p w14:paraId="3BD9D179" w14:textId="77777777" w:rsidR="00D5524F" w:rsidRPr="00B40762" w:rsidRDefault="00D5524F" w:rsidP="00EF5D5B">
            <w:pPr>
              <w:pStyle w:val="TableText"/>
            </w:pPr>
            <w:r w:rsidRPr="00B40762">
              <w:t>American Indian/Alaskan Native and Black/African American</w:t>
            </w:r>
          </w:p>
        </w:tc>
        <w:tc>
          <w:tcPr>
            <w:tcW w:w="1800" w:type="dxa"/>
          </w:tcPr>
          <w:p w14:paraId="2E45D444" w14:textId="77777777" w:rsidR="00D5524F" w:rsidRPr="00B40762" w:rsidRDefault="00D5524F" w:rsidP="00EF5D5B">
            <w:pPr>
              <w:pStyle w:val="DefaultText"/>
            </w:pPr>
          </w:p>
        </w:tc>
        <w:tc>
          <w:tcPr>
            <w:tcW w:w="1710" w:type="dxa"/>
          </w:tcPr>
          <w:p w14:paraId="47ED0F37" w14:textId="77777777" w:rsidR="00D5524F" w:rsidRPr="00B40762" w:rsidRDefault="00D5524F" w:rsidP="00EF5D5B">
            <w:pPr>
              <w:pStyle w:val="DefaultText"/>
            </w:pPr>
          </w:p>
        </w:tc>
      </w:tr>
      <w:tr w:rsidR="00D5524F" w:rsidRPr="00B40762" w14:paraId="201FADA1" w14:textId="77777777" w:rsidTr="00EF5D5B">
        <w:trPr>
          <w:cantSplit/>
          <w:trHeight w:hRule="exact" w:val="297"/>
          <w:jc w:val="center"/>
        </w:trPr>
        <w:tc>
          <w:tcPr>
            <w:tcW w:w="7329" w:type="dxa"/>
            <w:tcBorders>
              <w:left w:val="single" w:sz="4" w:space="0" w:color="auto"/>
            </w:tcBorders>
          </w:tcPr>
          <w:p w14:paraId="43E05007" w14:textId="77777777" w:rsidR="00D5524F" w:rsidRPr="00B40762" w:rsidRDefault="00D5524F" w:rsidP="00EF5D5B">
            <w:pPr>
              <w:pStyle w:val="TableText"/>
            </w:pPr>
            <w:r w:rsidRPr="00B40762">
              <w:t>Other Individuals Reporting more than One Race</w:t>
            </w:r>
          </w:p>
        </w:tc>
        <w:tc>
          <w:tcPr>
            <w:tcW w:w="1800" w:type="dxa"/>
          </w:tcPr>
          <w:p w14:paraId="0F6AEE4B" w14:textId="77777777" w:rsidR="00D5524F" w:rsidRPr="00B40762" w:rsidRDefault="00D5524F" w:rsidP="00EF5D5B">
            <w:pPr>
              <w:pStyle w:val="DefaultText"/>
            </w:pPr>
          </w:p>
        </w:tc>
        <w:tc>
          <w:tcPr>
            <w:tcW w:w="1710" w:type="dxa"/>
          </w:tcPr>
          <w:p w14:paraId="14446D3E" w14:textId="77777777" w:rsidR="00D5524F" w:rsidRPr="00B40762" w:rsidRDefault="00D5524F" w:rsidP="00EF5D5B">
            <w:pPr>
              <w:pStyle w:val="DefaultText"/>
            </w:pPr>
          </w:p>
        </w:tc>
      </w:tr>
      <w:tr w:rsidR="00D5524F" w:rsidRPr="00B40762" w14:paraId="41A08701" w14:textId="77777777" w:rsidTr="00EF5D5B">
        <w:trPr>
          <w:cantSplit/>
          <w:trHeight w:hRule="exact" w:val="297"/>
          <w:jc w:val="center"/>
        </w:trPr>
        <w:tc>
          <w:tcPr>
            <w:tcW w:w="7329" w:type="dxa"/>
            <w:tcBorders>
              <w:left w:val="single" w:sz="4" w:space="0" w:color="auto"/>
            </w:tcBorders>
          </w:tcPr>
          <w:p w14:paraId="7A54C59D" w14:textId="77777777" w:rsidR="00D5524F" w:rsidRPr="00B40762" w:rsidRDefault="00D5524F" w:rsidP="00EF5D5B">
            <w:pPr>
              <w:pStyle w:val="TableText"/>
            </w:pPr>
            <w:r w:rsidRPr="00B40762">
              <w:t># of Female Headed Households</w:t>
            </w:r>
          </w:p>
        </w:tc>
        <w:tc>
          <w:tcPr>
            <w:tcW w:w="1800" w:type="dxa"/>
          </w:tcPr>
          <w:p w14:paraId="212E06DB" w14:textId="77777777" w:rsidR="00D5524F" w:rsidRPr="00B40762" w:rsidRDefault="00D5524F" w:rsidP="00EF5D5B">
            <w:pPr>
              <w:pStyle w:val="DefaultText"/>
            </w:pPr>
          </w:p>
        </w:tc>
        <w:tc>
          <w:tcPr>
            <w:tcW w:w="1710" w:type="dxa"/>
          </w:tcPr>
          <w:p w14:paraId="7DC9CBE8" w14:textId="77777777" w:rsidR="00D5524F" w:rsidRPr="00B40762" w:rsidRDefault="00D5524F" w:rsidP="00EF5D5B">
            <w:pPr>
              <w:pStyle w:val="DefaultText"/>
            </w:pPr>
          </w:p>
        </w:tc>
      </w:tr>
    </w:tbl>
    <w:p w14:paraId="466817CA" w14:textId="77777777" w:rsidR="00D5524F" w:rsidRPr="00B40762" w:rsidRDefault="00D5524F" w:rsidP="00D5524F">
      <w:pPr>
        <w:rPr>
          <w:sz w:val="4"/>
          <w:szCs w:val="4"/>
        </w:rPr>
      </w:pPr>
    </w:p>
    <w:tbl>
      <w:tblPr>
        <w:tblW w:w="10800" w:type="dxa"/>
        <w:jc w:val="center"/>
        <w:tblBorders>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975"/>
        <w:gridCol w:w="7025"/>
        <w:gridCol w:w="1800"/>
      </w:tblGrid>
      <w:tr w:rsidR="00D5524F" w:rsidRPr="00B40762" w14:paraId="54E6B5AE" w14:textId="77777777" w:rsidTr="00EF5D5B">
        <w:trPr>
          <w:cantSplit/>
          <w:trHeight w:val="503"/>
          <w:jc w:val="center"/>
        </w:trPr>
        <w:tc>
          <w:tcPr>
            <w:tcW w:w="9000" w:type="dxa"/>
            <w:gridSpan w:val="2"/>
            <w:tcBorders>
              <w:top w:val="single" w:sz="4" w:space="0" w:color="auto"/>
              <w:left w:val="single" w:sz="4" w:space="0" w:color="auto"/>
              <w:bottom w:val="nil"/>
              <w:right w:val="nil"/>
            </w:tcBorders>
            <w:vAlign w:val="bottom"/>
          </w:tcPr>
          <w:p w14:paraId="226585D6" w14:textId="77777777" w:rsidR="00D5524F" w:rsidRPr="00B40762" w:rsidRDefault="00D5524F" w:rsidP="00EF5D5B">
            <w:pPr>
              <w:pStyle w:val="TableText"/>
            </w:pPr>
            <w:r w:rsidRPr="00B40762">
              <w:t xml:space="preserve">     </w:t>
            </w:r>
            <w:proofErr w:type="gramStart"/>
            <w:r w:rsidRPr="00B40762">
              <w:t>With the</w:t>
            </w:r>
            <w:r w:rsidRPr="00B40762">
              <w:rPr>
                <w:u w:val="single"/>
              </w:rPr>
              <w:t xml:space="preserve"> exception of</w:t>
            </w:r>
            <w:proofErr w:type="gramEnd"/>
            <w:r w:rsidRPr="00B40762">
              <w:rPr>
                <w:u w:val="single"/>
              </w:rPr>
              <w:t xml:space="preserve"> "Female Heads of Households"</w:t>
            </w:r>
            <w:r w:rsidRPr="00B40762">
              <w:t>, the above numbers should</w:t>
            </w:r>
          </w:p>
        </w:tc>
        <w:tc>
          <w:tcPr>
            <w:tcW w:w="1800" w:type="dxa"/>
            <w:tcBorders>
              <w:top w:val="single" w:sz="4" w:space="0" w:color="auto"/>
            </w:tcBorders>
          </w:tcPr>
          <w:p w14:paraId="2BCC3A56" w14:textId="77777777" w:rsidR="00D5524F" w:rsidRPr="00B40762" w:rsidRDefault="00D5524F" w:rsidP="00EF5D5B">
            <w:pPr>
              <w:pStyle w:val="DefaultText"/>
            </w:pPr>
          </w:p>
        </w:tc>
      </w:tr>
      <w:tr w:rsidR="00D5524F" w:rsidRPr="00B40762" w14:paraId="1CB87A46" w14:textId="77777777" w:rsidTr="00EF5D5B">
        <w:trPr>
          <w:cantSplit/>
          <w:jc w:val="center"/>
        </w:trPr>
        <w:tc>
          <w:tcPr>
            <w:tcW w:w="9000" w:type="dxa"/>
            <w:gridSpan w:val="2"/>
            <w:tcBorders>
              <w:top w:val="nil"/>
              <w:left w:val="single" w:sz="4" w:space="0" w:color="auto"/>
              <w:bottom w:val="nil"/>
              <w:right w:val="nil"/>
            </w:tcBorders>
            <w:vAlign w:val="bottom"/>
          </w:tcPr>
          <w:p w14:paraId="31D4B625" w14:textId="77777777" w:rsidR="00D5524F" w:rsidRPr="00B40762" w:rsidRDefault="00D5524F" w:rsidP="00EF5D5B">
            <w:pPr>
              <w:pStyle w:val="TableText"/>
            </w:pPr>
            <w:r w:rsidRPr="00B40762">
              <w:t xml:space="preserve">     equal the total number of persons to benefit from the project </w:t>
            </w:r>
            <w:r>
              <w:t>service area.</w:t>
            </w:r>
          </w:p>
        </w:tc>
        <w:tc>
          <w:tcPr>
            <w:tcW w:w="1800" w:type="dxa"/>
          </w:tcPr>
          <w:p w14:paraId="485C6C6D" w14:textId="77777777" w:rsidR="00D5524F" w:rsidRPr="00B40762" w:rsidRDefault="00D5524F" w:rsidP="00EF5D5B">
            <w:pPr>
              <w:pStyle w:val="DefaultText"/>
            </w:pPr>
          </w:p>
        </w:tc>
      </w:tr>
      <w:tr w:rsidR="00D5524F" w:rsidRPr="00B40762" w14:paraId="540CDD02" w14:textId="77777777" w:rsidTr="00EF5D5B">
        <w:trPr>
          <w:cantSplit/>
          <w:trHeight w:hRule="exact" w:val="90"/>
          <w:jc w:val="center"/>
        </w:trPr>
        <w:tc>
          <w:tcPr>
            <w:tcW w:w="9000" w:type="dxa"/>
            <w:gridSpan w:val="2"/>
            <w:tcBorders>
              <w:top w:val="nil"/>
              <w:left w:val="single" w:sz="4" w:space="0" w:color="auto"/>
              <w:bottom w:val="nil"/>
              <w:right w:val="nil"/>
            </w:tcBorders>
          </w:tcPr>
          <w:p w14:paraId="6C379FC0" w14:textId="77777777" w:rsidR="00D5524F" w:rsidRPr="00B40762" w:rsidRDefault="00D5524F" w:rsidP="00EF5D5B">
            <w:pPr>
              <w:pStyle w:val="DefaultText"/>
            </w:pPr>
          </w:p>
        </w:tc>
        <w:tc>
          <w:tcPr>
            <w:tcW w:w="1800" w:type="dxa"/>
            <w:tcBorders>
              <w:bottom w:val="single" w:sz="4" w:space="0" w:color="auto"/>
            </w:tcBorders>
          </w:tcPr>
          <w:p w14:paraId="2CF87E2A" w14:textId="77777777" w:rsidR="00D5524F" w:rsidRPr="00B40762" w:rsidRDefault="00D5524F" w:rsidP="00EF5D5B">
            <w:pPr>
              <w:pStyle w:val="DefaultText"/>
            </w:pPr>
          </w:p>
        </w:tc>
      </w:tr>
      <w:tr w:rsidR="00D5524F" w:rsidRPr="00B40762" w14:paraId="5AF923BC" w14:textId="77777777" w:rsidTr="00EF5D5B">
        <w:trPr>
          <w:cantSplit/>
          <w:trHeight w:val="651"/>
          <w:jc w:val="center"/>
        </w:trPr>
        <w:tc>
          <w:tcPr>
            <w:tcW w:w="9000" w:type="dxa"/>
            <w:gridSpan w:val="2"/>
            <w:tcBorders>
              <w:top w:val="nil"/>
              <w:left w:val="single" w:sz="4" w:space="0" w:color="auto"/>
              <w:right w:val="nil"/>
            </w:tcBorders>
            <w:vAlign w:val="bottom"/>
          </w:tcPr>
          <w:p w14:paraId="0C878812" w14:textId="77777777" w:rsidR="00D5524F" w:rsidRPr="00B40762" w:rsidRDefault="00D5524F" w:rsidP="00EF5D5B">
            <w:pPr>
              <w:pStyle w:val="TableText"/>
            </w:pPr>
            <w:r w:rsidRPr="00B40762">
              <w:t xml:space="preserve">b.  What is the goal for the percentage of CDBG funded contracts to be awarded </w:t>
            </w:r>
            <w:proofErr w:type="gramStart"/>
            <w:r w:rsidRPr="00B40762">
              <w:t>to</w:t>
            </w:r>
            <w:proofErr w:type="gramEnd"/>
          </w:p>
          <w:p w14:paraId="467BD50F" w14:textId="77777777" w:rsidR="00D5524F" w:rsidRPr="00B40762" w:rsidRDefault="00D5524F" w:rsidP="00EF5D5B">
            <w:pPr>
              <w:pStyle w:val="TableText"/>
            </w:pPr>
            <w:r w:rsidRPr="00B40762">
              <w:t xml:space="preserve">     minority contractors?</w:t>
            </w:r>
          </w:p>
        </w:tc>
        <w:tc>
          <w:tcPr>
            <w:tcW w:w="1800" w:type="dxa"/>
            <w:tcBorders>
              <w:top w:val="single" w:sz="4" w:space="0" w:color="auto"/>
              <w:bottom w:val="single" w:sz="4" w:space="0" w:color="auto"/>
            </w:tcBorders>
            <w:vAlign w:val="bottom"/>
          </w:tcPr>
          <w:p w14:paraId="17A974F9" w14:textId="77777777" w:rsidR="00D5524F" w:rsidRPr="00B40762" w:rsidRDefault="00D5524F" w:rsidP="00EF5D5B">
            <w:pPr>
              <w:pStyle w:val="TableText"/>
              <w:jc w:val="right"/>
            </w:pPr>
            <w:r w:rsidRPr="00B40762">
              <w:t xml:space="preserve">         %</w:t>
            </w:r>
          </w:p>
        </w:tc>
      </w:tr>
      <w:tr w:rsidR="00D5524F" w:rsidRPr="00B40762" w14:paraId="29892FEA" w14:textId="77777777" w:rsidTr="00EF5D5B">
        <w:trPr>
          <w:cantSplit/>
          <w:trHeight w:hRule="exact" w:val="109"/>
          <w:jc w:val="center"/>
        </w:trPr>
        <w:tc>
          <w:tcPr>
            <w:tcW w:w="9000" w:type="dxa"/>
            <w:gridSpan w:val="2"/>
            <w:tcBorders>
              <w:top w:val="nil"/>
              <w:left w:val="single" w:sz="4" w:space="0" w:color="auto"/>
              <w:bottom w:val="nil"/>
              <w:right w:val="nil"/>
            </w:tcBorders>
          </w:tcPr>
          <w:p w14:paraId="22DCD4BE" w14:textId="77777777" w:rsidR="00D5524F" w:rsidRPr="00B40762" w:rsidRDefault="00D5524F" w:rsidP="00EF5D5B">
            <w:pPr>
              <w:pStyle w:val="DefaultText"/>
            </w:pPr>
          </w:p>
        </w:tc>
        <w:tc>
          <w:tcPr>
            <w:tcW w:w="1800" w:type="dxa"/>
            <w:tcBorders>
              <w:top w:val="single" w:sz="4" w:space="0" w:color="auto"/>
              <w:left w:val="nil"/>
              <w:bottom w:val="nil"/>
            </w:tcBorders>
          </w:tcPr>
          <w:p w14:paraId="0CDA30A7" w14:textId="77777777" w:rsidR="00D5524F" w:rsidRPr="00B40762" w:rsidRDefault="00D5524F" w:rsidP="00EF5D5B">
            <w:pPr>
              <w:pStyle w:val="DefaultText"/>
            </w:pPr>
          </w:p>
        </w:tc>
      </w:tr>
      <w:tr w:rsidR="00D5524F" w:rsidRPr="00B40762" w14:paraId="0C6CCE82" w14:textId="77777777" w:rsidTr="00EF5D5B">
        <w:trPr>
          <w:cantSplit/>
          <w:jc w:val="center"/>
        </w:trPr>
        <w:tc>
          <w:tcPr>
            <w:tcW w:w="10800" w:type="dxa"/>
            <w:gridSpan w:val="3"/>
            <w:tcBorders>
              <w:top w:val="nil"/>
              <w:left w:val="single" w:sz="4" w:space="0" w:color="auto"/>
              <w:bottom w:val="nil"/>
            </w:tcBorders>
          </w:tcPr>
          <w:p w14:paraId="0EFFF529" w14:textId="77777777" w:rsidR="00D5524F" w:rsidRPr="00B40762" w:rsidRDefault="00D5524F" w:rsidP="00EF5D5B">
            <w:pPr>
              <w:pStyle w:val="DefaultText"/>
            </w:pPr>
            <w:r w:rsidRPr="00B40762">
              <w:t xml:space="preserve">c.  If the percentage goal in </w:t>
            </w:r>
            <w:r w:rsidRPr="00B40762">
              <w:rPr>
                <w:i/>
              </w:rPr>
              <w:t>b</w:t>
            </w:r>
            <w:r w:rsidRPr="00B40762">
              <w:t xml:space="preserve"> </w:t>
            </w:r>
            <w:r w:rsidRPr="00B40762">
              <w:rPr>
                <w:i/>
              </w:rPr>
              <w:t>is</w:t>
            </w:r>
            <w:r w:rsidRPr="00B40762">
              <w:t xml:space="preserve"> </w:t>
            </w:r>
            <w:r w:rsidRPr="00B40762">
              <w:rPr>
                <w:u w:val="double"/>
              </w:rPr>
              <w:t>substantially less</w:t>
            </w:r>
            <w:r w:rsidRPr="00B40762">
              <w:t xml:space="preserve"> than the percentage of minorities </w:t>
            </w:r>
            <w:r>
              <w:t xml:space="preserve">residing in the </w:t>
            </w:r>
            <w:proofErr w:type="gramStart"/>
            <w:r>
              <w:t>community,</w:t>
            </w:r>
            <w:r w:rsidRPr="00B40762">
              <w:t xml:space="preserve">   </w:t>
            </w:r>
            <w:proofErr w:type="gramEnd"/>
          </w:p>
        </w:tc>
      </w:tr>
      <w:tr w:rsidR="00D5524F" w:rsidRPr="00B40762" w14:paraId="5D33450E" w14:textId="77777777" w:rsidTr="00EF5D5B">
        <w:trPr>
          <w:cantSplit/>
          <w:jc w:val="center"/>
        </w:trPr>
        <w:tc>
          <w:tcPr>
            <w:tcW w:w="1975" w:type="dxa"/>
            <w:tcBorders>
              <w:top w:val="nil"/>
              <w:left w:val="single" w:sz="4" w:space="0" w:color="auto"/>
              <w:bottom w:val="nil"/>
              <w:right w:val="nil"/>
            </w:tcBorders>
          </w:tcPr>
          <w:p w14:paraId="453B15F0" w14:textId="77777777" w:rsidR="00D5524F" w:rsidRPr="00B40762" w:rsidRDefault="00D5524F" w:rsidP="00EF5D5B">
            <w:pPr>
              <w:pStyle w:val="DefaultText"/>
            </w:pPr>
            <w:r w:rsidRPr="00B40762">
              <w:t xml:space="preserve">     please explain.  </w:t>
            </w:r>
          </w:p>
        </w:tc>
        <w:tc>
          <w:tcPr>
            <w:tcW w:w="8825" w:type="dxa"/>
            <w:gridSpan w:val="2"/>
            <w:tcBorders>
              <w:top w:val="nil"/>
              <w:left w:val="nil"/>
              <w:bottom w:val="single" w:sz="4" w:space="0" w:color="auto"/>
            </w:tcBorders>
          </w:tcPr>
          <w:p w14:paraId="06C56152" w14:textId="77777777" w:rsidR="00D5524F" w:rsidRPr="00B40762" w:rsidRDefault="00D5524F" w:rsidP="00EF5D5B">
            <w:pPr>
              <w:pStyle w:val="DefaultText"/>
            </w:pPr>
          </w:p>
        </w:tc>
      </w:tr>
      <w:tr w:rsidR="00D5524F" w:rsidRPr="00B40762" w14:paraId="29691086" w14:textId="77777777" w:rsidTr="00EF5D5B">
        <w:trPr>
          <w:cantSplit/>
          <w:jc w:val="center"/>
        </w:trPr>
        <w:tc>
          <w:tcPr>
            <w:tcW w:w="10800" w:type="dxa"/>
            <w:gridSpan w:val="3"/>
            <w:tcBorders>
              <w:top w:val="nil"/>
              <w:left w:val="single" w:sz="4" w:space="0" w:color="auto"/>
              <w:bottom w:val="single" w:sz="4" w:space="0" w:color="auto"/>
            </w:tcBorders>
          </w:tcPr>
          <w:p w14:paraId="12ED01C1" w14:textId="77777777" w:rsidR="00D5524F" w:rsidRPr="00B40762" w:rsidRDefault="00D5524F" w:rsidP="00EF5D5B">
            <w:pPr>
              <w:pStyle w:val="DefaultText"/>
            </w:pPr>
          </w:p>
        </w:tc>
      </w:tr>
      <w:tr w:rsidR="00D5524F" w:rsidRPr="00B40762" w14:paraId="5C50787C" w14:textId="77777777" w:rsidTr="00EF5D5B">
        <w:trPr>
          <w:cantSplit/>
          <w:jc w:val="center"/>
        </w:trPr>
        <w:tc>
          <w:tcPr>
            <w:tcW w:w="9000" w:type="dxa"/>
            <w:gridSpan w:val="2"/>
            <w:tcBorders>
              <w:top w:val="single" w:sz="4" w:space="0" w:color="auto"/>
              <w:left w:val="single" w:sz="4" w:space="0" w:color="auto"/>
              <w:bottom w:val="nil"/>
              <w:right w:val="nil"/>
            </w:tcBorders>
          </w:tcPr>
          <w:p w14:paraId="3EAB9C21" w14:textId="77777777" w:rsidR="00D5524F" w:rsidRPr="00B40762" w:rsidRDefault="00D5524F" w:rsidP="00EF5D5B">
            <w:pPr>
              <w:pStyle w:val="TableText"/>
            </w:pPr>
          </w:p>
        </w:tc>
        <w:tc>
          <w:tcPr>
            <w:tcW w:w="1800" w:type="dxa"/>
            <w:tcBorders>
              <w:left w:val="nil"/>
            </w:tcBorders>
          </w:tcPr>
          <w:p w14:paraId="58916159" w14:textId="77777777" w:rsidR="00D5524F" w:rsidRPr="00B40762" w:rsidRDefault="00D5524F" w:rsidP="00EF5D5B">
            <w:pPr>
              <w:pStyle w:val="DefaultText"/>
            </w:pPr>
          </w:p>
        </w:tc>
      </w:tr>
      <w:tr w:rsidR="00D5524F" w:rsidRPr="00B40762" w14:paraId="76510C13" w14:textId="77777777" w:rsidTr="00EF5D5B">
        <w:trPr>
          <w:cantSplit/>
          <w:trHeight w:hRule="exact" w:val="80"/>
          <w:jc w:val="center"/>
        </w:trPr>
        <w:tc>
          <w:tcPr>
            <w:tcW w:w="9000" w:type="dxa"/>
            <w:gridSpan w:val="2"/>
            <w:tcBorders>
              <w:top w:val="nil"/>
              <w:left w:val="single" w:sz="4" w:space="0" w:color="auto"/>
              <w:bottom w:val="nil"/>
              <w:right w:val="nil"/>
            </w:tcBorders>
          </w:tcPr>
          <w:p w14:paraId="162B0F22" w14:textId="77777777" w:rsidR="00D5524F" w:rsidRPr="00B40762" w:rsidRDefault="00D5524F" w:rsidP="00EF5D5B">
            <w:pPr>
              <w:pStyle w:val="DefaultText"/>
            </w:pPr>
          </w:p>
        </w:tc>
        <w:tc>
          <w:tcPr>
            <w:tcW w:w="1800" w:type="dxa"/>
            <w:tcBorders>
              <w:left w:val="nil"/>
            </w:tcBorders>
          </w:tcPr>
          <w:p w14:paraId="0CF035EA" w14:textId="77777777" w:rsidR="00D5524F" w:rsidRPr="00B40762" w:rsidRDefault="00D5524F" w:rsidP="00EF5D5B">
            <w:pPr>
              <w:pStyle w:val="DefaultText"/>
            </w:pPr>
          </w:p>
        </w:tc>
      </w:tr>
      <w:tr w:rsidR="00D5524F" w:rsidRPr="00B40762" w14:paraId="6980889B" w14:textId="77777777" w:rsidTr="00EF5D5B">
        <w:trPr>
          <w:cantSplit/>
          <w:jc w:val="center"/>
        </w:trPr>
        <w:tc>
          <w:tcPr>
            <w:tcW w:w="9000" w:type="dxa"/>
            <w:gridSpan w:val="2"/>
            <w:tcBorders>
              <w:top w:val="nil"/>
              <w:left w:val="single" w:sz="4" w:space="0" w:color="auto"/>
              <w:bottom w:val="nil"/>
              <w:right w:val="nil"/>
            </w:tcBorders>
          </w:tcPr>
          <w:p w14:paraId="1E492C57" w14:textId="77777777" w:rsidR="00D5524F" w:rsidRPr="00B40762" w:rsidRDefault="00D5524F" w:rsidP="00EF5D5B">
            <w:pPr>
              <w:pStyle w:val="TableText"/>
              <w:ind w:left="317" w:hanging="317"/>
            </w:pPr>
            <w:r w:rsidRPr="00B40762">
              <w:t xml:space="preserve">d.  </w:t>
            </w:r>
            <w:r>
              <w:t>T</w:t>
            </w:r>
            <w:r w:rsidRPr="00B40762">
              <w:t>he applicant agrees to affirmatively further fair housing by posting Fair Housing Posters and by making HUD Fair Housing Complaint Forms available to the public.</w:t>
            </w:r>
          </w:p>
        </w:tc>
        <w:tc>
          <w:tcPr>
            <w:tcW w:w="1800" w:type="dxa"/>
            <w:tcBorders>
              <w:left w:val="nil"/>
            </w:tcBorders>
          </w:tcPr>
          <w:p w14:paraId="7836CDC2" w14:textId="77777777" w:rsidR="00D5524F" w:rsidRPr="00B40762" w:rsidRDefault="00D5524F" w:rsidP="00EF5D5B">
            <w:pPr>
              <w:pStyle w:val="DefaultText"/>
            </w:pPr>
          </w:p>
        </w:tc>
      </w:tr>
      <w:tr w:rsidR="00D5524F" w:rsidRPr="00B40762" w14:paraId="708DE177" w14:textId="77777777" w:rsidTr="00EF5D5B">
        <w:trPr>
          <w:cantSplit/>
          <w:jc w:val="center"/>
        </w:trPr>
        <w:tc>
          <w:tcPr>
            <w:tcW w:w="9000" w:type="dxa"/>
            <w:gridSpan w:val="2"/>
            <w:tcBorders>
              <w:top w:val="nil"/>
              <w:left w:val="single" w:sz="4" w:space="0" w:color="auto"/>
              <w:bottom w:val="nil"/>
              <w:right w:val="nil"/>
            </w:tcBorders>
          </w:tcPr>
          <w:p w14:paraId="03058957" w14:textId="77777777" w:rsidR="00D5524F" w:rsidRPr="00B40762" w:rsidRDefault="00D5524F" w:rsidP="00EF5D5B">
            <w:pPr>
              <w:pStyle w:val="TableText"/>
              <w:ind w:left="317" w:hanging="317"/>
            </w:pPr>
            <w:r w:rsidRPr="00B40762">
              <w:t xml:space="preserve">     In addition, the unit of local government </w:t>
            </w:r>
          </w:p>
        </w:tc>
        <w:tc>
          <w:tcPr>
            <w:tcW w:w="1800" w:type="dxa"/>
            <w:tcBorders>
              <w:left w:val="nil"/>
            </w:tcBorders>
          </w:tcPr>
          <w:p w14:paraId="067278B8" w14:textId="77777777" w:rsidR="00D5524F" w:rsidRPr="00B40762" w:rsidRDefault="00D5524F" w:rsidP="00EF5D5B">
            <w:pPr>
              <w:pStyle w:val="DefaultText"/>
            </w:pPr>
          </w:p>
        </w:tc>
      </w:tr>
      <w:tr w:rsidR="00D5524F" w:rsidRPr="00B40762" w14:paraId="06882107" w14:textId="77777777" w:rsidTr="00EF5D5B">
        <w:trPr>
          <w:cantSplit/>
          <w:jc w:val="center"/>
        </w:trPr>
        <w:tc>
          <w:tcPr>
            <w:tcW w:w="10800" w:type="dxa"/>
            <w:gridSpan w:val="3"/>
            <w:tcBorders>
              <w:top w:val="nil"/>
              <w:left w:val="single" w:sz="4" w:space="0" w:color="auto"/>
              <w:bottom w:val="nil"/>
            </w:tcBorders>
          </w:tcPr>
          <w:p w14:paraId="0E0F9307" w14:textId="77777777" w:rsidR="00D5524F" w:rsidRPr="00B40762" w:rsidRDefault="00D5524F" w:rsidP="00EF5D5B">
            <w:pPr>
              <w:pStyle w:val="DefaultText"/>
            </w:pPr>
            <w:r w:rsidRPr="00B40762">
              <w:t xml:space="preserve">     </w:t>
            </w:r>
            <w:sdt>
              <w:sdtPr>
                <w:rPr>
                  <w:sz w:val="28"/>
                </w:rPr>
                <w:id w:val="2142458357"/>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40762">
              <w:t xml:space="preserve"> </w:t>
            </w:r>
            <w:r>
              <w:t>A</w:t>
            </w:r>
            <w:r w:rsidRPr="00B40762">
              <w:t>lready ha</w:t>
            </w:r>
            <w:r>
              <w:t>s</w:t>
            </w:r>
            <w:r w:rsidRPr="00B40762">
              <w:t xml:space="preserve"> a Fair Housing Resolution on file. (Indicate Number and Date </w:t>
            </w:r>
            <w:proofErr w:type="gramStart"/>
            <w:r w:rsidRPr="00B40762">
              <w:t xml:space="preserve">Passed  </w:t>
            </w:r>
            <w:r>
              <w:t>_</w:t>
            </w:r>
            <w:proofErr w:type="gramEnd"/>
            <w:r>
              <w:t>__</w:t>
            </w:r>
            <w:r w:rsidRPr="00B40762">
              <w:t>_____________)</w:t>
            </w:r>
          </w:p>
        </w:tc>
      </w:tr>
      <w:tr w:rsidR="00D5524F" w:rsidRPr="00B40762" w14:paraId="3297D67A" w14:textId="77777777" w:rsidTr="00EF5D5B">
        <w:trPr>
          <w:cantSplit/>
          <w:trHeight w:hRule="exact" w:val="374"/>
          <w:jc w:val="center"/>
        </w:trPr>
        <w:tc>
          <w:tcPr>
            <w:tcW w:w="9000" w:type="dxa"/>
            <w:gridSpan w:val="2"/>
            <w:tcBorders>
              <w:top w:val="nil"/>
              <w:left w:val="single" w:sz="4" w:space="0" w:color="auto"/>
              <w:bottom w:val="nil"/>
              <w:right w:val="nil"/>
            </w:tcBorders>
          </w:tcPr>
          <w:p w14:paraId="2F67C6D6" w14:textId="77777777" w:rsidR="00D5524F" w:rsidRPr="00B40762" w:rsidRDefault="00D5524F" w:rsidP="00EF5D5B">
            <w:pPr>
              <w:pStyle w:val="TableText"/>
            </w:pPr>
            <w:r w:rsidRPr="00B40762">
              <w:t xml:space="preserve">     </w:t>
            </w:r>
            <w:sdt>
              <w:sdtPr>
                <w:rPr>
                  <w:sz w:val="28"/>
                </w:rPr>
                <w:id w:val="168871250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40762">
              <w:t xml:space="preserve"> If funded, will pass a Fair Housing Resolution.</w:t>
            </w:r>
            <w:r>
              <w:t xml:space="preserve"> </w:t>
            </w:r>
          </w:p>
        </w:tc>
        <w:tc>
          <w:tcPr>
            <w:tcW w:w="1800" w:type="dxa"/>
            <w:tcBorders>
              <w:left w:val="nil"/>
              <w:bottom w:val="nil"/>
            </w:tcBorders>
          </w:tcPr>
          <w:p w14:paraId="3B43C98C" w14:textId="77777777" w:rsidR="00D5524F" w:rsidRPr="00B40762" w:rsidRDefault="00D5524F" w:rsidP="00EF5D5B">
            <w:pPr>
              <w:pStyle w:val="DefaultText"/>
            </w:pPr>
          </w:p>
        </w:tc>
      </w:tr>
      <w:bookmarkEnd w:id="4"/>
      <w:tr w:rsidR="00D5524F" w:rsidRPr="00B40762" w14:paraId="39EFDB61" w14:textId="77777777" w:rsidTr="00EF5D5B">
        <w:tblPrEx>
          <w:tblBorders>
            <w:bottom w:val="single" w:sz="4" w:space="0" w:color="auto"/>
            <w:insideH w:val="single" w:sz="4" w:space="0" w:color="auto"/>
          </w:tblBorders>
        </w:tblPrEx>
        <w:trPr>
          <w:cantSplit/>
          <w:jc w:val="center"/>
        </w:trPr>
        <w:tc>
          <w:tcPr>
            <w:tcW w:w="9000" w:type="dxa"/>
            <w:gridSpan w:val="2"/>
            <w:tcBorders>
              <w:top w:val="nil"/>
              <w:left w:val="single" w:sz="4" w:space="0" w:color="auto"/>
              <w:bottom w:val="single" w:sz="4" w:space="0" w:color="auto"/>
              <w:right w:val="nil"/>
            </w:tcBorders>
          </w:tcPr>
          <w:p w14:paraId="060BDF44" w14:textId="77777777" w:rsidR="00D5524F" w:rsidRPr="00B40762" w:rsidRDefault="00D5524F" w:rsidP="00EF5D5B">
            <w:pPr>
              <w:pStyle w:val="TableText"/>
            </w:pPr>
          </w:p>
        </w:tc>
        <w:tc>
          <w:tcPr>
            <w:tcW w:w="1800" w:type="dxa"/>
            <w:tcBorders>
              <w:top w:val="nil"/>
              <w:left w:val="nil"/>
              <w:bottom w:val="single" w:sz="4" w:space="0" w:color="auto"/>
            </w:tcBorders>
          </w:tcPr>
          <w:p w14:paraId="1080D81F" w14:textId="77777777" w:rsidR="00D5524F" w:rsidRPr="00B40762" w:rsidRDefault="00D5524F" w:rsidP="00EF5D5B">
            <w:pPr>
              <w:pStyle w:val="DefaultText"/>
            </w:pPr>
          </w:p>
        </w:tc>
      </w:tr>
    </w:tbl>
    <w:p w14:paraId="41BFE1F8" w14:textId="77777777" w:rsidR="00D5524F" w:rsidRPr="00B40762" w:rsidRDefault="00D5524F" w:rsidP="00D552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pPr>
      <w:r w:rsidRPr="00B40762">
        <w:t xml:space="preserve"> </w:t>
      </w:r>
    </w:p>
    <w:p w14:paraId="06EE8016" w14:textId="77777777" w:rsidR="00EF5D5B"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bookmarkStart w:id="5" w:name="_Hlk31719006"/>
      <w:bookmarkEnd w:id="2"/>
    </w:p>
    <w:p w14:paraId="4952FA75" w14:textId="77777777" w:rsidR="00A06C6B" w:rsidRDefault="00A06C6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pPr>
      <w:r w:rsidRPr="00B40762">
        <w:rPr>
          <w:b/>
        </w:rPr>
        <w:t>Signature of Chief Elected Official:</w:t>
      </w:r>
      <w:r w:rsidRPr="00B40762">
        <w:t xml:space="preserve">   ________________________________</w:t>
      </w:r>
    </w:p>
    <w:p w14:paraId="08D96E4B" w14:textId="77777777" w:rsidR="00A06C6B" w:rsidRDefault="00A06C6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pPr>
    </w:p>
    <w:p w14:paraId="2B064048" w14:textId="50EF5695" w:rsidR="00EF5D5B" w:rsidRDefault="00A06C6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rPr>
          <w:b/>
          <w:u w:val="single"/>
        </w:rPr>
      </w:pPr>
      <w:r w:rsidRPr="00B40762">
        <w:rPr>
          <w:b/>
        </w:rPr>
        <w:t>Date ______________</w:t>
      </w:r>
    </w:p>
    <w:p w14:paraId="1920CAF3" w14:textId="77777777" w:rsidR="00EF5D5B"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1D024448" w14:textId="60E52D9F" w:rsidR="00565CE8" w:rsidRDefault="00565CE8"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53142997" w14:textId="77777777" w:rsidR="002C6213" w:rsidRDefault="002C6213"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7D426D7E" w14:textId="77777777" w:rsidR="00C93748" w:rsidRDefault="00C93748" w:rsidP="00C9374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r>
        <w:rPr>
          <w:b/>
          <w:i/>
          <w:iCs/>
          <w:sz w:val="28"/>
          <w:szCs w:val="28"/>
          <w:u w:val="single"/>
        </w:rPr>
        <w:lastRenderedPageBreak/>
        <w:t>Sample</w:t>
      </w:r>
    </w:p>
    <w:p w14:paraId="29740E5F" w14:textId="5EEE766F" w:rsidR="00EF5D5B" w:rsidRPr="00F51475"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t>PUBLIC HEARING NOTICE</w:t>
      </w:r>
    </w:p>
    <w:p w14:paraId="2196D951" w14:textId="77777777" w:rsidR="00EF5D5B" w:rsidRPr="00B40762" w:rsidRDefault="00EF5D5B" w:rsidP="00C9374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331BAB3A" w14:textId="77777777" w:rsidR="00EF5D5B" w:rsidRDefault="00EF5D5B" w:rsidP="00EF5D5B">
      <w:pPr>
        <w:pStyle w:val="DefaultText"/>
        <w:tabs>
          <w:tab w:val="left" w:pos="480"/>
          <w:tab w:val="left" w:pos="1800"/>
          <w:tab w:val="left" w:pos="2400"/>
          <w:tab w:val="left" w:pos="3000"/>
          <w:tab w:val="left" w:pos="3600"/>
          <w:tab w:val="left" w:pos="4200"/>
          <w:tab w:val="left" w:pos="4800"/>
          <w:tab w:val="left" w:pos="5400"/>
          <w:tab w:val="left" w:pos="6000"/>
          <w:tab w:val="left" w:pos="6600"/>
          <w:tab w:val="left" w:pos="7200"/>
        </w:tabs>
        <w:jc w:val="both"/>
        <w:outlineLvl w:val="0"/>
        <w:rPr>
          <w:b/>
          <w:bCs/>
          <w:i/>
          <w:iCs/>
        </w:rPr>
      </w:pPr>
      <w:r>
        <w:rPr>
          <w:b/>
          <w:bCs/>
          <w:i/>
          <w:iCs/>
        </w:rPr>
        <w:t xml:space="preserve">Reasonable access to all available application materials </w:t>
      </w:r>
      <w:r>
        <w:rPr>
          <w:b/>
          <w:bCs/>
          <w:i/>
          <w:iCs/>
          <w:u w:val="single"/>
        </w:rPr>
        <w:t>must</w:t>
      </w:r>
      <w:r>
        <w:rPr>
          <w:b/>
          <w:bCs/>
          <w:i/>
          <w:iCs/>
        </w:rPr>
        <w:t xml:space="preserve"> be provided where all persons within the community will have reasonable access (e.g., Village or City Hall or a public area such as a post office, web page, community center, bank, </w:t>
      </w:r>
      <w:r w:rsidRPr="00B85E96">
        <w:rPr>
          <w:b/>
          <w:bCs/>
          <w:i/>
          <w:iCs/>
        </w:rPr>
        <w:t xml:space="preserve">etc. </w:t>
      </w:r>
      <w:r w:rsidRPr="00B85E96">
        <w:rPr>
          <w:b/>
          <w:bCs/>
          <w:i/>
          <w:iCs/>
          <w:u w:val="single"/>
        </w:rPr>
        <w:t xml:space="preserve">located within the same </w:t>
      </w:r>
      <w:r>
        <w:rPr>
          <w:b/>
          <w:bCs/>
          <w:i/>
          <w:iCs/>
          <w:u w:val="single"/>
        </w:rPr>
        <w:t>community</w:t>
      </w:r>
      <w:r w:rsidRPr="00B85E96">
        <w:rPr>
          <w:b/>
          <w:bCs/>
          <w:i/>
          <w:iCs/>
          <w:u w:val="single"/>
        </w:rPr>
        <w:t xml:space="preserve"> as the applicant</w:t>
      </w:r>
      <w:r>
        <w:rPr>
          <w:b/>
          <w:bCs/>
          <w:i/>
          <w:iCs/>
        </w:rPr>
        <w:t>) and shall be available for a reasonable amount of time to allow for response and comment.</w:t>
      </w:r>
    </w:p>
    <w:p w14:paraId="4784AFC1"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jc w:val="both"/>
        <w:outlineLvl w:val="0"/>
      </w:pPr>
    </w:p>
    <w:p w14:paraId="4857573B"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(Applicant) will hold a public hearing on (date), at (time), in (place) to provide interested parties an opportunity to express their views on the proposed federal funded Community Development Block Grant (CDBG) project.  Persons with disabilities or non-English speaking persons who wish to attend the public hearing and need assistance should contact (name, address, and phone #) no later than (date).  Every effort will be made to make reasonable accommodations for these persons.</w:t>
      </w:r>
    </w:p>
    <w:p w14:paraId="59BA3D49"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58CE04F7"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On or about (date of application submission), (Applicant) intends to apply to the Illinois Department of Commerce and Economic Opportunity for a grant from the State CDBG program.  This program is funded by Title 1 of the federal Housing and Community Development Act of 1974, as amended.  These funds are to be used for a community development project that will include the following activities: (summary of proposed project).  The total amount of CDBG funds to be requested is $(Amount requesting).  The amount of CDBG funds proposed to be used for activities that will benefit low-to-moderate income persons is $(amount of CDBG funds requested X percentage of low-to-moderate income persons).  The (Applicant) also proposes to expend $(amount) in non-CDBG funds on the project.  These non-CDBG funds will be derived from the following sources: (source(s) and amount).</w:t>
      </w:r>
    </w:p>
    <w:p w14:paraId="72A163B3"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347AC06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Information related to this project will be available for review prior to the public hearing as of (date</w:t>
      </w:r>
      <w:r>
        <w:t xml:space="preserve"> of publication</w:t>
      </w:r>
      <w:r w:rsidRPr="00B40762">
        <w:t>) at the office (location</w:t>
      </w:r>
      <w:r>
        <w:t xml:space="preserve"> within the community</w:t>
      </w:r>
      <w:r w:rsidRPr="00B40762">
        <w:t>) between the hours of (office hours).  Interested citizens are invited to provide comments regarding these issues either at the public hearing or by prior written statement.  Written comments should be submitted to (name and address</w:t>
      </w:r>
      <w:r>
        <w:t>—this may be the community or the application writer</w:t>
      </w:r>
      <w:r w:rsidRPr="00B40762">
        <w:t>) no later than (date</w:t>
      </w:r>
      <w:r>
        <w:t xml:space="preserve"> of public hearing</w:t>
      </w:r>
      <w:r w:rsidRPr="00B40762">
        <w:t xml:space="preserve">) in order to ensure placement of such comments in the official record of the public hearing proceedings.  A plan to minimize displacement and </w:t>
      </w:r>
      <w:proofErr w:type="gramStart"/>
      <w:r w:rsidRPr="00B40762">
        <w:t>provide assistance to</w:t>
      </w:r>
      <w:proofErr w:type="gramEnd"/>
      <w:r w:rsidRPr="00B40762">
        <w:t xml:space="preserve"> those displaced has been prepared by (Applicant) and is also available to the public.  This project will result in (no displacement of any persons or businesses – or – displacement of the following persons and businesses [name and address]).  For additional information concerning the proposed project, please contact (name, telephone number) or write to (person, address).</w:t>
      </w:r>
    </w:p>
    <w:bookmarkEnd w:id="5"/>
    <w:p w14:paraId="64347C0C"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69C175FB" w14:textId="121BF387" w:rsidR="00D5524F" w:rsidRDefault="00D5524F"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2C53D92"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982409D"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00A149A"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9774F29"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C61D6F"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454505A"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9834101" w14:textId="77777777" w:rsidR="00C93748" w:rsidRPr="00C93748" w:rsidRDefault="00C93748"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bookmarkStart w:id="6" w:name="_Hlk31718858"/>
      <w:r w:rsidRPr="00C93748">
        <w:rPr>
          <w:b/>
          <w:i/>
          <w:iCs/>
          <w:sz w:val="28"/>
          <w:szCs w:val="28"/>
          <w:u w:val="single"/>
        </w:rPr>
        <w:lastRenderedPageBreak/>
        <w:t>Sample</w:t>
      </w:r>
    </w:p>
    <w:p w14:paraId="6A33FDD6" w14:textId="381A718F" w:rsidR="00EF5D5B" w:rsidRPr="00F51475"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t>COUNCIL RESOLUTION OF SUPPORT</w:t>
      </w:r>
    </w:p>
    <w:p w14:paraId="679DF4F3"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14:paraId="31CAF1EF"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sidRPr="00B40762">
        <w:rPr>
          <w:b/>
        </w:rPr>
        <w:t>Resolution No. ___________</w:t>
      </w:r>
    </w:p>
    <w:p w14:paraId="51B027A1"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DED221A"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40762">
        <w:rPr>
          <w:b/>
        </w:rPr>
        <w:t xml:space="preserve">(The Resolution </w:t>
      </w:r>
      <w:r w:rsidRPr="00B40762">
        <w:rPr>
          <w:b/>
          <w:u w:val="single"/>
        </w:rPr>
        <w:t>CANNOT</w:t>
      </w:r>
      <w:r w:rsidRPr="00B40762">
        <w:rPr>
          <w:b/>
        </w:rPr>
        <w:t xml:space="preserve"> be dated prior to the date of the Public Hearing)</w:t>
      </w:r>
    </w:p>
    <w:p w14:paraId="3D423EC0"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16E169B"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765FD64"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WHEREAS, the (</w:t>
      </w:r>
      <w:r w:rsidRPr="00941D05">
        <w:rPr>
          <w:u w:val="single"/>
        </w:rPr>
        <w:t>unit of local government</w:t>
      </w:r>
      <w:r w:rsidRPr="00B40762">
        <w:t>) is applying to the State of Illinois for a Community Development Block Grant, and</w:t>
      </w:r>
    </w:p>
    <w:p w14:paraId="4EB6D14D"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68846FF"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it is necessary that an application be made and agreements entered into with the State of Illinois.</w:t>
      </w:r>
    </w:p>
    <w:p w14:paraId="45187E2D"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7AD6082"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NOW, THEREFORE, BE IT RESOLVED as follows:</w:t>
      </w:r>
    </w:p>
    <w:p w14:paraId="315C451A"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BD3C32C" w14:textId="77777777" w:rsidR="00EF5D5B" w:rsidRPr="00CF1B4C"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r w:rsidRPr="00CF1B4C">
        <w:t>1)</w:t>
      </w:r>
      <w:r w:rsidRPr="00CF1B4C">
        <w:tab/>
        <w:t xml:space="preserve">that the (unit of local government) apply for a grant under the terms and conditions of the State of Illinois and shall </w:t>
      </w:r>
      <w:proofErr w:type="gramStart"/>
      <w:r w:rsidRPr="00CF1B4C">
        <w:t>enter into</w:t>
      </w:r>
      <w:proofErr w:type="gramEnd"/>
      <w:r w:rsidRPr="00CF1B4C">
        <w:t xml:space="preserve"> and agree to the understandings and assurances contained in said application.</w:t>
      </w:r>
    </w:p>
    <w:p w14:paraId="45F348D3" w14:textId="77777777" w:rsidR="00EF5D5B" w:rsidRPr="00CF1B4C" w:rsidRDefault="00EF5D5B" w:rsidP="00EF5D5B">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213D9854" w14:textId="77777777" w:rsidR="00EF5D5B" w:rsidRPr="00CF1B4C"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CF1B4C">
        <w:tab/>
        <w:t>2)</w:t>
      </w:r>
      <w:r w:rsidRPr="00CF1B4C">
        <w:tab/>
        <w:t>that the Mayor (County Board Chairman) and City Clerk (County Clerk) on behalf of the City (County) execute such documents and all other documents necessary for the carrying out of said application.</w:t>
      </w:r>
    </w:p>
    <w:p w14:paraId="5309818A" w14:textId="77777777" w:rsidR="00EF5D5B" w:rsidRPr="00CF1B4C" w:rsidRDefault="00EF5D5B" w:rsidP="00EF5D5B">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2EBB7FB9"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CF1B4C">
        <w:tab/>
        <w:t>3)</w:t>
      </w:r>
      <w:r w:rsidRPr="00CF1B4C">
        <w:tab/>
        <w:t>that the Mayor (County Board Chairman) and City Clerk (County Clerk) are authorized to provide such additional information as may be required to accomplish the obtaining of such grant.</w:t>
      </w:r>
    </w:p>
    <w:p w14:paraId="6A1FA7F5"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B7B5458"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55F94D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B40762">
        <w:t xml:space="preserve">Passed this _______ day of ________________________, _________.   (date </w:t>
      </w:r>
      <w:r w:rsidRPr="00B40762">
        <w:rPr>
          <w:u w:val="single"/>
        </w:rPr>
        <w:t>required</w:t>
      </w:r>
      <w:r w:rsidRPr="00B40762">
        <w:t>)</w:t>
      </w:r>
    </w:p>
    <w:p w14:paraId="5EDE43B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FD89920"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3772BB5"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b/>
      </w:r>
      <w:r w:rsidRPr="00B40762">
        <w:tab/>
      </w:r>
    </w:p>
    <w:p w14:paraId="0DD47262"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A34D2D9"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5CB2F29"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EDCFC9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ED38F70"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532A050"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23D1B18"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D452F4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2337C2E"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ATTEST:  ___________________________</w:t>
      </w:r>
      <w:r w:rsidRPr="00B40762">
        <w:tab/>
        <w:t>____________________________</w:t>
      </w:r>
    </w:p>
    <w:p w14:paraId="5C2FABF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b/>
      </w:r>
      <w:r w:rsidRPr="00B40762">
        <w:tab/>
        <w:t>City Clerk</w:t>
      </w:r>
      <w:r w:rsidRPr="00B40762">
        <w:tab/>
        <w:t>(County Clerk)</w:t>
      </w:r>
      <w:r w:rsidRPr="00B40762">
        <w:tab/>
      </w:r>
      <w:r w:rsidRPr="00B40762">
        <w:tab/>
        <w:t>Mayor</w:t>
      </w:r>
      <w:r w:rsidRPr="00B40762">
        <w:tab/>
        <w:t>(County Board Chairman)</w:t>
      </w:r>
      <w:bookmarkEnd w:id="6"/>
    </w:p>
    <w:p w14:paraId="1FDEEB31" w14:textId="1868F6C2" w:rsidR="00EF5D5B" w:rsidRPr="00A06C6B" w:rsidRDefault="00EF5D5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sidRPr="00B40762">
        <w:tab/>
      </w:r>
      <w:r w:rsidRPr="00B40762">
        <w:tab/>
      </w:r>
      <w:r w:rsidRPr="00B40762">
        <w:tab/>
      </w:r>
      <w:r w:rsidRPr="00B40762">
        <w:br w:type="page"/>
      </w:r>
    </w:p>
    <w:p w14:paraId="45F185A0" w14:textId="378401F3" w:rsidR="00EF5D5B" w:rsidRPr="00C93748" w:rsidRDefault="00C93748" w:rsidP="00C9374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bCs/>
          <w:i/>
          <w:iCs/>
          <w:sz w:val="28"/>
          <w:szCs w:val="28"/>
          <w:u w:val="single"/>
        </w:rPr>
      </w:pPr>
      <w:r w:rsidRPr="00C93748">
        <w:rPr>
          <w:b/>
          <w:bCs/>
          <w:i/>
          <w:iCs/>
          <w:sz w:val="28"/>
          <w:szCs w:val="28"/>
          <w:u w:val="single"/>
        </w:rPr>
        <w:lastRenderedPageBreak/>
        <w:t>Sample</w:t>
      </w:r>
    </w:p>
    <w:p w14:paraId="5DA02842" w14:textId="217CE6BB" w:rsidR="00EF5D5B" w:rsidRPr="00F51475"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7" w:name="_Hlk31718946"/>
      <w:r w:rsidRPr="00F51475">
        <w:rPr>
          <w:b/>
          <w:sz w:val="28"/>
          <w:szCs w:val="28"/>
          <w:u w:val="single"/>
        </w:rPr>
        <w:t>RESOLUTION OF SUPPORT AND COMMITMENT OF LOCAL FUNDS</w:t>
      </w:r>
    </w:p>
    <w:p w14:paraId="4FAC6228" w14:textId="77777777" w:rsidR="00EF5D5B" w:rsidRPr="007E6170"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rPr>
      </w:pPr>
    </w:p>
    <w:p w14:paraId="643563B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F3F20FE"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40762">
        <w:rPr>
          <w:b/>
        </w:rPr>
        <w:t xml:space="preserve">(The Resolution </w:t>
      </w:r>
      <w:r w:rsidRPr="00B40762">
        <w:rPr>
          <w:b/>
          <w:u w:val="single"/>
        </w:rPr>
        <w:t>CANNOT</w:t>
      </w:r>
      <w:r w:rsidRPr="00B40762">
        <w:rPr>
          <w:b/>
        </w:rPr>
        <w:t xml:space="preserve"> be dated prior to the date of the Public Hearing)</w:t>
      </w:r>
    </w:p>
    <w:p w14:paraId="63E1B558"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4F6E19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E39118E"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 xml:space="preserve">WHEREAS, the City (County) of </w:t>
      </w:r>
      <w:r>
        <w:t>(</w:t>
      </w:r>
      <w:r>
        <w:rPr>
          <w:u w:val="single"/>
        </w:rPr>
        <w:t>unit of local government)</w:t>
      </w:r>
      <w:r w:rsidRPr="00632E23">
        <w:t xml:space="preserve">, </w:t>
      </w:r>
      <w:r w:rsidRPr="00B40762">
        <w:t>is applying to the State of Illinois for a Community Development Block Grant (CDBG) grant,</w:t>
      </w:r>
    </w:p>
    <w:p w14:paraId="1E635B2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4AD275B"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it is necessary that an application be made and agreements be entered into with the State of Illinois, and</w:t>
      </w:r>
    </w:p>
    <w:p w14:paraId="61CBCABD"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22D9817"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 xml:space="preserve">WHEREAS, </w:t>
      </w:r>
      <w:r>
        <w:t>cost of the project</w:t>
      </w:r>
      <w:r w:rsidRPr="00B40762">
        <w:t xml:space="preserve"> are such that financial participation by the grantee is </w:t>
      </w:r>
      <w:r>
        <w:t>necessary</w:t>
      </w:r>
      <w:r w:rsidRPr="00B40762">
        <w:t xml:space="preserve"> in conjunction with CDBG funds.</w:t>
      </w:r>
    </w:p>
    <w:p w14:paraId="0A30859F"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282E162"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NOW, THEREFORE, BE IT RESOLVED as follows:</w:t>
      </w:r>
    </w:p>
    <w:p w14:paraId="720D1E0D"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C46D46E"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t>1)</w:t>
      </w:r>
      <w:r w:rsidRPr="00B40762">
        <w:tab/>
        <w:t xml:space="preserve">that the City (County) apply for a grant under the terms and conditions of the State of Illinois and shall </w:t>
      </w:r>
      <w:proofErr w:type="gramStart"/>
      <w:r w:rsidRPr="00B40762">
        <w:t>enter into</w:t>
      </w:r>
      <w:proofErr w:type="gramEnd"/>
      <w:r w:rsidRPr="00B40762">
        <w:t xml:space="preserve"> and agree to the understandings and assurances contained in said application.</w:t>
      </w:r>
    </w:p>
    <w:p w14:paraId="44506C88"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5C607EE3"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t>2)</w:t>
      </w:r>
      <w:r w:rsidRPr="00B40762">
        <w:tab/>
        <w:t>that the Mayor (County Board Chairman) and City Clerk (County Clerk) on behalf of the City (County) execute such documents and all other documents necessary for the carrying out of said application.</w:t>
      </w:r>
    </w:p>
    <w:p w14:paraId="7CF0B05D"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38AAE130"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t>3)</w:t>
      </w:r>
      <w:r w:rsidRPr="00B40762">
        <w:tab/>
        <w:t>that the Mayor (County Board Chairman) and City Clerk (County Clerk) are authorized to provide such additional information as may be required to accomplish the obtaining of such grant.</w:t>
      </w:r>
    </w:p>
    <w:p w14:paraId="0E8DBC97"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6E88B1A3" w14:textId="77777777" w:rsidR="00EF5D5B" w:rsidRPr="00B40762" w:rsidRDefault="00EF5D5B" w:rsidP="00EF5D5B">
      <w:pPr>
        <w:pStyle w:val="DefaultText"/>
        <w:tabs>
          <w:tab w:val="left" w:pos="48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720"/>
      </w:pPr>
      <w:r w:rsidRPr="00B40762">
        <w:t>4)</w:t>
      </w:r>
      <w:r w:rsidRPr="00B40762">
        <w:tab/>
      </w:r>
      <w:r w:rsidRPr="00CF1B4C">
        <w:t>that the City (County) of (</w:t>
      </w:r>
      <w:r w:rsidRPr="00CF1B4C">
        <w:rPr>
          <w:u w:val="single"/>
        </w:rPr>
        <w:t>unit of local government</w:t>
      </w:r>
      <w:r w:rsidRPr="00CF1B4C">
        <w:t xml:space="preserve">) does hereby commit funds from </w:t>
      </w:r>
      <w:r w:rsidRPr="00CF1B4C">
        <w:rPr>
          <w:b/>
          <w:u w:val="single"/>
        </w:rPr>
        <w:t>(account/fund/source)</w:t>
      </w:r>
      <w:r w:rsidRPr="00CF1B4C">
        <w:t xml:space="preserve"> in the amount of $(</w:t>
      </w:r>
      <w:r w:rsidRPr="00CF1B4C">
        <w:rPr>
          <w:u w:val="single"/>
        </w:rPr>
        <w:t xml:space="preserve">dollars) </w:t>
      </w:r>
      <w:r w:rsidRPr="00CF1B4C">
        <w:t>for use in conjunction with an Illinois Community Development Block Grant, for an estimated total project cost of $</w:t>
      </w:r>
      <w:r w:rsidRPr="00CF1B4C">
        <w:rPr>
          <w:u w:val="single"/>
        </w:rPr>
        <w:t>(dollars)</w:t>
      </w:r>
      <w:r w:rsidRPr="00CF1B4C">
        <w:t>.</w:t>
      </w:r>
    </w:p>
    <w:p w14:paraId="0D13B0AE"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476DBD6E"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p>
    <w:p w14:paraId="580903F8"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outlineLvl w:val="0"/>
      </w:pPr>
      <w:r w:rsidRPr="00B40762">
        <w:tab/>
        <w:t xml:space="preserve">Passed this </w:t>
      </w:r>
      <w:r>
        <w:t>(</w:t>
      </w:r>
      <w:r>
        <w:rPr>
          <w:u w:val="single"/>
        </w:rPr>
        <w:t>x)</w:t>
      </w:r>
      <w:r w:rsidRPr="00B40762">
        <w:t xml:space="preserve"> day of </w:t>
      </w:r>
      <w:r>
        <w:t>(</w:t>
      </w:r>
      <w:r w:rsidRPr="00632E23">
        <w:rPr>
          <w:u w:val="single"/>
        </w:rPr>
        <w:t>month</w:t>
      </w:r>
      <w:r>
        <w:t>), (</w:t>
      </w:r>
      <w:r w:rsidRPr="00632E23">
        <w:rPr>
          <w:u w:val="single"/>
        </w:rPr>
        <w:t>year</w:t>
      </w:r>
      <w:r>
        <w:t>)</w:t>
      </w:r>
      <w:r w:rsidRPr="00B40762">
        <w:t xml:space="preserve"> (date required)</w:t>
      </w:r>
    </w:p>
    <w:p w14:paraId="6CEA2738"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6DEF7F49"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17F2FBBF"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r w:rsidRPr="00B40762">
        <w:tab/>
      </w:r>
      <w:r w:rsidRPr="00B40762">
        <w:tab/>
      </w:r>
      <w:r w:rsidRPr="00B40762">
        <w:tab/>
      </w:r>
      <w:r w:rsidRPr="00B40762">
        <w:tab/>
      </w:r>
      <w:r w:rsidRPr="00B40762">
        <w:tab/>
      </w:r>
      <w:r w:rsidRPr="00B40762">
        <w:tab/>
        <w:t>_______________________________________</w:t>
      </w:r>
    </w:p>
    <w:p w14:paraId="5FB09B56"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outlineLvl w:val="0"/>
      </w:pPr>
      <w:r w:rsidRPr="00B40762">
        <w:tab/>
      </w:r>
      <w:r w:rsidRPr="00B40762">
        <w:tab/>
      </w:r>
      <w:r w:rsidRPr="00B40762">
        <w:tab/>
      </w:r>
      <w:r w:rsidRPr="00B40762">
        <w:tab/>
      </w:r>
      <w:r w:rsidRPr="00B40762">
        <w:tab/>
      </w:r>
      <w:r w:rsidRPr="00B40762">
        <w:tab/>
      </w:r>
      <w:r w:rsidRPr="00B40762">
        <w:tab/>
      </w:r>
      <w:r w:rsidRPr="00B40762">
        <w:tab/>
        <w:t>Mayor (County Board Chairman)</w:t>
      </w:r>
    </w:p>
    <w:p w14:paraId="154420FD"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71B24F37"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outlineLvl w:val="0"/>
      </w:pPr>
      <w:r w:rsidRPr="00B40762">
        <w:t>ATTEST:</w:t>
      </w:r>
    </w:p>
    <w:p w14:paraId="6095F1DB"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736C4894"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1C2956CB"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_____________________________________</w:t>
      </w:r>
    </w:p>
    <w:p w14:paraId="626BCDBA" w14:textId="478C7739" w:rsidR="00A06C6B" w:rsidRPr="002C6213" w:rsidRDefault="00EF5D5B" w:rsidP="00F51475">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B40762">
        <w:t>City Clerk (County Clerk)</w:t>
      </w:r>
      <w:bookmarkEnd w:id="7"/>
    </w:p>
    <w:p w14:paraId="1CA38E82" w14:textId="77777777" w:rsidR="008C19A1" w:rsidRDefault="008C19A1"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8" w:name="_Hlk31719047"/>
    </w:p>
    <w:p w14:paraId="6E6AF6D7" w14:textId="77777777" w:rsidR="008C19A1" w:rsidRDefault="008C19A1"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p>
    <w:p w14:paraId="12F04EBD" w14:textId="499EDC01" w:rsidR="00EF5D5B" w:rsidRPr="00F51475"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lastRenderedPageBreak/>
        <w:t>LOCAL GOVERNMENT CERTIFICATIONS</w:t>
      </w:r>
    </w:p>
    <w:p w14:paraId="2809570B"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bookmarkEnd w:id="8"/>
    <w:p w14:paraId="5C3B8F37" w14:textId="77777777" w:rsidR="000D09C8" w:rsidRPr="00B40762" w:rsidRDefault="000D09C8" w:rsidP="000D09C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3F2178E" w14:textId="77777777" w:rsidR="000D09C8" w:rsidRPr="00B40762" w:rsidRDefault="000D09C8" w:rsidP="000D09C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r w:rsidRPr="00B40762">
        <w:rPr>
          <w:sz w:val="20"/>
        </w:rPr>
        <w:t>On this (</w:t>
      </w:r>
      <w:r w:rsidRPr="00B40762">
        <w:rPr>
          <w:sz w:val="20"/>
          <w:u w:val="single"/>
        </w:rPr>
        <w:t>date</w:t>
      </w:r>
      <w:r w:rsidRPr="00B40762">
        <w:rPr>
          <w:sz w:val="20"/>
        </w:rPr>
        <w:t>) of (</w:t>
      </w:r>
      <w:r w:rsidRPr="00B40762">
        <w:rPr>
          <w:sz w:val="20"/>
          <w:u w:val="single"/>
        </w:rPr>
        <w:t>month</w:t>
      </w:r>
      <w:r w:rsidRPr="00B40762">
        <w:rPr>
          <w:sz w:val="20"/>
        </w:rPr>
        <w:t>), (</w:t>
      </w:r>
      <w:r w:rsidRPr="00B40762">
        <w:rPr>
          <w:sz w:val="20"/>
          <w:u w:val="single"/>
        </w:rPr>
        <w:t>year</w:t>
      </w:r>
      <w:r w:rsidRPr="00B40762">
        <w:rPr>
          <w:sz w:val="20"/>
        </w:rPr>
        <w:t>), the (</w:t>
      </w:r>
      <w:r w:rsidRPr="00B40762">
        <w:rPr>
          <w:sz w:val="20"/>
          <w:u w:val="single"/>
        </w:rPr>
        <w:t>title and name of the Chief Elected Official</w:t>
      </w:r>
      <w:r w:rsidRPr="00B40762">
        <w:rPr>
          <w:sz w:val="20"/>
        </w:rPr>
        <w:t>) of (</w:t>
      </w:r>
      <w:r w:rsidRPr="00B40762">
        <w:rPr>
          <w:sz w:val="20"/>
          <w:u w:val="single"/>
        </w:rPr>
        <w:t>name of the local government</w:t>
      </w:r>
      <w:r w:rsidRPr="00B40762">
        <w:rPr>
          <w:sz w:val="20"/>
        </w:rPr>
        <w:t xml:space="preserve">) hereby certifies to the Department of Commerce and Economic Opportunity </w:t>
      </w:r>
      <w:proofErr w:type="gramStart"/>
      <w:r w:rsidRPr="00B40762">
        <w:rPr>
          <w:sz w:val="20"/>
        </w:rPr>
        <w:t>in regard to</w:t>
      </w:r>
      <w:proofErr w:type="gramEnd"/>
      <w:r w:rsidRPr="00B40762">
        <w:rPr>
          <w:sz w:val="20"/>
        </w:rPr>
        <w:t xml:space="preserve"> an application and award of funds through the Community Development Block Grant that:</w:t>
      </w:r>
    </w:p>
    <w:p w14:paraId="297E95FA" w14:textId="77777777" w:rsidR="000D09C8" w:rsidRPr="00B40762" w:rsidRDefault="000D09C8" w:rsidP="000D09C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p>
    <w:p w14:paraId="784C672B"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w:t>
      </w:r>
      <w:r w:rsidRPr="00B40762">
        <w:rPr>
          <w:sz w:val="20"/>
        </w:rPr>
        <w:tab/>
        <w:t xml:space="preserve">It will comply with the National Environmental Policy Act (NEPA) with the submission of this </w:t>
      </w:r>
      <w:proofErr w:type="gramStart"/>
      <w:r w:rsidRPr="00B40762">
        <w:rPr>
          <w:sz w:val="20"/>
        </w:rPr>
        <w:t>application</w:t>
      </w:r>
      <w:proofErr w:type="gramEnd"/>
      <w:r w:rsidRPr="00B40762">
        <w:rPr>
          <w:sz w:val="20"/>
        </w:rPr>
        <w:t xml:space="preserve"> and it further certifies that no aspect of the project for assistance has or shall commence prior to the award of funds to the community and the receipt of an environmental clearance.</w:t>
      </w:r>
    </w:p>
    <w:p w14:paraId="261EC42D"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2.</w:t>
      </w:r>
      <w:r w:rsidRPr="00B40762">
        <w:rPr>
          <w:sz w:val="20"/>
        </w:rPr>
        <w:tab/>
        <w:t>It will comply with the Interagency Wetland Policy Act of 1989 including the development of a plan to minimize adverse impacts on wetlands, or providing written evidence that the proposed project will not have an adverse impact on a wetland.</w:t>
      </w:r>
    </w:p>
    <w:p w14:paraId="0558A707"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3.</w:t>
      </w:r>
      <w:r w:rsidRPr="00B40762">
        <w:rPr>
          <w:sz w:val="20"/>
        </w:rPr>
        <w:tab/>
        <w:t>It will comply with the Illinois Endangered Species Protection Act and the Illinois Natural Area Preservation Act by completing the consultation process with the Endangered Species Consultation Program of the Illinois Department of Natural Resources, or providing written evidence that the proposed project is exempt.</w:t>
      </w:r>
    </w:p>
    <w:p w14:paraId="350C5F42"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4.</w:t>
      </w:r>
      <w:r w:rsidRPr="00B40762">
        <w:rPr>
          <w:sz w:val="20"/>
        </w:rPr>
        <w:tab/>
        <w:t xml:space="preserve">It will identify and document all appropriate permits necessary to the proposed project, including, but not limited </w:t>
      </w:r>
      <w:proofErr w:type="gramStart"/>
      <w:r w:rsidRPr="00B40762">
        <w:rPr>
          <w:sz w:val="20"/>
        </w:rPr>
        <w:t>to:</w:t>
      </w:r>
      <w:proofErr w:type="gramEnd"/>
      <w:r w:rsidRPr="00B40762">
        <w:rPr>
          <w:sz w:val="20"/>
        </w:rPr>
        <w:t xml:space="preserve">  building, construction, zoning, subdivision, IEPA and IDOT.</w:t>
      </w:r>
    </w:p>
    <w:p w14:paraId="36AF24CB"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right="-230" w:hanging="720"/>
        <w:rPr>
          <w:sz w:val="20"/>
        </w:rPr>
      </w:pPr>
      <w:r w:rsidRPr="00B40762">
        <w:rPr>
          <w:sz w:val="20"/>
        </w:rPr>
        <w:t>5.</w:t>
      </w:r>
      <w:r w:rsidRPr="00B40762">
        <w:rPr>
          <w:sz w:val="20"/>
        </w:rPr>
        <w:tab/>
        <w:t>No legal actions are underway or being contemplated that would significantly impact the capacity of the (</w:t>
      </w:r>
      <w:r w:rsidRPr="00B40762">
        <w:rPr>
          <w:sz w:val="20"/>
          <w:u w:val="single"/>
        </w:rPr>
        <w:t>name of local government</w:t>
      </w:r>
      <w:r w:rsidRPr="00B40762">
        <w:rPr>
          <w:sz w:val="20"/>
        </w:rPr>
        <w:t>) to effectively administer the program, and to fulfill the requirements of the CDBG program.</w:t>
      </w:r>
    </w:p>
    <w:p w14:paraId="782353F6"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6.</w:t>
      </w:r>
      <w:r w:rsidRPr="00B40762">
        <w:rPr>
          <w:sz w:val="20"/>
        </w:rPr>
        <w:tab/>
        <w:t>It will coordinate with the County Soil and Water Conservation District regarding standards for surface and sub-surface (tile) drainage restoration and erosion control in the fulfillment of any project utilizing CDBG funds and involving construction.</w:t>
      </w:r>
    </w:p>
    <w:p w14:paraId="7E590AD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7.</w:t>
      </w:r>
      <w:r w:rsidRPr="00B40762">
        <w:rPr>
          <w:sz w:val="20"/>
        </w:rPr>
        <w:tab/>
        <w:t>It is understood that the obligation of the State will cease immediately without penalty of further payment being required if in any fiscal year the Illinois General Assembly or federal funding source fails to appropriate or otherwise make available sufficient funds for this agreement.</w:t>
      </w:r>
    </w:p>
    <w:p w14:paraId="39029BE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8.</w:t>
      </w:r>
      <w:r w:rsidRPr="00B40762">
        <w:rPr>
          <w:sz w:val="20"/>
        </w:rPr>
        <w:tab/>
        <w:t xml:space="preserve">It acknowledges the applicability of Davis-Bacon prevailing wage rate requirements to construction projects; </w:t>
      </w:r>
      <w:r w:rsidRPr="00621249">
        <w:rPr>
          <w:sz w:val="20"/>
        </w:rPr>
        <w:t>a wage rate determination must be obtained prior to</w:t>
      </w:r>
      <w:r w:rsidRPr="00B40762">
        <w:rPr>
          <w:sz w:val="20"/>
        </w:rPr>
        <w:t xml:space="preserve"> commencement of any construction or equipment installation; </w:t>
      </w:r>
      <w:proofErr w:type="gramStart"/>
      <w:r w:rsidRPr="00B40762">
        <w:rPr>
          <w:sz w:val="20"/>
        </w:rPr>
        <w:t>and,</w:t>
      </w:r>
      <w:proofErr w:type="gramEnd"/>
      <w:r w:rsidRPr="00B40762">
        <w:rPr>
          <w:sz w:val="20"/>
        </w:rPr>
        <w:t xml:space="preserve"> it shall discuss these requirements with the contractor.</w:t>
      </w:r>
    </w:p>
    <w:p w14:paraId="34248C45"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9.</w:t>
      </w:r>
      <w:r w:rsidRPr="00B40762">
        <w:rPr>
          <w:sz w:val="20"/>
        </w:rPr>
        <w:tab/>
        <w:t xml:space="preserve">It will comply with Section 3 of the Housing and Urban Development Act of 1968 to ensure that employment and other economic opportunities generated by certain HUD financial assistance shall, to the greatest extent feasible, and consistent with existing federal, state, and local laws and regulations, be directed to low and very </w:t>
      </w:r>
      <w:proofErr w:type="gramStart"/>
      <w:r w:rsidRPr="00B40762">
        <w:rPr>
          <w:sz w:val="20"/>
        </w:rPr>
        <w:t>low income</w:t>
      </w:r>
      <w:proofErr w:type="gramEnd"/>
      <w:r w:rsidRPr="00B40762">
        <w:rPr>
          <w:sz w:val="20"/>
        </w:rPr>
        <w:t xml:space="preserve"> persons and businesses.</w:t>
      </w:r>
    </w:p>
    <w:p w14:paraId="7925FD3E"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10.</w:t>
      </w:r>
      <w:r w:rsidRPr="00B40762">
        <w:rPr>
          <w:sz w:val="20"/>
        </w:rPr>
        <w:tab/>
        <w:t xml:space="preserve">It certifies that </w:t>
      </w:r>
      <w:r w:rsidRPr="00B40762">
        <w:rPr>
          <w:sz w:val="20"/>
          <w:u w:val="single"/>
        </w:rPr>
        <w:t>no</w:t>
      </w:r>
      <w:r w:rsidRPr="00B40762">
        <w:rPr>
          <w:sz w:val="20"/>
        </w:rPr>
        <w:t xml:space="preserve"> occupied or vacant occupiable low-to-moderate income dwellings will be demolished or converted to a use other than low-to-moderate income housing as a direct result of activities assisted with funds provided under the Housing and Community Development Act of 1974, as amended.</w:t>
      </w:r>
    </w:p>
    <w:p w14:paraId="41712CF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11.</w:t>
      </w:r>
      <w:r w:rsidRPr="00B40762">
        <w:rPr>
          <w:sz w:val="20"/>
        </w:rPr>
        <w:tab/>
        <w:t>It will conduct a Section 504 self-evaluation of its policies and practices to determine whether its employment opportunities and services are accessible to persons with disabilities.</w:t>
      </w:r>
    </w:p>
    <w:p w14:paraId="2DD783F5"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12.</w:t>
      </w:r>
      <w:r w:rsidRPr="00B40762">
        <w:rPr>
          <w:sz w:val="20"/>
        </w:rPr>
        <w:tab/>
        <w:t>It will comply with 2</w:t>
      </w:r>
      <w:r>
        <w:rPr>
          <w:sz w:val="20"/>
        </w:rPr>
        <w:t xml:space="preserve"> </w:t>
      </w:r>
      <w:r w:rsidRPr="00B40762">
        <w:rPr>
          <w:sz w:val="20"/>
        </w:rPr>
        <w:t>CFR</w:t>
      </w:r>
      <w:r>
        <w:rPr>
          <w:sz w:val="20"/>
        </w:rPr>
        <w:t xml:space="preserve"> </w:t>
      </w:r>
      <w:r w:rsidRPr="00B40762">
        <w:rPr>
          <w:sz w:val="20"/>
        </w:rPr>
        <w:t>200</w:t>
      </w:r>
      <w:r>
        <w:rPr>
          <w:sz w:val="20"/>
        </w:rPr>
        <w:t>, 24 CFR 570, Part 85,</w:t>
      </w:r>
      <w:r w:rsidRPr="00B40762">
        <w:rPr>
          <w:sz w:val="20"/>
        </w:rPr>
        <w:t xml:space="preserve"> </w:t>
      </w:r>
      <w:r w:rsidRPr="00961039">
        <w:rPr>
          <w:sz w:val="20"/>
        </w:rPr>
        <w:t>24 CFR 58,</w:t>
      </w:r>
      <w:r>
        <w:rPr>
          <w:sz w:val="20"/>
        </w:rPr>
        <w:t xml:space="preserve"> </w:t>
      </w:r>
      <w:r w:rsidRPr="00B40762">
        <w:rPr>
          <w:sz w:val="20"/>
        </w:rPr>
        <w:t xml:space="preserve">and </w:t>
      </w:r>
      <w:r>
        <w:rPr>
          <w:sz w:val="20"/>
        </w:rPr>
        <w:t>the</w:t>
      </w:r>
      <w:r w:rsidRPr="00B40762">
        <w:rPr>
          <w:sz w:val="20"/>
        </w:rPr>
        <w:t xml:space="preserve"> Illinois’ Grant Accountability and Transparency Act (GATA)</w:t>
      </w:r>
      <w:r>
        <w:rPr>
          <w:sz w:val="20"/>
        </w:rPr>
        <w:t>.</w:t>
      </w:r>
    </w:p>
    <w:p w14:paraId="3FEE21A0" w14:textId="4772B37D" w:rsidR="000D09C8" w:rsidRPr="00F51475"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b/>
          <w:color w:val="FF0000"/>
          <w:sz w:val="20"/>
          <w:u w:val="double"/>
        </w:rPr>
      </w:pPr>
      <w:r w:rsidRPr="00B40762">
        <w:rPr>
          <w:sz w:val="20"/>
        </w:rPr>
        <w:t>13.</w:t>
      </w:r>
      <w:r w:rsidRPr="00B40762">
        <w:rPr>
          <w:sz w:val="20"/>
        </w:rPr>
        <w:tab/>
      </w:r>
      <w:r w:rsidRPr="00B40762">
        <w:rPr>
          <w:b/>
          <w:sz w:val="20"/>
        </w:rPr>
        <w:t xml:space="preserve">A FEMA Floodplain map is included in the application (as required) and is located on Page </w:t>
      </w:r>
      <w:r w:rsidRPr="00B45612">
        <w:rPr>
          <w:bCs/>
          <w:sz w:val="20"/>
          <w:u w:val="single"/>
        </w:rPr>
        <w:t>________</w:t>
      </w:r>
      <w:r>
        <w:rPr>
          <w:bCs/>
          <w:sz w:val="20"/>
          <w:u w:val="single"/>
        </w:rPr>
        <w:t>.</w:t>
      </w:r>
    </w:p>
    <w:p w14:paraId="2D8CC5E0"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p>
    <w:p w14:paraId="0C8FF88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r w:rsidRPr="00B40762">
        <w:rPr>
          <w:sz w:val="20"/>
        </w:rPr>
        <w:tab/>
        <w:t>_______________________________________________________________________________________</w:t>
      </w:r>
    </w:p>
    <w:p w14:paraId="0A33A4BE" w14:textId="4FA4E5B0" w:rsidR="00EF5D5B" w:rsidRDefault="000D09C8"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sidRPr="00B40762">
        <w:rPr>
          <w:sz w:val="20"/>
        </w:rPr>
        <w:tab/>
        <w:t>Signature of Chief Elected Official</w:t>
      </w:r>
      <w:r w:rsidRPr="00B40762">
        <w:rPr>
          <w:sz w:val="20"/>
        </w:rPr>
        <w:tab/>
      </w:r>
      <w:r w:rsidRPr="00B40762">
        <w:rPr>
          <w:sz w:val="20"/>
        </w:rPr>
        <w:tab/>
      </w:r>
      <w:r w:rsidRPr="00B40762">
        <w:rPr>
          <w:sz w:val="20"/>
        </w:rPr>
        <w:tab/>
        <w:t>Date</w:t>
      </w:r>
      <w:r w:rsidRPr="00B40762">
        <w:rPr>
          <w:sz w:val="20"/>
        </w:rPr>
        <w:cr/>
      </w:r>
      <w:r w:rsidRPr="00B40762">
        <w:br w:type="page"/>
      </w:r>
    </w:p>
    <w:p w14:paraId="0D64C8A8" w14:textId="77777777" w:rsidR="00EF5D5B" w:rsidRPr="00F51475" w:rsidRDefault="00EF5D5B" w:rsidP="00EF5D5B">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lastRenderedPageBreak/>
        <w:t>MANDATORY DISCLOSURES</w:t>
      </w:r>
    </w:p>
    <w:p w14:paraId="6E729804" w14:textId="77777777" w:rsidR="00EF5D5B" w:rsidRPr="00BD425F" w:rsidRDefault="00EF5D5B" w:rsidP="00EF5D5B">
      <w:pPr>
        <w:tabs>
          <w:tab w:val="left" w:pos="1725"/>
          <w:tab w:val="center" w:pos="5400"/>
        </w:tabs>
        <w:overflowPunct/>
        <w:autoSpaceDE/>
        <w:autoSpaceDN/>
        <w:adjustRightInd/>
        <w:jc w:val="center"/>
        <w:textAlignment w:val="auto"/>
        <w:rPr>
          <w:rFonts w:eastAsia="Calibri"/>
          <w:sz w:val="22"/>
          <w:szCs w:val="22"/>
        </w:rPr>
      </w:pPr>
    </w:p>
    <w:p w14:paraId="3D3EBA2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Award applicants and recipients of awards from the State of Illinois (collectively referred to herein as “Grantee”) must disclose, in a timely manner and in writing to the State awarding agency, all violations of State or federal criminal law involving fraud, bribery, or gratuity violations potentially affecting the award.  See 30 ILCS 708/40; 44 Ill. Admin Code § 7000.40(b)(4); 2 CFR § 200.113.  Failure to make the required disclosures may result in remedial action.</w:t>
      </w:r>
    </w:p>
    <w:p w14:paraId="2A775463"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3EED2FF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Please describe all violations of State or federal criminal law involving fraud, bribery, or gratuity violations potentially affecting the awarding of a grant to your organization:</w:t>
      </w:r>
    </w:p>
    <w:p w14:paraId="2C569E1B"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1FC3732"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fldChar w:fldCharType="begin">
          <w:ffData>
            <w:name w:val="Text3"/>
            <w:enabled/>
            <w:calcOnExit w:val="0"/>
            <w:textInput/>
          </w:ffData>
        </w:fldChar>
      </w:r>
      <w:bookmarkStart w:id="9" w:name="Text3"/>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bookmarkEnd w:id="9"/>
    </w:p>
    <w:p w14:paraId="13DE3449"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4E88940F"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Grantee has a continuing duty to disclose to the Department of Commerce and Economic Opportunity (the “Department”) all violations of criminal law involving fraud, bribery or gratuity violations potentially affecting this grant award.</w:t>
      </w:r>
    </w:p>
    <w:p w14:paraId="68A4DE7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7F82F7D"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By signing this document, below, as the duly authorized representative of the Grantee, I hereby certify that:</w:t>
      </w:r>
    </w:p>
    <w:p w14:paraId="27428C3A"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3F0A614A"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proofErr w:type="gramStart"/>
      <w:r w:rsidRPr="00BD425F">
        <w:rPr>
          <w:rFonts w:eastAsia="Calibri"/>
          <w:sz w:val="22"/>
          <w:szCs w:val="22"/>
        </w:rPr>
        <w:t>All of</w:t>
      </w:r>
      <w:proofErr w:type="gramEnd"/>
      <w:r w:rsidRPr="00BD425F">
        <w:rPr>
          <w:rFonts w:eastAsia="Calibri"/>
          <w:sz w:val="22"/>
          <w:szCs w:val="22"/>
        </w:rPr>
        <w:t xml:space="preserve"> the statements in this Mandatory Disclosure form are true, complete and accurate to the best of my knowledge.  I am aware that any false, fictitious, or fraudulent statements or claims may subject me to criminal, civil or administrative penalties. (U.S. Code, Title 18, Section 1001).</w:t>
      </w:r>
    </w:p>
    <w:p w14:paraId="0C433405"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r w:rsidRPr="00BD425F">
        <w:rPr>
          <w:rFonts w:eastAsia="Calibri"/>
          <w:sz w:val="22"/>
          <w:szCs w:val="22"/>
        </w:rPr>
        <w:t xml:space="preserve">There is no action, suit or proceeding at law or in equity pending, nor to the best of Grantee’s knowledge, threatened, against or affecting the Grantee, before any court or before any governmental or administrative agency, which will have a material adverse effect on the performance required by the grant award.  </w:t>
      </w:r>
    </w:p>
    <w:p w14:paraId="092F5905"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r w:rsidRPr="00BD425F">
        <w:rPr>
          <w:rFonts w:eastAsia="Calibri"/>
          <w:sz w:val="22"/>
          <w:szCs w:val="22"/>
        </w:rPr>
        <w:t xml:space="preserve">Grantee is not currently operating under or subject to any cease and desist order, or subject to any informal or formal regulatory action, and, to the best of the Grantee’s knowledge, it is not currently the subject of any investigation by any state or federal regulatory, law enforcement or legal authority.  </w:t>
      </w:r>
    </w:p>
    <w:p w14:paraId="7876C6F1"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r w:rsidRPr="00BD425F">
        <w:rPr>
          <w:rFonts w:eastAsia="Calibri"/>
          <w:sz w:val="22"/>
          <w:szCs w:val="22"/>
        </w:rPr>
        <w:t>If Grantee becomes the subject of an action, suit or proceeding at law or in equity that would have a material adverse effect on the performance required by an award, or an investigation by any state or federal regulatory, law enforcement or legal authority, Grantee shall promptly notify the Department in writing.</w:t>
      </w:r>
    </w:p>
    <w:p w14:paraId="7FBAF93E"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Grantee Organization:  </w:t>
      </w:r>
      <w:r w:rsidRPr="00BD425F">
        <w:rPr>
          <w:rFonts w:eastAsia="Calibri"/>
          <w:noProof/>
          <w:color w:val="FF0000"/>
          <w:sz w:val="22"/>
          <w:szCs w:val="22"/>
        </w:rPr>
        <w:t xml:space="preserve">Company Name </w:t>
      </w:r>
    </w:p>
    <w:p w14:paraId="42F8BCBB" w14:textId="77777777" w:rsidR="00EF5D5B" w:rsidRPr="00BD425F" w:rsidRDefault="00EF5D5B" w:rsidP="00EF5D5B">
      <w:pPr>
        <w:overflowPunct/>
        <w:autoSpaceDE/>
        <w:autoSpaceDN/>
        <w:adjustRightInd/>
        <w:textAlignment w:val="auto"/>
        <w:rPr>
          <w:rFonts w:eastAsia="Calibri"/>
          <w:sz w:val="22"/>
          <w:szCs w:val="22"/>
        </w:rPr>
      </w:pPr>
    </w:p>
    <w:p w14:paraId="5B6D197D"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noProof/>
          <w:sz w:val="22"/>
          <w:szCs w:val="22"/>
        </w:rPr>
        <mc:AlternateContent>
          <mc:Choice Requires="wps">
            <w:drawing>
              <wp:anchor distT="0" distB="0" distL="114300" distR="114300" simplePos="0" relativeHeight="251660288" behindDoc="0" locked="0" layoutInCell="1" allowOverlap="1" wp14:anchorId="4066AB74" wp14:editId="3DCC5BCE">
                <wp:simplePos x="0" y="0"/>
                <wp:positionH relativeFrom="column">
                  <wp:posOffset>282575</wp:posOffset>
                </wp:positionH>
                <wp:positionV relativeFrom="paragraph">
                  <wp:posOffset>158750</wp:posOffset>
                </wp:positionV>
                <wp:extent cx="2504440" cy="0"/>
                <wp:effectExtent l="6350" t="6350" r="13335" b="1270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52867F" id="_x0000_t32" coordsize="21600,21600" o:spt="32" o:oned="t" path="m,l21600,21600e" filled="f">
                <v:path arrowok="t" fillok="f" o:connecttype="none"/>
                <o:lock v:ext="edit" shapetype="t"/>
              </v:shapetype>
              <v:shape id="AutoShape 4" o:spid="_x0000_s1026" type="#_x0000_t32" style="position:absolute;margin-left:22.25pt;margin-top:12.5pt;width:197.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RuAEAAFYDAAAOAAAAZHJzL2Uyb0RvYy54bWysU8Fu2zAMvQ/YPwi6L3aC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"/>
            </w:pict>
          </mc:Fallback>
        </mc:AlternateContent>
      </w:r>
      <w:r w:rsidRPr="00BD425F">
        <w:rPr>
          <w:rFonts w:eastAsia="Calibri"/>
          <w:sz w:val="22"/>
          <w:szCs w:val="22"/>
        </w:rPr>
        <w:t xml:space="preserve">By:  </w:t>
      </w:r>
    </w:p>
    <w:p w14:paraId="0377BC29" w14:textId="77777777" w:rsidR="00EF5D5B" w:rsidRPr="00BD425F" w:rsidRDefault="00EF5D5B" w:rsidP="00EF5D5B">
      <w:pPr>
        <w:overflowPunct/>
        <w:autoSpaceDE/>
        <w:autoSpaceDN/>
        <w:adjustRightInd/>
        <w:ind w:left="720"/>
        <w:textAlignment w:val="auto"/>
        <w:rPr>
          <w:rFonts w:eastAsia="Calibri"/>
          <w:sz w:val="22"/>
          <w:szCs w:val="22"/>
        </w:rPr>
      </w:pPr>
      <w:r w:rsidRPr="00BD425F">
        <w:rPr>
          <w:rFonts w:eastAsia="Calibri"/>
          <w:sz w:val="22"/>
          <w:szCs w:val="22"/>
        </w:rPr>
        <w:t>Signature of Authorized Representative</w:t>
      </w:r>
    </w:p>
    <w:p w14:paraId="237A2C04" w14:textId="77777777" w:rsidR="00EF5D5B" w:rsidRPr="00BD425F" w:rsidRDefault="00EF5D5B" w:rsidP="00EF5D5B">
      <w:pPr>
        <w:overflowPunct/>
        <w:autoSpaceDE/>
        <w:autoSpaceDN/>
        <w:adjustRightInd/>
        <w:textAlignment w:val="auto"/>
        <w:rPr>
          <w:rFonts w:eastAsia="Calibri"/>
          <w:sz w:val="22"/>
          <w:szCs w:val="22"/>
        </w:rPr>
      </w:pPr>
    </w:p>
    <w:p w14:paraId="20F754FF" w14:textId="77777777" w:rsidR="00EF5D5B" w:rsidRPr="00BD425F" w:rsidRDefault="00EF5D5B" w:rsidP="00EF5D5B">
      <w:pPr>
        <w:overflowPunct/>
        <w:autoSpaceDE/>
        <w:autoSpaceDN/>
        <w:adjustRightInd/>
        <w:textAlignment w:val="auto"/>
        <w:rPr>
          <w:rFonts w:eastAsia="Calibri"/>
          <w:noProof/>
          <w:color w:val="FF0000"/>
          <w:sz w:val="22"/>
          <w:szCs w:val="22"/>
        </w:rPr>
      </w:pPr>
      <w:r w:rsidRPr="00BD425F">
        <w:rPr>
          <w:rFonts w:eastAsia="Calibri"/>
          <w:sz w:val="22"/>
          <w:szCs w:val="22"/>
        </w:rPr>
        <w:t xml:space="preserve">Printed Name:  </w:t>
      </w:r>
      <w:r w:rsidRPr="00BD425F">
        <w:rPr>
          <w:rFonts w:eastAsia="Calibri"/>
          <w:noProof/>
          <w:color w:val="FF0000"/>
          <w:sz w:val="22"/>
          <w:szCs w:val="22"/>
        </w:rPr>
        <w:t>Authorized Signator Name</w:t>
      </w:r>
    </w:p>
    <w:p w14:paraId="4B846F50" w14:textId="77777777" w:rsidR="00EF5D5B" w:rsidRPr="00BD425F" w:rsidRDefault="00EF5D5B" w:rsidP="00EF5D5B">
      <w:pPr>
        <w:overflowPunct/>
        <w:autoSpaceDE/>
        <w:autoSpaceDN/>
        <w:adjustRightInd/>
        <w:textAlignment w:val="auto"/>
        <w:rPr>
          <w:rFonts w:eastAsia="Calibri"/>
          <w:sz w:val="22"/>
          <w:szCs w:val="22"/>
        </w:rPr>
      </w:pPr>
    </w:p>
    <w:p w14:paraId="32AF1E24" w14:textId="77777777" w:rsidR="00EF5D5B" w:rsidRPr="00BD425F" w:rsidRDefault="00EF5D5B" w:rsidP="00EF5D5B">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5405"/>
        <w:gridCol w:w="5395"/>
      </w:tblGrid>
      <w:tr w:rsidR="00EF5D5B" w:rsidRPr="00BD425F" w14:paraId="03ED5549" w14:textId="77777777" w:rsidTr="00EF5D5B">
        <w:tc>
          <w:tcPr>
            <w:tcW w:w="5508" w:type="dxa"/>
            <w:shd w:val="clear" w:color="auto" w:fill="auto"/>
          </w:tcPr>
          <w:p w14:paraId="032408E6"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Printed Title:  </w:t>
            </w:r>
            <w:r w:rsidRPr="00BD425F">
              <w:rPr>
                <w:rFonts w:eastAsia="Calibri"/>
                <w:noProof/>
                <w:color w:val="FF0000"/>
                <w:sz w:val="22"/>
                <w:szCs w:val="22"/>
              </w:rPr>
              <w:t xml:space="preserve">Authorized Signator Title </w:t>
            </w:r>
          </w:p>
        </w:tc>
        <w:tc>
          <w:tcPr>
            <w:tcW w:w="5508" w:type="dxa"/>
            <w:shd w:val="clear" w:color="auto" w:fill="auto"/>
          </w:tcPr>
          <w:p w14:paraId="18760D6A"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Date:  </w:t>
            </w:r>
            <w:r w:rsidRPr="00BD425F">
              <w:rPr>
                <w:rFonts w:eastAsia="Calibri"/>
                <w:sz w:val="22"/>
                <w:szCs w:val="22"/>
              </w:rPr>
              <w:fldChar w:fldCharType="begin">
                <w:ffData>
                  <w:name w:val="Text2"/>
                  <w:enabled/>
                  <w:calcOnExit w:val="0"/>
                  <w:textInput/>
                </w:ffData>
              </w:fldChar>
            </w:r>
            <w:bookmarkStart w:id="10" w:name="Text2"/>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bookmarkEnd w:id="10"/>
          </w:p>
        </w:tc>
      </w:tr>
    </w:tbl>
    <w:p w14:paraId="42ED775C" w14:textId="77777777" w:rsidR="00EF5D5B" w:rsidRDefault="00EF5D5B" w:rsidP="00EF5D5B">
      <w:pPr>
        <w:tabs>
          <w:tab w:val="left" w:pos="1725"/>
          <w:tab w:val="center" w:pos="5400"/>
        </w:tabs>
        <w:overflowPunct/>
        <w:autoSpaceDE/>
        <w:autoSpaceDN/>
        <w:adjustRightInd/>
        <w:jc w:val="center"/>
        <w:textAlignment w:val="auto"/>
        <w:rPr>
          <w:rFonts w:eastAsia="Calibri"/>
          <w:b/>
          <w:sz w:val="22"/>
          <w:szCs w:val="22"/>
        </w:rPr>
      </w:pPr>
    </w:p>
    <w:p w14:paraId="0CB3F3FE" w14:textId="77777777" w:rsidR="00EF5D5B" w:rsidRDefault="00EF5D5B" w:rsidP="00EF5D5B">
      <w:pPr>
        <w:tabs>
          <w:tab w:val="left" w:pos="1725"/>
          <w:tab w:val="center" w:pos="5400"/>
        </w:tabs>
        <w:overflowPunct/>
        <w:autoSpaceDE/>
        <w:autoSpaceDN/>
        <w:adjustRightInd/>
        <w:jc w:val="center"/>
        <w:textAlignment w:val="auto"/>
        <w:rPr>
          <w:rFonts w:eastAsia="Calibri"/>
          <w:b/>
          <w:sz w:val="22"/>
          <w:szCs w:val="22"/>
        </w:rPr>
      </w:pPr>
    </w:p>
    <w:p w14:paraId="68C543BC" w14:textId="77777777" w:rsidR="00961039" w:rsidRDefault="00961039" w:rsidP="002C6213">
      <w:pPr>
        <w:tabs>
          <w:tab w:val="left" w:pos="1725"/>
          <w:tab w:val="center" w:pos="5400"/>
        </w:tabs>
        <w:overflowPunct/>
        <w:autoSpaceDE/>
        <w:autoSpaceDN/>
        <w:adjustRightInd/>
        <w:textAlignment w:val="auto"/>
        <w:rPr>
          <w:rFonts w:eastAsia="Calibri"/>
          <w:b/>
          <w:sz w:val="28"/>
          <w:szCs w:val="28"/>
        </w:rPr>
      </w:pPr>
    </w:p>
    <w:p w14:paraId="6205222D" w14:textId="77777777" w:rsidR="008C19A1" w:rsidRDefault="008C19A1" w:rsidP="002C6213">
      <w:pPr>
        <w:tabs>
          <w:tab w:val="left" w:pos="1725"/>
          <w:tab w:val="center" w:pos="5400"/>
        </w:tabs>
        <w:overflowPunct/>
        <w:autoSpaceDE/>
        <w:autoSpaceDN/>
        <w:adjustRightInd/>
        <w:textAlignment w:val="auto"/>
        <w:rPr>
          <w:rFonts w:eastAsia="Calibri"/>
          <w:b/>
          <w:sz w:val="28"/>
          <w:szCs w:val="28"/>
        </w:rPr>
      </w:pPr>
    </w:p>
    <w:p w14:paraId="40B7CF34" w14:textId="77777777" w:rsidR="008C19A1" w:rsidRDefault="008C19A1" w:rsidP="002C6213">
      <w:pPr>
        <w:tabs>
          <w:tab w:val="left" w:pos="1725"/>
          <w:tab w:val="center" w:pos="5400"/>
        </w:tabs>
        <w:overflowPunct/>
        <w:autoSpaceDE/>
        <w:autoSpaceDN/>
        <w:adjustRightInd/>
        <w:textAlignment w:val="auto"/>
        <w:rPr>
          <w:rFonts w:eastAsia="Calibri"/>
          <w:b/>
          <w:sz w:val="28"/>
          <w:szCs w:val="28"/>
        </w:rPr>
      </w:pPr>
    </w:p>
    <w:p w14:paraId="75C36282" w14:textId="77777777" w:rsidR="008C19A1" w:rsidRDefault="008C19A1" w:rsidP="002C6213">
      <w:pPr>
        <w:tabs>
          <w:tab w:val="left" w:pos="1725"/>
          <w:tab w:val="center" w:pos="5400"/>
        </w:tabs>
        <w:overflowPunct/>
        <w:autoSpaceDE/>
        <w:autoSpaceDN/>
        <w:adjustRightInd/>
        <w:textAlignment w:val="auto"/>
        <w:rPr>
          <w:rFonts w:eastAsia="Calibri"/>
          <w:b/>
          <w:sz w:val="28"/>
          <w:szCs w:val="28"/>
        </w:rPr>
      </w:pPr>
    </w:p>
    <w:p w14:paraId="1D160177" w14:textId="77777777" w:rsidR="008C19A1" w:rsidRDefault="008C19A1" w:rsidP="002C6213">
      <w:pPr>
        <w:tabs>
          <w:tab w:val="left" w:pos="1725"/>
          <w:tab w:val="center" w:pos="5400"/>
        </w:tabs>
        <w:overflowPunct/>
        <w:autoSpaceDE/>
        <w:autoSpaceDN/>
        <w:adjustRightInd/>
        <w:textAlignment w:val="auto"/>
        <w:rPr>
          <w:rFonts w:eastAsia="Calibri"/>
          <w:b/>
          <w:sz w:val="28"/>
          <w:szCs w:val="28"/>
        </w:rPr>
      </w:pPr>
    </w:p>
    <w:p w14:paraId="25C75EBA" w14:textId="6B990798" w:rsidR="00EF5D5B" w:rsidRPr="00F51475" w:rsidRDefault="00EF5D5B" w:rsidP="00EF5D5B">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lastRenderedPageBreak/>
        <w:t>CONFLICT OF INTEREST DISCLOSURE</w:t>
      </w:r>
    </w:p>
    <w:p w14:paraId="6C89C82E" w14:textId="77777777" w:rsidR="00EF5D5B" w:rsidRPr="00BD425F" w:rsidRDefault="00EF5D5B" w:rsidP="00EF5D5B">
      <w:pPr>
        <w:tabs>
          <w:tab w:val="left" w:pos="1725"/>
          <w:tab w:val="center" w:pos="5400"/>
        </w:tabs>
        <w:overflowPunct/>
        <w:autoSpaceDE/>
        <w:autoSpaceDN/>
        <w:adjustRightInd/>
        <w:jc w:val="center"/>
        <w:textAlignment w:val="auto"/>
        <w:rPr>
          <w:rFonts w:eastAsia="Calibri"/>
          <w:sz w:val="22"/>
          <w:szCs w:val="22"/>
        </w:rPr>
      </w:pPr>
    </w:p>
    <w:p w14:paraId="7CD178E7"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Award applicants and recipients of awards from the State of Illinois (collectively referred to herein as “Grantee”) must disclose in writing to the awarding State agency any actual or potential conflict of interest that could affect the State award for which the Grantee has applied or has received.  See 30 ILCS 708/35; 44 Ill. Admin Code § 7000.40(b)(3); 2 CFR § 200.112.  A conflict of interest exists if an organization’s officers, directors, agents, employees and/or their spouses or immediate family members use their position(s) for a purpose that is, or gives the appearance of, being motivated by a desire for a personal gain, financial or nonfinancial, whether direct or indirect, for themselves or others, particularly those with whom they have a family business or other close associations. In addition, the following conflict of interest standards apply to governmental and non-governmental entities.</w:t>
      </w:r>
    </w:p>
    <w:p w14:paraId="0B184137" w14:textId="77777777" w:rsidR="00EF5D5B" w:rsidRPr="00BD425F" w:rsidRDefault="00EF5D5B" w:rsidP="00EF5D5B">
      <w:pPr>
        <w:tabs>
          <w:tab w:val="left" w:pos="1725"/>
          <w:tab w:val="center" w:pos="5400"/>
        </w:tabs>
        <w:overflowPunct/>
        <w:autoSpaceDE/>
        <w:autoSpaceDN/>
        <w:adjustRightInd/>
        <w:textAlignment w:val="auto"/>
        <w:rPr>
          <w:rFonts w:eastAsia="Calibri"/>
          <w:b/>
          <w:sz w:val="22"/>
          <w:szCs w:val="22"/>
        </w:rPr>
      </w:pPr>
    </w:p>
    <w:p w14:paraId="3C8A81DE" w14:textId="77777777" w:rsidR="00EF5D5B" w:rsidRPr="00BD425F" w:rsidRDefault="00EF5D5B" w:rsidP="009146B5">
      <w:pPr>
        <w:numPr>
          <w:ilvl w:val="0"/>
          <w:numId w:val="14"/>
        </w:numPr>
        <w:overflowPunct/>
        <w:autoSpaceDE/>
        <w:autoSpaceDN/>
        <w:adjustRightInd/>
        <w:spacing w:after="200" w:line="276" w:lineRule="auto"/>
        <w:textAlignment w:val="auto"/>
        <w:rPr>
          <w:rFonts w:eastAsia="Calibri"/>
          <w:b/>
          <w:sz w:val="22"/>
          <w:szCs w:val="22"/>
        </w:rPr>
      </w:pPr>
      <w:r w:rsidRPr="00BD425F">
        <w:rPr>
          <w:rFonts w:eastAsia="Calibri"/>
          <w:b/>
          <w:sz w:val="22"/>
          <w:szCs w:val="22"/>
        </w:rPr>
        <w:t xml:space="preserve">Governmental Entity.  </w:t>
      </w:r>
      <w:r w:rsidRPr="00BD425F">
        <w:rPr>
          <w:rFonts w:eastAsia="Calibri"/>
          <w:sz w:val="22"/>
          <w:szCs w:val="22"/>
        </w:rPr>
        <w:t>If the Grantee is a governmental entity, no officer or employee of the Grantee, member of its governing body or any other public official of the locality in which the award objectives will be carried out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28A505E7" w14:textId="77777777" w:rsidR="00EF5D5B" w:rsidRPr="00BD425F" w:rsidRDefault="00EF5D5B" w:rsidP="009146B5">
      <w:pPr>
        <w:numPr>
          <w:ilvl w:val="0"/>
          <w:numId w:val="14"/>
        </w:numPr>
        <w:overflowPunct/>
        <w:autoSpaceDE/>
        <w:autoSpaceDN/>
        <w:adjustRightInd/>
        <w:spacing w:after="200" w:line="276" w:lineRule="auto"/>
        <w:textAlignment w:val="auto"/>
        <w:rPr>
          <w:rFonts w:eastAsia="Calibri"/>
          <w:b/>
          <w:sz w:val="22"/>
          <w:szCs w:val="22"/>
        </w:rPr>
      </w:pPr>
      <w:r w:rsidRPr="00BD425F">
        <w:rPr>
          <w:rFonts w:eastAsia="Calibri"/>
          <w:b/>
          <w:sz w:val="22"/>
          <w:szCs w:val="22"/>
        </w:rPr>
        <w:t xml:space="preserve">Non-governmental Entity.  </w:t>
      </w:r>
      <w:r w:rsidRPr="00BD425F">
        <w:rPr>
          <w:rFonts w:eastAsia="Calibri"/>
          <w:sz w:val="22"/>
          <w:szCs w:val="22"/>
        </w:rPr>
        <w:t>If the Grantee is a non-governmental entity, no officer or employee of the Grantee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5DE04A1B" w14:textId="77777777" w:rsidR="00EF5D5B" w:rsidRPr="00BD425F" w:rsidRDefault="00EF5D5B" w:rsidP="00EF5D5B">
      <w:pPr>
        <w:overflowPunct/>
        <w:autoSpaceDE/>
        <w:autoSpaceDN/>
        <w:adjustRightInd/>
        <w:textAlignment w:val="auto"/>
        <w:rPr>
          <w:rFonts w:eastAsia="Calibri"/>
          <w:b/>
          <w:sz w:val="22"/>
          <w:szCs w:val="22"/>
        </w:rPr>
      </w:pPr>
    </w:p>
    <w:p w14:paraId="0087C9D3"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The Grantee shall also establish safeguards, evidenced by policies, rules and/or bylaws, to prohibit employees or officers of Grantee from engaging in actions, which </w:t>
      </w:r>
      <w:proofErr w:type="gramStart"/>
      <w:r w:rsidRPr="00BD425F">
        <w:rPr>
          <w:rFonts w:eastAsia="Calibri"/>
          <w:sz w:val="22"/>
          <w:szCs w:val="22"/>
        </w:rPr>
        <w:t>create</w:t>
      </w:r>
      <w:proofErr w:type="gramEnd"/>
      <w:r w:rsidRPr="00BD425F">
        <w:rPr>
          <w:rFonts w:eastAsia="Calibri"/>
          <w:sz w:val="22"/>
          <w:szCs w:val="22"/>
        </w:rPr>
        <w:t xml:space="preserve"> or which appear to create a conflict of interest as described herein.</w:t>
      </w:r>
    </w:p>
    <w:p w14:paraId="74565939" w14:textId="77777777" w:rsidR="00EF5D5B" w:rsidRPr="00BD425F" w:rsidRDefault="00EF5D5B" w:rsidP="00EF5D5B">
      <w:pPr>
        <w:overflowPunct/>
        <w:autoSpaceDE/>
        <w:autoSpaceDN/>
        <w:adjustRightInd/>
        <w:textAlignment w:val="auto"/>
        <w:rPr>
          <w:rFonts w:eastAsia="Calibri"/>
          <w:b/>
          <w:sz w:val="22"/>
          <w:szCs w:val="22"/>
        </w:rPr>
      </w:pPr>
    </w:p>
    <w:p w14:paraId="2FA9DB0B" w14:textId="77777777" w:rsidR="00EF5D5B" w:rsidRPr="00BD425F" w:rsidRDefault="00EF5D5B" w:rsidP="00EF5D5B">
      <w:pPr>
        <w:overflowPunct/>
        <w:autoSpaceDE/>
        <w:autoSpaceDN/>
        <w:adjustRightInd/>
        <w:textAlignment w:val="auto"/>
        <w:rPr>
          <w:rFonts w:eastAsia="Calibri"/>
          <w:b/>
          <w:sz w:val="22"/>
          <w:szCs w:val="22"/>
        </w:rPr>
      </w:pPr>
      <w:r w:rsidRPr="00BD425F">
        <w:rPr>
          <w:rFonts w:eastAsia="Calibri"/>
          <w:b/>
          <w:sz w:val="22"/>
          <w:szCs w:val="22"/>
        </w:rPr>
        <w:t>The Grantee has a continuing duty to immediately notify the Department of Commerce and Economic Opportunity (the “Department”) in writing of any actual or potential conflict of interest, as well as any actions that create or which appear to create a conflict of interest.</w:t>
      </w:r>
    </w:p>
    <w:p w14:paraId="2244F343" w14:textId="77777777" w:rsidR="00EF5D5B" w:rsidRPr="00BD425F" w:rsidRDefault="00EF5D5B" w:rsidP="00EF5D5B">
      <w:pPr>
        <w:overflowPunct/>
        <w:autoSpaceDE/>
        <w:autoSpaceDN/>
        <w:adjustRightInd/>
        <w:textAlignment w:val="auto"/>
        <w:rPr>
          <w:rFonts w:eastAsia="Calibri"/>
          <w:b/>
          <w:sz w:val="22"/>
          <w:szCs w:val="22"/>
        </w:rPr>
      </w:pPr>
    </w:p>
    <w:p w14:paraId="4A352901" w14:textId="77777777" w:rsidR="00EF5D5B" w:rsidRPr="00BD425F" w:rsidRDefault="00EF5D5B" w:rsidP="00EF5D5B">
      <w:pPr>
        <w:overflowPunct/>
        <w:autoSpaceDE/>
        <w:autoSpaceDN/>
        <w:adjustRightInd/>
        <w:textAlignment w:val="auto"/>
        <w:rPr>
          <w:rFonts w:eastAsia="Calibri"/>
          <w:b/>
          <w:i/>
          <w:sz w:val="22"/>
          <w:szCs w:val="22"/>
        </w:rPr>
      </w:pPr>
      <w:r w:rsidRPr="00BD425F">
        <w:rPr>
          <w:rFonts w:eastAsia="Calibri"/>
          <w:b/>
          <w:i/>
          <w:sz w:val="22"/>
          <w:szCs w:val="22"/>
        </w:rPr>
        <w:t>Please describe all current potential conflict(s) of interest, as well as, any actions that create or which appear to create a conflict of interest related to the State award for which your organization has applied.</w:t>
      </w:r>
    </w:p>
    <w:p w14:paraId="7472F92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79CC6B29"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fldChar w:fldCharType="begin">
          <w:ffData>
            <w:name w:val="Text3"/>
            <w:enabled/>
            <w:calcOnExit w:val="0"/>
            <w:textInput/>
          </w:ffData>
        </w:fldChar>
      </w:r>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p>
    <w:p w14:paraId="3237ED9F"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26A3ABA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6FFC022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31EC452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5025A3B0"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4F056B75"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DF83D2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 xml:space="preserve">If the Grantee provided information above regarding a current potential conflict of interest or any actions that create or appear to create a conflict of interest, the Grantee must immediately provide documentation to the applicable Department grant manager to support that the potential conflict of interest was appropriately handled by the Grantee’s organization. If at any later time, the Grantee becomes aware of any actual or potential conflict of interest, the Grantee must notify the Department’s grant manager immediately, and provide the same type of supporting documentation that describes how the conflict situation was or is being resolved.  </w:t>
      </w:r>
    </w:p>
    <w:p w14:paraId="574EA5E2"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7F3EA91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 xml:space="preserve">Supporting documentation should include, but is not limited to, the following:  the organization’s bylaws; a list of board members; board meeting minutes; procedures to safeguard against the appearance of personal gain by the organization’s </w:t>
      </w:r>
      <w:r w:rsidRPr="00BD425F">
        <w:rPr>
          <w:rFonts w:eastAsia="Calibri"/>
          <w:sz w:val="22"/>
          <w:szCs w:val="22"/>
        </w:rPr>
        <w:lastRenderedPageBreak/>
        <w:t>officers, directors, agents, and family members; procedures detailing the proper internal controls in place; timesheets documenting time spent on the award; and bid documents supporting the selection of the contractor involved in the conflict, if applicable.</w:t>
      </w:r>
    </w:p>
    <w:p w14:paraId="21E9B6F7"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E1CF2E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By signing this document, below, as the duly authorized representative of Grantee, I hereby certify that:</w:t>
      </w:r>
    </w:p>
    <w:p w14:paraId="579E70B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7456E130" w14:textId="77777777" w:rsidR="00EF5D5B" w:rsidRPr="00BD425F" w:rsidRDefault="00EF5D5B" w:rsidP="009146B5">
      <w:pPr>
        <w:numPr>
          <w:ilvl w:val="0"/>
          <w:numId w:val="15"/>
        </w:numPr>
        <w:overflowPunct/>
        <w:autoSpaceDE/>
        <w:autoSpaceDN/>
        <w:adjustRightInd/>
        <w:spacing w:after="240" w:line="276" w:lineRule="auto"/>
        <w:textAlignment w:val="auto"/>
        <w:rPr>
          <w:rFonts w:eastAsia="Calibri"/>
          <w:sz w:val="22"/>
          <w:szCs w:val="22"/>
        </w:rPr>
      </w:pPr>
      <w:r w:rsidRPr="00BD425F">
        <w:rPr>
          <w:rFonts w:eastAsia="Calibri"/>
          <w:sz w:val="22"/>
          <w:szCs w:val="22"/>
        </w:rPr>
        <w:t xml:space="preserve">All of the statements in this </w:t>
      </w:r>
      <w:proofErr w:type="gramStart"/>
      <w:r w:rsidRPr="00BD425F">
        <w:rPr>
          <w:rFonts w:eastAsia="Calibri"/>
          <w:sz w:val="22"/>
          <w:szCs w:val="22"/>
        </w:rPr>
        <w:t>Conflict of Interest</w:t>
      </w:r>
      <w:proofErr w:type="gramEnd"/>
      <w:r w:rsidRPr="00BD425F">
        <w:rPr>
          <w:rFonts w:eastAsia="Calibri"/>
          <w:sz w:val="22"/>
          <w:szCs w:val="22"/>
        </w:rPr>
        <w:t xml:space="preserve"> Disclosure form are true, complete and accurate to the best of my knowledge.  I am aware that any false, fictitious, or fraudulent statements or claims may subject me to criminal, civil or administrative penalties. (U.S. Code, Title 18, Section 1001).</w:t>
      </w:r>
    </w:p>
    <w:p w14:paraId="4409DDEE" w14:textId="77777777" w:rsidR="00EF5D5B" w:rsidRPr="00BD425F" w:rsidRDefault="00EF5D5B" w:rsidP="009146B5">
      <w:pPr>
        <w:numPr>
          <w:ilvl w:val="0"/>
          <w:numId w:val="15"/>
        </w:numPr>
        <w:overflowPunct/>
        <w:autoSpaceDE/>
        <w:autoSpaceDN/>
        <w:adjustRightInd/>
        <w:spacing w:after="240" w:line="276" w:lineRule="auto"/>
        <w:textAlignment w:val="auto"/>
        <w:rPr>
          <w:rFonts w:eastAsia="Calibri"/>
          <w:sz w:val="22"/>
          <w:szCs w:val="22"/>
        </w:rPr>
      </w:pPr>
      <w:r w:rsidRPr="00BD425F">
        <w:rPr>
          <w:rFonts w:eastAsia="Calibri"/>
          <w:sz w:val="22"/>
          <w:szCs w:val="22"/>
        </w:rPr>
        <w:t xml:space="preserve">If I become aware of any situation that conflicts with any of the representations herein, or that might indicate a potential conflict of interest or create the appearance of a conflict of interest, I or another representative from my organization will immediately notify the Department’s grant manager for this award. </w:t>
      </w:r>
    </w:p>
    <w:p w14:paraId="4993D817" w14:textId="77777777" w:rsidR="00EF5D5B" w:rsidRPr="00BD425F" w:rsidRDefault="00EF5D5B" w:rsidP="009146B5">
      <w:pPr>
        <w:numPr>
          <w:ilvl w:val="0"/>
          <w:numId w:val="15"/>
        </w:numPr>
        <w:overflowPunct/>
        <w:autoSpaceDE/>
        <w:autoSpaceDN/>
        <w:adjustRightInd/>
        <w:spacing w:after="200" w:line="276" w:lineRule="auto"/>
        <w:textAlignment w:val="auto"/>
        <w:rPr>
          <w:rFonts w:eastAsia="Calibri"/>
          <w:sz w:val="22"/>
          <w:szCs w:val="22"/>
        </w:rPr>
      </w:pPr>
      <w:r w:rsidRPr="00BD425F">
        <w:rPr>
          <w:rFonts w:eastAsia="Calibri"/>
          <w:sz w:val="22"/>
          <w:szCs w:val="22"/>
        </w:rPr>
        <w:t>I have read and I understand the requirements for the Conflict of Interest Disclosure set forth herein, and I acknowledge that my organization is bound by these requirements.</w:t>
      </w:r>
    </w:p>
    <w:p w14:paraId="47D5C205" w14:textId="77777777" w:rsidR="00EF5D5B" w:rsidRPr="00BD425F" w:rsidRDefault="00EF5D5B" w:rsidP="00EF5D5B">
      <w:pPr>
        <w:overflowPunct/>
        <w:autoSpaceDE/>
        <w:autoSpaceDN/>
        <w:adjustRightInd/>
        <w:textAlignment w:val="auto"/>
        <w:rPr>
          <w:rFonts w:eastAsia="Calibri"/>
          <w:sz w:val="22"/>
          <w:szCs w:val="22"/>
        </w:rPr>
      </w:pPr>
    </w:p>
    <w:p w14:paraId="6E812795" w14:textId="77777777" w:rsidR="00EF5D5B" w:rsidRPr="00BD425F" w:rsidRDefault="00EF5D5B" w:rsidP="00EF5D5B">
      <w:pPr>
        <w:overflowPunct/>
        <w:autoSpaceDE/>
        <w:autoSpaceDN/>
        <w:adjustRightInd/>
        <w:textAlignment w:val="auto"/>
        <w:rPr>
          <w:rFonts w:eastAsia="Calibri"/>
          <w:sz w:val="22"/>
          <w:szCs w:val="22"/>
        </w:rPr>
      </w:pPr>
    </w:p>
    <w:p w14:paraId="6BD8834D"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Grantee Organization:  </w:t>
      </w:r>
      <w:r w:rsidRPr="00BD425F">
        <w:rPr>
          <w:rFonts w:eastAsia="Calibri"/>
          <w:noProof/>
          <w:color w:val="FF0000"/>
          <w:sz w:val="22"/>
          <w:szCs w:val="22"/>
        </w:rPr>
        <w:t>Community Name</w:t>
      </w:r>
    </w:p>
    <w:p w14:paraId="6C320AB2" w14:textId="77777777" w:rsidR="00EF5D5B" w:rsidRPr="00BD425F" w:rsidRDefault="00EF5D5B" w:rsidP="00EF5D5B">
      <w:pPr>
        <w:overflowPunct/>
        <w:autoSpaceDE/>
        <w:autoSpaceDN/>
        <w:adjustRightInd/>
        <w:textAlignment w:val="auto"/>
        <w:rPr>
          <w:rFonts w:eastAsia="Calibri"/>
          <w:sz w:val="22"/>
          <w:szCs w:val="22"/>
        </w:rPr>
      </w:pPr>
    </w:p>
    <w:p w14:paraId="56D133E4"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noProof/>
          <w:sz w:val="22"/>
          <w:szCs w:val="22"/>
        </w:rPr>
        <mc:AlternateContent>
          <mc:Choice Requires="wps">
            <w:drawing>
              <wp:anchor distT="0" distB="0" distL="114300" distR="114300" simplePos="0" relativeHeight="251659264" behindDoc="0" locked="0" layoutInCell="1" allowOverlap="1" wp14:anchorId="63EABF6E" wp14:editId="3FBED7BF">
                <wp:simplePos x="0" y="0"/>
                <wp:positionH relativeFrom="column">
                  <wp:posOffset>282575</wp:posOffset>
                </wp:positionH>
                <wp:positionV relativeFrom="paragraph">
                  <wp:posOffset>158750</wp:posOffset>
                </wp:positionV>
                <wp:extent cx="2504440" cy="0"/>
                <wp:effectExtent l="6350" t="6350" r="13335" b="1270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13A93" id="AutoShape 5" o:spid="_x0000_s1026" type="#_x0000_t32" style="position:absolute;margin-left:22.25pt;margin-top:12.5pt;width:197.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RuAEAAFYDAAAOAAAAZHJzL2Uyb0RvYy54bWysU8Fu2zAMvQ/YPwi6L3aC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"/>
            </w:pict>
          </mc:Fallback>
        </mc:AlternateContent>
      </w:r>
      <w:r w:rsidRPr="00BD425F">
        <w:rPr>
          <w:rFonts w:eastAsia="Calibri"/>
          <w:sz w:val="22"/>
          <w:szCs w:val="22"/>
        </w:rPr>
        <w:t xml:space="preserve">By:  </w:t>
      </w:r>
    </w:p>
    <w:p w14:paraId="32C09AF4" w14:textId="77777777" w:rsidR="00EF5D5B" w:rsidRPr="00BD425F" w:rsidRDefault="00EF5D5B" w:rsidP="00EF5D5B">
      <w:pPr>
        <w:overflowPunct/>
        <w:autoSpaceDE/>
        <w:autoSpaceDN/>
        <w:adjustRightInd/>
        <w:ind w:left="720"/>
        <w:textAlignment w:val="auto"/>
        <w:rPr>
          <w:rFonts w:eastAsia="Calibri"/>
          <w:sz w:val="22"/>
          <w:szCs w:val="22"/>
        </w:rPr>
      </w:pPr>
      <w:r w:rsidRPr="00BD425F">
        <w:rPr>
          <w:rFonts w:eastAsia="Calibri"/>
          <w:sz w:val="22"/>
          <w:szCs w:val="22"/>
        </w:rPr>
        <w:t>Signature of Authorized Representative</w:t>
      </w:r>
    </w:p>
    <w:p w14:paraId="2205566A" w14:textId="77777777" w:rsidR="00EF5D5B" w:rsidRPr="00BD425F" w:rsidRDefault="00EF5D5B" w:rsidP="00EF5D5B">
      <w:pPr>
        <w:overflowPunct/>
        <w:autoSpaceDE/>
        <w:autoSpaceDN/>
        <w:adjustRightInd/>
        <w:textAlignment w:val="auto"/>
        <w:rPr>
          <w:rFonts w:eastAsia="Calibri"/>
          <w:sz w:val="22"/>
          <w:szCs w:val="22"/>
        </w:rPr>
      </w:pPr>
    </w:p>
    <w:p w14:paraId="41D0D6D5" w14:textId="77777777" w:rsidR="00EF5D5B" w:rsidRPr="00BD425F" w:rsidRDefault="00EF5D5B" w:rsidP="00EF5D5B">
      <w:pPr>
        <w:overflowPunct/>
        <w:autoSpaceDE/>
        <w:autoSpaceDN/>
        <w:adjustRightInd/>
        <w:textAlignment w:val="auto"/>
        <w:rPr>
          <w:rFonts w:eastAsia="Calibri"/>
          <w:noProof/>
          <w:color w:val="FF0000"/>
          <w:sz w:val="22"/>
          <w:szCs w:val="22"/>
        </w:rPr>
      </w:pPr>
      <w:r w:rsidRPr="00BD425F">
        <w:rPr>
          <w:rFonts w:eastAsia="Calibri"/>
          <w:sz w:val="22"/>
          <w:szCs w:val="22"/>
        </w:rPr>
        <w:t xml:space="preserve">Printed Name:  </w:t>
      </w:r>
      <w:r w:rsidRPr="00BD425F">
        <w:rPr>
          <w:rFonts w:eastAsia="Calibri"/>
          <w:noProof/>
          <w:color w:val="FF0000"/>
          <w:sz w:val="22"/>
          <w:szCs w:val="22"/>
        </w:rPr>
        <w:t xml:space="preserve">Authorized Signator Name </w:t>
      </w:r>
    </w:p>
    <w:p w14:paraId="03CE774F" w14:textId="77777777" w:rsidR="00EF5D5B" w:rsidRPr="00BD425F" w:rsidRDefault="00EF5D5B" w:rsidP="00EF5D5B">
      <w:pPr>
        <w:overflowPunct/>
        <w:autoSpaceDE/>
        <w:autoSpaceDN/>
        <w:adjustRightInd/>
        <w:textAlignment w:val="auto"/>
        <w:rPr>
          <w:rFonts w:eastAsia="Calibri"/>
          <w:noProof/>
          <w:color w:val="FF0000"/>
          <w:sz w:val="22"/>
          <w:szCs w:val="22"/>
        </w:rPr>
      </w:pPr>
    </w:p>
    <w:p w14:paraId="22C3C195" w14:textId="77777777" w:rsidR="00EF5D5B" w:rsidRPr="00BD425F" w:rsidRDefault="00EF5D5B" w:rsidP="00EF5D5B">
      <w:pPr>
        <w:overflowPunct/>
        <w:autoSpaceDE/>
        <w:autoSpaceDN/>
        <w:adjustRightInd/>
        <w:textAlignment w:val="auto"/>
        <w:rPr>
          <w:rFonts w:eastAsia="Calibri"/>
          <w:noProof/>
          <w:color w:val="FF0000"/>
          <w:sz w:val="22"/>
          <w:szCs w:val="22"/>
        </w:rPr>
      </w:pPr>
    </w:p>
    <w:p w14:paraId="4AE6273A" w14:textId="77777777" w:rsidR="00EF5D5B" w:rsidRPr="00BD425F" w:rsidRDefault="00EF5D5B" w:rsidP="00EF5D5B">
      <w:pPr>
        <w:overflowPunct/>
        <w:autoSpaceDE/>
        <w:autoSpaceDN/>
        <w:adjustRightInd/>
        <w:textAlignment w:val="auto"/>
        <w:rPr>
          <w:rFonts w:eastAsia="Calibri"/>
          <w:sz w:val="22"/>
          <w:szCs w:val="22"/>
        </w:rPr>
      </w:pPr>
    </w:p>
    <w:p w14:paraId="7A7BBB73" w14:textId="77777777" w:rsidR="00EF5D5B" w:rsidRPr="00BD425F" w:rsidRDefault="00EF5D5B" w:rsidP="00EF5D5B">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5405"/>
        <w:gridCol w:w="5395"/>
      </w:tblGrid>
      <w:tr w:rsidR="00EF5D5B" w:rsidRPr="00BD425F" w14:paraId="2FD0003B" w14:textId="77777777" w:rsidTr="00EF5D5B">
        <w:tc>
          <w:tcPr>
            <w:tcW w:w="5508" w:type="dxa"/>
            <w:shd w:val="clear" w:color="auto" w:fill="auto"/>
          </w:tcPr>
          <w:p w14:paraId="77D333BE"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Printed Title:  </w:t>
            </w:r>
            <w:r w:rsidRPr="00BD425F">
              <w:rPr>
                <w:rFonts w:eastAsia="Calibri"/>
                <w:noProof/>
                <w:color w:val="FF0000"/>
                <w:sz w:val="22"/>
                <w:szCs w:val="22"/>
              </w:rPr>
              <w:t xml:space="preserve">Authorized Signator Title </w:t>
            </w:r>
          </w:p>
        </w:tc>
        <w:tc>
          <w:tcPr>
            <w:tcW w:w="5508" w:type="dxa"/>
            <w:shd w:val="clear" w:color="auto" w:fill="auto"/>
          </w:tcPr>
          <w:p w14:paraId="7C7501B9"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Date:  </w:t>
            </w:r>
            <w:r w:rsidRPr="00BD425F">
              <w:rPr>
                <w:rFonts w:eastAsia="Calibri"/>
                <w:sz w:val="22"/>
                <w:szCs w:val="22"/>
              </w:rPr>
              <w:fldChar w:fldCharType="begin">
                <w:ffData>
                  <w:name w:val="Text2"/>
                  <w:enabled/>
                  <w:calcOnExit w:val="0"/>
                  <w:textInput/>
                </w:ffData>
              </w:fldChar>
            </w:r>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p>
        </w:tc>
      </w:tr>
    </w:tbl>
    <w:p w14:paraId="59A5B22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44B11A8D" w14:textId="77777777" w:rsidR="00EF5D5B" w:rsidRPr="00BD425F"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59546186"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52E2467"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6374B47"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24F9DB0"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36139F0"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3F86D3A"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C831705"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C170990"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AD69EA0"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6901446" w14:textId="72DFFC6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5E2EEBC" w14:textId="3DED6AC1" w:rsidR="00BA7E2F" w:rsidRDefault="00BA7E2F"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319AF6A"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FF50DCF"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8064519"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C7FB89E"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6E63470"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39B4D9F" w14:textId="67FD9CDC" w:rsidR="0050692A" w:rsidRDefault="0050692A" w:rsidP="00B040E4">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16EC3C2" w14:textId="3FA06662" w:rsidR="0050692A" w:rsidRPr="00F5147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r w:rsidRPr="00F51475">
        <w:rPr>
          <w:b/>
          <w:sz w:val="28"/>
          <w:szCs w:val="28"/>
          <w:u w:val="single"/>
        </w:rPr>
        <w:lastRenderedPageBreak/>
        <w:t>INTERGOVERNMENTAL COOPERATION AGREEMENT</w:t>
      </w:r>
    </w:p>
    <w:p w14:paraId="4158E51C"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A5A31ED"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The (</w:t>
      </w:r>
      <w:r w:rsidRPr="00AB6015">
        <w:rPr>
          <w:u w:val="single"/>
        </w:rPr>
        <w:t>cooperative unit of local government)</w:t>
      </w:r>
      <w:r w:rsidRPr="00AB6015">
        <w:t>, (</w:t>
      </w:r>
      <w:r w:rsidRPr="00AB6015">
        <w:rPr>
          <w:u w:val="single"/>
        </w:rPr>
        <w:t>county name</w:t>
      </w:r>
      <w:r w:rsidRPr="00AB6015">
        <w:t>) County, Illinois, seeks to support the efforts of the (</w:t>
      </w:r>
      <w:r w:rsidRPr="00AB6015">
        <w:rPr>
          <w:u w:val="single"/>
        </w:rPr>
        <w:t>applicant unit of local government</w:t>
      </w:r>
      <w:r w:rsidRPr="00AB6015">
        <w:t>) to obtain Community Development Block Grant (CDBG) funds from the Illinois Department of Commerce and Economic Opportunity for (</w:t>
      </w:r>
      <w:r w:rsidRPr="00AB6015">
        <w:rPr>
          <w:u w:val="single"/>
        </w:rPr>
        <w:t>proposed project</w:t>
      </w:r>
      <w:r w:rsidRPr="00AB6015">
        <w:t xml:space="preserve">) </w:t>
      </w:r>
    </w:p>
    <w:p w14:paraId="413A00E7"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located in (</w:t>
      </w:r>
      <w:r w:rsidRPr="00AB6015">
        <w:rPr>
          <w:u w:val="single"/>
        </w:rPr>
        <w:t>project location community, township, county</w:t>
      </w:r>
      <w:r w:rsidRPr="00AB6015">
        <w:t>).</w:t>
      </w:r>
    </w:p>
    <w:p w14:paraId="69417369"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0EF566A7"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As the chief executives of our respective local governments, we are signing this agreement to cooperate as much as needed to accomplish these improvements.</w:t>
      </w:r>
    </w:p>
    <w:p w14:paraId="776FD088"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179FF6A2"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The (</w:t>
      </w:r>
      <w:r w:rsidRPr="00AB6015">
        <w:rPr>
          <w:u w:val="single"/>
        </w:rPr>
        <w:t>applicant unit of local government</w:t>
      </w:r>
      <w:r w:rsidRPr="00AB6015">
        <w:t>) is hereby designated as the lead agency for this application and will be the applicant for the funds.  The (</w:t>
      </w:r>
      <w:r w:rsidRPr="00AB6015">
        <w:rPr>
          <w:u w:val="single"/>
        </w:rPr>
        <w:t>applicant unit of local government</w:t>
      </w:r>
      <w:r w:rsidRPr="00AB6015">
        <w:t>) will be liable for all program administration functions should the grant be awarded.</w:t>
      </w:r>
    </w:p>
    <w:p w14:paraId="6EC556D4"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23A0E2C7"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6E28A529"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285510EE"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__________________________________</w:t>
      </w:r>
      <w:r w:rsidRPr="00B40762">
        <w:tab/>
        <w:t>_________________________________</w:t>
      </w:r>
    </w:p>
    <w:p w14:paraId="627737D3"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12A590CB"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74B067E0"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__________________________________</w:t>
      </w:r>
      <w:r w:rsidRPr="00B40762">
        <w:tab/>
        <w:t>_________________________________</w:t>
      </w:r>
    </w:p>
    <w:p w14:paraId="2E8DFC0E"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ab/>
      </w:r>
      <w:r w:rsidRPr="00B40762">
        <w:tab/>
        <w:t>Attest</w:t>
      </w:r>
      <w:r w:rsidRPr="00B40762">
        <w:tab/>
      </w:r>
      <w:r w:rsidRPr="00B40762">
        <w:tab/>
      </w:r>
      <w:r w:rsidRPr="00B40762">
        <w:tab/>
      </w:r>
      <w:r w:rsidRPr="00B40762">
        <w:tab/>
      </w:r>
      <w:r w:rsidRPr="00B40762">
        <w:tab/>
      </w:r>
      <w:r w:rsidRPr="00B40762">
        <w:tab/>
      </w:r>
      <w:r w:rsidRPr="00B40762">
        <w:tab/>
      </w:r>
      <w:proofErr w:type="spellStart"/>
      <w:r w:rsidRPr="00B40762">
        <w:t>Attest</w:t>
      </w:r>
      <w:proofErr w:type="spellEnd"/>
    </w:p>
    <w:p w14:paraId="180B6C58" w14:textId="77777777" w:rsidR="0050692A" w:rsidRPr="00B40762" w:rsidRDefault="0050692A" w:rsidP="0050692A">
      <w:pPr>
        <w:pStyle w:val="DefaultText"/>
        <w:tabs>
          <w:tab w:val="left" w:pos="720"/>
          <w:tab w:val="left" w:pos="6480"/>
        </w:tabs>
        <w:ind w:left="720" w:right="360"/>
      </w:pPr>
      <w:r>
        <w:tab/>
      </w:r>
    </w:p>
    <w:p w14:paraId="09483BD9"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ab/>
      </w:r>
      <w:r w:rsidRPr="00B40762">
        <w:tab/>
      </w:r>
      <w:r w:rsidRPr="00B40762">
        <w:tab/>
      </w:r>
      <w:r w:rsidRPr="00B40762">
        <w:tab/>
      </w:r>
      <w:r w:rsidRPr="00B40762">
        <w:tab/>
      </w:r>
      <w:r w:rsidRPr="00B40762">
        <w:tab/>
        <w:t>Date:  ____________________________</w:t>
      </w:r>
    </w:p>
    <w:p w14:paraId="332C9913"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 xml:space="preserve">  </w:t>
      </w:r>
    </w:p>
    <w:p w14:paraId="50F92BF1"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0217A5AE"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603BB19E" w14:textId="77777777" w:rsidR="0050692A" w:rsidRPr="00EF47C7" w:rsidRDefault="0050692A" w:rsidP="0050692A">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rPr>
          <w:b/>
        </w:rPr>
      </w:pPr>
      <w:r w:rsidRPr="00B40762">
        <w:t>NOTE:</w:t>
      </w:r>
      <w:r w:rsidRPr="00B40762">
        <w:tab/>
        <w:t>This general form (or a suitable variation) is to be used by local government applicants whose proposed project or project area involves more than one jurisdiction.  It is a required part of any "on behalf of" or joint application with appropriate modifications as may be required to fit local conditions.</w:t>
      </w:r>
    </w:p>
    <w:p w14:paraId="6D19D716" w14:textId="77777777" w:rsidR="0050692A" w:rsidRDefault="0050692A" w:rsidP="0050692A">
      <w:pPr>
        <w:overflowPunct/>
        <w:autoSpaceDE/>
        <w:autoSpaceDN/>
        <w:adjustRightInd/>
        <w:textAlignment w:val="auto"/>
        <w:rPr>
          <w:sz w:val="28"/>
          <w:szCs w:val="28"/>
        </w:rPr>
      </w:pPr>
    </w:p>
    <w:p w14:paraId="0777846F" w14:textId="501EB1B0"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4939C5B" w14:textId="07848B4E"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2E0F0AD" w14:textId="0A7DDF50"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9ECB7F7" w14:textId="295A362B"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4DCEA1A" w14:textId="2A0D9471"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6047C97" w14:textId="552CA4A1"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B488B6" w14:textId="24ED67E4"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2B74B07" w14:textId="0CC62409"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861349A" w14:textId="342BCECA"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A8E2DE" w14:textId="5D141D10"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7ABD46A" w14:textId="4600CC09"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7A053D5" w14:textId="4CBCCEB2"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0F2B261" w14:textId="2DF01CE1" w:rsidR="00EF5D5B" w:rsidRDefault="00EF5D5B" w:rsidP="00B040E4">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A365C6" w14:textId="77777777" w:rsidR="00C93748" w:rsidRDefault="00C93748" w:rsidP="00897DE6">
      <w:pPr>
        <w:overflowPunct/>
        <w:autoSpaceDE/>
        <w:autoSpaceDN/>
        <w:adjustRightInd/>
        <w:textAlignment w:val="auto"/>
      </w:pPr>
    </w:p>
    <w:p w14:paraId="124266B0" w14:textId="77777777" w:rsidR="008C19A1" w:rsidRDefault="008C19A1" w:rsidP="00897DE6">
      <w:pPr>
        <w:overflowPunct/>
        <w:autoSpaceDE/>
        <w:autoSpaceDN/>
        <w:adjustRightInd/>
        <w:textAlignment w:val="auto"/>
      </w:pPr>
    </w:p>
    <w:p w14:paraId="7F70EB3C"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B40762">
        <w:rPr>
          <w:b/>
        </w:rPr>
        <w:lastRenderedPageBreak/>
        <w:t>INCOME SURVEY COVER SHEET</w:t>
      </w:r>
    </w:p>
    <w:p w14:paraId="29FD52E3"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76618C21"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u w:val="single"/>
        </w:rPr>
      </w:pPr>
      <w:r w:rsidRPr="00B40762">
        <w:rPr>
          <w:b/>
          <w:sz w:val="28"/>
          <w:u w:val="single"/>
        </w:rPr>
        <w:t>COMMUNITY DEVELOPMENT SURVEY</w:t>
      </w:r>
    </w:p>
    <w:p w14:paraId="1749BAA3"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p>
    <w:p w14:paraId="0289C161" w14:textId="6D275309"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rsidRPr="00B40762">
        <w:t xml:space="preserve">Name of </w:t>
      </w:r>
      <w:r w:rsidR="00B36B6F" w:rsidRPr="00B40762">
        <w:t>Community _</w:t>
      </w:r>
      <w:r w:rsidRPr="00B40762">
        <w:t>______________________</w:t>
      </w:r>
    </w:p>
    <w:p w14:paraId="79CC689F"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pPr>
    </w:p>
    <w:p w14:paraId="31D6996C"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rsidRPr="00B40762">
        <w:t xml:space="preserve">           Date _______________________</w:t>
      </w:r>
    </w:p>
    <w:p w14:paraId="10C87FCE"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pPr>
    </w:p>
    <w:p w14:paraId="76DBC4D2"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rsidRPr="00B40762">
        <w:t>Interviewer's Name _______________________</w:t>
      </w:r>
    </w:p>
    <w:p w14:paraId="681A94F6"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pPr>
      <w:r w:rsidRPr="00B40762">
        <w:tab/>
      </w:r>
    </w:p>
    <w:p w14:paraId="5ED19821"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29C60002"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B40762">
        <w:t>Respondent's Street Address (Required):</w:t>
      </w:r>
    </w:p>
    <w:p w14:paraId="2BFB1449"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5A45F9E7"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B40762">
        <w:t>___________________________</w:t>
      </w:r>
      <w:r w:rsidRPr="00B40762">
        <w:tab/>
      </w:r>
      <w:r w:rsidRPr="00B40762">
        <w:tab/>
        <w:t>_____________________________</w:t>
      </w:r>
    </w:p>
    <w:p w14:paraId="4990F466"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B40762">
        <w:tab/>
      </w:r>
      <w:r w:rsidRPr="00B40762">
        <w:tab/>
        <w:t>Structure Number</w:t>
      </w:r>
      <w:r w:rsidRPr="00B40762">
        <w:tab/>
      </w:r>
      <w:r w:rsidRPr="00B40762">
        <w:tab/>
      </w:r>
      <w:r w:rsidRPr="00B40762">
        <w:tab/>
      </w:r>
      <w:r w:rsidRPr="00B40762">
        <w:tab/>
        <w:t>Street Name</w:t>
      </w:r>
    </w:p>
    <w:p w14:paraId="58FCD2F5"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7635DC0A" w14:textId="77777777" w:rsidR="00C93748" w:rsidRPr="00B40762" w:rsidRDefault="00C93748" w:rsidP="00C9374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p>
    <w:p w14:paraId="0B476013" w14:textId="77777777" w:rsidR="00C93748" w:rsidRPr="00B40762" w:rsidRDefault="00C93748" w:rsidP="00C9374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r w:rsidRPr="00B40762">
        <w:rPr>
          <w:u w:val="single"/>
        </w:rPr>
        <w:t>Introduction</w:t>
      </w:r>
      <w:r w:rsidRPr="00B40762">
        <w:t>:</w:t>
      </w:r>
      <w:r w:rsidRPr="00B40762">
        <w:tab/>
        <w:t>Hello, I'm _______________________ and I'm conducting a survey for the City/Village of _____________.  We're collecting information needed to complete an application for a community development grant.  What you say will be kept strictly confidential in accordance with the Privacy Act of 1974 (Public Law 93-579).  Your answers are very important to our community improvement effort.</w:t>
      </w:r>
    </w:p>
    <w:p w14:paraId="4C3D76DE"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pPr>
    </w:p>
    <w:p w14:paraId="6D0604CD"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1AF32ABB" w14:textId="77777777" w:rsidR="00C93748" w:rsidRPr="00B40762" w:rsidRDefault="00C93748" w:rsidP="00C9374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sidRPr="00B40762">
        <w:tab/>
      </w:r>
      <w:r w:rsidRPr="00B40762">
        <w:rPr>
          <w:b/>
          <w:u w:val="single"/>
        </w:rPr>
        <w:t>INSTRUCTIONS</w:t>
      </w:r>
    </w:p>
    <w:p w14:paraId="7DBAFDF4" w14:textId="77777777" w:rsidR="00C93748" w:rsidRPr="00B40762" w:rsidRDefault="00C93748" w:rsidP="00C9374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09AD786C" w14:textId="3182D475"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 xml:space="preserve">1. </w:t>
      </w:r>
      <w:r w:rsidRPr="00C060C0">
        <w:tab/>
        <w:t xml:space="preserve">The Income Survey </w:t>
      </w:r>
      <w:r w:rsidRPr="00C060C0">
        <w:rPr>
          <w:b/>
          <w:u w:val="single"/>
        </w:rPr>
        <w:t>must</w:t>
      </w:r>
      <w:r w:rsidRPr="00C060C0">
        <w:t xml:space="preserve"> include the physical address of the </w:t>
      </w:r>
      <w:r w:rsidR="00B36B6F" w:rsidRPr="00C060C0">
        <w:t>respondent,</w:t>
      </w:r>
      <w:r w:rsidRPr="00C060C0">
        <w:t xml:space="preserve"> but it is not necessary for them to sign the Survey. </w:t>
      </w:r>
    </w:p>
    <w:p w14:paraId="5EF18799" w14:textId="77777777"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 xml:space="preserve">2. </w:t>
      </w:r>
      <w:r w:rsidRPr="00C060C0">
        <w:tab/>
        <w:t xml:space="preserve">Complete all requested information based on the </w:t>
      </w:r>
      <w:r w:rsidRPr="00C060C0">
        <w:rPr>
          <w:u w:val="single"/>
        </w:rPr>
        <w:t>household occupants</w:t>
      </w:r>
      <w:r w:rsidRPr="00C060C0">
        <w:t xml:space="preserve">. </w:t>
      </w:r>
    </w:p>
    <w:p w14:paraId="72EBD38B" w14:textId="77777777"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 xml:space="preserve">3. </w:t>
      </w:r>
      <w:r w:rsidRPr="00C060C0">
        <w:tab/>
        <w:t xml:space="preserve">If the respondent wishes to not complete the “minority benefit determination” section of the Income Survey, the “I choose to not respond” box </w:t>
      </w:r>
      <w:r w:rsidRPr="00C060C0">
        <w:rPr>
          <w:b/>
          <w:u w:val="single"/>
        </w:rPr>
        <w:t>must</w:t>
      </w:r>
      <w:r w:rsidRPr="00C060C0">
        <w:t xml:space="preserve"> be checked. </w:t>
      </w:r>
    </w:p>
    <w:p w14:paraId="5C1F68F7" w14:textId="77777777"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 xml:space="preserve">4. </w:t>
      </w:r>
      <w:r w:rsidRPr="00C060C0">
        <w:tab/>
        <w:t xml:space="preserve">The original signature of the approver and date of review are required.  </w:t>
      </w:r>
    </w:p>
    <w:p w14:paraId="3C0AB41B" w14:textId="77777777" w:rsidR="00C93748" w:rsidRPr="00E770B6"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i/>
        </w:rPr>
      </w:pPr>
      <w:r w:rsidRPr="00C060C0">
        <w:t>5.</w:t>
      </w:r>
      <w:r w:rsidRPr="00C060C0">
        <w:tab/>
        <w:t xml:space="preserve">Surveys submitted without the occupant’s address, date conducted, signature of approver and </w:t>
      </w:r>
      <w:r w:rsidRPr="00E770B6">
        <w:t>date approved will be considered spoiled/unusable.  Further, verification of survey results may be randomly conducted by CDBG Program Staff.</w:t>
      </w:r>
    </w:p>
    <w:p w14:paraId="01AC4AA0" w14:textId="77777777" w:rsidR="00C93748" w:rsidRPr="00E770B6" w:rsidRDefault="00C93748" w:rsidP="00C9374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p>
    <w:p w14:paraId="49B7954C" w14:textId="77777777" w:rsidR="00C93748" w:rsidRPr="00E770B6" w:rsidRDefault="00C93748" w:rsidP="00C9374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p>
    <w:p w14:paraId="22E74ECB" w14:textId="252C6CB3" w:rsidR="00C93748" w:rsidRPr="00E770B6" w:rsidRDefault="00C93748" w:rsidP="00C9374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r w:rsidRPr="00E770B6">
        <w:rPr>
          <w:i/>
        </w:rPr>
        <w:t>The Survey data will be used in the evaluation of the community</w:t>
      </w:r>
      <w:r w:rsidR="00A54937">
        <w:rPr>
          <w:i/>
        </w:rPr>
        <w:t xml:space="preserve"> development</w:t>
      </w:r>
      <w:r w:rsidRPr="00E770B6">
        <w:rPr>
          <w:i/>
        </w:rPr>
        <w:t xml:space="preserve"> grant application.  Completion of the Survey does not constitute an application for or guarantee assistance. </w:t>
      </w:r>
    </w:p>
    <w:p w14:paraId="1EC6857C" w14:textId="77777777" w:rsidR="00C93748" w:rsidRPr="00E770B6"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0FBA151" w14:textId="77777777" w:rsidR="00C93748" w:rsidRPr="00E770B6" w:rsidRDefault="00C93748" w:rsidP="00C93748">
      <w:pPr>
        <w:overflowPunct/>
        <w:autoSpaceDE/>
        <w:autoSpaceDN/>
        <w:adjustRightInd/>
        <w:textAlignment w:val="auto"/>
      </w:pPr>
      <w:r w:rsidRPr="00E770B6">
        <w:br w:type="page"/>
      </w:r>
    </w:p>
    <w:p w14:paraId="10686DE8" w14:textId="77777777" w:rsidR="00C93748" w:rsidRDefault="00C93748" w:rsidP="00C93748">
      <w:pPr>
        <w:jc w:val="center"/>
        <w:rPr>
          <w:b/>
        </w:rPr>
      </w:pPr>
      <w:r w:rsidRPr="00E770B6">
        <w:rPr>
          <w:b/>
        </w:rPr>
        <w:lastRenderedPageBreak/>
        <w:t>COMMUNITY DEVELOPMENT BLOCK GRANT INCOME SURVEY</w:t>
      </w:r>
    </w:p>
    <w:tbl>
      <w:tblPr>
        <w:tblW w:w="105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990"/>
        <w:gridCol w:w="2430"/>
        <w:gridCol w:w="666"/>
        <w:gridCol w:w="396"/>
        <w:gridCol w:w="468"/>
        <w:gridCol w:w="162"/>
        <w:gridCol w:w="648"/>
        <w:gridCol w:w="396"/>
        <w:gridCol w:w="504"/>
        <w:gridCol w:w="1170"/>
        <w:gridCol w:w="450"/>
        <w:gridCol w:w="882"/>
        <w:gridCol w:w="378"/>
        <w:gridCol w:w="450"/>
      </w:tblGrid>
      <w:tr w:rsidR="00C93748" w:rsidRPr="00E770B6" w14:paraId="7C2DF664" w14:textId="77777777" w:rsidTr="0059091B">
        <w:trPr>
          <w:trHeight w:val="387"/>
        </w:trPr>
        <w:tc>
          <w:tcPr>
            <w:tcW w:w="1530" w:type="dxa"/>
            <w:gridSpan w:val="2"/>
            <w:tcBorders>
              <w:top w:val="nil"/>
              <w:left w:val="nil"/>
              <w:bottom w:val="nil"/>
              <w:right w:val="nil"/>
            </w:tcBorders>
            <w:vAlign w:val="bottom"/>
            <w:hideMark/>
          </w:tcPr>
          <w:p w14:paraId="114D09B8" w14:textId="77777777" w:rsidR="00C93748" w:rsidRPr="00E770B6" w:rsidRDefault="00C93748" w:rsidP="0059091B">
            <w:pPr>
              <w:rPr>
                <w:noProof/>
                <w:sz w:val="20"/>
              </w:rPr>
            </w:pPr>
            <w:r w:rsidRPr="00E770B6">
              <w:rPr>
                <w:sz w:val="20"/>
              </w:rPr>
              <w:t>Community:</w:t>
            </w:r>
          </w:p>
        </w:tc>
        <w:tc>
          <w:tcPr>
            <w:tcW w:w="3960" w:type="dxa"/>
            <w:gridSpan w:val="4"/>
            <w:tcBorders>
              <w:top w:val="nil"/>
              <w:left w:val="nil"/>
              <w:bottom w:val="single" w:sz="4" w:space="0" w:color="auto"/>
              <w:right w:val="nil"/>
            </w:tcBorders>
            <w:vAlign w:val="center"/>
          </w:tcPr>
          <w:p w14:paraId="537A804E" w14:textId="77777777" w:rsidR="00C93748" w:rsidRPr="00E770B6" w:rsidRDefault="00C93748" w:rsidP="0059091B">
            <w:pPr>
              <w:rPr>
                <w:noProof/>
                <w:sz w:val="20"/>
              </w:rPr>
            </w:pPr>
          </w:p>
        </w:tc>
        <w:tc>
          <w:tcPr>
            <w:tcW w:w="1710" w:type="dxa"/>
            <w:gridSpan w:val="4"/>
            <w:tcBorders>
              <w:top w:val="nil"/>
              <w:left w:val="nil"/>
              <w:bottom w:val="nil"/>
              <w:right w:val="nil"/>
            </w:tcBorders>
            <w:vAlign w:val="bottom"/>
            <w:hideMark/>
          </w:tcPr>
          <w:p w14:paraId="1D990D79" w14:textId="77777777" w:rsidR="00C93748" w:rsidRPr="00E770B6" w:rsidRDefault="00C93748" w:rsidP="0059091B">
            <w:pPr>
              <w:jc w:val="right"/>
              <w:rPr>
                <w:noProof/>
                <w:sz w:val="20"/>
              </w:rPr>
            </w:pPr>
            <w:r w:rsidRPr="00E770B6">
              <w:rPr>
                <w:sz w:val="20"/>
              </w:rPr>
              <w:t>County:</w:t>
            </w:r>
          </w:p>
        </w:tc>
        <w:tc>
          <w:tcPr>
            <w:tcW w:w="3330" w:type="dxa"/>
            <w:gridSpan w:val="5"/>
            <w:tcBorders>
              <w:top w:val="nil"/>
              <w:left w:val="nil"/>
              <w:bottom w:val="single" w:sz="4" w:space="0" w:color="auto"/>
              <w:right w:val="nil"/>
            </w:tcBorders>
          </w:tcPr>
          <w:p w14:paraId="13A6AC55" w14:textId="77777777" w:rsidR="00C93748" w:rsidRPr="00E770B6" w:rsidRDefault="00C93748" w:rsidP="0059091B">
            <w:pPr>
              <w:rPr>
                <w:noProof/>
                <w:sz w:val="20"/>
              </w:rPr>
            </w:pPr>
          </w:p>
        </w:tc>
      </w:tr>
      <w:tr w:rsidR="00C93748" w:rsidRPr="00E770B6" w14:paraId="33D39ECA" w14:textId="77777777" w:rsidTr="0059091B">
        <w:trPr>
          <w:trHeight w:val="287"/>
        </w:trPr>
        <w:tc>
          <w:tcPr>
            <w:tcW w:w="1530" w:type="dxa"/>
            <w:gridSpan w:val="2"/>
            <w:tcBorders>
              <w:top w:val="nil"/>
              <w:left w:val="nil"/>
              <w:bottom w:val="nil"/>
              <w:right w:val="nil"/>
            </w:tcBorders>
            <w:vAlign w:val="bottom"/>
            <w:hideMark/>
          </w:tcPr>
          <w:p w14:paraId="0A525F68" w14:textId="77777777" w:rsidR="00C93748" w:rsidRPr="00E770B6" w:rsidRDefault="00C93748" w:rsidP="0059091B">
            <w:pPr>
              <w:rPr>
                <w:noProof/>
                <w:sz w:val="20"/>
              </w:rPr>
            </w:pPr>
            <w:r w:rsidRPr="00E770B6">
              <w:rPr>
                <w:sz w:val="20"/>
              </w:rPr>
              <w:t>Street Address:</w:t>
            </w:r>
          </w:p>
        </w:tc>
        <w:tc>
          <w:tcPr>
            <w:tcW w:w="3960" w:type="dxa"/>
            <w:gridSpan w:val="4"/>
            <w:tcBorders>
              <w:top w:val="single" w:sz="4" w:space="0" w:color="auto"/>
              <w:left w:val="nil"/>
              <w:bottom w:val="single" w:sz="4" w:space="0" w:color="000000"/>
              <w:right w:val="nil"/>
            </w:tcBorders>
            <w:vAlign w:val="center"/>
          </w:tcPr>
          <w:p w14:paraId="1522BCAD" w14:textId="77777777" w:rsidR="00C93748" w:rsidRPr="00E770B6" w:rsidRDefault="00C93748" w:rsidP="0059091B">
            <w:pPr>
              <w:rPr>
                <w:noProof/>
                <w:sz w:val="20"/>
              </w:rPr>
            </w:pPr>
          </w:p>
        </w:tc>
        <w:tc>
          <w:tcPr>
            <w:tcW w:w="1710" w:type="dxa"/>
            <w:gridSpan w:val="4"/>
            <w:tcBorders>
              <w:top w:val="nil"/>
              <w:left w:val="nil"/>
              <w:bottom w:val="nil"/>
              <w:right w:val="nil"/>
            </w:tcBorders>
            <w:vAlign w:val="bottom"/>
            <w:hideMark/>
          </w:tcPr>
          <w:p w14:paraId="70ACEC8C" w14:textId="77777777" w:rsidR="00C93748" w:rsidRPr="00E770B6" w:rsidRDefault="00C93748" w:rsidP="0059091B">
            <w:pPr>
              <w:jc w:val="right"/>
              <w:rPr>
                <w:noProof/>
                <w:sz w:val="20"/>
              </w:rPr>
            </w:pPr>
            <w:r w:rsidRPr="00E770B6">
              <w:rPr>
                <w:sz w:val="20"/>
              </w:rPr>
              <w:t>Date Conducted:</w:t>
            </w:r>
          </w:p>
        </w:tc>
        <w:tc>
          <w:tcPr>
            <w:tcW w:w="3330" w:type="dxa"/>
            <w:gridSpan w:val="5"/>
            <w:tcBorders>
              <w:top w:val="single" w:sz="4" w:space="0" w:color="auto"/>
              <w:left w:val="nil"/>
              <w:bottom w:val="single" w:sz="4" w:space="0" w:color="auto"/>
              <w:right w:val="nil"/>
            </w:tcBorders>
          </w:tcPr>
          <w:p w14:paraId="34FB9D70" w14:textId="77777777" w:rsidR="00C93748" w:rsidRPr="00E770B6" w:rsidRDefault="00C93748" w:rsidP="0059091B">
            <w:pPr>
              <w:rPr>
                <w:noProof/>
                <w:sz w:val="20"/>
              </w:rPr>
            </w:pPr>
          </w:p>
        </w:tc>
      </w:tr>
      <w:tr w:rsidR="00C93748" w:rsidRPr="00E770B6" w14:paraId="2E9F9375" w14:textId="77777777" w:rsidTr="0059091B">
        <w:trPr>
          <w:trHeight w:val="98"/>
        </w:trPr>
        <w:tc>
          <w:tcPr>
            <w:tcW w:w="10530" w:type="dxa"/>
            <w:gridSpan w:val="15"/>
            <w:tcBorders>
              <w:top w:val="nil"/>
              <w:left w:val="nil"/>
              <w:bottom w:val="nil"/>
              <w:right w:val="nil"/>
            </w:tcBorders>
            <w:vAlign w:val="bottom"/>
          </w:tcPr>
          <w:p w14:paraId="587F81B3" w14:textId="77777777" w:rsidR="00C93748" w:rsidRPr="00E770B6" w:rsidRDefault="00C93748" w:rsidP="0059091B">
            <w:pPr>
              <w:rPr>
                <w:noProof/>
                <w:sz w:val="16"/>
                <w:szCs w:val="16"/>
              </w:rPr>
            </w:pPr>
          </w:p>
        </w:tc>
      </w:tr>
      <w:tr w:rsidR="00C93748" w:rsidRPr="00E770B6" w14:paraId="132276E5" w14:textId="77777777" w:rsidTr="0059091B">
        <w:trPr>
          <w:gridBefore w:val="1"/>
          <w:gridAfter w:val="7"/>
          <w:wBefore w:w="540" w:type="dxa"/>
          <w:wAfter w:w="4230" w:type="dxa"/>
          <w:trHeight w:val="20"/>
        </w:trPr>
        <w:tc>
          <w:tcPr>
            <w:tcW w:w="4482" w:type="dxa"/>
            <w:gridSpan w:val="4"/>
            <w:tcBorders>
              <w:top w:val="nil"/>
              <w:left w:val="nil"/>
              <w:bottom w:val="nil"/>
              <w:right w:val="nil"/>
            </w:tcBorders>
            <w:hideMark/>
          </w:tcPr>
          <w:p w14:paraId="3AE8CAC4" w14:textId="77777777" w:rsidR="00C93748" w:rsidRPr="00E770B6" w:rsidRDefault="00C93748" w:rsidP="0059091B">
            <w:pPr>
              <w:tabs>
                <w:tab w:val="left" w:pos="432"/>
              </w:tabs>
              <w:ind w:left="-36" w:firstLine="36"/>
              <w:rPr>
                <w:noProof/>
                <w:sz w:val="20"/>
              </w:rPr>
            </w:pPr>
            <w:r w:rsidRPr="00E770B6">
              <w:rPr>
                <w:sz w:val="20"/>
              </w:rPr>
              <w:t xml:space="preserve">1.  </w:t>
            </w:r>
            <w:r w:rsidRPr="00E770B6">
              <w:rPr>
                <w:sz w:val="20"/>
              </w:rPr>
              <w:tab/>
              <w:t xml:space="preserve">How many people are living in the house? </w:t>
            </w:r>
          </w:p>
        </w:tc>
        <w:tc>
          <w:tcPr>
            <w:tcW w:w="1278" w:type="dxa"/>
            <w:gridSpan w:val="3"/>
            <w:tcBorders>
              <w:top w:val="nil"/>
              <w:left w:val="nil"/>
              <w:bottom w:val="single" w:sz="4" w:space="0" w:color="auto"/>
              <w:right w:val="nil"/>
            </w:tcBorders>
          </w:tcPr>
          <w:p w14:paraId="0FB7A430" w14:textId="77777777" w:rsidR="00C93748" w:rsidRPr="00E770B6" w:rsidRDefault="00C93748" w:rsidP="0059091B">
            <w:pPr>
              <w:tabs>
                <w:tab w:val="left" w:pos="432"/>
              </w:tabs>
              <w:ind w:left="288" w:hanging="288"/>
              <w:rPr>
                <w:noProof/>
                <w:sz w:val="20"/>
              </w:rPr>
            </w:pPr>
          </w:p>
        </w:tc>
      </w:tr>
      <w:tr w:rsidR="00C93748" w:rsidRPr="00E770B6" w14:paraId="7653138D" w14:textId="77777777" w:rsidTr="0059091B">
        <w:trPr>
          <w:gridBefore w:val="1"/>
          <w:gridAfter w:val="6"/>
          <w:wBefore w:w="540" w:type="dxa"/>
          <w:wAfter w:w="3834" w:type="dxa"/>
          <w:trHeight w:val="170"/>
        </w:trPr>
        <w:tc>
          <w:tcPr>
            <w:tcW w:w="6156" w:type="dxa"/>
            <w:gridSpan w:val="8"/>
            <w:tcBorders>
              <w:top w:val="nil"/>
              <w:left w:val="nil"/>
              <w:bottom w:val="nil"/>
              <w:right w:val="nil"/>
            </w:tcBorders>
            <w:vAlign w:val="bottom"/>
            <w:hideMark/>
          </w:tcPr>
          <w:p w14:paraId="2C37DE2C"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2.  </w:t>
            </w:r>
            <w:r w:rsidRPr="00E770B6">
              <w:rPr>
                <w:rFonts w:ascii="Times New Roman" w:hAnsi="Times New Roman"/>
                <w:sz w:val="20"/>
                <w:szCs w:val="20"/>
              </w:rPr>
              <w:tab/>
              <w:t xml:space="preserve">Check here if female headed household </w:t>
            </w:r>
            <w:proofErr w:type="gramStart"/>
            <w:r w:rsidRPr="00E770B6">
              <w:rPr>
                <w:rFonts w:ascii="Times New Roman" w:hAnsi="Times New Roman"/>
                <w:sz w:val="20"/>
                <w:szCs w:val="20"/>
              </w:rPr>
              <w:t xml:space="preserve">   (</w:t>
            </w:r>
            <w:proofErr w:type="gramEnd"/>
            <w:r w:rsidRPr="00E770B6">
              <w:rPr>
                <w:rFonts w:ascii="Times New Roman" w:hAnsi="Times New Roman"/>
                <w:sz w:val="20"/>
                <w:szCs w:val="20"/>
              </w:rPr>
              <w:t xml:space="preserve">  )</w:t>
            </w:r>
          </w:p>
        </w:tc>
      </w:tr>
      <w:tr w:rsidR="00C93748" w:rsidRPr="00E770B6" w14:paraId="5B578F1C" w14:textId="77777777" w:rsidTr="0059091B">
        <w:trPr>
          <w:gridBefore w:val="1"/>
          <w:gridAfter w:val="7"/>
          <w:wBefore w:w="540" w:type="dxa"/>
          <w:wAfter w:w="4230" w:type="dxa"/>
          <w:trHeight w:val="20"/>
        </w:trPr>
        <w:tc>
          <w:tcPr>
            <w:tcW w:w="4482" w:type="dxa"/>
            <w:gridSpan w:val="4"/>
            <w:tcBorders>
              <w:top w:val="nil"/>
              <w:left w:val="nil"/>
              <w:bottom w:val="nil"/>
              <w:right w:val="nil"/>
            </w:tcBorders>
            <w:vAlign w:val="bottom"/>
            <w:hideMark/>
          </w:tcPr>
          <w:p w14:paraId="6C21F2B2"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3   </w:t>
            </w:r>
            <w:r w:rsidRPr="00E770B6">
              <w:rPr>
                <w:rFonts w:ascii="Times New Roman" w:hAnsi="Times New Roman"/>
                <w:sz w:val="20"/>
                <w:szCs w:val="20"/>
              </w:rPr>
              <w:tab/>
              <w:t>How many people are over 62 years old?</w:t>
            </w:r>
          </w:p>
        </w:tc>
        <w:tc>
          <w:tcPr>
            <w:tcW w:w="1278" w:type="dxa"/>
            <w:gridSpan w:val="3"/>
            <w:tcBorders>
              <w:top w:val="nil"/>
              <w:left w:val="nil"/>
              <w:bottom w:val="single" w:sz="4" w:space="0" w:color="auto"/>
              <w:right w:val="nil"/>
            </w:tcBorders>
          </w:tcPr>
          <w:p w14:paraId="6D6874D9" w14:textId="77777777" w:rsidR="00C93748" w:rsidRPr="00E770B6" w:rsidRDefault="00C93748" w:rsidP="0059091B">
            <w:pPr>
              <w:pStyle w:val="NoSpacing"/>
              <w:tabs>
                <w:tab w:val="left" w:pos="432"/>
              </w:tabs>
              <w:jc w:val="center"/>
              <w:rPr>
                <w:rFonts w:ascii="Times New Roman" w:hAnsi="Times New Roman"/>
                <w:sz w:val="20"/>
                <w:szCs w:val="20"/>
              </w:rPr>
            </w:pPr>
          </w:p>
        </w:tc>
      </w:tr>
      <w:tr w:rsidR="00C93748" w:rsidRPr="00E770B6" w14:paraId="527F9482" w14:textId="77777777" w:rsidTr="0059091B">
        <w:trPr>
          <w:gridBefore w:val="1"/>
          <w:gridAfter w:val="2"/>
          <w:wBefore w:w="540" w:type="dxa"/>
          <w:wAfter w:w="828" w:type="dxa"/>
          <w:trHeight w:val="20"/>
        </w:trPr>
        <w:tc>
          <w:tcPr>
            <w:tcW w:w="8280" w:type="dxa"/>
            <w:gridSpan w:val="11"/>
            <w:tcBorders>
              <w:top w:val="nil"/>
              <w:left w:val="nil"/>
              <w:bottom w:val="nil"/>
              <w:right w:val="nil"/>
            </w:tcBorders>
            <w:vAlign w:val="bottom"/>
            <w:hideMark/>
          </w:tcPr>
          <w:p w14:paraId="4919FCC3"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4.  </w:t>
            </w:r>
            <w:r w:rsidRPr="00E770B6">
              <w:rPr>
                <w:rFonts w:ascii="Times New Roman" w:hAnsi="Times New Roman"/>
                <w:sz w:val="20"/>
                <w:szCs w:val="20"/>
              </w:rPr>
              <w:tab/>
              <w:t>How many persons with physical or developmental disabilities are there in your household:</w:t>
            </w:r>
          </w:p>
        </w:tc>
        <w:tc>
          <w:tcPr>
            <w:tcW w:w="882" w:type="dxa"/>
            <w:tcBorders>
              <w:top w:val="nil"/>
              <w:left w:val="nil"/>
              <w:bottom w:val="single" w:sz="4" w:space="0" w:color="auto"/>
              <w:right w:val="nil"/>
            </w:tcBorders>
          </w:tcPr>
          <w:p w14:paraId="0502ABA5" w14:textId="77777777" w:rsidR="00C93748" w:rsidRPr="00E770B6" w:rsidRDefault="00C93748" w:rsidP="0059091B">
            <w:pPr>
              <w:pStyle w:val="NoSpacing"/>
              <w:tabs>
                <w:tab w:val="left" w:pos="432"/>
              </w:tabs>
              <w:rPr>
                <w:rFonts w:ascii="Times New Roman" w:hAnsi="Times New Roman"/>
                <w:sz w:val="20"/>
                <w:szCs w:val="20"/>
              </w:rPr>
            </w:pPr>
          </w:p>
        </w:tc>
      </w:tr>
      <w:tr w:rsidR="00C93748" w:rsidRPr="00E770B6" w14:paraId="0F6DC1F6" w14:textId="77777777" w:rsidTr="0059091B">
        <w:trPr>
          <w:gridBefore w:val="1"/>
          <w:gridAfter w:val="7"/>
          <w:wBefore w:w="540" w:type="dxa"/>
          <w:wAfter w:w="4230" w:type="dxa"/>
          <w:trHeight w:val="20"/>
        </w:trPr>
        <w:tc>
          <w:tcPr>
            <w:tcW w:w="3420" w:type="dxa"/>
            <w:gridSpan w:val="2"/>
            <w:tcBorders>
              <w:top w:val="nil"/>
              <w:left w:val="nil"/>
              <w:bottom w:val="nil"/>
              <w:right w:val="nil"/>
            </w:tcBorders>
            <w:vAlign w:val="bottom"/>
            <w:hideMark/>
          </w:tcPr>
          <w:p w14:paraId="03712894"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5.  </w:t>
            </w:r>
            <w:r w:rsidRPr="00E770B6">
              <w:rPr>
                <w:rFonts w:ascii="Times New Roman" w:hAnsi="Times New Roman"/>
                <w:sz w:val="20"/>
                <w:szCs w:val="20"/>
              </w:rPr>
              <w:tab/>
              <w:t>Do you own your own home?</w:t>
            </w:r>
          </w:p>
        </w:tc>
        <w:tc>
          <w:tcPr>
            <w:tcW w:w="666" w:type="dxa"/>
            <w:tcBorders>
              <w:top w:val="nil"/>
              <w:left w:val="nil"/>
              <w:bottom w:val="single" w:sz="4" w:space="0" w:color="auto"/>
              <w:right w:val="nil"/>
            </w:tcBorders>
          </w:tcPr>
          <w:p w14:paraId="272E7814" w14:textId="77777777" w:rsidR="00C93748" w:rsidRPr="00E770B6" w:rsidRDefault="00C93748" w:rsidP="0059091B">
            <w:pPr>
              <w:pStyle w:val="NoSpacing"/>
              <w:tabs>
                <w:tab w:val="left" w:pos="432"/>
              </w:tabs>
              <w:rPr>
                <w:rFonts w:ascii="Times New Roman" w:hAnsi="Times New Roman"/>
                <w:sz w:val="20"/>
                <w:szCs w:val="20"/>
              </w:rPr>
            </w:pPr>
          </w:p>
        </w:tc>
        <w:tc>
          <w:tcPr>
            <w:tcW w:w="1026" w:type="dxa"/>
            <w:gridSpan w:val="3"/>
            <w:tcBorders>
              <w:top w:val="nil"/>
              <w:left w:val="nil"/>
              <w:bottom w:val="nil"/>
              <w:right w:val="nil"/>
            </w:tcBorders>
            <w:vAlign w:val="bottom"/>
            <w:hideMark/>
          </w:tcPr>
          <w:p w14:paraId="3CC16797" w14:textId="77777777" w:rsidR="00C93748" w:rsidRPr="00E770B6" w:rsidRDefault="00C93748" w:rsidP="0059091B">
            <w:pPr>
              <w:pStyle w:val="NoSpacing"/>
              <w:tabs>
                <w:tab w:val="left" w:pos="432"/>
              </w:tabs>
              <w:jc w:val="right"/>
              <w:rPr>
                <w:rFonts w:ascii="Times New Roman" w:hAnsi="Times New Roman"/>
                <w:sz w:val="20"/>
                <w:szCs w:val="20"/>
              </w:rPr>
            </w:pPr>
            <w:r w:rsidRPr="00E770B6">
              <w:rPr>
                <w:rFonts w:ascii="Times New Roman" w:hAnsi="Times New Roman"/>
                <w:sz w:val="20"/>
                <w:szCs w:val="20"/>
              </w:rPr>
              <w:t>Or rent?</w:t>
            </w:r>
          </w:p>
        </w:tc>
        <w:tc>
          <w:tcPr>
            <w:tcW w:w="648" w:type="dxa"/>
            <w:tcBorders>
              <w:top w:val="nil"/>
              <w:left w:val="nil"/>
              <w:bottom w:val="single" w:sz="4" w:space="0" w:color="auto"/>
              <w:right w:val="nil"/>
            </w:tcBorders>
          </w:tcPr>
          <w:p w14:paraId="62AFDAE7" w14:textId="77777777" w:rsidR="00C93748" w:rsidRPr="00E770B6" w:rsidRDefault="00C93748" w:rsidP="0059091B">
            <w:pPr>
              <w:pStyle w:val="NoSpacing"/>
              <w:tabs>
                <w:tab w:val="left" w:pos="432"/>
              </w:tabs>
              <w:rPr>
                <w:rFonts w:ascii="Times New Roman" w:hAnsi="Times New Roman"/>
                <w:sz w:val="20"/>
                <w:szCs w:val="20"/>
              </w:rPr>
            </w:pPr>
          </w:p>
        </w:tc>
      </w:tr>
      <w:tr w:rsidR="00C93748" w:rsidRPr="00E770B6" w14:paraId="7C204DE1" w14:textId="77777777" w:rsidTr="0059091B">
        <w:trPr>
          <w:gridBefore w:val="1"/>
          <w:gridAfter w:val="1"/>
          <w:wBefore w:w="540" w:type="dxa"/>
          <w:wAfter w:w="450" w:type="dxa"/>
          <w:trHeight w:val="512"/>
        </w:trPr>
        <w:tc>
          <w:tcPr>
            <w:tcW w:w="9540" w:type="dxa"/>
            <w:gridSpan w:val="13"/>
            <w:tcBorders>
              <w:top w:val="nil"/>
              <w:left w:val="nil"/>
              <w:bottom w:val="single" w:sz="4" w:space="0" w:color="auto"/>
              <w:right w:val="nil"/>
            </w:tcBorders>
            <w:vAlign w:val="bottom"/>
          </w:tcPr>
          <w:p w14:paraId="00B6BF61" w14:textId="77777777" w:rsidR="00C93748" w:rsidRPr="00E770B6" w:rsidRDefault="00C93748" w:rsidP="0059091B">
            <w:pPr>
              <w:pStyle w:val="NoSpacing"/>
              <w:tabs>
                <w:tab w:val="left" w:pos="432"/>
              </w:tabs>
              <w:ind w:left="432" w:hanging="432"/>
              <w:rPr>
                <w:rFonts w:ascii="Times New Roman" w:hAnsi="Times New Roman"/>
                <w:sz w:val="20"/>
                <w:szCs w:val="20"/>
              </w:rPr>
            </w:pPr>
            <w:r w:rsidRPr="00E770B6">
              <w:rPr>
                <w:rFonts w:ascii="Times New Roman" w:hAnsi="Times New Roman"/>
                <w:sz w:val="20"/>
                <w:szCs w:val="20"/>
              </w:rPr>
              <w:t>6.</w:t>
            </w:r>
            <w:r w:rsidRPr="00E770B6">
              <w:rPr>
                <w:rFonts w:ascii="Times New Roman" w:hAnsi="Times New Roman"/>
                <w:sz w:val="20"/>
                <w:szCs w:val="20"/>
              </w:rPr>
              <w:tab/>
            </w:r>
            <w:r w:rsidRPr="00E770B6">
              <w:rPr>
                <w:rFonts w:ascii="Times New Roman" w:hAnsi="Times New Roman"/>
                <w:sz w:val="20"/>
                <w:szCs w:val="20"/>
              </w:rPr>
              <w:tab/>
              <w:t xml:space="preserve">To help determine the ethnic population of your locality or </w:t>
            </w:r>
            <w:r>
              <w:rPr>
                <w:rFonts w:ascii="Times New Roman" w:hAnsi="Times New Roman"/>
                <w:sz w:val="20"/>
                <w:szCs w:val="20"/>
              </w:rPr>
              <w:t>service</w:t>
            </w:r>
            <w:r w:rsidRPr="00E770B6">
              <w:rPr>
                <w:rFonts w:ascii="Times New Roman" w:hAnsi="Times New Roman"/>
                <w:sz w:val="20"/>
                <w:szCs w:val="20"/>
              </w:rPr>
              <w:t xml:space="preserve"> area, please indicate the </w:t>
            </w:r>
            <w:r w:rsidRPr="00E770B6">
              <w:rPr>
                <w:rFonts w:ascii="Times New Roman" w:hAnsi="Times New Roman"/>
                <w:sz w:val="20"/>
                <w:szCs w:val="20"/>
                <w:u w:val="single"/>
              </w:rPr>
              <w:t>number of persons</w:t>
            </w:r>
            <w:r w:rsidRPr="00E770B6">
              <w:rPr>
                <w:rFonts w:ascii="Times New Roman" w:hAnsi="Times New Roman"/>
                <w:sz w:val="20"/>
                <w:szCs w:val="20"/>
              </w:rPr>
              <w:t xml:space="preserve"> in the household in each appropriate category:</w:t>
            </w:r>
          </w:p>
          <w:p w14:paraId="7DD8AAE0" w14:textId="77777777" w:rsidR="00C93748" w:rsidRPr="00E770B6" w:rsidRDefault="00C93748" w:rsidP="0059091B">
            <w:pPr>
              <w:pStyle w:val="NoSpacing"/>
              <w:tabs>
                <w:tab w:val="left" w:pos="432"/>
              </w:tabs>
              <w:ind w:left="432" w:hanging="432"/>
              <w:rPr>
                <w:rFonts w:ascii="Times New Roman" w:hAnsi="Times New Roman"/>
                <w:sz w:val="16"/>
                <w:szCs w:val="16"/>
              </w:rPr>
            </w:pPr>
          </w:p>
        </w:tc>
      </w:tr>
      <w:tr w:rsidR="00C93748" w:rsidRPr="00E770B6" w14:paraId="2D2C8C6B" w14:textId="77777777" w:rsidTr="0059091B">
        <w:trPr>
          <w:gridBefore w:val="1"/>
          <w:gridAfter w:val="1"/>
          <w:wBefore w:w="540" w:type="dxa"/>
          <w:wAfter w:w="450" w:type="dxa"/>
          <w:trHeight w:val="233"/>
        </w:trPr>
        <w:tc>
          <w:tcPr>
            <w:tcW w:w="9540" w:type="dxa"/>
            <w:gridSpan w:val="13"/>
            <w:tcBorders>
              <w:top w:val="single" w:sz="4" w:space="0" w:color="auto"/>
              <w:left w:val="single" w:sz="4" w:space="0" w:color="auto"/>
              <w:bottom w:val="single" w:sz="4" w:space="0" w:color="auto"/>
              <w:right w:val="single" w:sz="4" w:space="0" w:color="auto"/>
            </w:tcBorders>
            <w:hideMark/>
          </w:tcPr>
          <w:p w14:paraId="7E58BBE0" w14:textId="77777777" w:rsidR="00C93748" w:rsidRPr="00E770B6" w:rsidRDefault="00C93748" w:rsidP="0059091B">
            <w:pPr>
              <w:jc w:val="center"/>
              <w:rPr>
                <w:b/>
                <w:noProof/>
                <w:sz w:val="20"/>
              </w:rPr>
            </w:pPr>
            <w:r w:rsidRPr="00E770B6">
              <w:rPr>
                <w:b/>
                <w:sz w:val="20"/>
              </w:rPr>
              <w:t>MINORITY BENEFIT DETERMINATION</w:t>
            </w:r>
          </w:p>
        </w:tc>
      </w:tr>
      <w:tr w:rsidR="00C93748" w:rsidRPr="00E770B6" w14:paraId="39BCB203" w14:textId="77777777" w:rsidTr="0059091B">
        <w:trPr>
          <w:gridBefore w:val="1"/>
          <w:gridAfter w:val="1"/>
          <w:wBefore w:w="540" w:type="dxa"/>
          <w:wAfter w:w="450" w:type="dxa"/>
          <w:trHeight w:val="278"/>
        </w:trPr>
        <w:tc>
          <w:tcPr>
            <w:tcW w:w="6156" w:type="dxa"/>
            <w:gridSpan w:val="8"/>
            <w:tcBorders>
              <w:top w:val="single" w:sz="4" w:space="0" w:color="auto"/>
              <w:left w:val="single" w:sz="4" w:space="0" w:color="auto"/>
              <w:bottom w:val="single" w:sz="4" w:space="0" w:color="auto"/>
              <w:right w:val="single" w:sz="4" w:space="0" w:color="auto"/>
            </w:tcBorders>
          </w:tcPr>
          <w:p w14:paraId="2113AB15" w14:textId="77777777" w:rsidR="00C93748" w:rsidRPr="00E770B6" w:rsidRDefault="00C93748" w:rsidP="0059091B">
            <w:pPr>
              <w:ind w:left="324"/>
              <w:jc w:val="center"/>
              <w:rPr>
                <w:b/>
                <w:noProof/>
                <w:sz w:val="20"/>
              </w:rPr>
            </w:pPr>
          </w:p>
          <w:p w14:paraId="0A96FFAD" w14:textId="77777777" w:rsidR="00C93748" w:rsidRPr="00E770B6" w:rsidRDefault="00C93748" w:rsidP="0059091B">
            <w:pPr>
              <w:ind w:left="324"/>
              <w:jc w:val="center"/>
              <w:rPr>
                <w:b/>
                <w:noProof/>
                <w:sz w:val="20"/>
              </w:rPr>
            </w:pPr>
            <w:r w:rsidRPr="00E770B6">
              <w:rPr>
                <w:b/>
                <w:sz w:val="20"/>
              </w:rPr>
              <w:t>Racial Group</w:t>
            </w:r>
          </w:p>
        </w:tc>
        <w:tc>
          <w:tcPr>
            <w:tcW w:w="1674" w:type="dxa"/>
            <w:gridSpan w:val="2"/>
            <w:tcBorders>
              <w:top w:val="single" w:sz="4" w:space="0" w:color="auto"/>
              <w:left w:val="single" w:sz="4" w:space="0" w:color="auto"/>
              <w:bottom w:val="single" w:sz="4" w:space="0" w:color="auto"/>
              <w:right w:val="single" w:sz="4" w:space="0" w:color="auto"/>
            </w:tcBorders>
          </w:tcPr>
          <w:p w14:paraId="5DDB486B" w14:textId="77777777" w:rsidR="00C93748" w:rsidRPr="00E770B6" w:rsidRDefault="00C93748" w:rsidP="0059091B">
            <w:pPr>
              <w:jc w:val="center"/>
              <w:rPr>
                <w:b/>
                <w:noProof/>
                <w:sz w:val="20"/>
              </w:rPr>
            </w:pPr>
          </w:p>
          <w:p w14:paraId="40761008" w14:textId="77777777" w:rsidR="00C93748" w:rsidRPr="00E770B6" w:rsidRDefault="00C93748" w:rsidP="0059091B">
            <w:pPr>
              <w:jc w:val="center"/>
              <w:rPr>
                <w:b/>
                <w:noProof/>
                <w:sz w:val="20"/>
              </w:rPr>
            </w:pPr>
            <w:r w:rsidRPr="00E770B6">
              <w:rPr>
                <w:b/>
                <w:sz w:val="20"/>
              </w:rPr>
              <w:t>Total Persons</w:t>
            </w:r>
          </w:p>
        </w:tc>
        <w:tc>
          <w:tcPr>
            <w:tcW w:w="1710" w:type="dxa"/>
            <w:gridSpan w:val="3"/>
            <w:tcBorders>
              <w:top w:val="single" w:sz="4" w:space="0" w:color="auto"/>
              <w:left w:val="single" w:sz="4" w:space="0" w:color="auto"/>
              <w:bottom w:val="single" w:sz="4" w:space="0" w:color="auto"/>
              <w:right w:val="single" w:sz="4" w:space="0" w:color="auto"/>
            </w:tcBorders>
            <w:hideMark/>
          </w:tcPr>
          <w:p w14:paraId="0C51D09C" w14:textId="77777777" w:rsidR="00C93748" w:rsidRPr="00E770B6" w:rsidRDefault="00C93748" w:rsidP="0059091B">
            <w:pPr>
              <w:jc w:val="center"/>
              <w:rPr>
                <w:b/>
                <w:noProof/>
                <w:sz w:val="20"/>
              </w:rPr>
            </w:pPr>
            <w:r w:rsidRPr="00E770B6">
              <w:rPr>
                <w:b/>
                <w:sz w:val="20"/>
              </w:rPr>
              <w:t># of Hispanic / Latino Ethnicity</w:t>
            </w:r>
          </w:p>
        </w:tc>
      </w:tr>
      <w:tr w:rsidR="00C93748" w:rsidRPr="00E770B6" w14:paraId="1B5D3EFD" w14:textId="77777777" w:rsidTr="0059091B">
        <w:trPr>
          <w:gridBefore w:val="1"/>
          <w:gridAfter w:val="1"/>
          <w:wBefore w:w="540" w:type="dxa"/>
          <w:wAfter w:w="450" w:type="dxa"/>
          <w:trHeight w:val="143"/>
        </w:trPr>
        <w:tc>
          <w:tcPr>
            <w:tcW w:w="6156" w:type="dxa"/>
            <w:gridSpan w:val="8"/>
            <w:tcBorders>
              <w:top w:val="single" w:sz="4" w:space="0" w:color="auto"/>
              <w:left w:val="single" w:sz="4" w:space="0" w:color="auto"/>
              <w:bottom w:val="single" w:sz="4" w:space="0" w:color="auto"/>
              <w:right w:val="single" w:sz="4" w:space="0" w:color="auto"/>
            </w:tcBorders>
            <w:hideMark/>
          </w:tcPr>
          <w:p w14:paraId="1705DF8E" w14:textId="77777777" w:rsidR="00C93748" w:rsidRPr="00E770B6" w:rsidRDefault="00C93748" w:rsidP="0059091B">
            <w:pPr>
              <w:ind w:left="432"/>
              <w:rPr>
                <w:noProof/>
                <w:sz w:val="20"/>
              </w:rPr>
            </w:pPr>
            <w:r w:rsidRPr="00E770B6">
              <w:rPr>
                <w:sz w:val="20"/>
              </w:rPr>
              <w:t>White</w:t>
            </w:r>
          </w:p>
        </w:tc>
        <w:tc>
          <w:tcPr>
            <w:tcW w:w="1674" w:type="dxa"/>
            <w:gridSpan w:val="2"/>
            <w:tcBorders>
              <w:top w:val="single" w:sz="4" w:space="0" w:color="auto"/>
              <w:left w:val="single" w:sz="4" w:space="0" w:color="auto"/>
              <w:bottom w:val="single" w:sz="4" w:space="0" w:color="auto"/>
              <w:right w:val="single" w:sz="4" w:space="0" w:color="auto"/>
            </w:tcBorders>
          </w:tcPr>
          <w:p w14:paraId="575E027B"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C9215DB" w14:textId="77777777" w:rsidR="00C93748" w:rsidRPr="00E770B6" w:rsidRDefault="00C93748" w:rsidP="0059091B">
            <w:pPr>
              <w:rPr>
                <w:noProof/>
                <w:sz w:val="20"/>
              </w:rPr>
            </w:pPr>
          </w:p>
        </w:tc>
      </w:tr>
      <w:tr w:rsidR="00C93748" w:rsidRPr="00E770B6" w14:paraId="2E8620EC" w14:textId="77777777" w:rsidTr="0059091B">
        <w:trPr>
          <w:gridBefore w:val="1"/>
          <w:gridAfter w:val="1"/>
          <w:wBefore w:w="540" w:type="dxa"/>
          <w:wAfter w:w="450" w:type="dxa"/>
          <w:trHeight w:val="170"/>
        </w:trPr>
        <w:tc>
          <w:tcPr>
            <w:tcW w:w="6156" w:type="dxa"/>
            <w:gridSpan w:val="8"/>
            <w:tcBorders>
              <w:top w:val="single" w:sz="4" w:space="0" w:color="auto"/>
              <w:left w:val="single" w:sz="4" w:space="0" w:color="auto"/>
              <w:bottom w:val="single" w:sz="4" w:space="0" w:color="auto"/>
              <w:right w:val="single" w:sz="4" w:space="0" w:color="auto"/>
            </w:tcBorders>
            <w:hideMark/>
          </w:tcPr>
          <w:p w14:paraId="63462DE0" w14:textId="77777777" w:rsidR="00C93748" w:rsidRPr="00E770B6" w:rsidRDefault="00C93748" w:rsidP="0059091B">
            <w:pPr>
              <w:ind w:left="432"/>
              <w:rPr>
                <w:noProof/>
                <w:sz w:val="20"/>
              </w:rPr>
            </w:pPr>
            <w:r w:rsidRPr="00E770B6">
              <w:rPr>
                <w:sz w:val="20"/>
              </w:rPr>
              <w:t>Black/ 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165ACC89"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3465554C" w14:textId="77777777" w:rsidR="00C93748" w:rsidRPr="00E770B6" w:rsidRDefault="00C93748" w:rsidP="0059091B">
            <w:pPr>
              <w:rPr>
                <w:noProof/>
                <w:sz w:val="20"/>
              </w:rPr>
            </w:pPr>
          </w:p>
        </w:tc>
      </w:tr>
      <w:tr w:rsidR="00C93748" w:rsidRPr="00E770B6" w14:paraId="3CAF32C3" w14:textId="77777777" w:rsidTr="0059091B">
        <w:trPr>
          <w:gridBefore w:val="1"/>
          <w:gridAfter w:val="1"/>
          <w:wBefore w:w="540" w:type="dxa"/>
          <w:wAfter w:w="450" w:type="dxa"/>
          <w:trHeight w:val="197"/>
        </w:trPr>
        <w:tc>
          <w:tcPr>
            <w:tcW w:w="6156" w:type="dxa"/>
            <w:gridSpan w:val="8"/>
            <w:tcBorders>
              <w:top w:val="single" w:sz="4" w:space="0" w:color="auto"/>
              <w:left w:val="single" w:sz="4" w:space="0" w:color="auto"/>
              <w:bottom w:val="single" w:sz="4" w:space="0" w:color="auto"/>
              <w:right w:val="single" w:sz="4" w:space="0" w:color="auto"/>
            </w:tcBorders>
            <w:hideMark/>
          </w:tcPr>
          <w:p w14:paraId="6AA9CF2E" w14:textId="77777777" w:rsidR="00C93748" w:rsidRPr="00E770B6" w:rsidRDefault="00C93748" w:rsidP="0059091B">
            <w:pPr>
              <w:ind w:left="432"/>
              <w:rPr>
                <w:noProof/>
                <w:sz w:val="20"/>
              </w:rPr>
            </w:pPr>
            <w:r w:rsidRPr="00E770B6">
              <w:rPr>
                <w:sz w:val="20"/>
              </w:rPr>
              <w:t>Asian</w:t>
            </w:r>
          </w:p>
        </w:tc>
        <w:tc>
          <w:tcPr>
            <w:tcW w:w="1674" w:type="dxa"/>
            <w:gridSpan w:val="2"/>
            <w:tcBorders>
              <w:top w:val="single" w:sz="4" w:space="0" w:color="auto"/>
              <w:left w:val="single" w:sz="4" w:space="0" w:color="auto"/>
              <w:bottom w:val="single" w:sz="4" w:space="0" w:color="auto"/>
              <w:right w:val="single" w:sz="4" w:space="0" w:color="auto"/>
            </w:tcBorders>
          </w:tcPr>
          <w:p w14:paraId="0F7E0290"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70350289" w14:textId="77777777" w:rsidR="00C93748" w:rsidRPr="00E770B6" w:rsidRDefault="00C93748" w:rsidP="0059091B">
            <w:pPr>
              <w:rPr>
                <w:noProof/>
                <w:sz w:val="20"/>
              </w:rPr>
            </w:pPr>
          </w:p>
        </w:tc>
      </w:tr>
      <w:tr w:rsidR="00C93748" w:rsidRPr="00E770B6" w14:paraId="01099215"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283B3962" w14:textId="77777777" w:rsidR="00C93748" w:rsidRPr="00E770B6" w:rsidRDefault="00C93748" w:rsidP="0059091B">
            <w:pPr>
              <w:ind w:left="432"/>
              <w:rPr>
                <w:noProof/>
                <w:sz w:val="20"/>
              </w:rPr>
            </w:pPr>
            <w:r w:rsidRPr="00E770B6">
              <w:rPr>
                <w:sz w:val="20"/>
              </w:rPr>
              <w:t>American Indian/Alaskan Native</w:t>
            </w:r>
          </w:p>
        </w:tc>
        <w:tc>
          <w:tcPr>
            <w:tcW w:w="1674" w:type="dxa"/>
            <w:gridSpan w:val="2"/>
            <w:tcBorders>
              <w:top w:val="single" w:sz="4" w:space="0" w:color="auto"/>
              <w:left w:val="single" w:sz="4" w:space="0" w:color="auto"/>
              <w:bottom w:val="single" w:sz="4" w:space="0" w:color="auto"/>
              <w:right w:val="single" w:sz="4" w:space="0" w:color="auto"/>
            </w:tcBorders>
          </w:tcPr>
          <w:p w14:paraId="03153694"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FDB744D" w14:textId="77777777" w:rsidR="00C93748" w:rsidRPr="00E770B6" w:rsidRDefault="00C93748" w:rsidP="0059091B">
            <w:pPr>
              <w:rPr>
                <w:noProof/>
                <w:sz w:val="20"/>
              </w:rPr>
            </w:pPr>
          </w:p>
        </w:tc>
      </w:tr>
      <w:tr w:rsidR="00C93748" w:rsidRPr="00E770B6" w14:paraId="33101B87"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6735ED85" w14:textId="77777777" w:rsidR="00C93748" w:rsidRPr="00E770B6" w:rsidRDefault="00C93748" w:rsidP="0059091B">
            <w:pPr>
              <w:ind w:left="432"/>
              <w:rPr>
                <w:noProof/>
                <w:sz w:val="20"/>
              </w:rPr>
            </w:pPr>
            <w:r w:rsidRPr="00E770B6">
              <w:rPr>
                <w:sz w:val="20"/>
              </w:rPr>
              <w:t>Native Hawaiian/Other Pacific Islander</w:t>
            </w:r>
          </w:p>
        </w:tc>
        <w:tc>
          <w:tcPr>
            <w:tcW w:w="1674" w:type="dxa"/>
            <w:gridSpan w:val="2"/>
            <w:tcBorders>
              <w:top w:val="single" w:sz="4" w:space="0" w:color="auto"/>
              <w:left w:val="single" w:sz="4" w:space="0" w:color="auto"/>
              <w:bottom w:val="single" w:sz="4" w:space="0" w:color="auto"/>
              <w:right w:val="single" w:sz="4" w:space="0" w:color="auto"/>
            </w:tcBorders>
          </w:tcPr>
          <w:p w14:paraId="1AE5E282"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002F5658" w14:textId="77777777" w:rsidR="00C93748" w:rsidRPr="00E770B6" w:rsidRDefault="00C93748" w:rsidP="0059091B">
            <w:pPr>
              <w:rPr>
                <w:noProof/>
                <w:sz w:val="20"/>
              </w:rPr>
            </w:pPr>
          </w:p>
        </w:tc>
      </w:tr>
      <w:tr w:rsidR="00C93748" w:rsidRPr="00E770B6" w14:paraId="0E616FB4"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0BFCCE4F" w14:textId="77777777" w:rsidR="00C93748" w:rsidRPr="00E770B6" w:rsidRDefault="00C93748" w:rsidP="0059091B">
            <w:pPr>
              <w:ind w:left="432"/>
              <w:rPr>
                <w:noProof/>
                <w:sz w:val="20"/>
              </w:rPr>
            </w:pPr>
            <w:r w:rsidRPr="00E770B6">
              <w:rPr>
                <w:sz w:val="20"/>
              </w:rPr>
              <w:t>American Indian/Alaskan Native and White</w:t>
            </w:r>
          </w:p>
        </w:tc>
        <w:tc>
          <w:tcPr>
            <w:tcW w:w="1674" w:type="dxa"/>
            <w:gridSpan w:val="2"/>
            <w:tcBorders>
              <w:top w:val="single" w:sz="4" w:space="0" w:color="auto"/>
              <w:left w:val="single" w:sz="4" w:space="0" w:color="auto"/>
              <w:bottom w:val="single" w:sz="4" w:space="0" w:color="auto"/>
              <w:right w:val="single" w:sz="4" w:space="0" w:color="auto"/>
            </w:tcBorders>
          </w:tcPr>
          <w:p w14:paraId="7C835A67"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63019FA" w14:textId="77777777" w:rsidR="00C93748" w:rsidRPr="00E770B6" w:rsidRDefault="00C93748" w:rsidP="0059091B">
            <w:pPr>
              <w:rPr>
                <w:noProof/>
                <w:sz w:val="20"/>
              </w:rPr>
            </w:pPr>
          </w:p>
        </w:tc>
      </w:tr>
      <w:tr w:rsidR="00C93748" w:rsidRPr="00E770B6" w14:paraId="6790081D"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4B0704BD" w14:textId="77777777" w:rsidR="00C93748" w:rsidRPr="00E770B6" w:rsidRDefault="00C93748" w:rsidP="0059091B">
            <w:pPr>
              <w:ind w:left="432"/>
              <w:rPr>
                <w:noProof/>
                <w:sz w:val="20"/>
              </w:rPr>
            </w:pPr>
            <w:r w:rsidRPr="00E770B6">
              <w:rPr>
                <w:sz w:val="20"/>
              </w:rPr>
              <w:t>Asian and White</w:t>
            </w:r>
          </w:p>
        </w:tc>
        <w:tc>
          <w:tcPr>
            <w:tcW w:w="1674" w:type="dxa"/>
            <w:gridSpan w:val="2"/>
            <w:tcBorders>
              <w:top w:val="single" w:sz="4" w:space="0" w:color="auto"/>
              <w:left w:val="single" w:sz="4" w:space="0" w:color="auto"/>
              <w:bottom w:val="single" w:sz="4" w:space="0" w:color="auto"/>
              <w:right w:val="single" w:sz="4" w:space="0" w:color="auto"/>
            </w:tcBorders>
          </w:tcPr>
          <w:p w14:paraId="674D90E9"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5BD3B13" w14:textId="77777777" w:rsidR="00C93748" w:rsidRPr="00E770B6" w:rsidRDefault="00C93748" w:rsidP="0059091B">
            <w:pPr>
              <w:rPr>
                <w:noProof/>
                <w:sz w:val="20"/>
              </w:rPr>
            </w:pPr>
          </w:p>
        </w:tc>
      </w:tr>
      <w:tr w:rsidR="00C93748" w:rsidRPr="00E770B6" w14:paraId="3673949F"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1B9433ED" w14:textId="77777777" w:rsidR="00C93748" w:rsidRPr="00E770B6" w:rsidRDefault="00C93748" w:rsidP="0059091B">
            <w:pPr>
              <w:ind w:left="432"/>
              <w:rPr>
                <w:noProof/>
                <w:sz w:val="20"/>
              </w:rPr>
            </w:pPr>
            <w:r w:rsidRPr="00E770B6">
              <w:rPr>
                <w:sz w:val="20"/>
              </w:rPr>
              <w:t>Black/African American and White</w:t>
            </w:r>
          </w:p>
        </w:tc>
        <w:tc>
          <w:tcPr>
            <w:tcW w:w="1674" w:type="dxa"/>
            <w:gridSpan w:val="2"/>
            <w:tcBorders>
              <w:top w:val="single" w:sz="4" w:space="0" w:color="auto"/>
              <w:left w:val="single" w:sz="4" w:space="0" w:color="auto"/>
              <w:bottom w:val="single" w:sz="4" w:space="0" w:color="auto"/>
              <w:right w:val="single" w:sz="4" w:space="0" w:color="auto"/>
            </w:tcBorders>
          </w:tcPr>
          <w:p w14:paraId="1F98DA73"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6012EF7" w14:textId="77777777" w:rsidR="00C93748" w:rsidRPr="00E770B6" w:rsidRDefault="00C93748" w:rsidP="0059091B">
            <w:pPr>
              <w:rPr>
                <w:noProof/>
                <w:sz w:val="20"/>
              </w:rPr>
            </w:pPr>
          </w:p>
        </w:tc>
      </w:tr>
      <w:tr w:rsidR="00C93748" w:rsidRPr="00E770B6" w14:paraId="5D1B4E0F"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0B1957E7" w14:textId="77777777" w:rsidR="00C93748" w:rsidRPr="00E770B6" w:rsidRDefault="00C93748" w:rsidP="0059091B">
            <w:pPr>
              <w:ind w:left="432"/>
              <w:rPr>
                <w:noProof/>
                <w:sz w:val="20"/>
              </w:rPr>
            </w:pPr>
            <w:r w:rsidRPr="00E770B6">
              <w:rPr>
                <w:sz w:val="20"/>
              </w:rPr>
              <w:t>American Indian/Alaskan Native and Black/African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664DFEF9"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93B904A" w14:textId="77777777" w:rsidR="00C93748" w:rsidRPr="00E770B6" w:rsidRDefault="00C93748" w:rsidP="0059091B">
            <w:pPr>
              <w:rPr>
                <w:noProof/>
                <w:sz w:val="20"/>
              </w:rPr>
            </w:pPr>
          </w:p>
        </w:tc>
      </w:tr>
      <w:tr w:rsidR="00C93748" w:rsidRPr="00E770B6" w14:paraId="0217344A"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7B8E73DB" w14:textId="77777777" w:rsidR="00C93748" w:rsidRPr="00E770B6" w:rsidRDefault="00C93748" w:rsidP="0059091B">
            <w:pPr>
              <w:ind w:left="432"/>
              <w:rPr>
                <w:noProof/>
                <w:sz w:val="20"/>
              </w:rPr>
            </w:pPr>
            <w:r w:rsidRPr="00E770B6">
              <w:rPr>
                <w:sz w:val="20"/>
              </w:rPr>
              <w:t>Other Individuals Reporting more than One Race</w:t>
            </w:r>
          </w:p>
        </w:tc>
        <w:tc>
          <w:tcPr>
            <w:tcW w:w="1674" w:type="dxa"/>
            <w:gridSpan w:val="2"/>
            <w:tcBorders>
              <w:top w:val="single" w:sz="4" w:space="0" w:color="auto"/>
              <w:left w:val="single" w:sz="4" w:space="0" w:color="auto"/>
              <w:bottom w:val="single" w:sz="4" w:space="0" w:color="auto"/>
              <w:right w:val="single" w:sz="4" w:space="0" w:color="auto"/>
            </w:tcBorders>
          </w:tcPr>
          <w:p w14:paraId="22FF93AB"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1D0CB62" w14:textId="77777777" w:rsidR="00C93748" w:rsidRPr="00E770B6" w:rsidRDefault="00C93748" w:rsidP="0059091B">
            <w:pPr>
              <w:rPr>
                <w:noProof/>
                <w:sz w:val="20"/>
              </w:rPr>
            </w:pPr>
          </w:p>
        </w:tc>
      </w:tr>
      <w:tr w:rsidR="00C93748" w:rsidRPr="00E770B6" w14:paraId="0BE99604" w14:textId="77777777" w:rsidTr="0059091B">
        <w:trPr>
          <w:gridBefore w:val="1"/>
          <w:gridAfter w:val="1"/>
          <w:wBefore w:w="540" w:type="dxa"/>
          <w:wAfter w:w="450" w:type="dxa"/>
          <w:trHeight w:val="188"/>
        </w:trPr>
        <w:tc>
          <w:tcPr>
            <w:tcW w:w="9540" w:type="dxa"/>
            <w:gridSpan w:val="13"/>
            <w:tcBorders>
              <w:top w:val="single" w:sz="4" w:space="0" w:color="auto"/>
              <w:left w:val="single" w:sz="4" w:space="0" w:color="auto"/>
              <w:bottom w:val="single" w:sz="4" w:space="0" w:color="auto"/>
              <w:right w:val="single" w:sz="4" w:space="0" w:color="auto"/>
            </w:tcBorders>
            <w:vAlign w:val="bottom"/>
            <w:hideMark/>
          </w:tcPr>
          <w:p w14:paraId="4F3DAB83" w14:textId="77777777" w:rsidR="00C93748" w:rsidRPr="00E770B6" w:rsidRDefault="00C93748" w:rsidP="0059091B">
            <w:pPr>
              <w:ind w:left="6192"/>
              <w:rPr>
                <w:noProof/>
                <w:sz w:val="20"/>
              </w:rPr>
            </w:pPr>
            <w:r w:rsidRPr="00E770B6">
              <w:rPr>
                <w:sz w:val="20"/>
              </w:rPr>
              <w:t xml:space="preserve">I choose to not respond    </w:t>
            </w:r>
            <w:r w:rsidRPr="00E770B6">
              <w:rPr>
                <w:sz w:val="20"/>
              </w:rPr>
              <w:sym w:font="Wingdings" w:char="F0A8"/>
            </w:r>
          </w:p>
        </w:tc>
      </w:tr>
    </w:tbl>
    <w:p w14:paraId="1B2CBE45" w14:textId="70E9999A" w:rsidR="00C93748" w:rsidRPr="00E770B6" w:rsidRDefault="00C93748" w:rsidP="00897DE6">
      <w:pPr>
        <w:spacing w:before="120"/>
        <w:ind w:left="-269" w:right="-86" w:firstLine="1"/>
        <w:rPr>
          <w:noProof/>
          <w:sz w:val="20"/>
        </w:rPr>
      </w:pPr>
      <w:r w:rsidRPr="00E770B6">
        <w:rPr>
          <w:sz w:val="20"/>
        </w:rPr>
        <w:t xml:space="preserve">Use the most recent </w:t>
      </w:r>
      <w:r w:rsidR="00897DE6">
        <w:rPr>
          <w:sz w:val="20"/>
        </w:rPr>
        <w:t>HUD CDBG</w:t>
      </w:r>
      <w:r w:rsidRPr="00E770B6">
        <w:rPr>
          <w:sz w:val="20"/>
        </w:rPr>
        <w:t xml:space="preserve"> Income Limits for your county. Indicate Month/</w:t>
      </w:r>
      <w:proofErr w:type="gramStart"/>
      <w:r w:rsidRPr="00E770B6">
        <w:rPr>
          <w:sz w:val="20"/>
        </w:rPr>
        <w:t>Year:_</w:t>
      </w:r>
      <w:proofErr w:type="gramEnd"/>
      <w:r w:rsidRPr="00E770B6">
        <w:rPr>
          <w:sz w:val="20"/>
        </w:rPr>
        <w:t>______ (See Section IX Attachments)</w:t>
      </w:r>
    </w:p>
    <w:p w14:paraId="1E8C13FE" w14:textId="77777777" w:rsidR="00C93748" w:rsidRPr="00E770B6" w:rsidRDefault="00C93748" w:rsidP="00C93748">
      <w:pPr>
        <w:spacing w:after="120"/>
        <w:ind w:left="446" w:right="-86"/>
        <w:rPr>
          <w:sz w:val="20"/>
        </w:rPr>
      </w:pPr>
      <w:r w:rsidRPr="00E770B6">
        <w:rPr>
          <w:sz w:val="20"/>
        </w:rPr>
        <w:t xml:space="preserve">Enter the figures detailed on the line entitled “LOW-INCOME” for 80% and “VERY LOW-INCOME” for 50%. </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3"/>
        <w:gridCol w:w="2194"/>
        <w:gridCol w:w="2340"/>
        <w:gridCol w:w="2182"/>
      </w:tblGrid>
      <w:tr w:rsidR="00C93748" w:rsidRPr="00E770B6" w14:paraId="0B114551" w14:textId="77777777" w:rsidTr="0059091B">
        <w:trPr>
          <w:trHeight w:val="144"/>
        </w:trPr>
        <w:tc>
          <w:tcPr>
            <w:tcW w:w="2533" w:type="dxa"/>
            <w:tcBorders>
              <w:top w:val="single" w:sz="4" w:space="0" w:color="auto"/>
              <w:left w:val="single" w:sz="4" w:space="0" w:color="auto"/>
              <w:bottom w:val="single" w:sz="4" w:space="0" w:color="auto"/>
              <w:right w:val="single" w:sz="4" w:space="0" w:color="auto"/>
            </w:tcBorders>
            <w:vAlign w:val="bottom"/>
            <w:hideMark/>
          </w:tcPr>
          <w:p w14:paraId="7EE7B037" w14:textId="77777777" w:rsidR="00C93748" w:rsidRPr="00E770B6" w:rsidRDefault="00C93748" w:rsidP="0059091B">
            <w:pPr>
              <w:pStyle w:val="NoSpacing"/>
              <w:jc w:val="center"/>
              <w:rPr>
                <w:rFonts w:ascii="Times New Roman" w:hAnsi="Times New Roman"/>
                <w:b/>
                <w:sz w:val="18"/>
                <w:szCs w:val="18"/>
              </w:rPr>
            </w:pPr>
            <w:r w:rsidRPr="00E770B6">
              <w:rPr>
                <w:rFonts w:ascii="Times New Roman" w:hAnsi="Times New Roman"/>
                <w:b/>
                <w:sz w:val="18"/>
                <w:szCs w:val="18"/>
              </w:rPr>
              <w:t>Number of Persons in Family /Household</w:t>
            </w:r>
          </w:p>
        </w:tc>
        <w:tc>
          <w:tcPr>
            <w:tcW w:w="2194" w:type="dxa"/>
            <w:tcBorders>
              <w:top w:val="single" w:sz="4" w:space="0" w:color="auto"/>
              <w:left w:val="single" w:sz="4" w:space="0" w:color="auto"/>
              <w:bottom w:val="single" w:sz="4" w:space="0" w:color="auto"/>
              <w:right w:val="single" w:sz="4" w:space="0" w:color="auto"/>
            </w:tcBorders>
            <w:hideMark/>
          </w:tcPr>
          <w:p w14:paraId="19602FFC" w14:textId="77777777" w:rsidR="00C93748" w:rsidRPr="00E770B6" w:rsidRDefault="00C93748" w:rsidP="0059091B">
            <w:pPr>
              <w:pStyle w:val="NoSpacing"/>
              <w:jc w:val="center"/>
              <w:rPr>
                <w:rFonts w:ascii="Times New Roman" w:hAnsi="Times New Roman"/>
                <w:b/>
                <w:sz w:val="18"/>
                <w:szCs w:val="18"/>
                <w:vertAlign w:val="subscript"/>
              </w:rPr>
            </w:pPr>
            <w:r w:rsidRPr="00E770B6">
              <w:rPr>
                <w:rFonts w:ascii="Times New Roman" w:hAnsi="Times New Roman"/>
                <w:b/>
                <w:sz w:val="18"/>
                <w:szCs w:val="18"/>
              </w:rPr>
              <w:t>Annual Income Limit</w:t>
            </w:r>
          </w:p>
          <w:p w14:paraId="1A1D8FB8"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30% of median</w:t>
            </w:r>
          </w:p>
          <w:p w14:paraId="7B1F5005"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(A)</w:t>
            </w:r>
          </w:p>
        </w:tc>
        <w:tc>
          <w:tcPr>
            <w:tcW w:w="2340" w:type="dxa"/>
            <w:tcBorders>
              <w:top w:val="single" w:sz="4" w:space="0" w:color="auto"/>
              <w:left w:val="single" w:sz="4" w:space="0" w:color="auto"/>
              <w:bottom w:val="single" w:sz="4" w:space="0" w:color="auto"/>
              <w:right w:val="single" w:sz="4" w:space="0" w:color="auto"/>
            </w:tcBorders>
            <w:hideMark/>
          </w:tcPr>
          <w:p w14:paraId="7B4DC946" w14:textId="77777777" w:rsidR="00C93748" w:rsidRPr="00E770B6" w:rsidRDefault="00C93748" w:rsidP="0059091B">
            <w:pPr>
              <w:pStyle w:val="NoSpacing"/>
              <w:jc w:val="center"/>
              <w:rPr>
                <w:rFonts w:ascii="Times New Roman" w:hAnsi="Times New Roman"/>
                <w:b/>
                <w:sz w:val="18"/>
                <w:szCs w:val="18"/>
              </w:rPr>
            </w:pPr>
            <w:r w:rsidRPr="00E770B6">
              <w:rPr>
                <w:rFonts w:ascii="Times New Roman" w:hAnsi="Times New Roman"/>
                <w:b/>
                <w:sz w:val="18"/>
                <w:szCs w:val="18"/>
              </w:rPr>
              <w:t>Annual Income Limit</w:t>
            </w:r>
          </w:p>
          <w:p w14:paraId="722F6D33"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50% of median</w:t>
            </w:r>
          </w:p>
          <w:p w14:paraId="207D3796"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(B)</w:t>
            </w:r>
          </w:p>
        </w:tc>
        <w:tc>
          <w:tcPr>
            <w:tcW w:w="2182" w:type="dxa"/>
            <w:tcBorders>
              <w:top w:val="single" w:sz="4" w:space="0" w:color="auto"/>
              <w:left w:val="single" w:sz="4" w:space="0" w:color="auto"/>
              <w:bottom w:val="single" w:sz="4" w:space="0" w:color="auto"/>
              <w:right w:val="single" w:sz="4" w:space="0" w:color="auto"/>
            </w:tcBorders>
            <w:hideMark/>
          </w:tcPr>
          <w:p w14:paraId="7ECA4B48" w14:textId="77777777" w:rsidR="00C93748" w:rsidRPr="00E770B6" w:rsidRDefault="00C93748" w:rsidP="0059091B">
            <w:pPr>
              <w:pStyle w:val="NoSpacing"/>
              <w:jc w:val="center"/>
              <w:rPr>
                <w:rFonts w:ascii="Times New Roman" w:hAnsi="Times New Roman"/>
                <w:b/>
                <w:sz w:val="18"/>
                <w:szCs w:val="18"/>
              </w:rPr>
            </w:pPr>
            <w:r w:rsidRPr="00E770B6">
              <w:rPr>
                <w:rFonts w:ascii="Times New Roman" w:hAnsi="Times New Roman"/>
                <w:b/>
                <w:sz w:val="18"/>
                <w:szCs w:val="18"/>
              </w:rPr>
              <w:t>Annual Income Limit</w:t>
            </w:r>
          </w:p>
          <w:p w14:paraId="31B70889"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80% of median</w:t>
            </w:r>
          </w:p>
          <w:p w14:paraId="55CF4184"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(C)</w:t>
            </w:r>
          </w:p>
        </w:tc>
      </w:tr>
      <w:tr w:rsidR="00C93748" w:rsidRPr="00E770B6" w14:paraId="1A2AE7F3" w14:textId="77777777" w:rsidTr="0059091B">
        <w:trPr>
          <w:trHeight w:val="144"/>
        </w:trPr>
        <w:tc>
          <w:tcPr>
            <w:tcW w:w="2533" w:type="dxa"/>
            <w:tcBorders>
              <w:top w:val="single" w:sz="4" w:space="0" w:color="auto"/>
              <w:left w:val="single" w:sz="4" w:space="0" w:color="000000"/>
              <w:bottom w:val="single" w:sz="4" w:space="0" w:color="000000"/>
              <w:right w:val="single" w:sz="4" w:space="0" w:color="000000"/>
            </w:tcBorders>
            <w:vAlign w:val="bottom"/>
            <w:hideMark/>
          </w:tcPr>
          <w:p w14:paraId="309CD82B"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1</w:t>
            </w:r>
          </w:p>
        </w:tc>
        <w:tc>
          <w:tcPr>
            <w:tcW w:w="2194" w:type="dxa"/>
            <w:tcBorders>
              <w:top w:val="single" w:sz="4" w:space="0" w:color="auto"/>
              <w:left w:val="single" w:sz="4" w:space="0" w:color="000000"/>
              <w:bottom w:val="single" w:sz="4" w:space="0" w:color="000000"/>
              <w:right w:val="single" w:sz="4" w:space="0" w:color="000000"/>
            </w:tcBorders>
            <w:vAlign w:val="bottom"/>
          </w:tcPr>
          <w:p w14:paraId="0C1DB5C0"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auto"/>
              <w:left w:val="single" w:sz="4" w:space="0" w:color="000000"/>
              <w:bottom w:val="single" w:sz="4" w:space="0" w:color="000000"/>
              <w:right w:val="single" w:sz="4" w:space="0" w:color="000000"/>
            </w:tcBorders>
            <w:vAlign w:val="bottom"/>
          </w:tcPr>
          <w:p w14:paraId="6AD24F34"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auto"/>
              <w:left w:val="single" w:sz="4" w:space="0" w:color="000000"/>
              <w:bottom w:val="single" w:sz="4" w:space="0" w:color="000000"/>
              <w:right w:val="single" w:sz="4" w:space="0" w:color="000000"/>
            </w:tcBorders>
            <w:vAlign w:val="bottom"/>
          </w:tcPr>
          <w:p w14:paraId="21357088" w14:textId="77777777" w:rsidR="00C93748" w:rsidRPr="00E770B6" w:rsidRDefault="00C93748" w:rsidP="0059091B">
            <w:pPr>
              <w:pStyle w:val="NoSpacing"/>
              <w:jc w:val="center"/>
              <w:rPr>
                <w:rFonts w:ascii="Times New Roman" w:hAnsi="Times New Roman"/>
                <w:sz w:val="18"/>
                <w:szCs w:val="18"/>
              </w:rPr>
            </w:pPr>
          </w:p>
        </w:tc>
      </w:tr>
      <w:tr w:rsidR="00C93748" w:rsidRPr="00E770B6" w14:paraId="7C5EEC55"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7B11273F"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2</w:t>
            </w:r>
          </w:p>
        </w:tc>
        <w:tc>
          <w:tcPr>
            <w:tcW w:w="2194" w:type="dxa"/>
            <w:tcBorders>
              <w:top w:val="single" w:sz="4" w:space="0" w:color="000000"/>
              <w:left w:val="single" w:sz="4" w:space="0" w:color="000000"/>
              <w:bottom w:val="single" w:sz="4" w:space="0" w:color="000000"/>
              <w:right w:val="single" w:sz="4" w:space="0" w:color="000000"/>
            </w:tcBorders>
            <w:vAlign w:val="bottom"/>
          </w:tcPr>
          <w:p w14:paraId="5C1B9126"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289C42FC"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DC291C5" w14:textId="77777777" w:rsidR="00C93748" w:rsidRPr="00E770B6" w:rsidRDefault="00C93748" w:rsidP="0059091B">
            <w:pPr>
              <w:pStyle w:val="NoSpacing"/>
              <w:jc w:val="center"/>
              <w:rPr>
                <w:rFonts w:ascii="Times New Roman" w:hAnsi="Times New Roman"/>
                <w:sz w:val="18"/>
                <w:szCs w:val="18"/>
              </w:rPr>
            </w:pPr>
          </w:p>
        </w:tc>
      </w:tr>
      <w:tr w:rsidR="00C93748" w:rsidRPr="00E770B6" w14:paraId="20C795BD"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609D7ACE"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3</w:t>
            </w:r>
          </w:p>
        </w:tc>
        <w:tc>
          <w:tcPr>
            <w:tcW w:w="2194" w:type="dxa"/>
            <w:tcBorders>
              <w:top w:val="single" w:sz="4" w:space="0" w:color="000000"/>
              <w:left w:val="single" w:sz="4" w:space="0" w:color="000000"/>
              <w:bottom w:val="single" w:sz="4" w:space="0" w:color="000000"/>
              <w:right w:val="single" w:sz="4" w:space="0" w:color="000000"/>
            </w:tcBorders>
            <w:vAlign w:val="bottom"/>
          </w:tcPr>
          <w:p w14:paraId="147D097B"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1BE16297"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30900975" w14:textId="77777777" w:rsidR="00C93748" w:rsidRPr="00E770B6" w:rsidRDefault="00C93748" w:rsidP="0059091B">
            <w:pPr>
              <w:pStyle w:val="NoSpacing"/>
              <w:jc w:val="center"/>
              <w:rPr>
                <w:rFonts w:ascii="Times New Roman" w:hAnsi="Times New Roman"/>
                <w:sz w:val="18"/>
                <w:szCs w:val="18"/>
              </w:rPr>
            </w:pPr>
          </w:p>
        </w:tc>
      </w:tr>
      <w:tr w:rsidR="00C93748" w:rsidRPr="00E770B6" w14:paraId="75071675"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3C82B09"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4</w:t>
            </w:r>
          </w:p>
        </w:tc>
        <w:tc>
          <w:tcPr>
            <w:tcW w:w="2194" w:type="dxa"/>
            <w:tcBorders>
              <w:top w:val="single" w:sz="4" w:space="0" w:color="000000"/>
              <w:left w:val="single" w:sz="4" w:space="0" w:color="000000"/>
              <w:bottom w:val="single" w:sz="4" w:space="0" w:color="000000"/>
              <w:right w:val="single" w:sz="4" w:space="0" w:color="000000"/>
            </w:tcBorders>
            <w:vAlign w:val="bottom"/>
          </w:tcPr>
          <w:p w14:paraId="5127B4A9"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7B4AA0AA"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7902A1D3" w14:textId="77777777" w:rsidR="00C93748" w:rsidRPr="00E770B6" w:rsidRDefault="00C93748" w:rsidP="0059091B">
            <w:pPr>
              <w:pStyle w:val="NoSpacing"/>
              <w:jc w:val="center"/>
              <w:rPr>
                <w:rFonts w:ascii="Times New Roman" w:hAnsi="Times New Roman"/>
                <w:sz w:val="18"/>
                <w:szCs w:val="18"/>
              </w:rPr>
            </w:pPr>
          </w:p>
        </w:tc>
      </w:tr>
      <w:tr w:rsidR="00C93748" w:rsidRPr="00E770B6" w14:paraId="2469E910"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BF57B9E"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5</w:t>
            </w:r>
          </w:p>
        </w:tc>
        <w:tc>
          <w:tcPr>
            <w:tcW w:w="2194" w:type="dxa"/>
            <w:tcBorders>
              <w:top w:val="single" w:sz="4" w:space="0" w:color="000000"/>
              <w:left w:val="single" w:sz="4" w:space="0" w:color="000000"/>
              <w:bottom w:val="single" w:sz="4" w:space="0" w:color="000000"/>
              <w:right w:val="single" w:sz="4" w:space="0" w:color="000000"/>
            </w:tcBorders>
            <w:vAlign w:val="bottom"/>
          </w:tcPr>
          <w:p w14:paraId="039432A5"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67679A0A"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C8D5105" w14:textId="77777777" w:rsidR="00C93748" w:rsidRPr="00E770B6" w:rsidRDefault="00C93748" w:rsidP="0059091B">
            <w:pPr>
              <w:pStyle w:val="NoSpacing"/>
              <w:jc w:val="center"/>
              <w:rPr>
                <w:rFonts w:ascii="Times New Roman" w:hAnsi="Times New Roman"/>
                <w:sz w:val="18"/>
                <w:szCs w:val="18"/>
              </w:rPr>
            </w:pPr>
          </w:p>
        </w:tc>
      </w:tr>
      <w:tr w:rsidR="00C93748" w:rsidRPr="00E770B6" w14:paraId="68CE427D"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0E1EBFCA"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6</w:t>
            </w:r>
          </w:p>
        </w:tc>
        <w:tc>
          <w:tcPr>
            <w:tcW w:w="2194" w:type="dxa"/>
            <w:tcBorders>
              <w:top w:val="single" w:sz="4" w:space="0" w:color="000000"/>
              <w:left w:val="single" w:sz="4" w:space="0" w:color="000000"/>
              <w:bottom w:val="single" w:sz="4" w:space="0" w:color="000000"/>
              <w:right w:val="single" w:sz="4" w:space="0" w:color="000000"/>
            </w:tcBorders>
            <w:vAlign w:val="bottom"/>
          </w:tcPr>
          <w:p w14:paraId="4CB06BF8"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272ADCCA"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3265071A" w14:textId="77777777" w:rsidR="00C93748" w:rsidRPr="00E770B6" w:rsidRDefault="00C93748" w:rsidP="0059091B">
            <w:pPr>
              <w:pStyle w:val="NoSpacing"/>
              <w:jc w:val="center"/>
              <w:rPr>
                <w:rFonts w:ascii="Times New Roman" w:hAnsi="Times New Roman"/>
                <w:sz w:val="18"/>
                <w:szCs w:val="18"/>
              </w:rPr>
            </w:pPr>
          </w:p>
        </w:tc>
      </w:tr>
      <w:tr w:rsidR="00C93748" w:rsidRPr="00E770B6" w14:paraId="7FF72850"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BD9B1A4"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7</w:t>
            </w:r>
          </w:p>
        </w:tc>
        <w:tc>
          <w:tcPr>
            <w:tcW w:w="2194" w:type="dxa"/>
            <w:tcBorders>
              <w:top w:val="single" w:sz="4" w:space="0" w:color="000000"/>
              <w:left w:val="single" w:sz="4" w:space="0" w:color="000000"/>
              <w:bottom w:val="single" w:sz="4" w:space="0" w:color="000000"/>
              <w:right w:val="single" w:sz="4" w:space="0" w:color="000000"/>
            </w:tcBorders>
            <w:vAlign w:val="bottom"/>
          </w:tcPr>
          <w:p w14:paraId="7980C08F"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5B6821F0"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44EAD4EC" w14:textId="77777777" w:rsidR="00C93748" w:rsidRPr="00E770B6" w:rsidRDefault="00C93748" w:rsidP="0059091B">
            <w:pPr>
              <w:pStyle w:val="NoSpacing"/>
              <w:jc w:val="center"/>
              <w:rPr>
                <w:rFonts w:ascii="Times New Roman" w:hAnsi="Times New Roman"/>
                <w:sz w:val="18"/>
                <w:szCs w:val="18"/>
              </w:rPr>
            </w:pPr>
          </w:p>
        </w:tc>
      </w:tr>
      <w:tr w:rsidR="00C93748" w:rsidRPr="00E770B6" w14:paraId="0A8B3558"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7D28950"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8</w:t>
            </w:r>
          </w:p>
        </w:tc>
        <w:tc>
          <w:tcPr>
            <w:tcW w:w="2194" w:type="dxa"/>
            <w:tcBorders>
              <w:top w:val="single" w:sz="4" w:space="0" w:color="000000"/>
              <w:left w:val="single" w:sz="4" w:space="0" w:color="000000"/>
              <w:bottom w:val="single" w:sz="4" w:space="0" w:color="000000"/>
              <w:right w:val="single" w:sz="4" w:space="0" w:color="000000"/>
            </w:tcBorders>
            <w:vAlign w:val="bottom"/>
          </w:tcPr>
          <w:p w14:paraId="72EA8C77"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2B1B993C"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5CD24AC4" w14:textId="77777777" w:rsidR="00C93748" w:rsidRPr="00E770B6" w:rsidRDefault="00C93748" w:rsidP="0059091B">
            <w:pPr>
              <w:pStyle w:val="NoSpacing"/>
              <w:jc w:val="center"/>
              <w:rPr>
                <w:rFonts w:ascii="Times New Roman" w:hAnsi="Times New Roman"/>
                <w:sz w:val="18"/>
                <w:szCs w:val="18"/>
              </w:rPr>
            </w:pPr>
          </w:p>
        </w:tc>
      </w:tr>
    </w:tbl>
    <w:p w14:paraId="198A3947" w14:textId="77777777" w:rsidR="00C93748" w:rsidRPr="00E770B6" w:rsidRDefault="00C93748" w:rsidP="00C93748">
      <w:pPr>
        <w:tabs>
          <w:tab w:val="left" w:pos="990"/>
        </w:tabs>
        <w:spacing w:before="120"/>
        <w:ind w:left="540"/>
        <w:rPr>
          <w:noProof/>
          <w:sz w:val="20"/>
        </w:rPr>
      </w:pPr>
      <w:r w:rsidRPr="00E770B6">
        <w:rPr>
          <w:sz w:val="20"/>
        </w:rPr>
        <w:t>7.</w:t>
      </w:r>
      <w:r w:rsidRPr="00E770B6">
        <w:rPr>
          <w:sz w:val="20"/>
        </w:rPr>
        <w:tab/>
        <w:t>Based on the number of persons in your household, check whether your entire household income is:</w:t>
      </w:r>
    </w:p>
    <w:tbl>
      <w:tblPr>
        <w:tblW w:w="0" w:type="auto"/>
        <w:tblInd w:w="810" w:type="dxa"/>
        <w:tblLook w:val="04A0" w:firstRow="1" w:lastRow="0" w:firstColumn="1" w:lastColumn="0" w:noHBand="0" w:noVBand="1"/>
      </w:tblPr>
      <w:tblGrid>
        <w:gridCol w:w="2808"/>
        <w:gridCol w:w="450"/>
        <w:gridCol w:w="3330"/>
        <w:gridCol w:w="450"/>
      </w:tblGrid>
      <w:tr w:rsidR="00C93748" w:rsidRPr="00E770B6" w14:paraId="4B8C1289" w14:textId="77777777" w:rsidTr="0059091B">
        <w:trPr>
          <w:trHeight w:val="297"/>
        </w:trPr>
        <w:tc>
          <w:tcPr>
            <w:tcW w:w="2808" w:type="dxa"/>
            <w:vAlign w:val="bottom"/>
            <w:hideMark/>
          </w:tcPr>
          <w:p w14:paraId="66C41722" w14:textId="77777777" w:rsidR="00C93748" w:rsidRPr="00E770B6" w:rsidRDefault="00C93748" w:rsidP="0059091B">
            <w:pPr>
              <w:tabs>
                <w:tab w:val="left" w:leader="dot" w:pos="810"/>
                <w:tab w:val="left" w:pos="1890"/>
              </w:tabs>
              <w:ind w:left="180" w:right="-198"/>
              <w:rPr>
                <w:noProof/>
                <w:sz w:val="20"/>
              </w:rPr>
            </w:pPr>
            <w:r w:rsidRPr="00E770B6">
              <w:rPr>
                <w:b/>
                <w:sz w:val="20"/>
              </w:rPr>
              <w:t>Lower</w:t>
            </w:r>
            <w:r w:rsidRPr="00E770B6">
              <w:rPr>
                <w:sz w:val="20"/>
              </w:rPr>
              <w:t xml:space="preserve"> than Column A</w:t>
            </w:r>
            <w:r w:rsidRPr="00E770B6">
              <w:rPr>
                <w:sz w:val="20"/>
              </w:rPr>
              <w:tab/>
              <w:t xml:space="preserve"> …</w:t>
            </w:r>
            <w:proofErr w:type="gramStart"/>
            <w:r w:rsidRPr="00E770B6">
              <w:rPr>
                <w:sz w:val="20"/>
              </w:rPr>
              <w:t>…..</w:t>
            </w:r>
            <w:proofErr w:type="gramEnd"/>
          </w:p>
        </w:tc>
        <w:tc>
          <w:tcPr>
            <w:tcW w:w="450" w:type="dxa"/>
            <w:tcBorders>
              <w:top w:val="nil"/>
              <w:left w:val="nil"/>
              <w:bottom w:val="single" w:sz="4" w:space="0" w:color="auto"/>
              <w:right w:val="nil"/>
            </w:tcBorders>
            <w:vAlign w:val="bottom"/>
          </w:tcPr>
          <w:p w14:paraId="0BB851FD" w14:textId="77777777" w:rsidR="00C93748" w:rsidRPr="00E770B6" w:rsidRDefault="00C93748" w:rsidP="0059091B">
            <w:pPr>
              <w:tabs>
                <w:tab w:val="left" w:pos="810"/>
              </w:tabs>
              <w:rPr>
                <w:noProof/>
                <w:sz w:val="20"/>
              </w:rPr>
            </w:pPr>
          </w:p>
        </w:tc>
        <w:tc>
          <w:tcPr>
            <w:tcW w:w="3330" w:type="dxa"/>
            <w:tcBorders>
              <w:top w:val="nil"/>
              <w:left w:val="nil"/>
              <w:right w:val="nil"/>
            </w:tcBorders>
            <w:vAlign w:val="bottom"/>
          </w:tcPr>
          <w:p w14:paraId="392E1A32" w14:textId="77777777" w:rsidR="00C93748" w:rsidRPr="00E770B6" w:rsidRDefault="00C93748" w:rsidP="0059091B">
            <w:pPr>
              <w:tabs>
                <w:tab w:val="left" w:pos="810"/>
              </w:tabs>
              <w:ind w:left="702"/>
              <w:rPr>
                <w:noProof/>
                <w:sz w:val="20"/>
              </w:rPr>
            </w:pPr>
            <w:r w:rsidRPr="00E770B6">
              <w:rPr>
                <w:sz w:val="20"/>
              </w:rPr>
              <w:t>Between Columns B &amp; C ….</w:t>
            </w:r>
          </w:p>
        </w:tc>
        <w:tc>
          <w:tcPr>
            <w:tcW w:w="450" w:type="dxa"/>
            <w:tcBorders>
              <w:top w:val="nil"/>
              <w:left w:val="nil"/>
              <w:bottom w:val="single" w:sz="4" w:space="0" w:color="auto"/>
              <w:right w:val="nil"/>
            </w:tcBorders>
          </w:tcPr>
          <w:p w14:paraId="38AFCE5A" w14:textId="77777777" w:rsidR="00C93748" w:rsidRPr="00E770B6" w:rsidRDefault="00C93748" w:rsidP="0059091B">
            <w:pPr>
              <w:tabs>
                <w:tab w:val="left" w:pos="810"/>
              </w:tabs>
              <w:rPr>
                <w:sz w:val="20"/>
              </w:rPr>
            </w:pPr>
          </w:p>
        </w:tc>
      </w:tr>
      <w:tr w:rsidR="00C93748" w:rsidRPr="00E770B6" w14:paraId="2A571B4E" w14:textId="77777777" w:rsidTr="0059091B">
        <w:tc>
          <w:tcPr>
            <w:tcW w:w="2808" w:type="dxa"/>
            <w:vAlign w:val="bottom"/>
            <w:hideMark/>
          </w:tcPr>
          <w:p w14:paraId="57AFE251" w14:textId="77777777" w:rsidR="00C93748" w:rsidRPr="00E770B6" w:rsidRDefault="00C93748" w:rsidP="0059091B">
            <w:pPr>
              <w:tabs>
                <w:tab w:val="left" w:pos="810"/>
              </w:tabs>
              <w:ind w:left="180" w:right="-108"/>
              <w:rPr>
                <w:noProof/>
                <w:sz w:val="20"/>
              </w:rPr>
            </w:pPr>
            <w:r w:rsidRPr="00E770B6">
              <w:rPr>
                <w:sz w:val="20"/>
              </w:rPr>
              <w:t xml:space="preserve">Between Columns A &amp; B </w:t>
            </w:r>
            <w:proofErr w:type="gramStart"/>
            <w:r w:rsidRPr="00E770B6">
              <w:rPr>
                <w:sz w:val="20"/>
              </w:rPr>
              <w:t>…..</w:t>
            </w:r>
            <w:proofErr w:type="gramEnd"/>
          </w:p>
        </w:tc>
        <w:tc>
          <w:tcPr>
            <w:tcW w:w="450" w:type="dxa"/>
            <w:tcBorders>
              <w:top w:val="single" w:sz="4" w:space="0" w:color="auto"/>
              <w:left w:val="nil"/>
              <w:bottom w:val="single" w:sz="4" w:space="0" w:color="auto"/>
              <w:right w:val="nil"/>
            </w:tcBorders>
            <w:vAlign w:val="bottom"/>
          </w:tcPr>
          <w:p w14:paraId="118A2162" w14:textId="77777777" w:rsidR="00C93748" w:rsidRPr="00E770B6" w:rsidRDefault="00C93748" w:rsidP="0059091B">
            <w:pPr>
              <w:tabs>
                <w:tab w:val="left" w:pos="810"/>
              </w:tabs>
              <w:rPr>
                <w:noProof/>
                <w:sz w:val="20"/>
              </w:rPr>
            </w:pPr>
          </w:p>
        </w:tc>
        <w:tc>
          <w:tcPr>
            <w:tcW w:w="3330" w:type="dxa"/>
            <w:tcBorders>
              <w:left w:val="nil"/>
              <w:right w:val="nil"/>
            </w:tcBorders>
            <w:vAlign w:val="bottom"/>
          </w:tcPr>
          <w:p w14:paraId="7B2F6BEA" w14:textId="77777777" w:rsidR="00C93748" w:rsidRPr="00E770B6" w:rsidRDefault="00C93748" w:rsidP="0059091B">
            <w:pPr>
              <w:tabs>
                <w:tab w:val="left" w:pos="810"/>
              </w:tabs>
              <w:ind w:left="702"/>
              <w:rPr>
                <w:noProof/>
                <w:sz w:val="20"/>
              </w:rPr>
            </w:pPr>
            <w:r w:rsidRPr="00E770B6">
              <w:rPr>
                <w:b/>
                <w:sz w:val="20"/>
              </w:rPr>
              <w:t>Higher</w:t>
            </w:r>
            <w:r w:rsidRPr="00E770B6">
              <w:rPr>
                <w:sz w:val="20"/>
              </w:rPr>
              <w:t xml:space="preserve"> than Column C …….</w:t>
            </w:r>
          </w:p>
        </w:tc>
        <w:tc>
          <w:tcPr>
            <w:tcW w:w="450" w:type="dxa"/>
            <w:tcBorders>
              <w:top w:val="single" w:sz="4" w:space="0" w:color="auto"/>
              <w:left w:val="nil"/>
              <w:bottom w:val="single" w:sz="4" w:space="0" w:color="auto"/>
              <w:right w:val="nil"/>
            </w:tcBorders>
          </w:tcPr>
          <w:p w14:paraId="654BDC81" w14:textId="77777777" w:rsidR="00C93748" w:rsidRPr="00E770B6" w:rsidRDefault="00C93748" w:rsidP="0059091B">
            <w:pPr>
              <w:tabs>
                <w:tab w:val="left" w:pos="810"/>
              </w:tabs>
              <w:rPr>
                <w:b/>
                <w:sz w:val="20"/>
              </w:rPr>
            </w:pPr>
          </w:p>
        </w:tc>
      </w:tr>
    </w:tbl>
    <w:p w14:paraId="6ABF3C07" w14:textId="77777777" w:rsidR="00C93748" w:rsidRPr="00E770B6" w:rsidRDefault="00C93748" w:rsidP="00C93748">
      <w:pPr>
        <w:tabs>
          <w:tab w:val="left" w:pos="7200"/>
        </w:tabs>
        <w:spacing w:before="120" w:after="120"/>
        <w:rPr>
          <w:b/>
          <w:noProof/>
          <w:sz w:val="2"/>
          <w:szCs w:val="2"/>
        </w:rPr>
      </w:pPr>
    </w:p>
    <w:p w14:paraId="456EB754" w14:textId="77777777" w:rsidR="00C93748" w:rsidRPr="00E770B6" w:rsidRDefault="00C93748" w:rsidP="00C9374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s>
        <w:ind w:left="446"/>
        <w:rPr>
          <w:sz w:val="20"/>
        </w:rPr>
      </w:pPr>
      <w:r w:rsidRPr="00E770B6">
        <w:rPr>
          <w:sz w:val="20"/>
        </w:rPr>
        <w:t>COMMENTS</w:t>
      </w:r>
    </w:p>
    <w:p w14:paraId="437BE2BD" w14:textId="77777777" w:rsidR="00C93748" w:rsidRPr="00E770B6" w:rsidRDefault="00C93748" w:rsidP="00C9374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s>
        <w:ind w:left="446"/>
        <w:rPr>
          <w:sz w:val="20"/>
        </w:rPr>
      </w:pPr>
    </w:p>
    <w:p w14:paraId="02B6429B" w14:textId="77777777" w:rsidR="00C93748" w:rsidRPr="00E770B6" w:rsidRDefault="00C93748" w:rsidP="00C93748">
      <w:pPr>
        <w:spacing w:after="120"/>
        <w:ind w:left="450" w:right="-90"/>
        <w:jc w:val="center"/>
        <w:rPr>
          <w:b/>
          <w:i/>
          <w:sz w:val="20"/>
          <w:u w:val="single"/>
        </w:rPr>
      </w:pPr>
      <w:r w:rsidRPr="00E770B6">
        <w:rPr>
          <w:b/>
          <w:i/>
          <w:sz w:val="20"/>
          <w:u w:val="single"/>
        </w:rPr>
        <w:t>FOR LOCAL OFFICE USE ONLY</w:t>
      </w:r>
    </w:p>
    <w:p w14:paraId="2525F4E6" w14:textId="77777777" w:rsidR="00C93748" w:rsidRPr="00E770B6" w:rsidRDefault="00C93748" w:rsidP="00C93748">
      <w:pPr>
        <w:tabs>
          <w:tab w:val="left" w:pos="5130"/>
          <w:tab w:val="left" w:pos="7200"/>
        </w:tabs>
        <w:ind w:left="446"/>
        <w:jc w:val="center"/>
        <w:rPr>
          <w:i/>
          <w:sz w:val="20"/>
        </w:rPr>
      </w:pPr>
      <w:r w:rsidRPr="00E770B6">
        <w:rPr>
          <w:i/>
          <w:sz w:val="20"/>
        </w:rPr>
        <w:t xml:space="preserve">Type of Survey Conducted:    </w:t>
      </w:r>
      <w:r w:rsidRPr="00E770B6">
        <w:rPr>
          <w:i/>
          <w:sz w:val="20"/>
        </w:rPr>
        <w:sym w:font="Wingdings" w:char="F0A8"/>
      </w:r>
      <w:r w:rsidRPr="00E770B6">
        <w:rPr>
          <w:i/>
          <w:sz w:val="20"/>
        </w:rPr>
        <w:t xml:space="preserve">  Door-to-Door     </w:t>
      </w:r>
      <w:r w:rsidRPr="00E770B6">
        <w:rPr>
          <w:i/>
          <w:sz w:val="20"/>
        </w:rPr>
        <w:sym w:font="Wingdings" w:char="F0A8"/>
      </w:r>
      <w:r w:rsidRPr="00E770B6">
        <w:rPr>
          <w:i/>
          <w:sz w:val="20"/>
        </w:rPr>
        <w:t xml:space="preserve">  By Mail</w:t>
      </w:r>
    </w:p>
    <w:p w14:paraId="3C30E510" w14:textId="77777777" w:rsidR="00C93748" w:rsidRPr="00E770B6" w:rsidRDefault="00C93748" w:rsidP="00C93748">
      <w:pPr>
        <w:tabs>
          <w:tab w:val="left" w:pos="5130"/>
          <w:tab w:val="left" w:pos="7200"/>
        </w:tabs>
        <w:ind w:left="446"/>
        <w:rPr>
          <w:i/>
          <w:sz w:val="20"/>
        </w:rPr>
      </w:pPr>
      <w:r w:rsidRPr="00E770B6">
        <w:rPr>
          <w:i/>
          <w:sz w:val="20"/>
        </w:rPr>
        <w:t xml:space="preserve">*REVIEW APPROVED BY:   </w:t>
      </w:r>
      <w:r w:rsidRPr="00E770B6">
        <w:rPr>
          <w:i/>
          <w:sz w:val="20"/>
        </w:rPr>
        <w:tab/>
      </w:r>
    </w:p>
    <w:p w14:paraId="3AD0688F" w14:textId="77777777" w:rsidR="00C93748" w:rsidRPr="00E770B6" w:rsidRDefault="00C93748" w:rsidP="00C93748">
      <w:pPr>
        <w:ind w:left="446" w:right="-86"/>
        <w:rPr>
          <w:i/>
          <w:sz w:val="22"/>
          <w:szCs w:val="22"/>
        </w:rPr>
      </w:pPr>
      <w:r w:rsidRPr="00E770B6">
        <w:rPr>
          <w:i/>
          <w:sz w:val="20"/>
        </w:rPr>
        <w:t xml:space="preserve">_________________________________________      </w:t>
      </w:r>
      <w:r w:rsidRPr="00E770B6">
        <w:rPr>
          <w:i/>
          <w:sz w:val="22"/>
          <w:szCs w:val="22"/>
        </w:rPr>
        <w:t>___________________________________________</w:t>
      </w:r>
    </w:p>
    <w:p w14:paraId="0E799B98" w14:textId="72C46454" w:rsidR="00E86E7C" w:rsidRPr="00EF47C7" w:rsidRDefault="00C93748" w:rsidP="00B040E4">
      <w:pPr>
        <w:overflowPunct/>
        <w:autoSpaceDE/>
        <w:autoSpaceDN/>
        <w:adjustRightInd/>
        <w:jc w:val="center"/>
        <w:textAlignment w:val="auto"/>
        <w:rPr>
          <w:b/>
        </w:rPr>
      </w:pPr>
      <w:r w:rsidRPr="00E770B6">
        <w:rPr>
          <w:i/>
          <w:sz w:val="22"/>
          <w:szCs w:val="22"/>
          <w:vertAlign w:val="superscript"/>
        </w:rPr>
        <w:t>Printed Name</w:t>
      </w:r>
      <w:r w:rsidRPr="00E770B6">
        <w:rPr>
          <w:i/>
          <w:sz w:val="22"/>
          <w:szCs w:val="22"/>
          <w:vertAlign w:val="superscript"/>
        </w:rPr>
        <w:tab/>
        <w:t xml:space="preserve">Signature </w:t>
      </w:r>
      <w:r w:rsidRPr="00E770B6">
        <w:rPr>
          <w:i/>
          <w:sz w:val="22"/>
          <w:szCs w:val="22"/>
          <w:vertAlign w:val="superscript"/>
        </w:rPr>
        <w:tab/>
        <w:t xml:space="preserve">        Date</w:t>
      </w:r>
      <w:r>
        <w:rPr>
          <w:i/>
          <w:sz w:val="22"/>
          <w:szCs w:val="22"/>
          <w:vertAlign w:val="superscript"/>
        </w:rPr>
        <w:t xml:space="preserve"> </w:t>
      </w:r>
      <w:r w:rsidRPr="00E770B6">
        <w:rPr>
          <w:b/>
          <w:i/>
          <w:sz w:val="20"/>
        </w:rPr>
        <w:t>*Surveys submitted without the occupant’s address, date conducted, signature of approver and date approved will be</w:t>
      </w:r>
      <w:r w:rsidRPr="00B40762">
        <w:rPr>
          <w:b/>
          <w:i/>
          <w:sz w:val="20"/>
        </w:rPr>
        <w:t xml:space="preserve"> considered spoiled/unusable.  Further, verification of survey results may be randomly conducted by CDBG Program Sta</w:t>
      </w:r>
      <w:r w:rsidR="00961039">
        <w:rPr>
          <w:b/>
          <w:i/>
          <w:sz w:val="20"/>
        </w:rPr>
        <w:t>f</w:t>
      </w:r>
      <w:r w:rsidRPr="00B40762">
        <w:rPr>
          <w:b/>
          <w:i/>
          <w:sz w:val="20"/>
        </w:rPr>
        <w:t>f</w:t>
      </w:r>
      <w:r w:rsidR="00431A8B" w:rsidRPr="00EF47C7">
        <w:br w:type="page"/>
      </w:r>
    </w:p>
    <w:p w14:paraId="0C479883" w14:textId="3D81CF4C" w:rsidR="0050692A" w:rsidRPr="00F51475" w:rsidRDefault="008C19A1" w:rsidP="00A06C6B">
      <w:pPr>
        <w:overflowPunct/>
        <w:autoSpaceDE/>
        <w:autoSpaceDN/>
        <w:adjustRightInd/>
        <w:textAlignment w:val="auto"/>
        <w:rPr>
          <w:b/>
          <w:sz w:val="28"/>
          <w:szCs w:val="28"/>
        </w:rPr>
      </w:pPr>
      <w:r>
        <w:rPr>
          <w:b/>
          <w:sz w:val="28"/>
          <w:szCs w:val="28"/>
        </w:rPr>
        <w:lastRenderedPageBreak/>
        <w:t xml:space="preserve">  </w:t>
      </w:r>
      <w:r w:rsidR="0050692A" w:rsidRPr="00F51475">
        <w:rPr>
          <w:b/>
          <w:sz w:val="28"/>
          <w:szCs w:val="28"/>
        </w:rPr>
        <w:t>CDBG HOUSING NEEDS GUIDE</w:t>
      </w:r>
    </w:p>
    <w:p w14:paraId="31B28A12" w14:textId="77777777" w:rsidR="0050692A" w:rsidRPr="00EF47C7" w:rsidRDefault="0050692A" w:rsidP="0050692A">
      <w:pPr>
        <w:jc w:val="center"/>
        <w:rPr>
          <w:b/>
          <w:sz w:val="16"/>
          <w:szCs w:val="16"/>
        </w:rPr>
      </w:pPr>
    </w:p>
    <w:tbl>
      <w:tblPr>
        <w:tblW w:w="0" w:type="auto"/>
        <w:tblLayout w:type="fixed"/>
        <w:tblLook w:val="04A0" w:firstRow="1" w:lastRow="0" w:firstColumn="1" w:lastColumn="0" w:noHBand="0" w:noVBand="1"/>
      </w:tblPr>
      <w:tblGrid>
        <w:gridCol w:w="4158"/>
        <w:gridCol w:w="1350"/>
        <w:gridCol w:w="360"/>
        <w:gridCol w:w="923"/>
        <w:gridCol w:w="247"/>
        <w:gridCol w:w="1710"/>
      </w:tblGrid>
      <w:tr w:rsidR="0050692A" w:rsidRPr="00EF47C7" w14:paraId="0E2AF9E1" w14:textId="77777777" w:rsidTr="007E6170">
        <w:trPr>
          <w:trHeight w:val="557"/>
        </w:trPr>
        <w:tc>
          <w:tcPr>
            <w:tcW w:w="4158" w:type="dxa"/>
            <w:hideMark/>
          </w:tcPr>
          <w:p w14:paraId="29679C06" w14:textId="77777777" w:rsidR="0050692A" w:rsidRPr="00EF47C7" w:rsidRDefault="0050692A" w:rsidP="007E6170">
            <w:pPr>
              <w:rPr>
                <w:rFonts w:ascii="Times New Roman Bold" w:hAnsi="Times New Roman Bold"/>
                <w:b/>
                <w:caps/>
                <w:noProof/>
                <w:sz w:val="20"/>
              </w:rPr>
            </w:pPr>
            <w:r w:rsidRPr="00EF47C7">
              <w:rPr>
                <w:rFonts w:ascii="Times New Roman Bold" w:hAnsi="Times New Roman Bold"/>
                <w:b/>
                <w:caps/>
                <w:sz w:val="20"/>
              </w:rPr>
              <w:t>Section A – Major Deficiencies</w:t>
            </w:r>
          </w:p>
        </w:tc>
        <w:tc>
          <w:tcPr>
            <w:tcW w:w="1350" w:type="dxa"/>
            <w:hideMark/>
          </w:tcPr>
          <w:p w14:paraId="06D95099" w14:textId="77777777" w:rsidR="0050692A" w:rsidRPr="00EF47C7" w:rsidRDefault="0050692A" w:rsidP="007E6170">
            <w:pPr>
              <w:jc w:val="center"/>
              <w:rPr>
                <w:b/>
                <w:noProof/>
                <w:sz w:val="20"/>
              </w:rPr>
            </w:pPr>
            <w:r w:rsidRPr="00EF47C7">
              <w:rPr>
                <w:b/>
                <w:sz w:val="20"/>
              </w:rPr>
              <w:t>No Repair (0)</w:t>
            </w:r>
          </w:p>
        </w:tc>
        <w:tc>
          <w:tcPr>
            <w:tcW w:w="360" w:type="dxa"/>
          </w:tcPr>
          <w:p w14:paraId="59F5BCD2" w14:textId="77777777" w:rsidR="0050692A" w:rsidRPr="00EF47C7" w:rsidRDefault="0050692A" w:rsidP="007E6170">
            <w:pPr>
              <w:rPr>
                <w:b/>
                <w:noProof/>
                <w:sz w:val="20"/>
              </w:rPr>
            </w:pPr>
          </w:p>
        </w:tc>
        <w:tc>
          <w:tcPr>
            <w:tcW w:w="923" w:type="dxa"/>
            <w:hideMark/>
          </w:tcPr>
          <w:p w14:paraId="4359A9D1" w14:textId="77777777" w:rsidR="0050692A" w:rsidRPr="00EF47C7" w:rsidRDefault="0050692A" w:rsidP="007E6170">
            <w:pPr>
              <w:jc w:val="center"/>
              <w:rPr>
                <w:b/>
                <w:noProof/>
                <w:sz w:val="20"/>
              </w:rPr>
            </w:pPr>
            <w:r w:rsidRPr="00EF47C7">
              <w:rPr>
                <w:b/>
                <w:sz w:val="20"/>
              </w:rPr>
              <w:t>Repair (3)</w:t>
            </w:r>
          </w:p>
        </w:tc>
        <w:tc>
          <w:tcPr>
            <w:tcW w:w="247" w:type="dxa"/>
          </w:tcPr>
          <w:p w14:paraId="61D4957C" w14:textId="77777777" w:rsidR="0050692A" w:rsidRPr="00EF47C7" w:rsidRDefault="0050692A" w:rsidP="007E6170">
            <w:pPr>
              <w:rPr>
                <w:b/>
                <w:noProof/>
                <w:sz w:val="20"/>
              </w:rPr>
            </w:pPr>
          </w:p>
        </w:tc>
        <w:tc>
          <w:tcPr>
            <w:tcW w:w="1710" w:type="dxa"/>
            <w:hideMark/>
          </w:tcPr>
          <w:p w14:paraId="337798BB" w14:textId="77777777" w:rsidR="0050692A" w:rsidRPr="00EF47C7" w:rsidRDefault="0050692A" w:rsidP="007E6170">
            <w:pPr>
              <w:jc w:val="center"/>
              <w:rPr>
                <w:noProof/>
                <w:sz w:val="20"/>
              </w:rPr>
            </w:pPr>
            <w:r w:rsidRPr="00EF47C7">
              <w:rPr>
                <w:b/>
                <w:sz w:val="20"/>
              </w:rPr>
              <w:t>Remove/Replace (6)</w:t>
            </w:r>
          </w:p>
        </w:tc>
      </w:tr>
      <w:tr w:rsidR="0050692A" w:rsidRPr="00EF47C7" w14:paraId="14FA605E" w14:textId="77777777" w:rsidTr="007E6170">
        <w:tc>
          <w:tcPr>
            <w:tcW w:w="4158" w:type="dxa"/>
          </w:tcPr>
          <w:p w14:paraId="21C0EC34" w14:textId="77777777" w:rsidR="0050692A" w:rsidRPr="00EF47C7" w:rsidRDefault="0050692A" w:rsidP="007E6170">
            <w:pPr>
              <w:tabs>
                <w:tab w:val="left" w:pos="4140"/>
                <w:tab w:val="left" w:pos="6390"/>
                <w:tab w:val="left" w:pos="8370"/>
              </w:tabs>
              <w:rPr>
                <w:b/>
                <w:noProof/>
                <w:sz w:val="20"/>
                <w:u w:val="single"/>
              </w:rPr>
            </w:pPr>
            <w:r w:rsidRPr="00EF47C7">
              <w:rPr>
                <w:b/>
                <w:sz w:val="20"/>
                <w:u w:val="single"/>
              </w:rPr>
              <w:t>Roofing</w:t>
            </w:r>
          </w:p>
          <w:p w14:paraId="01325AF7" w14:textId="77777777" w:rsidR="0050692A" w:rsidRPr="00EF47C7" w:rsidRDefault="0050692A" w:rsidP="007E6170">
            <w:pPr>
              <w:tabs>
                <w:tab w:val="left" w:pos="4140"/>
                <w:tab w:val="left" w:pos="6390"/>
                <w:tab w:val="left" w:pos="8370"/>
              </w:tabs>
              <w:rPr>
                <w:sz w:val="20"/>
              </w:rPr>
            </w:pPr>
            <w:r w:rsidRPr="00EF47C7">
              <w:rPr>
                <w:sz w:val="20"/>
              </w:rPr>
              <w:t xml:space="preserve">Sagging, Buckling, Rotting Rafters       </w:t>
            </w:r>
          </w:p>
          <w:p w14:paraId="03D86191" w14:textId="77777777" w:rsidR="0050692A" w:rsidRPr="00EF47C7" w:rsidRDefault="0050692A" w:rsidP="007E6170">
            <w:pPr>
              <w:tabs>
                <w:tab w:val="left" w:pos="4140"/>
                <w:tab w:val="left" w:pos="6390"/>
                <w:tab w:val="left" w:pos="8370"/>
              </w:tabs>
              <w:rPr>
                <w:noProof/>
                <w:sz w:val="20"/>
              </w:rPr>
            </w:pPr>
            <w:r w:rsidRPr="00EF47C7">
              <w:rPr>
                <w:sz w:val="20"/>
              </w:rPr>
              <w:t>Missing or Curling Shingles</w:t>
            </w:r>
          </w:p>
        </w:tc>
        <w:tc>
          <w:tcPr>
            <w:tcW w:w="1350" w:type="dxa"/>
            <w:hideMark/>
          </w:tcPr>
          <w:p w14:paraId="1F23B51F" w14:textId="77777777" w:rsidR="0050692A" w:rsidRPr="00EF47C7" w:rsidRDefault="0050692A" w:rsidP="007E6170">
            <w:pPr>
              <w:jc w:val="center"/>
              <w:rPr>
                <w:noProof/>
                <w:sz w:val="20"/>
              </w:rPr>
            </w:pPr>
            <w:r w:rsidRPr="00EF47C7">
              <w:rPr>
                <w:sz w:val="20"/>
              </w:rPr>
              <w:sym w:font="Times New Roman" w:char="F06F"/>
            </w:r>
          </w:p>
        </w:tc>
        <w:tc>
          <w:tcPr>
            <w:tcW w:w="360" w:type="dxa"/>
          </w:tcPr>
          <w:p w14:paraId="37E82323" w14:textId="77777777" w:rsidR="0050692A" w:rsidRPr="00EF47C7" w:rsidRDefault="0050692A" w:rsidP="007E6170">
            <w:pPr>
              <w:jc w:val="center"/>
              <w:rPr>
                <w:b/>
                <w:noProof/>
                <w:sz w:val="20"/>
              </w:rPr>
            </w:pPr>
          </w:p>
        </w:tc>
        <w:tc>
          <w:tcPr>
            <w:tcW w:w="923" w:type="dxa"/>
            <w:hideMark/>
          </w:tcPr>
          <w:p w14:paraId="5F98CB18"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03B443EB" w14:textId="77777777" w:rsidR="0050692A" w:rsidRPr="00EF47C7" w:rsidRDefault="0050692A" w:rsidP="007E6170">
            <w:pPr>
              <w:jc w:val="center"/>
              <w:rPr>
                <w:b/>
                <w:noProof/>
                <w:sz w:val="20"/>
              </w:rPr>
            </w:pPr>
          </w:p>
        </w:tc>
        <w:tc>
          <w:tcPr>
            <w:tcW w:w="1710" w:type="dxa"/>
            <w:hideMark/>
          </w:tcPr>
          <w:p w14:paraId="359E4CF0"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77E10D06" w14:textId="77777777" w:rsidTr="007E6170">
        <w:tc>
          <w:tcPr>
            <w:tcW w:w="4158" w:type="dxa"/>
          </w:tcPr>
          <w:p w14:paraId="644FAD12" w14:textId="77777777" w:rsidR="0050692A" w:rsidRPr="00EF47C7" w:rsidRDefault="0050692A" w:rsidP="007E6170">
            <w:pPr>
              <w:tabs>
                <w:tab w:val="left" w:pos="4140"/>
                <w:tab w:val="left" w:pos="6390"/>
                <w:tab w:val="left" w:pos="8370"/>
              </w:tabs>
              <w:rPr>
                <w:b/>
                <w:noProof/>
                <w:sz w:val="20"/>
              </w:rPr>
            </w:pPr>
            <w:r w:rsidRPr="00EF47C7">
              <w:rPr>
                <w:b/>
                <w:sz w:val="20"/>
                <w:u w:val="single"/>
              </w:rPr>
              <w:t>Framing – Exterior Walls &amp; Sills</w:t>
            </w:r>
          </w:p>
          <w:p w14:paraId="5FAF6AD9" w14:textId="77777777" w:rsidR="0050692A" w:rsidRPr="00EF47C7" w:rsidRDefault="0050692A" w:rsidP="007E6170">
            <w:pPr>
              <w:tabs>
                <w:tab w:val="left" w:pos="4140"/>
                <w:tab w:val="left" w:pos="6390"/>
                <w:tab w:val="left" w:pos="8370"/>
              </w:tabs>
              <w:rPr>
                <w:sz w:val="20"/>
              </w:rPr>
            </w:pPr>
            <w:r w:rsidRPr="00EF47C7">
              <w:rPr>
                <w:sz w:val="20"/>
              </w:rPr>
              <w:t>Bulging or Leaning Walls</w:t>
            </w:r>
            <w:r w:rsidRPr="00EF47C7">
              <w:rPr>
                <w:sz w:val="20"/>
              </w:rPr>
              <w:tab/>
              <w:t xml:space="preserve"> </w:t>
            </w:r>
          </w:p>
          <w:p w14:paraId="67A2E278" w14:textId="77777777" w:rsidR="0050692A" w:rsidRPr="00EF47C7" w:rsidRDefault="0050692A" w:rsidP="007E6170">
            <w:pPr>
              <w:tabs>
                <w:tab w:val="left" w:pos="4140"/>
                <w:tab w:val="left" w:pos="6390"/>
                <w:tab w:val="left" w:pos="8370"/>
              </w:tabs>
              <w:rPr>
                <w:noProof/>
                <w:sz w:val="20"/>
              </w:rPr>
            </w:pPr>
            <w:r w:rsidRPr="00EF47C7">
              <w:rPr>
                <w:sz w:val="20"/>
              </w:rPr>
              <w:t>Rotted or Deteriorated Framing</w:t>
            </w:r>
          </w:p>
        </w:tc>
        <w:tc>
          <w:tcPr>
            <w:tcW w:w="1350" w:type="dxa"/>
            <w:hideMark/>
          </w:tcPr>
          <w:p w14:paraId="6ED6F50D" w14:textId="77777777" w:rsidR="0050692A" w:rsidRPr="00EF47C7" w:rsidRDefault="0050692A" w:rsidP="007E6170">
            <w:pPr>
              <w:jc w:val="center"/>
              <w:rPr>
                <w:noProof/>
                <w:sz w:val="20"/>
              </w:rPr>
            </w:pPr>
            <w:r w:rsidRPr="00EF47C7">
              <w:rPr>
                <w:sz w:val="20"/>
              </w:rPr>
              <w:sym w:font="Times New Roman" w:char="F06F"/>
            </w:r>
          </w:p>
        </w:tc>
        <w:tc>
          <w:tcPr>
            <w:tcW w:w="360" w:type="dxa"/>
          </w:tcPr>
          <w:p w14:paraId="4783DD4C" w14:textId="77777777" w:rsidR="0050692A" w:rsidRPr="00EF47C7" w:rsidRDefault="0050692A" w:rsidP="007E6170">
            <w:pPr>
              <w:jc w:val="center"/>
              <w:rPr>
                <w:b/>
                <w:noProof/>
                <w:sz w:val="20"/>
              </w:rPr>
            </w:pPr>
          </w:p>
        </w:tc>
        <w:tc>
          <w:tcPr>
            <w:tcW w:w="923" w:type="dxa"/>
            <w:hideMark/>
          </w:tcPr>
          <w:p w14:paraId="28CD83E7"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6F49FFD8" w14:textId="77777777" w:rsidR="0050692A" w:rsidRPr="00EF47C7" w:rsidRDefault="0050692A" w:rsidP="007E6170">
            <w:pPr>
              <w:jc w:val="center"/>
              <w:rPr>
                <w:b/>
                <w:noProof/>
                <w:sz w:val="20"/>
              </w:rPr>
            </w:pPr>
          </w:p>
        </w:tc>
        <w:tc>
          <w:tcPr>
            <w:tcW w:w="1710" w:type="dxa"/>
            <w:hideMark/>
          </w:tcPr>
          <w:p w14:paraId="04E8F3E3"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62136307" w14:textId="77777777" w:rsidTr="007E6170">
        <w:tc>
          <w:tcPr>
            <w:tcW w:w="4158" w:type="dxa"/>
          </w:tcPr>
          <w:p w14:paraId="0FBD9CEA" w14:textId="77777777" w:rsidR="0050692A" w:rsidRPr="00EF47C7" w:rsidRDefault="0050692A" w:rsidP="007E6170">
            <w:pPr>
              <w:tabs>
                <w:tab w:val="left" w:pos="4140"/>
                <w:tab w:val="left" w:pos="6390"/>
                <w:tab w:val="left" w:pos="8370"/>
              </w:tabs>
              <w:rPr>
                <w:b/>
                <w:noProof/>
                <w:sz w:val="20"/>
              </w:rPr>
            </w:pPr>
            <w:r w:rsidRPr="00EF47C7">
              <w:rPr>
                <w:b/>
                <w:sz w:val="20"/>
                <w:u w:val="single"/>
              </w:rPr>
              <w:t>Framing – Load Bearing Beams</w:t>
            </w:r>
          </w:p>
          <w:p w14:paraId="783968B0" w14:textId="77777777" w:rsidR="0050692A" w:rsidRPr="00EF47C7" w:rsidRDefault="0050692A" w:rsidP="007E6170">
            <w:pPr>
              <w:tabs>
                <w:tab w:val="left" w:pos="4140"/>
                <w:tab w:val="left" w:pos="6390"/>
                <w:tab w:val="left" w:pos="8370"/>
              </w:tabs>
              <w:rPr>
                <w:noProof/>
                <w:sz w:val="20"/>
              </w:rPr>
            </w:pPr>
            <w:r w:rsidRPr="00EF47C7">
              <w:rPr>
                <w:sz w:val="20"/>
              </w:rPr>
              <w:t xml:space="preserve">Cracked or Sagging Beams &amp; Joists     </w:t>
            </w:r>
          </w:p>
        </w:tc>
        <w:tc>
          <w:tcPr>
            <w:tcW w:w="1350" w:type="dxa"/>
            <w:hideMark/>
          </w:tcPr>
          <w:p w14:paraId="4D72242B" w14:textId="77777777" w:rsidR="0050692A" w:rsidRPr="00EF47C7" w:rsidRDefault="0050692A" w:rsidP="007E6170">
            <w:pPr>
              <w:jc w:val="center"/>
              <w:rPr>
                <w:noProof/>
                <w:sz w:val="20"/>
              </w:rPr>
            </w:pPr>
            <w:r w:rsidRPr="00EF47C7">
              <w:rPr>
                <w:sz w:val="20"/>
              </w:rPr>
              <w:sym w:font="Times New Roman" w:char="F06F"/>
            </w:r>
          </w:p>
        </w:tc>
        <w:tc>
          <w:tcPr>
            <w:tcW w:w="360" w:type="dxa"/>
          </w:tcPr>
          <w:p w14:paraId="2EE265C1" w14:textId="77777777" w:rsidR="0050692A" w:rsidRPr="00EF47C7" w:rsidRDefault="0050692A" w:rsidP="007E6170">
            <w:pPr>
              <w:jc w:val="center"/>
              <w:rPr>
                <w:b/>
                <w:noProof/>
                <w:sz w:val="20"/>
              </w:rPr>
            </w:pPr>
          </w:p>
        </w:tc>
        <w:tc>
          <w:tcPr>
            <w:tcW w:w="923" w:type="dxa"/>
            <w:hideMark/>
          </w:tcPr>
          <w:p w14:paraId="3E6678AD"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7C305D56" w14:textId="77777777" w:rsidR="0050692A" w:rsidRPr="00EF47C7" w:rsidRDefault="0050692A" w:rsidP="007E6170">
            <w:pPr>
              <w:jc w:val="center"/>
              <w:rPr>
                <w:b/>
                <w:noProof/>
                <w:sz w:val="20"/>
              </w:rPr>
            </w:pPr>
          </w:p>
        </w:tc>
        <w:tc>
          <w:tcPr>
            <w:tcW w:w="1710" w:type="dxa"/>
            <w:hideMark/>
          </w:tcPr>
          <w:p w14:paraId="667999EF"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72605B13" w14:textId="77777777" w:rsidTr="007E6170">
        <w:tc>
          <w:tcPr>
            <w:tcW w:w="4158" w:type="dxa"/>
          </w:tcPr>
          <w:p w14:paraId="1CCAF164" w14:textId="77777777" w:rsidR="0050692A" w:rsidRPr="00EF47C7" w:rsidRDefault="0050692A" w:rsidP="007E6170">
            <w:pPr>
              <w:tabs>
                <w:tab w:val="left" w:pos="4140"/>
                <w:tab w:val="left" w:pos="6390"/>
                <w:tab w:val="left" w:pos="8370"/>
              </w:tabs>
              <w:rPr>
                <w:b/>
                <w:noProof/>
                <w:sz w:val="20"/>
              </w:rPr>
            </w:pPr>
            <w:r w:rsidRPr="00EF47C7">
              <w:rPr>
                <w:b/>
                <w:sz w:val="20"/>
                <w:u w:val="single"/>
              </w:rPr>
              <w:t>Foundation</w:t>
            </w:r>
          </w:p>
          <w:p w14:paraId="309B47BF" w14:textId="77777777" w:rsidR="0050692A" w:rsidRPr="00EF47C7" w:rsidRDefault="0050692A" w:rsidP="007E6170">
            <w:pPr>
              <w:tabs>
                <w:tab w:val="left" w:pos="4140"/>
                <w:tab w:val="left" w:pos="6390"/>
                <w:tab w:val="left" w:pos="8370"/>
              </w:tabs>
              <w:rPr>
                <w:sz w:val="20"/>
              </w:rPr>
            </w:pPr>
            <w:r w:rsidRPr="00EF47C7">
              <w:rPr>
                <w:sz w:val="20"/>
              </w:rPr>
              <w:t>Settlement or Cracks in Load Bearing Walls</w:t>
            </w:r>
          </w:p>
          <w:p w14:paraId="501C29A0" w14:textId="77777777" w:rsidR="0050692A" w:rsidRPr="00EF47C7" w:rsidRDefault="0050692A" w:rsidP="007E6170">
            <w:pPr>
              <w:tabs>
                <w:tab w:val="left" w:pos="4140"/>
                <w:tab w:val="left" w:pos="6390"/>
                <w:tab w:val="left" w:pos="8370"/>
              </w:tabs>
              <w:rPr>
                <w:noProof/>
                <w:sz w:val="20"/>
              </w:rPr>
            </w:pPr>
            <w:r w:rsidRPr="00EF47C7">
              <w:rPr>
                <w:sz w:val="20"/>
              </w:rPr>
              <w:t>Loose or Missing Foundation Materials</w:t>
            </w:r>
          </w:p>
        </w:tc>
        <w:tc>
          <w:tcPr>
            <w:tcW w:w="1350" w:type="dxa"/>
            <w:hideMark/>
          </w:tcPr>
          <w:p w14:paraId="6375C4A7" w14:textId="77777777" w:rsidR="0050692A" w:rsidRPr="00EF47C7" w:rsidRDefault="0050692A" w:rsidP="007E6170">
            <w:pPr>
              <w:jc w:val="center"/>
              <w:rPr>
                <w:noProof/>
                <w:sz w:val="20"/>
              </w:rPr>
            </w:pPr>
            <w:r w:rsidRPr="00EF47C7">
              <w:rPr>
                <w:sz w:val="20"/>
              </w:rPr>
              <w:sym w:font="Times New Roman" w:char="F06F"/>
            </w:r>
          </w:p>
        </w:tc>
        <w:tc>
          <w:tcPr>
            <w:tcW w:w="360" w:type="dxa"/>
          </w:tcPr>
          <w:p w14:paraId="3806193A" w14:textId="77777777" w:rsidR="0050692A" w:rsidRPr="00EF47C7" w:rsidRDefault="0050692A" w:rsidP="007E6170">
            <w:pPr>
              <w:jc w:val="center"/>
              <w:rPr>
                <w:b/>
                <w:noProof/>
                <w:sz w:val="20"/>
              </w:rPr>
            </w:pPr>
          </w:p>
        </w:tc>
        <w:tc>
          <w:tcPr>
            <w:tcW w:w="923" w:type="dxa"/>
            <w:hideMark/>
          </w:tcPr>
          <w:p w14:paraId="5D02A8C0"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4A10B00E" w14:textId="77777777" w:rsidR="0050692A" w:rsidRPr="00EF47C7" w:rsidRDefault="0050692A" w:rsidP="007E6170">
            <w:pPr>
              <w:jc w:val="center"/>
              <w:rPr>
                <w:b/>
                <w:noProof/>
                <w:sz w:val="20"/>
              </w:rPr>
            </w:pPr>
          </w:p>
        </w:tc>
        <w:tc>
          <w:tcPr>
            <w:tcW w:w="1710" w:type="dxa"/>
            <w:hideMark/>
          </w:tcPr>
          <w:p w14:paraId="7D3EEEE9"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6790373" w14:textId="77777777" w:rsidTr="007E6170">
        <w:trPr>
          <w:trHeight w:val="476"/>
        </w:trPr>
        <w:tc>
          <w:tcPr>
            <w:tcW w:w="4158" w:type="dxa"/>
            <w:hideMark/>
          </w:tcPr>
          <w:p w14:paraId="7592E09C" w14:textId="77777777" w:rsidR="0050692A" w:rsidRPr="00EF47C7" w:rsidRDefault="0050692A" w:rsidP="007E6170">
            <w:pPr>
              <w:tabs>
                <w:tab w:val="left" w:pos="4140"/>
                <w:tab w:val="left" w:pos="6390"/>
                <w:tab w:val="left" w:pos="8370"/>
              </w:tabs>
              <w:rPr>
                <w:b/>
                <w:noProof/>
                <w:sz w:val="20"/>
              </w:rPr>
            </w:pPr>
            <w:r w:rsidRPr="00EF47C7">
              <w:rPr>
                <w:b/>
                <w:sz w:val="20"/>
                <w:u w:val="single"/>
              </w:rPr>
              <w:t>Furnace</w:t>
            </w:r>
          </w:p>
          <w:p w14:paraId="1EBFB27E" w14:textId="77777777" w:rsidR="0050692A" w:rsidRPr="00EF47C7" w:rsidRDefault="0050692A" w:rsidP="007E6170">
            <w:pPr>
              <w:tabs>
                <w:tab w:val="left" w:pos="4140"/>
                <w:tab w:val="left" w:pos="6390"/>
                <w:tab w:val="left" w:pos="8370"/>
              </w:tabs>
              <w:rPr>
                <w:noProof/>
                <w:sz w:val="20"/>
              </w:rPr>
            </w:pPr>
            <w:r w:rsidRPr="00EF47C7">
              <w:rPr>
                <w:sz w:val="20"/>
              </w:rPr>
              <w:t>Adequate Heat to All Habitable Spaces</w:t>
            </w:r>
          </w:p>
        </w:tc>
        <w:tc>
          <w:tcPr>
            <w:tcW w:w="1350" w:type="dxa"/>
            <w:hideMark/>
          </w:tcPr>
          <w:p w14:paraId="3B2F3BF4" w14:textId="77777777" w:rsidR="0050692A" w:rsidRPr="00EF47C7" w:rsidRDefault="0050692A" w:rsidP="007E6170">
            <w:pPr>
              <w:jc w:val="center"/>
              <w:rPr>
                <w:noProof/>
                <w:sz w:val="20"/>
              </w:rPr>
            </w:pPr>
            <w:r w:rsidRPr="00EF47C7">
              <w:rPr>
                <w:sz w:val="20"/>
              </w:rPr>
              <w:sym w:font="Times New Roman" w:char="F06F"/>
            </w:r>
          </w:p>
        </w:tc>
        <w:tc>
          <w:tcPr>
            <w:tcW w:w="360" w:type="dxa"/>
          </w:tcPr>
          <w:p w14:paraId="1E1BD19D" w14:textId="77777777" w:rsidR="0050692A" w:rsidRPr="00EF47C7" w:rsidRDefault="0050692A" w:rsidP="007E6170">
            <w:pPr>
              <w:jc w:val="center"/>
              <w:rPr>
                <w:b/>
                <w:noProof/>
                <w:sz w:val="20"/>
              </w:rPr>
            </w:pPr>
          </w:p>
        </w:tc>
        <w:tc>
          <w:tcPr>
            <w:tcW w:w="923" w:type="dxa"/>
            <w:hideMark/>
          </w:tcPr>
          <w:p w14:paraId="2C4542F0"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7825AEED" w14:textId="77777777" w:rsidR="0050692A" w:rsidRPr="00EF47C7" w:rsidRDefault="0050692A" w:rsidP="007E6170">
            <w:pPr>
              <w:jc w:val="center"/>
              <w:rPr>
                <w:b/>
                <w:noProof/>
                <w:sz w:val="20"/>
              </w:rPr>
            </w:pPr>
          </w:p>
        </w:tc>
        <w:tc>
          <w:tcPr>
            <w:tcW w:w="1710" w:type="dxa"/>
            <w:hideMark/>
          </w:tcPr>
          <w:p w14:paraId="58B4ADB6"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5E7C2EDC" w14:textId="77777777" w:rsidTr="007E6170">
        <w:trPr>
          <w:trHeight w:val="719"/>
        </w:trPr>
        <w:tc>
          <w:tcPr>
            <w:tcW w:w="4158" w:type="dxa"/>
            <w:hideMark/>
          </w:tcPr>
          <w:p w14:paraId="0B860E93" w14:textId="77777777" w:rsidR="0050692A" w:rsidRPr="00EF47C7" w:rsidRDefault="0050692A" w:rsidP="007E6170">
            <w:pPr>
              <w:tabs>
                <w:tab w:val="left" w:pos="4140"/>
                <w:tab w:val="left" w:pos="6390"/>
                <w:tab w:val="left" w:pos="8370"/>
              </w:tabs>
              <w:rPr>
                <w:b/>
                <w:noProof/>
                <w:sz w:val="20"/>
              </w:rPr>
            </w:pPr>
            <w:r w:rsidRPr="00EF47C7">
              <w:rPr>
                <w:b/>
                <w:sz w:val="20"/>
                <w:u w:val="single"/>
              </w:rPr>
              <w:t>Plumbing – D W V</w:t>
            </w:r>
          </w:p>
          <w:p w14:paraId="30E9CEEE" w14:textId="77777777" w:rsidR="0050692A" w:rsidRPr="00EF47C7" w:rsidRDefault="0050692A" w:rsidP="007E6170">
            <w:pPr>
              <w:tabs>
                <w:tab w:val="left" w:pos="4140"/>
                <w:tab w:val="left" w:pos="6390"/>
                <w:tab w:val="left" w:pos="8370"/>
              </w:tabs>
              <w:rPr>
                <w:sz w:val="20"/>
              </w:rPr>
            </w:pPr>
            <w:r w:rsidRPr="00EF47C7">
              <w:rPr>
                <w:sz w:val="20"/>
              </w:rPr>
              <w:t>System Properly Vented</w:t>
            </w:r>
          </w:p>
          <w:p w14:paraId="14B45CC7" w14:textId="77777777" w:rsidR="0050692A" w:rsidRPr="00EF47C7" w:rsidRDefault="0050692A" w:rsidP="007E6170">
            <w:pPr>
              <w:rPr>
                <w:noProof/>
                <w:sz w:val="20"/>
              </w:rPr>
            </w:pPr>
            <w:r w:rsidRPr="00EF47C7">
              <w:rPr>
                <w:sz w:val="20"/>
              </w:rPr>
              <w:t>Unobstructed Drain Lines</w:t>
            </w:r>
            <w:r w:rsidRPr="00EF47C7">
              <w:rPr>
                <w:sz w:val="20"/>
              </w:rPr>
              <w:tab/>
            </w:r>
          </w:p>
        </w:tc>
        <w:tc>
          <w:tcPr>
            <w:tcW w:w="1350" w:type="dxa"/>
            <w:hideMark/>
          </w:tcPr>
          <w:p w14:paraId="6657E960" w14:textId="77777777" w:rsidR="0050692A" w:rsidRPr="00EF47C7" w:rsidRDefault="0050692A" w:rsidP="007E6170">
            <w:pPr>
              <w:jc w:val="center"/>
              <w:rPr>
                <w:noProof/>
                <w:sz w:val="20"/>
              </w:rPr>
            </w:pPr>
            <w:r w:rsidRPr="00EF47C7">
              <w:rPr>
                <w:sz w:val="20"/>
              </w:rPr>
              <w:sym w:font="Times New Roman" w:char="F06F"/>
            </w:r>
          </w:p>
        </w:tc>
        <w:tc>
          <w:tcPr>
            <w:tcW w:w="360" w:type="dxa"/>
          </w:tcPr>
          <w:p w14:paraId="55A0F2B9" w14:textId="77777777" w:rsidR="0050692A" w:rsidRPr="00EF47C7" w:rsidRDefault="0050692A" w:rsidP="007E6170">
            <w:pPr>
              <w:jc w:val="center"/>
              <w:rPr>
                <w:b/>
                <w:noProof/>
                <w:sz w:val="20"/>
              </w:rPr>
            </w:pPr>
          </w:p>
        </w:tc>
        <w:tc>
          <w:tcPr>
            <w:tcW w:w="923" w:type="dxa"/>
            <w:hideMark/>
          </w:tcPr>
          <w:p w14:paraId="1A8C7DCC"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1AC2C5BE" w14:textId="77777777" w:rsidR="0050692A" w:rsidRPr="00EF47C7" w:rsidRDefault="0050692A" w:rsidP="007E6170">
            <w:pPr>
              <w:jc w:val="center"/>
              <w:rPr>
                <w:b/>
                <w:noProof/>
                <w:sz w:val="20"/>
              </w:rPr>
            </w:pPr>
          </w:p>
        </w:tc>
        <w:tc>
          <w:tcPr>
            <w:tcW w:w="1710" w:type="dxa"/>
            <w:hideMark/>
          </w:tcPr>
          <w:p w14:paraId="3D28BA34"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DCC7B0D" w14:textId="77777777" w:rsidTr="007E6170">
        <w:trPr>
          <w:trHeight w:val="800"/>
        </w:trPr>
        <w:tc>
          <w:tcPr>
            <w:tcW w:w="4158" w:type="dxa"/>
            <w:hideMark/>
          </w:tcPr>
          <w:p w14:paraId="5D1EA32F" w14:textId="77777777" w:rsidR="0050692A" w:rsidRPr="00EF47C7" w:rsidRDefault="0050692A" w:rsidP="007E6170">
            <w:pPr>
              <w:tabs>
                <w:tab w:val="left" w:pos="4140"/>
                <w:tab w:val="left" w:pos="6390"/>
                <w:tab w:val="left" w:pos="8370"/>
              </w:tabs>
              <w:rPr>
                <w:b/>
                <w:noProof/>
                <w:sz w:val="20"/>
              </w:rPr>
            </w:pPr>
            <w:r w:rsidRPr="00EF47C7">
              <w:rPr>
                <w:b/>
                <w:sz w:val="20"/>
                <w:u w:val="single"/>
              </w:rPr>
              <w:t>Plumbing – Supply &amp; Fixtures</w:t>
            </w:r>
          </w:p>
          <w:p w14:paraId="7B67262D" w14:textId="77777777" w:rsidR="0050692A" w:rsidRPr="00EF47C7" w:rsidRDefault="0050692A" w:rsidP="007E6170">
            <w:pPr>
              <w:tabs>
                <w:tab w:val="left" w:pos="4140"/>
                <w:tab w:val="left" w:pos="6390"/>
                <w:tab w:val="left" w:pos="8370"/>
              </w:tabs>
              <w:rPr>
                <w:sz w:val="20"/>
              </w:rPr>
            </w:pPr>
            <w:r w:rsidRPr="00EF47C7">
              <w:rPr>
                <w:sz w:val="20"/>
              </w:rPr>
              <w:t>Adequate Water Flow &amp; Pressure</w:t>
            </w:r>
          </w:p>
          <w:p w14:paraId="3F307FF6" w14:textId="77777777" w:rsidR="0050692A" w:rsidRPr="00EF47C7" w:rsidRDefault="0050692A" w:rsidP="007E6170">
            <w:pPr>
              <w:rPr>
                <w:noProof/>
                <w:sz w:val="20"/>
              </w:rPr>
            </w:pPr>
            <w:r w:rsidRPr="00EF47C7">
              <w:rPr>
                <w:sz w:val="20"/>
              </w:rPr>
              <w:t>Leaking Supply Lines</w:t>
            </w:r>
            <w:r w:rsidRPr="00EF47C7">
              <w:rPr>
                <w:sz w:val="20"/>
              </w:rPr>
              <w:tab/>
            </w:r>
          </w:p>
        </w:tc>
        <w:tc>
          <w:tcPr>
            <w:tcW w:w="1350" w:type="dxa"/>
            <w:hideMark/>
          </w:tcPr>
          <w:p w14:paraId="42A9E4B2" w14:textId="77777777" w:rsidR="0050692A" w:rsidRPr="00EF47C7" w:rsidRDefault="0050692A" w:rsidP="007E6170">
            <w:pPr>
              <w:jc w:val="center"/>
              <w:rPr>
                <w:noProof/>
                <w:sz w:val="20"/>
              </w:rPr>
            </w:pPr>
            <w:r w:rsidRPr="00EF47C7">
              <w:rPr>
                <w:sz w:val="20"/>
              </w:rPr>
              <w:sym w:font="Times New Roman" w:char="F06F"/>
            </w:r>
          </w:p>
        </w:tc>
        <w:tc>
          <w:tcPr>
            <w:tcW w:w="360" w:type="dxa"/>
          </w:tcPr>
          <w:p w14:paraId="0AB762D3" w14:textId="77777777" w:rsidR="0050692A" w:rsidRPr="00EF47C7" w:rsidRDefault="0050692A" w:rsidP="007E6170">
            <w:pPr>
              <w:jc w:val="center"/>
              <w:rPr>
                <w:b/>
                <w:noProof/>
                <w:sz w:val="20"/>
              </w:rPr>
            </w:pPr>
          </w:p>
        </w:tc>
        <w:tc>
          <w:tcPr>
            <w:tcW w:w="923" w:type="dxa"/>
            <w:hideMark/>
          </w:tcPr>
          <w:p w14:paraId="3856EA2E"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7962C305" w14:textId="77777777" w:rsidR="0050692A" w:rsidRPr="00EF47C7" w:rsidRDefault="0050692A" w:rsidP="007E6170">
            <w:pPr>
              <w:jc w:val="center"/>
              <w:rPr>
                <w:b/>
                <w:noProof/>
                <w:sz w:val="20"/>
              </w:rPr>
            </w:pPr>
          </w:p>
        </w:tc>
        <w:tc>
          <w:tcPr>
            <w:tcW w:w="1710" w:type="dxa"/>
            <w:hideMark/>
          </w:tcPr>
          <w:p w14:paraId="5CE08EA0"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13737B8C" w14:textId="77777777" w:rsidTr="007E6170">
        <w:trPr>
          <w:trHeight w:val="1070"/>
        </w:trPr>
        <w:tc>
          <w:tcPr>
            <w:tcW w:w="4158" w:type="dxa"/>
            <w:hideMark/>
          </w:tcPr>
          <w:p w14:paraId="18995CEB" w14:textId="77777777" w:rsidR="0050692A" w:rsidRPr="00EF47C7" w:rsidRDefault="0050692A" w:rsidP="007E6170">
            <w:pPr>
              <w:tabs>
                <w:tab w:val="left" w:pos="4140"/>
                <w:tab w:val="left" w:pos="6390"/>
                <w:tab w:val="left" w:pos="8370"/>
              </w:tabs>
              <w:rPr>
                <w:b/>
                <w:noProof/>
                <w:sz w:val="20"/>
              </w:rPr>
            </w:pPr>
            <w:r w:rsidRPr="00EF47C7">
              <w:rPr>
                <w:b/>
                <w:sz w:val="20"/>
                <w:u w:val="single"/>
              </w:rPr>
              <w:t>Electrical Service &amp; Distribution</w:t>
            </w:r>
          </w:p>
          <w:p w14:paraId="4E8E69E1" w14:textId="77777777" w:rsidR="0050692A" w:rsidRPr="00EF47C7" w:rsidRDefault="0050692A" w:rsidP="007E6170">
            <w:pPr>
              <w:tabs>
                <w:tab w:val="left" w:pos="4140"/>
                <w:tab w:val="left" w:pos="6390"/>
                <w:tab w:val="left" w:pos="8370"/>
              </w:tabs>
              <w:rPr>
                <w:sz w:val="20"/>
              </w:rPr>
            </w:pPr>
            <w:r w:rsidRPr="00EF47C7">
              <w:rPr>
                <w:sz w:val="20"/>
              </w:rPr>
              <w:t>Sub-Standard Service Entry</w:t>
            </w:r>
          </w:p>
          <w:p w14:paraId="4880B3A8" w14:textId="77777777" w:rsidR="0050692A" w:rsidRPr="00EF47C7" w:rsidRDefault="0050692A" w:rsidP="007E6170">
            <w:pPr>
              <w:tabs>
                <w:tab w:val="left" w:pos="4140"/>
                <w:tab w:val="left" w:pos="6390"/>
                <w:tab w:val="left" w:pos="8370"/>
              </w:tabs>
              <w:rPr>
                <w:sz w:val="20"/>
              </w:rPr>
            </w:pPr>
            <w:r w:rsidRPr="00EF47C7">
              <w:rPr>
                <w:sz w:val="20"/>
              </w:rPr>
              <w:t xml:space="preserve">(mast &amp; </w:t>
            </w:r>
            <w:proofErr w:type="spellStart"/>
            <w:r w:rsidRPr="00EF47C7">
              <w:rPr>
                <w:sz w:val="20"/>
              </w:rPr>
              <w:t>weatherhead</w:t>
            </w:r>
            <w:proofErr w:type="spellEnd"/>
            <w:r w:rsidRPr="00EF47C7">
              <w:rPr>
                <w:sz w:val="20"/>
              </w:rPr>
              <w:t>)</w:t>
            </w:r>
          </w:p>
          <w:p w14:paraId="0C79027C" w14:textId="77777777" w:rsidR="0050692A" w:rsidRPr="00EF47C7" w:rsidRDefault="0050692A" w:rsidP="007E6170">
            <w:pPr>
              <w:rPr>
                <w:noProof/>
                <w:sz w:val="20"/>
              </w:rPr>
            </w:pPr>
            <w:r w:rsidRPr="00EF47C7">
              <w:rPr>
                <w:sz w:val="20"/>
              </w:rPr>
              <w:t>60 Amp or 110 - 2 Wire Service</w:t>
            </w:r>
          </w:p>
        </w:tc>
        <w:tc>
          <w:tcPr>
            <w:tcW w:w="1350" w:type="dxa"/>
            <w:hideMark/>
          </w:tcPr>
          <w:p w14:paraId="19610958" w14:textId="77777777" w:rsidR="0050692A" w:rsidRPr="00EF47C7" w:rsidRDefault="0050692A" w:rsidP="007E6170">
            <w:pPr>
              <w:jc w:val="center"/>
              <w:rPr>
                <w:noProof/>
                <w:sz w:val="20"/>
              </w:rPr>
            </w:pPr>
            <w:r w:rsidRPr="00EF47C7">
              <w:rPr>
                <w:sz w:val="20"/>
              </w:rPr>
              <w:sym w:font="Times New Roman" w:char="F06F"/>
            </w:r>
          </w:p>
        </w:tc>
        <w:tc>
          <w:tcPr>
            <w:tcW w:w="360" w:type="dxa"/>
          </w:tcPr>
          <w:p w14:paraId="3AB03495" w14:textId="77777777" w:rsidR="0050692A" w:rsidRPr="00EF47C7" w:rsidRDefault="0050692A" w:rsidP="007E6170">
            <w:pPr>
              <w:jc w:val="center"/>
              <w:rPr>
                <w:b/>
                <w:noProof/>
                <w:sz w:val="20"/>
              </w:rPr>
            </w:pPr>
          </w:p>
        </w:tc>
        <w:tc>
          <w:tcPr>
            <w:tcW w:w="923" w:type="dxa"/>
            <w:hideMark/>
          </w:tcPr>
          <w:p w14:paraId="14DE1A23"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279D7AAC" w14:textId="77777777" w:rsidR="0050692A" w:rsidRPr="00EF47C7" w:rsidRDefault="0050692A" w:rsidP="007E6170">
            <w:pPr>
              <w:jc w:val="center"/>
              <w:rPr>
                <w:b/>
                <w:noProof/>
                <w:sz w:val="20"/>
              </w:rPr>
            </w:pPr>
          </w:p>
        </w:tc>
        <w:tc>
          <w:tcPr>
            <w:tcW w:w="1710" w:type="dxa"/>
            <w:hideMark/>
          </w:tcPr>
          <w:p w14:paraId="5F77D6AC"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49280C72" w14:textId="77777777" w:rsidTr="007E6170">
        <w:trPr>
          <w:trHeight w:val="1080"/>
        </w:trPr>
        <w:tc>
          <w:tcPr>
            <w:tcW w:w="4158" w:type="dxa"/>
            <w:hideMark/>
          </w:tcPr>
          <w:p w14:paraId="50577563" w14:textId="77777777" w:rsidR="0050692A" w:rsidRPr="00EF47C7" w:rsidRDefault="0050692A" w:rsidP="007E6170">
            <w:pPr>
              <w:tabs>
                <w:tab w:val="left" w:pos="4140"/>
                <w:tab w:val="left" w:pos="6390"/>
                <w:tab w:val="left" w:pos="8370"/>
              </w:tabs>
              <w:rPr>
                <w:b/>
                <w:noProof/>
                <w:sz w:val="20"/>
                <w:u w:val="single"/>
              </w:rPr>
            </w:pPr>
            <w:r w:rsidRPr="00EF47C7">
              <w:rPr>
                <w:b/>
                <w:sz w:val="20"/>
                <w:u w:val="single"/>
              </w:rPr>
              <w:t>Electrical Fixtures</w:t>
            </w:r>
          </w:p>
          <w:p w14:paraId="463F3466" w14:textId="77777777" w:rsidR="0050692A" w:rsidRPr="00EF47C7" w:rsidRDefault="0050692A" w:rsidP="007E6170">
            <w:pPr>
              <w:tabs>
                <w:tab w:val="left" w:pos="4140"/>
                <w:tab w:val="left" w:pos="6390"/>
                <w:tab w:val="left" w:pos="8370"/>
              </w:tabs>
              <w:rPr>
                <w:sz w:val="20"/>
              </w:rPr>
            </w:pPr>
            <w:r w:rsidRPr="00EF47C7">
              <w:rPr>
                <w:sz w:val="20"/>
              </w:rPr>
              <w:t>Inadequate Number of Receptacles</w:t>
            </w:r>
          </w:p>
          <w:p w14:paraId="01CA1A4E" w14:textId="77777777" w:rsidR="0050692A" w:rsidRPr="00EF47C7" w:rsidRDefault="0050692A" w:rsidP="007E6170">
            <w:pPr>
              <w:tabs>
                <w:tab w:val="left" w:pos="4140"/>
                <w:tab w:val="left" w:pos="6390"/>
                <w:tab w:val="left" w:pos="8370"/>
              </w:tabs>
              <w:rPr>
                <w:sz w:val="20"/>
              </w:rPr>
            </w:pPr>
            <w:r w:rsidRPr="00EF47C7">
              <w:rPr>
                <w:sz w:val="20"/>
              </w:rPr>
              <w:t xml:space="preserve">&amp; Switched Light Fixtures </w:t>
            </w:r>
          </w:p>
          <w:p w14:paraId="415FCF5E" w14:textId="77777777" w:rsidR="0050692A" w:rsidRPr="00EF47C7" w:rsidRDefault="0050692A" w:rsidP="007E6170">
            <w:pPr>
              <w:rPr>
                <w:noProof/>
                <w:sz w:val="20"/>
              </w:rPr>
            </w:pPr>
            <w:r w:rsidRPr="00EF47C7">
              <w:rPr>
                <w:sz w:val="20"/>
              </w:rPr>
              <w:t>to Serve Household</w:t>
            </w:r>
          </w:p>
        </w:tc>
        <w:tc>
          <w:tcPr>
            <w:tcW w:w="1350" w:type="dxa"/>
            <w:hideMark/>
          </w:tcPr>
          <w:p w14:paraId="13A3295D" w14:textId="77777777" w:rsidR="0050692A" w:rsidRPr="00EF47C7" w:rsidRDefault="0050692A" w:rsidP="007E6170">
            <w:pPr>
              <w:jc w:val="center"/>
              <w:rPr>
                <w:noProof/>
                <w:sz w:val="20"/>
              </w:rPr>
            </w:pPr>
            <w:r w:rsidRPr="00EF47C7">
              <w:rPr>
                <w:sz w:val="20"/>
              </w:rPr>
              <w:sym w:font="Times New Roman" w:char="F06F"/>
            </w:r>
          </w:p>
        </w:tc>
        <w:tc>
          <w:tcPr>
            <w:tcW w:w="360" w:type="dxa"/>
          </w:tcPr>
          <w:p w14:paraId="75768197" w14:textId="77777777" w:rsidR="0050692A" w:rsidRPr="00EF47C7" w:rsidRDefault="0050692A" w:rsidP="007E6170">
            <w:pPr>
              <w:jc w:val="center"/>
              <w:rPr>
                <w:b/>
                <w:noProof/>
                <w:sz w:val="20"/>
              </w:rPr>
            </w:pPr>
          </w:p>
        </w:tc>
        <w:tc>
          <w:tcPr>
            <w:tcW w:w="923" w:type="dxa"/>
            <w:hideMark/>
          </w:tcPr>
          <w:p w14:paraId="5E566F85"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35013049" w14:textId="77777777" w:rsidR="0050692A" w:rsidRPr="00EF47C7" w:rsidRDefault="0050692A" w:rsidP="007E6170">
            <w:pPr>
              <w:jc w:val="center"/>
              <w:rPr>
                <w:b/>
                <w:noProof/>
                <w:sz w:val="20"/>
              </w:rPr>
            </w:pPr>
          </w:p>
        </w:tc>
        <w:tc>
          <w:tcPr>
            <w:tcW w:w="1710" w:type="dxa"/>
            <w:hideMark/>
          </w:tcPr>
          <w:p w14:paraId="09A63ABD"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89F9546" w14:textId="77777777" w:rsidTr="007E6170">
        <w:trPr>
          <w:trHeight w:val="530"/>
        </w:trPr>
        <w:tc>
          <w:tcPr>
            <w:tcW w:w="4158" w:type="dxa"/>
            <w:hideMark/>
          </w:tcPr>
          <w:p w14:paraId="20725C90" w14:textId="77777777" w:rsidR="0050692A" w:rsidRPr="00EF47C7" w:rsidRDefault="0050692A" w:rsidP="007E6170">
            <w:pPr>
              <w:rPr>
                <w:rFonts w:ascii="Times New Roman Bold" w:hAnsi="Times New Roman Bold"/>
                <w:b/>
                <w:caps/>
                <w:noProof/>
                <w:sz w:val="20"/>
              </w:rPr>
            </w:pPr>
            <w:r w:rsidRPr="00EF47C7">
              <w:rPr>
                <w:rFonts w:ascii="Times New Roman Bold" w:hAnsi="Times New Roman Bold"/>
                <w:b/>
                <w:caps/>
                <w:sz w:val="20"/>
              </w:rPr>
              <w:t>Section B – Minor Deficiencies</w:t>
            </w:r>
          </w:p>
        </w:tc>
        <w:tc>
          <w:tcPr>
            <w:tcW w:w="1350" w:type="dxa"/>
            <w:hideMark/>
          </w:tcPr>
          <w:p w14:paraId="5E55D069" w14:textId="77777777" w:rsidR="0050692A" w:rsidRPr="00EF47C7" w:rsidRDefault="0050692A" w:rsidP="007E6170">
            <w:pPr>
              <w:jc w:val="center"/>
              <w:rPr>
                <w:b/>
                <w:noProof/>
                <w:sz w:val="20"/>
              </w:rPr>
            </w:pPr>
            <w:r w:rsidRPr="00EF47C7">
              <w:rPr>
                <w:b/>
                <w:sz w:val="20"/>
              </w:rPr>
              <w:t>No Repair (0)</w:t>
            </w:r>
          </w:p>
        </w:tc>
        <w:tc>
          <w:tcPr>
            <w:tcW w:w="360" w:type="dxa"/>
          </w:tcPr>
          <w:p w14:paraId="1D292CA8" w14:textId="77777777" w:rsidR="0050692A" w:rsidRPr="00EF47C7" w:rsidRDefault="0050692A" w:rsidP="007E6170">
            <w:pPr>
              <w:rPr>
                <w:b/>
                <w:noProof/>
                <w:sz w:val="20"/>
              </w:rPr>
            </w:pPr>
          </w:p>
        </w:tc>
        <w:tc>
          <w:tcPr>
            <w:tcW w:w="923" w:type="dxa"/>
            <w:hideMark/>
          </w:tcPr>
          <w:p w14:paraId="4FA2DAB5" w14:textId="77777777" w:rsidR="0050692A" w:rsidRPr="00EF47C7" w:rsidRDefault="0050692A" w:rsidP="007E6170">
            <w:pPr>
              <w:jc w:val="center"/>
              <w:rPr>
                <w:b/>
                <w:noProof/>
                <w:sz w:val="20"/>
              </w:rPr>
            </w:pPr>
            <w:r w:rsidRPr="00EF47C7">
              <w:rPr>
                <w:b/>
                <w:sz w:val="20"/>
              </w:rPr>
              <w:t>Repair (2)</w:t>
            </w:r>
          </w:p>
        </w:tc>
        <w:tc>
          <w:tcPr>
            <w:tcW w:w="247" w:type="dxa"/>
          </w:tcPr>
          <w:p w14:paraId="35AD3C01" w14:textId="77777777" w:rsidR="0050692A" w:rsidRPr="00EF47C7" w:rsidRDefault="0050692A" w:rsidP="007E6170">
            <w:pPr>
              <w:rPr>
                <w:b/>
                <w:noProof/>
                <w:sz w:val="20"/>
              </w:rPr>
            </w:pPr>
          </w:p>
        </w:tc>
        <w:tc>
          <w:tcPr>
            <w:tcW w:w="1710" w:type="dxa"/>
            <w:hideMark/>
          </w:tcPr>
          <w:p w14:paraId="51E3BB91" w14:textId="77777777" w:rsidR="0050692A" w:rsidRPr="00EF47C7" w:rsidRDefault="0050692A" w:rsidP="007E6170">
            <w:pPr>
              <w:jc w:val="center"/>
              <w:rPr>
                <w:noProof/>
                <w:sz w:val="20"/>
              </w:rPr>
            </w:pPr>
            <w:r w:rsidRPr="00EF47C7">
              <w:rPr>
                <w:b/>
                <w:sz w:val="20"/>
              </w:rPr>
              <w:t>Remove/Replace (4)</w:t>
            </w:r>
          </w:p>
        </w:tc>
      </w:tr>
      <w:tr w:rsidR="0050692A" w:rsidRPr="00EF47C7" w14:paraId="54389886" w14:textId="77777777" w:rsidTr="007E6170">
        <w:trPr>
          <w:trHeight w:val="539"/>
        </w:trPr>
        <w:tc>
          <w:tcPr>
            <w:tcW w:w="4158" w:type="dxa"/>
            <w:hideMark/>
          </w:tcPr>
          <w:p w14:paraId="0D2E71FA" w14:textId="77777777" w:rsidR="0050692A" w:rsidRPr="00EF47C7" w:rsidRDefault="0050692A" w:rsidP="007E6170">
            <w:pPr>
              <w:rPr>
                <w:noProof/>
                <w:sz w:val="20"/>
              </w:rPr>
            </w:pPr>
            <w:r w:rsidRPr="00EF47C7">
              <w:rPr>
                <w:sz w:val="20"/>
                <w:u w:val="single"/>
              </w:rPr>
              <w:t>Doors – Interior</w:t>
            </w:r>
          </w:p>
          <w:p w14:paraId="49D74B9A" w14:textId="77777777" w:rsidR="0050692A" w:rsidRPr="00EF47C7" w:rsidRDefault="0050692A" w:rsidP="007E6170">
            <w:pPr>
              <w:rPr>
                <w:noProof/>
                <w:sz w:val="20"/>
              </w:rPr>
            </w:pPr>
            <w:r w:rsidRPr="00EF47C7">
              <w:rPr>
                <w:sz w:val="20"/>
              </w:rPr>
              <w:t>Missing doors, broken frames</w:t>
            </w:r>
            <w:r w:rsidRPr="00EF47C7">
              <w:rPr>
                <w:sz w:val="20"/>
              </w:rPr>
              <w:tab/>
            </w:r>
          </w:p>
        </w:tc>
        <w:tc>
          <w:tcPr>
            <w:tcW w:w="1350" w:type="dxa"/>
            <w:hideMark/>
          </w:tcPr>
          <w:p w14:paraId="637C2D3B" w14:textId="77777777" w:rsidR="0050692A" w:rsidRPr="00EF47C7" w:rsidRDefault="0050692A" w:rsidP="007E6170">
            <w:pPr>
              <w:jc w:val="center"/>
              <w:rPr>
                <w:noProof/>
                <w:sz w:val="20"/>
              </w:rPr>
            </w:pPr>
            <w:r w:rsidRPr="00EF47C7">
              <w:rPr>
                <w:sz w:val="20"/>
              </w:rPr>
              <w:sym w:font="Times New Roman" w:char="F06F"/>
            </w:r>
          </w:p>
        </w:tc>
        <w:tc>
          <w:tcPr>
            <w:tcW w:w="360" w:type="dxa"/>
          </w:tcPr>
          <w:p w14:paraId="2DE02BEB" w14:textId="77777777" w:rsidR="0050692A" w:rsidRPr="00EF47C7" w:rsidRDefault="0050692A" w:rsidP="007E6170">
            <w:pPr>
              <w:jc w:val="center"/>
              <w:rPr>
                <w:b/>
                <w:noProof/>
                <w:sz w:val="20"/>
              </w:rPr>
            </w:pPr>
          </w:p>
        </w:tc>
        <w:tc>
          <w:tcPr>
            <w:tcW w:w="923" w:type="dxa"/>
            <w:hideMark/>
          </w:tcPr>
          <w:p w14:paraId="0C01970A"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340C04BE" w14:textId="77777777" w:rsidR="0050692A" w:rsidRPr="00EF47C7" w:rsidRDefault="0050692A" w:rsidP="007E6170">
            <w:pPr>
              <w:jc w:val="center"/>
              <w:rPr>
                <w:b/>
                <w:noProof/>
                <w:sz w:val="20"/>
              </w:rPr>
            </w:pPr>
          </w:p>
        </w:tc>
        <w:tc>
          <w:tcPr>
            <w:tcW w:w="1710" w:type="dxa"/>
            <w:hideMark/>
          </w:tcPr>
          <w:p w14:paraId="4C1ECA02"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6787328D" w14:textId="77777777" w:rsidTr="007E6170">
        <w:trPr>
          <w:trHeight w:val="530"/>
        </w:trPr>
        <w:tc>
          <w:tcPr>
            <w:tcW w:w="4158" w:type="dxa"/>
            <w:hideMark/>
          </w:tcPr>
          <w:p w14:paraId="1A4038CE" w14:textId="77777777" w:rsidR="0050692A" w:rsidRPr="00EF47C7" w:rsidRDefault="0050692A" w:rsidP="007E6170">
            <w:pPr>
              <w:rPr>
                <w:noProof/>
                <w:sz w:val="20"/>
              </w:rPr>
            </w:pPr>
            <w:r w:rsidRPr="00EF47C7">
              <w:rPr>
                <w:sz w:val="20"/>
                <w:u w:val="single"/>
              </w:rPr>
              <w:t>Doors – Exterior</w:t>
            </w:r>
          </w:p>
          <w:p w14:paraId="2CCFEE6F" w14:textId="77777777" w:rsidR="0050692A" w:rsidRPr="00EF47C7" w:rsidRDefault="0050692A" w:rsidP="007E6170">
            <w:pPr>
              <w:rPr>
                <w:noProof/>
                <w:sz w:val="20"/>
              </w:rPr>
            </w:pPr>
            <w:r w:rsidRPr="00EF47C7">
              <w:rPr>
                <w:sz w:val="20"/>
              </w:rPr>
              <w:t xml:space="preserve">Broken, Rotted Doors &amp; Frames </w:t>
            </w:r>
          </w:p>
        </w:tc>
        <w:tc>
          <w:tcPr>
            <w:tcW w:w="1350" w:type="dxa"/>
            <w:hideMark/>
          </w:tcPr>
          <w:p w14:paraId="3FFAE99F" w14:textId="77777777" w:rsidR="0050692A" w:rsidRPr="00EF47C7" w:rsidRDefault="0050692A" w:rsidP="007E6170">
            <w:pPr>
              <w:jc w:val="center"/>
              <w:rPr>
                <w:noProof/>
                <w:sz w:val="20"/>
              </w:rPr>
            </w:pPr>
            <w:r w:rsidRPr="00EF47C7">
              <w:rPr>
                <w:sz w:val="20"/>
              </w:rPr>
              <w:sym w:font="Times New Roman" w:char="F06F"/>
            </w:r>
          </w:p>
        </w:tc>
        <w:tc>
          <w:tcPr>
            <w:tcW w:w="360" w:type="dxa"/>
          </w:tcPr>
          <w:p w14:paraId="17E155AD" w14:textId="77777777" w:rsidR="0050692A" w:rsidRPr="00EF47C7" w:rsidRDefault="0050692A" w:rsidP="007E6170">
            <w:pPr>
              <w:jc w:val="center"/>
              <w:rPr>
                <w:b/>
                <w:noProof/>
                <w:sz w:val="20"/>
              </w:rPr>
            </w:pPr>
          </w:p>
        </w:tc>
        <w:tc>
          <w:tcPr>
            <w:tcW w:w="923" w:type="dxa"/>
            <w:hideMark/>
          </w:tcPr>
          <w:p w14:paraId="3AA08A51"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3BE70F4E" w14:textId="77777777" w:rsidR="0050692A" w:rsidRPr="00EF47C7" w:rsidRDefault="0050692A" w:rsidP="007E6170">
            <w:pPr>
              <w:jc w:val="center"/>
              <w:rPr>
                <w:b/>
                <w:noProof/>
                <w:sz w:val="20"/>
              </w:rPr>
            </w:pPr>
          </w:p>
        </w:tc>
        <w:tc>
          <w:tcPr>
            <w:tcW w:w="1710" w:type="dxa"/>
            <w:hideMark/>
          </w:tcPr>
          <w:p w14:paraId="2A4300EC"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36947E82" w14:textId="77777777" w:rsidTr="007E6170">
        <w:trPr>
          <w:trHeight w:val="710"/>
        </w:trPr>
        <w:tc>
          <w:tcPr>
            <w:tcW w:w="4158" w:type="dxa"/>
          </w:tcPr>
          <w:p w14:paraId="48AB3CBD" w14:textId="77777777" w:rsidR="0050692A" w:rsidRPr="00EF47C7" w:rsidRDefault="0050692A" w:rsidP="007E6170">
            <w:pPr>
              <w:rPr>
                <w:noProof/>
                <w:sz w:val="20"/>
              </w:rPr>
            </w:pPr>
            <w:r w:rsidRPr="00EF47C7">
              <w:rPr>
                <w:sz w:val="20"/>
                <w:u w:val="single"/>
              </w:rPr>
              <w:t>Porches/Entrances</w:t>
            </w:r>
          </w:p>
          <w:p w14:paraId="6C45FF9D" w14:textId="77777777" w:rsidR="0050692A" w:rsidRPr="00EF47C7" w:rsidRDefault="0050692A" w:rsidP="007E6170">
            <w:pPr>
              <w:rPr>
                <w:sz w:val="20"/>
              </w:rPr>
            </w:pPr>
            <w:r w:rsidRPr="00EF47C7">
              <w:rPr>
                <w:sz w:val="20"/>
              </w:rPr>
              <w:t>Holes, Cracks or Rotting Materials</w:t>
            </w:r>
          </w:p>
          <w:p w14:paraId="546C2BE3" w14:textId="77777777" w:rsidR="0050692A" w:rsidRPr="00EF47C7" w:rsidRDefault="0050692A" w:rsidP="007E6170">
            <w:pPr>
              <w:rPr>
                <w:noProof/>
                <w:sz w:val="20"/>
              </w:rPr>
            </w:pPr>
            <w:r w:rsidRPr="00EF47C7">
              <w:rPr>
                <w:sz w:val="20"/>
              </w:rPr>
              <w:t xml:space="preserve">Tilting or Sagging Components </w:t>
            </w:r>
          </w:p>
        </w:tc>
        <w:tc>
          <w:tcPr>
            <w:tcW w:w="1350" w:type="dxa"/>
            <w:hideMark/>
          </w:tcPr>
          <w:p w14:paraId="54DC7510" w14:textId="77777777" w:rsidR="0050692A" w:rsidRPr="00EF47C7" w:rsidRDefault="0050692A" w:rsidP="007E6170">
            <w:pPr>
              <w:jc w:val="center"/>
              <w:rPr>
                <w:noProof/>
                <w:sz w:val="20"/>
              </w:rPr>
            </w:pPr>
            <w:r w:rsidRPr="00EF47C7">
              <w:rPr>
                <w:sz w:val="20"/>
              </w:rPr>
              <w:sym w:font="Times New Roman" w:char="F06F"/>
            </w:r>
          </w:p>
        </w:tc>
        <w:tc>
          <w:tcPr>
            <w:tcW w:w="360" w:type="dxa"/>
          </w:tcPr>
          <w:p w14:paraId="2883B93C" w14:textId="77777777" w:rsidR="0050692A" w:rsidRPr="00EF47C7" w:rsidRDefault="0050692A" w:rsidP="007E6170">
            <w:pPr>
              <w:jc w:val="center"/>
              <w:rPr>
                <w:b/>
                <w:noProof/>
                <w:sz w:val="20"/>
              </w:rPr>
            </w:pPr>
          </w:p>
        </w:tc>
        <w:tc>
          <w:tcPr>
            <w:tcW w:w="923" w:type="dxa"/>
            <w:hideMark/>
          </w:tcPr>
          <w:p w14:paraId="60660524"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44E027D2" w14:textId="77777777" w:rsidR="0050692A" w:rsidRPr="00EF47C7" w:rsidRDefault="0050692A" w:rsidP="007E6170">
            <w:pPr>
              <w:jc w:val="center"/>
              <w:rPr>
                <w:b/>
                <w:noProof/>
                <w:sz w:val="20"/>
              </w:rPr>
            </w:pPr>
          </w:p>
        </w:tc>
        <w:tc>
          <w:tcPr>
            <w:tcW w:w="1710" w:type="dxa"/>
            <w:hideMark/>
          </w:tcPr>
          <w:p w14:paraId="666472C9"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5F651FF" w14:textId="77777777" w:rsidTr="007E6170">
        <w:tc>
          <w:tcPr>
            <w:tcW w:w="4158" w:type="dxa"/>
          </w:tcPr>
          <w:p w14:paraId="79C613DF" w14:textId="77777777" w:rsidR="0050692A" w:rsidRPr="00EF47C7" w:rsidRDefault="0050692A" w:rsidP="007E6170">
            <w:pPr>
              <w:rPr>
                <w:noProof/>
                <w:sz w:val="20"/>
              </w:rPr>
            </w:pPr>
            <w:r w:rsidRPr="00EF47C7">
              <w:rPr>
                <w:sz w:val="20"/>
                <w:u w:val="single"/>
              </w:rPr>
              <w:t>Interior Flooring</w:t>
            </w:r>
          </w:p>
          <w:p w14:paraId="3EF53943" w14:textId="77777777" w:rsidR="0050692A" w:rsidRPr="00EF47C7" w:rsidRDefault="0050692A" w:rsidP="007E6170">
            <w:pPr>
              <w:tabs>
                <w:tab w:val="left" w:pos="4140"/>
                <w:tab w:val="left" w:pos="6390"/>
                <w:tab w:val="left" w:pos="8370"/>
              </w:tabs>
              <w:rPr>
                <w:noProof/>
                <w:sz w:val="20"/>
              </w:rPr>
            </w:pPr>
            <w:r w:rsidRPr="00EF47C7">
              <w:rPr>
                <w:sz w:val="20"/>
              </w:rPr>
              <w:t xml:space="preserve">Holes or Tears in Floor Coverings </w:t>
            </w:r>
          </w:p>
        </w:tc>
        <w:tc>
          <w:tcPr>
            <w:tcW w:w="1350" w:type="dxa"/>
            <w:hideMark/>
          </w:tcPr>
          <w:p w14:paraId="60A2A4DE" w14:textId="77777777" w:rsidR="0050692A" w:rsidRPr="00EF47C7" w:rsidRDefault="0050692A" w:rsidP="007E6170">
            <w:pPr>
              <w:jc w:val="center"/>
              <w:rPr>
                <w:noProof/>
                <w:sz w:val="20"/>
              </w:rPr>
            </w:pPr>
            <w:r w:rsidRPr="00EF47C7">
              <w:rPr>
                <w:sz w:val="20"/>
              </w:rPr>
              <w:sym w:font="Times New Roman" w:char="F06F"/>
            </w:r>
          </w:p>
        </w:tc>
        <w:tc>
          <w:tcPr>
            <w:tcW w:w="360" w:type="dxa"/>
          </w:tcPr>
          <w:p w14:paraId="5A9BB735" w14:textId="77777777" w:rsidR="0050692A" w:rsidRPr="00EF47C7" w:rsidRDefault="0050692A" w:rsidP="007E6170">
            <w:pPr>
              <w:jc w:val="center"/>
              <w:rPr>
                <w:b/>
                <w:noProof/>
                <w:sz w:val="20"/>
              </w:rPr>
            </w:pPr>
          </w:p>
        </w:tc>
        <w:tc>
          <w:tcPr>
            <w:tcW w:w="923" w:type="dxa"/>
            <w:hideMark/>
          </w:tcPr>
          <w:p w14:paraId="22D04EF0"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2C710922" w14:textId="77777777" w:rsidR="0050692A" w:rsidRPr="00EF47C7" w:rsidRDefault="0050692A" w:rsidP="007E6170">
            <w:pPr>
              <w:jc w:val="center"/>
              <w:rPr>
                <w:b/>
                <w:noProof/>
                <w:sz w:val="20"/>
              </w:rPr>
            </w:pPr>
          </w:p>
        </w:tc>
        <w:tc>
          <w:tcPr>
            <w:tcW w:w="1710" w:type="dxa"/>
            <w:hideMark/>
          </w:tcPr>
          <w:p w14:paraId="07781CD2"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721F5EF9" w14:textId="77777777" w:rsidTr="007E6170">
        <w:trPr>
          <w:trHeight w:val="773"/>
        </w:trPr>
        <w:tc>
          <w:tcPr>
            <w:tcW w:w="4158" w:type="dxa"/>
            <w:hideMark/>
          </w:tcPr>
          <w:p w14:paraId="75B475D5" w14:textId="77777777" w:rsidR="0050692A" w:rsidRPr="00EF47C7" w:rsidRDefault="0050692A" w:rsidP="007E6170">
            <w:pPr>
              <w:rPr>
                <w:noProof/>
                <w:sz w:val="20"/>
              </w:rPr>
            </w:pPr>
            <w:r w:rsidRPr="00EF47C7">
              <w:rPr>
                <w:sz w:val="20"/>
                <w:u w:val="single"/>
              </w:rPr>
              <w:t>Windows</w:t>
            </w:r>
          </w:p>
          <w:p w14:paraId="2719502F" w14:textId="77777777" w:rsidR="0050692A" w:rsidRPr="00EF47C7" w:rsidRDefault="0050692A" w:rsidP="007E6170">
            <w:pPr>
              <w:rPr>
                <w:sz w:val="20"/>
              </w:rPr>
            </w:pPr>
            <w:r w:rsidRPr="00EF47C7">
              <w:rPr>
                <w:sz w:val="20"/>
              </w:rPr>
              <w:t>Broken, Missing or Rotted</w:t>
            </w:r>
          </w:p>
          <w:p w14:paraId="1125F2D2" w14:textId="77777777" w:rsidR="0050692A" w:rsidRPr="00EF47C7" w:rsidRDefault="0050692A" w:rsidP="007E6170">
            <w:pPr>
              <w:rPr>
                <w:noProof/>
                <w:sz w:val="20"/>
              </w:rPr>
            </w:pPr>
            <w:r w:rsidRPr="00EF47C7">
              <w:rPr>
                <w:sz w:val="20"/>
              </w:rPr>
              <w:t>Window Frames of Panes</w:t>
            </w:r>
            <w:r w:rsidRPr="00EF47C7">
              <w:rPr>
                <w:sz w:val="20"/>
              </w:rPr>
              <w:tab/>
            </w:r>
            <w:r w:rsidRPr="00EF47C7">
              <w:rPr>
                <w:sz w:val="20"/>
              </w:rPr>
              <w:tab/>
            </w:r>
          </w:p>
        </w:tc>
        <w:tc>
          <w:tcPr>
            <w:tcW w:w="1350" w:type="dxa"/>
            <w:hideMark/>
          </w:tcPr>
          <w:p w14:paraId="77E10A4C" w14:textId="77777777" w:rsidR="0050692A" w:rsidRPr="00EF47C7" w:rsidRDefault="0050692A" w:rsidP="007E6170">
            <w:pPr>
              <w:jc w:val="center"/>
              <w:rPr>
                <w:noProof/>
                <w:sz w:val="20"/>
              </w:rPr>
            </w:pPr>
            <w:r w:rsidRPr="00EF47C7">
              <w:rPr>
                <w:sz w:val="20"/>
              </w:rPr>
              <w:sym w:font="Times New Roman" w:char="F06F"/>
            </w:r>
          </w:p>
        </w:tc>
        <w:tc>
          <w:tcPr>
            <w:tcW w:w="360" w:type="dxa"/>
          </w:tcPr>
          <w:p w14:paraId="0F5505AA" w14:textId="77777777" w:rsidR="0050692A" w:rsidRPr="00EF47C7" w:rsidRDefault="0050692A" w:rsidP="007E6170">
            <w:pPr>
              <w:jc w:val="center"/>
              <w:rPr>
                <w:b/>
                <w:noProof/>
                <w:sz w:val="20"/>
              </w:rPr>
            </w:pPr>
          </w:p>
        </w:tc>
        <w:tc>
          <w:tcPr>
            <w:tcW w:w="923" w:type="dxa"/>
            <w:hideMark/>
          </w:tcPr>
          <w:p w14:paraId="4BC70E91"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2E86B947" w14:textId="77777777" w:rsidR="0050692A" w:rsidRPr="00EF47C7" w:rsidRDefault="0050692A" w:rsidP="007E6170">
            <w:pPr>
              <w:jc w:val="center"/>
              <w:rPr>
                <w:b/>
                <w:noProof/>
                <w:sz w:val="20"/>
              </w:rPr>
            </w:pPr>
          </w:p>
        </w:tc>
        <w:tc>
          <w:tcPr>
            <w:tcW w:w="1710" w:type="dxa"/>
            <w:hideMark/>
          </w:tcPr>
          <w:p w14:paraId="017EA227"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64586261" w14:textId="77777777" w:rsidTr="007E6170">
        <w:trPr>
          <w:trHeight w:val="746"/>
        </w:trPr>
        <w:tc>
          <w:tcPr>
            <w:tcW w:w="4158" w:type="dxa"/>
            <w:hideMark/>
          </w:tcPr>
          <w:p w14:paraId="388B6820" w14:textId="77777777" w:rsidR="0050692A" w:rsidRPr="00EF47C7" w:rsidRDefault="0050692A" w:rsidP="007E6170">
            <w:pPr>
              <w:rPr>
                <w:noProof/>
                <w:sz w:val="20"/>
              </w:rPr>
            </w:pPr>
            <w:r w:rsidRPr="00EF47C7">
              <w:rPr>
                <w:sz w:val="20"/>
                <w:u w:val="single"/>
              </w:rPr>
              <w:t>Siding/Painting</w:t>
            </w:r>
          </w:p>
          <w:p w14:paraId="572667C5" w14:textId="77777777" w:rsidR="0050692A" w:rsidRPr="00EF47C7" w:rsidRDefault="0050692A" w:rsidP="007E6170">
            <w:pPr>
              <w:rPr>
                <w:sz w:val="20"/>
              </w:rPr>
            </w:pPr>
            <w:r w:rsidRPr="00EF47C7">
              <w:rPr>
                <w:sz w:val="20"/>
              </w:rPr>
              <w:t>Deteriorated or Missing Siding</w:t>
            </w:r>
          </w:p>
          <w:p w14:paraId="7767C9BA" w14:textId="77777777" w:rsidR="0050692A" w:rsidRPr="00EF47C7" w:rsidRDefault="0050692A" w:rsidP="007E6170">
            <w:pPr>
              <w:rPr>
                <w:noProof/>
                <w:sz w:val="20"/>
              </w:rPr>
            </w:pPr>
            <w:r w:rsidRPr="00EF47C7">
              <w:rPr>
                <w:sz w:val="20"/>
              </w:rPr>
              <w:t>Peeling or Chipping Paint</w:t>
            </w:r>
            <w:r w:rsidRPr="00EF47C7">
              <w:rPr>
                <w:sz w:val="20"/>
              </w:rPr>
              <w:tab/>
            </w:r>
            <w:r w:rsidRPr="00EF47C7">
              <w:rPr>
                <w:sz w:val="20"/>
              </w:rPr>
              <w:tab/>
              <w:t xml:space="preserve">                </w:t>
            </w:r>
          </w:p>
        </w:tc>
        <w:tc>
          <w:tcPr>
            <w:tcW w:w="1350" w:type="dxa"/>
            <w:hideMark/>
          </w:tcPr>
          <w:p w14:paraId="63B2EA9D" w14:textId="77777777" w:rsidR="0050692A" w:rsidRPr="00EF47C7" w:rsidRDefault="0050692A" w:rsidP="007E6170">
            <w:pPr>
              <w:jc w:val="center"/>
              <w:rPr>
                <w:noProof/>
                <w:sz w:val="20"/>
              </w:rPr>
            </w:pPr>
            <w:r w:rsidRPr="00EF47C7">
              <w:rPr>
                <w:sz w:val="20"/>
              </w:rPr>
              <w:sym w:font="Times New Roman" w:char="F06F"/>
            </w:r>
          </w:p>
        </w:tc>
        <w:tc>
          <w:tcPr>
            <w:tcW w:w="360" w:type="dxa"/>
          </w:tcPr>
          <w:p w14:paraId="61DF8796" w14:textId="77777777" w:rsidR="0050692A" w:rsidRPr="00EF47C7" w:rsidRDefault="0050692A" w:rsidP="007E6170">
            <w:pPr>
              <w:jc w:val="center"/>
              <w:rPr>
                <w:b/>
                <w:noProof/>
                <w:sz w:val="20"/>
              </w:rPr>
            </w:pPr>
          </w:p>
        </w:tc>
        <w:tc>
          <w:tcPr>
            <w:tcW w:w="923" w:type="dxa"/>
            <w:hideMark/>
          </w:tcPr>
          <w:p w14:paraId="57617DAD"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521F3D2C" w14:textId="77777777" w:rsidR="0050692A" w:rsidRPr="00EF47C7" w:rsidRDefault="0050692A" w:rsidP="007E6170">
            <w:pPr>
              <w:jc w:val="center"/>
              <w:rPr>
                <w:b/>
                <w:noProof/>
                <w:sz w:val="20"/>
              </w:rPr>
            </w:pPr>
          </w:p>
        </w:tc>
        <w:tc>
          <w:tcPr>
            <w:tcW w:w="1710" w:type="dxa"/>
            <w:hideMark/>
          </w:tcPr>
          <w:p w14:paraId="137AAD55" w14:textId="77777777" w:rsidR="0050692A" w:rsidRPr="00EF47C7" w:rsidRDefault="0050692A" w:rsidP="007E6170">
            <w:pPr>
              <w:jc w:val="center"/>
              <w:rPr>
                <w:b/>
                <w:noProof/>
                <w:sz w:val="20"/>
              </w:rPr>
            </w:pPr>
            <w:r w:rsidRPr="00EF47C7">
              <w:rPr>
                <w:sz w:val="20"/>
              </w:rPr>
              <w:sym w:font="Times New Roman" w:char="F06F"/>
            </w:r>
          </w:p>
        </w:tc>
      </w:tr>
    </w:tbl>
    <w:p w14:paraId="2DC30E89" w14:textId="77777777" w:rsidR="0050692A" w:rsidRPr="00EF47C7" w:rsidRDefault="0050692A" w:rsidP="0050692A">
      <w:pPr>
        <w:spacing w:before="120" w:after="120"/>
        <w:rPr>
          <w:sz w:val="20"/>
        </w:rPr>
      </w:pPr>
      <w:r w:rsidRPr="00EF47C7">
        <w:rPr>
          <w:sz w:val="20"/>
        </w:rPr>
        <w:t>For the purposes of creating three (3) cost estimates based on typical housing conditions, housing units being surveyed should be classified in the following three numerical categories.</w:t>
      </w:r>
    </w:p>
    <w:p w14:paraId="1A461B12" w14:textId="2ED618F7" w:rsidR="00B040E4" w:rsidRPr="008E2211" w:rsidRDefault="0050692A" w:rsidP="008C19A1">
      <w:pPr>
        <w:rPr>
          <w:sz w:val="20"/>
        </w:rPr>
      </w:pPr>
      <w:r w:rsidRPr="00EF47C7">
        <w:rPr>
          <w:b/>
          <w:sz w:val="20"/>
        </w:rPr>
        <w:t>0–20</w:t>
      </w:r>
      <w:r w:rsidRPr="00EF47C7">
        <w:rPr>
          <w:sz w:val="20"/>
        </w:rPr>
        <w:t>Points</w:t>
      </w:r>
      <w:r w:rsidRPr="00EF47C7">
        <w:rPr>
          <w:sz w:val="20"/>
        </w:rPr>
        <w:tab/>
      </w:r>
      <w:r w:rsidRPr="00EF47C7">
        <w:rPr>
          <w:sz w:val="20"/>
        </w:rPr>
        <w:tab/>
        <w:t xml:space="preserve"> </w:t>
      </w:r>
      <w:r w:rsidRPr="00EF47C7">
        <w:rPr>
          <w:b/>
          <w:sz w:val="20"/>
        </w:rPr>
        <w:t>Minimal</w:t>
      </w:r>
      <w:r w:rsidRPr="00EF47C7">
        <w:rPr>
          <w:sz w:val="20"/>
        </w:rPr>
        <w:t xml:space="preserve"> Rehabilitation Needed;</w:t>
      </w:r>
      <w:r w:rsidRPr="00EF47C7">
        <w:rPr>
          <w:b/>
          <w:sz w:val="20"/>
        </w:rPr>
        <w:t>2–48</w:t>
      </w:r>
      <w:r w:rsidRPr="00EF47C7">
        <w:rPr>
          <w:sz w:val="20"/>
        </w:rPr>
        <w:t>Points</w:t>
      </w:r>
      <w:r w:rsidRPr="00EF47C7">
        <w:rPr>
          <w:sz w:val="20"/>
        </w:rPr>
        <w:tab/>
      </w:r>
      <w:r w:rsidRPr="00EF47C7">
        <w:rPr>
          <w:sz w:val="20"/>
        </w:rPr>
        <w:tab/>
        <w:t xml:space="preserve"> </w:t>
      </w:r>
      <w:r w:rsidRPr="00EF47C7">
        <w:rPr>
          <w:b/>
          <w:sz w:val="20"/>
        </w:rPr>
        <w:t>Moderate</w:t>
      </w:r>
      <w:r w:rsidRPr="00EF47C7">
        <w:rPr>
          <w:sz w:val="20"/>
        </w:rPr>
        <w:t xml:space="preserve"> Rehabilitation Needed;</w:t>
      </w:r>
      <w:r w:rsidRPr="00EF47C7">
        <w:rPr>
          <w:b/>
          <w:sz w:val="20"/>
        </w:rPr>
        <w:t>49–72</w:t>
      </w:r>
      <w:r w:rsidRPr="00EF47C7">
        <w:rPr>
          <w:sz w:val="20"/>
        </w:rPr>
        <w:t>Points</w:t>
      </w:r>
      <w:r w:rsidRPr="00EF47C7">
        <w:rPr>
          <w:sz w:val="20"/>
        </w:rPr>
        <w:tab/>
      </w:r>
      <w:r w:rsidRPr="00EF47C7">
        <w:rPr>
          <w:sz w:val="20"/>
        </w:rPr>
        <w:tab/>
        <w:t xml:space="preserve"> </w:t>
      </w:r>
      <w:r w:rsidRPr="00EF47C7">
        <w:rPr>
          <w:b/>
          <w:sz w:val="20"/>
        </w:rPr>
        <w:t>Major</w:t>
      </w:r>
      <w:r w:rsidRPr="00EF47C7">
        <w:rPr>
          <w:sz w:val="20"/>
        </w:rPr>
        <w:t xml:space="preserve"> Rehabilitation Neede</w:t>
      </w:r>
      <w:r w:rsidR="00961039">
        <w:rPr>
          <w:sz w:val="20"/>
        </w:rPr>
        <w:t>d</w:t>
      </w:r>
    </w:p>
    <w:p w14:paraId="572E86AC" w14:textId="1CD45ED0" w:rsidR="0050692A" w:rsidRPr="00F51475" w:rsidRDefault="0050692A" w:rsidP="0050692A">
      <w:pPr>
        <w:overflowPunct/>
        <w:autoSpaceDE/>
        <w:autoSpaceDN/>
        <w:adjustRightInd/>
        <w:ind w:left="360"/>
        <w:jc w:val="center"/>
        <w:textAlignment w:val="auto"/>
        <w:rPr>
          <w:rFonts w:eastAsia="Calibri"/>
          <w:b/>
          <w:sz w:val="28"/>
          <w:szCs w:val="28"/>
        </w:rPr>
      </w:pPr>
      <w:r w:rsidRPr="00F51475">
        <w:rPr>
          <w:rFonts w:eastAsia="Calibri"/>
          <w:b/>
          <w:sz w:val="28"/>
          <w:szCs w:val="28"/>
        </w:rPr>
        <w:lastRenderedPageBreak/>
        <w:t>HOUSING REHABILITATION</w:t>
      </w:r>
    </w:p>
    <w:p w14:paraId="2EF16BC6" w14:textId="77777777" w:rsidR="0050692A" w:rsidRPr="00E11FAB" w:rsidRDefault="0050692A" w:rsidP="0050692A">
      <w:pPr>
        <w:pStyle w:val="ListParagraph"/>
        <w:overflowPunct/>
        <w:autoSpaceDE/>
        <w:autoSpaceDN/>
        <w:adjustRightInd/>
        <w:textAlignment w:val="auto"/>
        <w:rPr>
          <w:rFonts w:eastAsia="Calibri"/>
          <w:szCs w:val="24"/>
        </w:rPr>
      </w:pPr>
    </w:p>
    <w:p w14:paraId="7EC044FF"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Required Public Notice Template</w:t>
      </w:r>
    </w:p>
    <w:p w14:paraId="3123E213" w14:textId="77777777" w:rsidR="0050692A" w:rsidRPr="0010473F" w:rsidRDefault="0050692A" w:rsidP="0050692A">
      <w:pPr>
        <w:overflowPunct/>
        <w:autoSpaceDE/>
        <w:adjustRightInd/>
        <w:spacing w:after="200" w:line="276" w:lineRule="auto"/>
        <w:ind w:left="360"/>
        <w:jc w:val="center"/>
        <w:rPr>
          <w:rFonts w:eastAsia="Calibri"/>
          <w:i/>
          <w:szCs w:val="24"/>
        </w:rPr>
      </w:pPr>
      <w:r w:rsidRPr="0010473F">
        <w:rPr>
          <w:rFonts w:eastAsia="Calibri"/>
          <w:i/>
          <w:szCs w:val="24"/>
        </w:rPr>
        <w:t>(for local news publication for a one-week period)</w:t>
      </w:r>
    </w:p>
    <w:p w14:paraId="48A4BB0F"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Request for Qualifications (RFQ)</w:t>
      </w:r>
    </w:p>
    <w:p w14:paraId="72A90537"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The (</w:t>
      </w:r>
      <w:r w:rsidRPr="0010473F">
        <w:rPr>
          <w:rFonts w:eastAsia="Calibri"/>
          <w:b/>
          <w:i/>
          <w:szCs w:val="24"/>
        </w:rPr>
        <w:t>Applicant community</w:t>
      </w:r>
      <w:r w:rsidRPr="0010473F">
        <w:rPr>
          <w:rFonts w:eastAsia="Calibri"/>
          <w:b/>
          <w:szCs w:val="24"/>
        </w:rPr>
        <w:t>)</w:t>
      </w:r>
    </w:p>
    <w:p w14:paraId="5939F5DB"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CDBG Housing Rehabilitation Grant</w:t>
      </w:r>
    </w:p>
    <w:p w14:paraId="1F99BB89"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The (</w:t>
      </w:r>
      <w:r w:rsidRPr="0010473F">
        <w:rPr>
          <w:rFonts w:eastAsia="Calibri"/>
          <w:b/>
          <w:i/>
          <w:szCs w:val="24"/>
        </w:rPr>
        <w:t>Applicant community</w:t>
      </w:r>
      <w:r w:rsidRPr="0010473F">
        <w:rPr>
          <w:rFonts w:eastAsia="Calibri"/>
          <w:szCs w:val="24"/>
        </w:rPr>
        <w:t xml:space="preserve">) is soliciting proposals from qualified firms to provide grant-project managerial and administrative services to support the rehabilitation of housing units in </w:t>
      </w:r>
      <w:r w:rsidRPr="0010473F">
        <w:rPr>
          <w:rFonts w:eastAsia="Calibri"/>
          <w:b/>
          <w:szCs w:val="24"/>
        </w:rPr>
        <w:t>(</w:t>
      </w:r>
      <w:r w:rsidRPr="0010473F">
        <w:rPr>
          <w:rFonts w:eastAsia="Calibri"/>
          <w:b/>
          <w:i/>
          <w:szCs w:val="24"/>
        </w:rPr>
        <w:t>Applicant community</w:t>
      </w:r>
      <w:r w:rsidRPr="0010473F">
        <w:rPr>
          <w:rFonts w:eastAsia="Calibri"/>
          <w:b/>
          <w:szCs w:val="24"/>
        </w:rPr>
        <w:t>)</w:t>
      </w:r>
      <w:r w:rsidRPr="0010473F">
        <w:rPr>
          <w:rFonts w:eastAsia="Calibri"/>
          <w:szCs w:val="24"/>
        </w:rPr>
        <w:t>, Illinois.</w:t>
      </w:r>
    </w:p>
    <w:p w14:paraId="67BC3C9A"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The agreement will be a lump sum, fixed price based on the Budget Line Items of “General Administration” and/or “Rehabilitation Administration” (for inspection services).  Payment terms will be negotiated with the selected firm.</w:t>
      </w:r>
    </w:p>
    <w:p w14:paraId="3B6DC4E0"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 xml:space="preserve">Questions should be addressed to </w:t>
      </w:r>
      <w:r w:rsidRPr="0010473F">
        <w:rPr>
          <w:rFonts w:eastAsia="Calibri"/>
          <w:b/>
          <w:i/>
          <w:szCs w:val="24"/>
        </w:rPr>
        <w:t>Applicant community</w:t>
      </w:r>
      <w:r w:rsidRPr="0010473F">
        <w:rPr>
          <w:rFonts w:eastAsia="Calibri"/>
          <w:szCs w:val="24"/>
        </w:rPr>
        <w:t xml:space="preserve"> at _______________________. Responses to this RFQ should be hand delivered to </w:t>
      </w:r>
      <w:r w:rsidRPr="0010473F">
        <w:rPr>
          <w:rFonts w:eastAsia="Calibri"/>
          <w:b/>
          <w:i/>
          <w:szCs w:val="24"/>
        </w:rPr>
        <w:t>Applicant community</w:t>
      </w:r>
      <w:r w:rsidRPr="0010473F">
        <w:rPr>
          <w:rFonts w:eastAsia="Calibri"/>
          <w:szCs w:val="24"/>
        </w:rPr>
        <w:t xml:space="preserve"> or mailed to _____________________________.</w:t>
      </w:r>
    </w:p>
    <w:p w14:paraId="7D26928C" w14:textId="77777777" w:rsidR="0050692A" w:rsidRPr="0010473F" w:rsidRDefault="0050692A" w:rsidP="0050692A">
      <w:pPr>
        <w:overflowPunct/>
        <w:autoSpaceDE/>
        <w:adjustRightInd/>
        <w:spacing w:after="200" w:line="276" w:lineRule="auto"/>
        <w:ind w:left="360"/>
        <w:rPr>
          <w:rFonts w:eastAsia="Calibri"/>
          <w:b/>
          <w:szCs w:val="24"/>
        </w:rPr>
      </w:pPr>
      <w:r w:rsidRPr="0010473F">
        <w:rPr>
          <w:rFonts w:eastAsia="Calibri"/>
          <w:b/>
          <w:szCs w:val="24"/>
        </w:rPr>
        <w:t>Responses to this RFQ must be received no later than (date).  Please state “Proposal for Management of CDBG Housing Rehabilitation Grant” on the cover.</w:t>
      </w:r>
    </w:p>
    <w:p w14:paraId="4BD10882" w14:textId="77777777" w:rsidR="0050692A" w:rsidRPr="0010473F" w:rsidRDefault="0050692A" w:rsidP="0050692A">
      <w:pPr>
        <w:overflowPunct/>
        <w:autoSpaceDE/>
        <w:adjustRightInd/>
        <w:spacing w:after="200" w:line="276" w:lineRule="auto"/>
        <w:ind w:left="360"/>
        <w:jc w:val="center"/>
        <w:rPr>
          <w:rFonts w:eastAsia="Calibri"/>
          <w:szCs w:val="24"/>
        </w:rPr>
      </w:pPr>
      <w:r w:rsidRPr="0010473F">
        <w:rPr>
          <w:rFonts w:eastAsia="Calibri"/>
          <w:b/>
          <w:szCs w:val="24"/>
        </w:rPr>
        <w:t>PART ONE: SCOPE OF SERVICES</w:t>
      </w:r>
    </w:p>
    <w:p w14:paraId="2D40429D"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 xml:space="preserve">It is the </w:t>
      </w:r>
      <w:r w:rsidRPr="0010473F">
        <w:rPr>
          <w:rFonts w:eastAsia="Calibri"/>
          <w:b/>
          <w:szCs w:val="24"/>
        </w:rPr>
        <w:t>(</w:t>
      </w:r>
      <w:r w:rsidRPr="0010473F">
        <w:rPr>
          <w:rFonts w:eastAsia="Calibri"/>
          <w:b/>
          <w:i/>
          <w:szCs w:val="24"/>
        </w:rPr>
        <w:t>Applicant community</w:t>
      </w:r>
      <w:r w:rsidRPr="0010473F">
        <w:rPr>
          <w:rFonts w:eastAsia="Calibri"/>
          <w:b/>
          <w:szCs w:val="24"/>
        </w:rPr>
        <w:t>)</w:t>
      </w:r>
      <w:r w:rsidRPr="0010473F">
        <w:rPr>
          <w:rFonts w:eastAsia="Calibri"/>
          <w:szCs w:val="24"/>
        </w:rPr>
        <w:t xml:space="preserve"> intent to select a firm to facilitate and oversee this comprehensive project’s scope of work, which consists of: (1) application intake and verification for program eligibility from local homeowners and (2) the inspections and subsequent rehabilitation of a projected number of housing units.</w:t>
      </w:r>
    </w:p>
    <w:p w14:paraId="15483D48"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b/>
          <w:szCs w:val="24"/>
        </w:rPr>
        <w:t>The management project described by this RFQ is targeted to start by January 1, 2015 and to be completed by December 31, 2017.</w:t>
      </w:r>
      <w:r w:rsidRPr="0010473F">
        <w:rPr>
          <w:rFonts w:eastAsia="Calibri"/>
          <w:szCs w:val="24"/>
        </w:rPr>
        <w:t xml:space="preserve">  All housing rehabilitation and related activities required to be performed under CDBG Housing Grant are targeted to start no later than 4-6 months from the beginning of the management project described in the RFQ and to be completed by no later than December 31, 2017.</w:t>
      </w:r>
    </w:p>
    <w:p w14:paraId="0F63A822"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The selected firm shall perform the following tasks if contracted to support the project described by this RFQ:</w:t>
      </w:r>
    </w:p>
    <w:p w14:paraId="7D35E3EF"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Conduct </w:t>
      </w:r>
      <w:r w:rsidRPr="00EF47C7">
        <w:rPr>
          <w:rFonts w:eastAsia="Calibri"/>
          <w:b/>
          <w:szCs w:val="24"/>
        </w:rPr>
        <w:t>program marketing and outreach, application intake and verification of applicant eligibility</w:t>
      </w:r>
      <w:r w:rsidRPr="00EF47C7">
        <w:rPr>
          <w:rFonts w:eastAsia="Calibri"/>
          <w:szCs w:val="24"/>
        </w:rPr>
        <w:t xml:space="preserve"> for homeowners, including to but not limited to total household income which meets HUD income guidelines for program eligibility, property ownership and any other eligibility requirements determined to be necessary.</w:t>
      </w:r>
    </w:p>
    <w:p w14:paraId="177641E3"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Provide </w:t>
      </w:r>
      <w:r w:rsidRPr="00EF47C7">
        <w:rPr>
          <w:rFonts w:eastAsia="Calibri"/>
          <w:b/>
          <w:szCs w:val="24"/>
        </w:rPr>
        <w:t>fiscal oversight of DCEO grant funds,</w:t>
      </w:r>
      <w:r w:rsidRPr="00EF47C7">
        <w:rPr>
          <w:rFonts w:eastAsia="Calibri"/>
          <w:szCs w:val="24"/>
        </w:rPr>
        <w:t xml:space="preserve"> including but not limited to requests for draw down of necessary funds for all contractual payments (including administrative and rehabilitation contracts), submitting reports and supportive documentation to DCEO as described in the CDBG Housing Grant </w:t>
      </w:r>
      <w:r w:rsidRPr="00EF47C7">
        <w:rPr>
          <w:rFonts w:eastAsia="Calibri"/>
          <w:szCs w:val="24"/>
        </w:rPr>
        <w:lastRenderedPageBreak/>
        <w:t>Reports Deliverable Schedule and maintaining appropriate ledgers and accounting for the expenditure of all grant funds.</w:t>
      </w:r>
    </w:p>
    <w:p w14:paraId="2ECA50E5"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left="721" w:hangingChars="150" w:hanging="361"/>
        <w:contextualSpacing/>
        <w:textAlignment w:val="auto"/>
        <w:rPr>
          <w:rFonts w:eastAsia="Calibri"/>
          <w:szCs w:val="24"/>
        </w:rPr>
      </w:pPr>
      <w:r w:rsidRPr="00EF47C7">
        <w:rPr>
          <w:rFonts w:eastAsia="Calibri"/>
          <w:b/>
          <w:szCs w:val="24"/>
        </w:rPr>
        <w:t>Solicit and maintain the participation of local, qualified General Contractors</w:t>
      </w:r>
      <w:r w:rsidRPr="00EF47C7">
        <w:rPr>
          <w:rFonts w:eastAsia="Calibri"/>
          <w:szCs w:val="24"/>
        </w:rPr>
        <w:t xml:space="preserve"> that are licensed Lead Abatement Contractors. </w:t>
      </w:r>
      <w:r>
        <w:rPr>
          <w:rFonts w:eastAsia="Calibri"/>
          <w:szCs w:val="24"/>
        </w:rPr>
        <w:t xml:space="preserve"> </w:t>
      </w:r>
      <w:r w:rsidRPr="00EF47C7">
        <w:rPr>
          <w:rFonts w:eastAsia="Calibri"/>
          <w:szCs w:val="24"/>
        </w:rPr>
        <w:t>These duties include but are not limited to the verification of proper and current licensure and insurance for all participating general and sub-contractors in compliance with all Illinois Building Codes and Laws and DCEO Grant requirements.</w:t>
      </w:r>
    </w:p>
    <w:p w14:paraId="228E3A35"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Document and ensure compliance with requirements necessary to comply with all applicable Local, State and Federal </w:t>
      </w:r>
      <w:r w:rsidRPr="00EF47C7">
        <w:rPr>
          <w:rFonts w:eastAsia="Calibri"/>
          <w:b/>
          <w:szCs w:val="24"/>
        </w:rPr>
        <w:t>building codes, environmental and health laws, applicable statutes and regulations,</w:t>
      </w:r>
      <w:r w:rsidRPr="00EF47C7">
        <w:rPr>
          <w:b/>
          <w:szCs w:val="24"/>
        </w:rPr>
        <w:t xml:space="preserve"> including the Illinois Lead Poisoning Prevention Act &amp; Code which requires a licensed Lead Inspector/Risk Assessor to oversee compliance of the code.</w:t>
      </w:r>
    </w:p>
    <w:p w14:paraId="455BD500"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Provide any </w:t>
      </w:r>
      <w:r w:rsidRPr="00EF47C7">
        <w:rPr>
          <w:rFonts w:eastAsia="Calibri"/>
          <w:b/>
          <w:szCs w:val="24"/>
        </w:rPr>
        <w:t>other necessary grant management support</w:t>
      </w:r>
      <w:r w:rsidRPr="00EF47C7">
        <w:rPr>
          <w:rFonts w:eastAsia="Calibri"/>
          <w:szCs w:val="24"/>
        </w:rPr>
        <w:t xml:space="preserve"> to effectively and properly oversee this project and grant on behalf of the </w:t>
      </w:r>
      <w:r w:rsidRPr="00EF47C7">
        <w:rPr>
          <w:rFonts w:eastAsia="Calibri"/>
          <w:b/>
          <w:szCs w:val="24"/>
        </w:rPr>
        <w:t>(</w:t>
      </w:r>
      <w:r w:rsidRPr="00EF47C7">
        <w:rPr>
          <w:rFonts w:eastAsia="Calibri"/>
          <w:b/>
          <w:i/>
          <w:szCs w:val="24"/>
        </w:rPr>
        <w:t>Applicant community</w:t>
      </w:r>
      <w:r w:rsidRPr="00EF47C7">
        <w:rPr>
          <w:rFonts w:eastAsia="Calibri"/>
          <w:b/>
          <w:szCs w:val="24"/>
        </w:rPr>
        <w:t>).</w:t>
      </w:r>
    </w:p>
    <w:p w14:paraId="6F07415B"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Prepare </w:t>
      </w:r>
      <w:r w:rsidRPr="00EF47C7">
        <w:rPr>
          <w:rFonts w:eastAsia="Calibri"/>
          <w:b/>
          <w:szCs w:val="24"/>
        </w:rPr>
        <w:t>cost estimates</w:t>
      </w:r>
      <w:r w:rsidRPr="00EF47C7">
        <w:rPr>
          <w:rFonts w:eastAsia="Calibri"/>
          <w:szCs w:val="24"/>
        </w:rPr>
        <w:t xml:space="preserve"> for rehabilitation as described.</w:t>
      </w:r>
    </w:p>
    <w:p w14:paraId="04633088"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Prepare </w:t>
      </w:r>
      <w:r w:rsidRPr="00EF47C7">
        <w:rPr>
          <w:rFonts w:eastAsia="Calibri"/>
          <w:b/>
          <w:szCs w:val="24"/>
        </w:rPr>
        <w:t xml:space="preserve">technical drawings, specification documents and all bid documents </w:t>
      </w:r>
      <w:r w:rsidRPr="00EF47C7">
        <w:rPr>
          <w:rFonts w:eastAsia="Calibri"/>
          <w:szCs w:val="24"/>
        </w:rPr>
        <w:t>to support the public bidding and procurement phase of the housing rehabilitation.</w:t>
      </w:r>
    </w:p>
    <w:p w14:paraId="6C49773E"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Prepare a </w:t>
      </w:r>
      <w:r w:rsidRPr="00EF47C7">
        <w:rPr>
          <w:rFonts w:eastAsia="Calibri"/>
          <w:b/>
          <w:szCs w:val="24"/>
        </w:rPr>
        <w:t>General Conditions and Specifications Manual</w:t>
      </w:r>
      <w:r w:rsidRPr="00EF47C7">
        <w:rPr>
          <w:rFonts w:eastAsia="Calibri"/>
          <w:szCs w:val="24"/>
        </w:rPr>
        <w:t xml:space="preserve"> for contractor’s use which addresses all phases of housing rehabilitation – inspection and housing rehabilitation.</w:t>
      </w:r>
    </w:p>
    <w:p w14:paraId="59707B4F"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Provide </w:t>
      </w:r>
      <w:r w:rsidRPr="00EF47C7">
        <w:rPr>
          <w:rFonts w:eastAsia="Calibri"/>
          <w:b/>
          <w:szCs w:val="24"/>
        </w:rPr>
        <w:t>managerial-field oversight during the housing rehabilitation phases</w:t>
      </w:r>
      <w:r w:rsidRPr="00EF47C7">
        <w:rPr>
          <w:rFonts w:eastAsia="Calibri"/>
          <w:szCs w:val="24"/>
        </w:rPr>
        <w:t xml:space="preserve"> and prepare weekly field logs and maintain photo documentation of activities undertaken.</w:t>
      </w:r>
    </w:p>
    <w:p w14:paraId="4B377438" w14:textId="77777777" w:rsidR="0050692A" w:rsidRPr="00EF47C7" w:rsidRDefault="0050692A" w:rsidP="0050692A">
      <w:pPr>
        <w:overflowPunct/>
        <w:autoSpaceDE/>
        <w:adjustRightInd/>
        <w:spacing w:after="200" w:line="276" w:lineRule="auto"/>
        <w:rPr>
          <w:rFonts w:eastAsia="Calibri"/>
          <w:szCs w:val="24"/>
        </w:rPr>
      </w:pPr>
    </w:p>
    <w:p w14:paraId="29725F1D"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Respondent firms of organizations, and those firms with which the qualifying firm will subcontract under this project, must meet all permit and licensing requirements as specified by the </w:t>
      </w:r>
      <w:r w:rsidRPr="00EF47C7">
        <w:rPr>
          <w:rFonts w:eastAsia="Calibri"/>
          <w:b/>
          <w:szCs w:val="24"/>
        </w:rPr>
        <w:t>(</w:t>
      </w:r>
      <w:r w:rsidRPr="00EF47C7">
        <w:rPr>
          <w:rFonts w:eastAsia="Calibri"/>
          <w:b/>
          <w:i/>
          <w:szCs w:val="24"/>
        </w:rPr>
        <w:t>Applicant community</w:t>
      </w:r>
      <w:r w:rsidRPr="00EF47C7">
        <w:rPr>
          <w:rFonts w:eastAsia="Calibri"/>
          <w:b/>
          <w:szCs w:val="24"/>
        </w:rPr>
        <w:t>)</w:t>
      </w:r>
      <w:r w:rsidRPr="00EF47C7">
        <w:rPr>
          <w:rFonts w:eastAsia="Calibri"/>
          <w:szCs w:val="24"/>
        </w:rPr>
        <w:t>, the Illinois Department of Public Health (IDPH), the Illinois Department of Financial and Professional Regulation, the Illinois Environmental Protection Agency (IEPA) and the Illinois Historic Preservation Agency (IHPA).</w:t>
      </w:r>
    </w:p>
    <w:p w14:paraId="727CC858" w14:textId="5DF5DC5C" w:rsidR="00B040E4"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All work shall comply with all applicable requirements of: the Illinois Lead based paint Poisoning Prevention Act &amp; Code, the Illinois Environmental Protection Act and associated regulations promulgated thereunder, the Illinois Plumbing Code, the Illinois Roofing Code, the National Electrical Code, the NESHAP for asbestos, the Illinois Commercial and Public Building Asbestos Abatement Act 225 ILCS 207/1 and/or the Illinois Asbestos Abatement Act, 105 ILCS 105/1 in the handling of any regulated ACM or other asbestos-contaminated materials in the properties connected with this project, and any local building and zoning codes and ordinances adopted by the </w:t>
      </w:r>
      <w:r w:rsidRPr="00EF47C7">
        <w:rPr>
          <w:rFonts w:eastAsia="Calibri"/>
          <w:b/>
          <w:szCs w:val="24"/>
        </w:rPr>
        <w:t>(</w:t>
      </w:r>
      <w:r w:rsidRPr="00EF47C7">
        <w:rPr>
          <w:rFonts w:eastAsia="Calibri"/>
          <w:b/>
          <w:i/>
          <w:szCs w:val="24"/>
        </w:rPr>
        <w:t>Applicant community</w:t>
      </w:r>
      <w:r w:rsidRPr="00EF47C7">
        <w:rPr>
          <w:rFonts w:eastAsia="Calibri"/>
          <w:b/>
          <w:szCs w:val="24"/>
        </w:rPr>
        <w:t>)</w:t>
      </w:r>
      <w:r w:rsidRPr="00EF47C7">
        <w:rPr>
          <w:rFonts w:eastAsia="Calibri"/>
          <w:szCs w:val="24"/>
        </w:rPr>
        <w:t>, Illinois.</w:t>
      </w:r>
    </w:p>
    <w:p w14:paraId="55EA6142" w14:textId="77777777" w:rsidR="0050692A" w:rsidRPr="00EF47C7" w:rsidRDefault="0050692A" w:rsidP="0050692A">
      <w:pPr>
        <w:overflowPunct/>
        <w:autoSpaceDE/>
        <w:adjustRightInd/>
        <w:spacing w:after="200" w:line="276" w:lineRule="auto"/>
        <w:jc w:val="center"/>
        <w:rPr>
          <w:rFonts w:eastAsia="Calibri"/>
          <w:b/>
          <w:szCs w:val="24"/>
        </w:rPr>
      </w:pPr>
      <w:r w:rsidRPr="00EF47C7">
        <w:rPr>
          <w:rFonts w:eastAsia="Calibri"/>
          <w:b/>
          <w:szCs w:val="24"/>
        </w:rPr>
        <w:t xml:space="preserve">PART TWO: REQUEST FOR QUALIFICATIONS – </w:t>
      </w:r>
    </w:p>
    <w:p w14:paraId="1BA20635" w14:textId="77777777" w:rsidR="0050692A" w:rsidRPr="00EF47C7" w:rsidRDefault="0050692A" w:rsidP="0050692A">
      <w:pPr>
        <w:overflowPunct/>
        <w:autoSpaceDE/>
        <w:adjustRightInd/>
        <w:spacing w:after="200" w:line="276" w:lineRule="auto"/>
        <w:jc w:val="center"/>
        <w:rPr>
          <w:rFonts w:eastAsia="Calibri"/>
          <w:szCs w:val="24"/>
        </w:rPr>
      </w:pPr>
      <w:r w:rsidRPr="00EF47C7">
        <w:rPr>
          <w:rFonts w:eastAsia="Calibri"/>
          <w:b/>
          <w:szCs w:val="24"/>
        </w:rPr>
        <w:t>RESPONDENT INFORMATION NEEDED</w:t>
      </w:r>
    </w:p>
    <w:p w14:paraId="31D4E1F1" w14:textId="77777777" w:rsidR="0050692A" w:rsidRPr="00EF47C7" w:rsidRDefault="0050692A" w:rsidP="0050692A">
      <w:pPr>
        <w:overflowPunct/>
        <w:autoSpaceDE/>
        <w:adjustRightInd/>
        <w:spacing w:after="200" w:line="276" w:lineRule="auto"/>
        <w:jc w:val="center"/>
        <w:rPr>
          <w:rFonts w:eastAsia="Calibri"/>
          <w:szCs w:val="24"/>
        </w:rPr>
      </w:pPr>
      <w:r w:rsidRPr="00EF47C7">
        <w:rPr>
          <w:rFonts w:eastAsia="Calibri"/>
          <w:b/>
          <w:szCs w:val="24"/>
          <w:u w:val="single"/>
        </w:rPr>
        <w:t>Cover Page</w:t>
      </w:r>
    </w:p>
    <w:p w14:paraId="4EECA75A"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The following information should be included under title, </w:t>
      </w:r>
      <w:r w:rsidRPr="00EF47C7">
        <w:rPr>
          <w:rFonts w:eastAsia="Calibri"/>
          <w:b/>
          <w:szCs w:val="24"/>
        </w:rPr>
        <w:t>“Proposal Submitted to the (</w:t>
      </w:r>
      <w:r w:rsidRPr="00EF47C7">
        <w:rPr>
          <w:rFonts w:eastAsia="Calibri"/>
          <w:b/>
          <w:i/>
          <w:szCs w:val="24"/>
        </w:rPr>
        <w:t>Applicant community</w:t>
      </w:r>
      <w:r w:rsidRPr="00EF47C7">
        <w:rPr>
          <w:rFonts w:eastAsia="Calibri"/>
          <w:b/>
          <w:szCs w:val="24"/>
        </w:rPr>
        <w:t>) for Management of the CDBG Housing Grant.</w:t>
      </w:r>
    </w:p>
    <w:p w14:paraId="67DD0880" w14:textId="77777777" w:rsidR="0050692A" w:rsidRPr="00EF47C7" w:rsidRDefault="0050692A" w:rsidP="009146B5">
      <w:pPr>
        <w:numPr>
          <w:ilvl w:val="0"/>
          <w:numId w:val="3"/>
        </w:numPr>
        <w:tabs>
          <w:tab w:val="left" w:pos="1080"/>
        </w:tabs>
        <w:overflowPunct/>
        <w:autoSpaceDE/>
        <w:adjustRightInd/>
        <w:spacing w:after="200" w:line="276" w:lineRule="auto"/>
        <w:ind w:firstLine="0"/>
        <w:contextualSpacing/>
        <w:textAlignment w:val="auto"/>
        <w:rPr>
          <w:rFonts w:eastAsia="Calibri"/>
          <w:szCs w:val="24"/>
        </w:rPr>
      </w:pPr>
      <w:r w:rsidRPr="00EF47C7">
        <w:rPr>
          <w:rFonts w:eastAsia="Calibri"/>
          <w:szCs w:val="24"/>
        </w:rPr>
        <w:t>Name of respondent</w:t>
      </w:r>
    </w:p>
    <w:p w14:paraId="259C0A6A" w14:textId="77777777" w:rsidR="0050692A" w:rsidRPr="00EF47C7" w:rsidRDefault="0050692A" w:rsidP="009146B5">
      <w:pPr>
        <w:numPr>
          <w:ilvl w:val="0"/>
          <w:numId w:val="3"/>
        </w:numPr>
        <w:tabs>
          <w:tab w:val="left" w:pos="1080"/>
        </w:tabs>
        <w:overflowPunct/>
        <w:autoSpaceDE/>
        <w:adjustRightInd/>
        <w:spacing w:after="200" w:line="276" w:lineRule="auto"/>
        <w:ind w:firstLine="0"/>
        <w:contextualSpacing/>
        <w:textAlignment w:val="auto"/>
        <w:rPr>
          <w:rFonts w:eastAsia="Calibri"/>
          <w:szCs w:val="24"/>
        </w:rPr>
      </w:pPr>
      <w:r w:rsidRPr="00EF47C7">
        <w:rPr>
          <w:rFonts w:eastAsia="Calibri"/>
          <w:szCs w:val="24"/>
        </w:rPr>
        <w:lastRenderedPageBreak/>
        <w:t>Respondent address</w:t>
      </w:r>
    </w:p>
    <w:p w14:paraId="6E485E45" w14:textId="77777777" w:rsidR="0050692A" w:rsidRDefault="0050692A" w:rsidP="009146B5">
      <w:pPr>
        <w:numPr>
          <w:ilvl w:val="0"/>
          <w:numId w:val="3"/>
        </w:numPr>
        <w:tabs>
          <w:tab w:val="left" w:pos="1080"/>
        </w:tabs>
        <w:overflowPunct/>
        <w:autoSpaceDE/>
        <w:adjustRightInd/>
        <w:spacing w:after="200" w:line="276" w:lineRule="auto"/>
        <w:ind w:firstLine="0"/>
        <w:contextualSpacing/>
        <w:textAlignment w:val="auto"/>
        <w:rPr>
          <w:rFonts w:eastAsia="Calibri"/>
          <w:szCs w:val="24"/>
        </w:rPr>
      </w:pPr>
      <w:r w:rsidRPr="00EF47C7">
        <w:rPr>
          <w:rFonts w:eastAsia="Calibri"/>
          <w:szCs w:val="24"/>
        </w:rPr>
        <w:t>Respondent telephone number</w:t>
      </w:r>
    </w:p>
    <w:p w14:paraId="69556E22" w14:textId="77777777" w:rsidR="0050692A" w:rsidRPr="00EF47C7" w:rsidRDefault="0050692A" w:rsidP="0050692A">
      <w:pPr>
        <w:tabs>
          <w:tab w:val="left" w:pos="1080"/>
        </w:tabs>
        <w:overflowPunct/>
        <w:autoSpaceDE/>
        <w:adjustRightInd/>
        <w:spacing w:after="200" w:line="276" w:lineRule="auto"/>
        <w:ind w:left="720"/>
        <w:contextualSpacing/>
        <w:textAlignment w:val="auto"/>
        <w:rPr>
          <w:rFonts w:eastAsia="Calibri"/>
          <w:szCs w:val="24"/>
        </w:rPr>
      </w:pPr>
    </w:p>
    <w:p w14:paraId="0D6EEBF1" w14:textId="77777777" w:rsidR="0050692A" w:rsidRPr="00EF47C7" w:rsidRDefault="0050692A" w:rsidP="0050692A">
      <w:pPr>
        <w:overflowPunct/>
        <w:autoSpaceDE/>
        <w:adjustRightInd/>
        <w:spacing w:after="200" w:line="276" w:lineRule="auto"/>
        <w:ind w:left="360"/>
        <w:jc w:val="center"/>
        <w:rPr>
          <w:rFonts w:eastAsia="Calibri"/>
          <w:szCs w:val="24"/>
        </w:rPr>
      </w:pPr>
      <w:r w:rsidRPr="00EF47C7">
        <w:rPr>
          <w:rFonts w:eastAsia="Calibri"/>
          <w:b/>
          <w:szCs w:val="24"/>
          <w:u w:val="single"/>
        </w:rPr>
        <w:t>RFQ Contents</w:t>
      </w:r>
    </w:p>
    <w:p w14:paraId="735E2B01"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Interested respondents are invited to submit proposals that contain the following information. </w:t>
      </w:r>
      <w:r>
        <w:rPr>
          <w:rFonts w:eastAsia="Calibri"/>
          <w:szCs w:val="24"/>
        </w:rPr>
        <w:t xml:space="preserve"> </w:t>
      </w:r>
      <w:r w:rsidRPr="00EF47C7">
        <w:rPr>
          <w:rFonts w:eastAsia="Calibri"/>
          <w:szCs w:val="24"/>
        </w:rPr>
        <w:t>Respondents should letter and number their proposal response exactly as follows:</w:t>
      </w:r>
    </w:p>
    <w:p w14:paraId="7EA4B6E0" w14:textId="77777777" w:rsidR="0050692A" w:rsidRPr="00EF47C7" w:rsidRDefault="0050692A" w:rsidP="009146B5">
      <w:pPr>
        <w:numPr>
          <w:ilvl w:val="0"/>
          <w:numId w:val="4"/>
        </w:numPr>
        <w:tabs>
          <w:tab w:val="left" w:pos="1260"/>
        </w:tabs>
        <w:overflowPunct/>
        <w:autoSpaceDE/>
        <w:adjustRightInd/>
        <w:spacing w:after="200" w:line="276" w:lineRule="auto"/>
        <w:ind w:firstLine="0"/>
        <w:contextualSpacing/>
        <w:textAlignment w:val="auto"/>
        <w:rPr>
          <w:rFonts w:eastAsia="Calibri"/>
          <w:szCs w:val="24"/>
        </w:rPr>
      </w:pPr>
      <w:r w:rsidRPr="00EF47C7">
        <w:rPr>
          <w:rFonts w:eastAsia="Calibri"/>
          <w:szCs w:val="24"/>
        </w:rPr>
        <w:t xml:space="preserve"> Introduction (transmittal letter)</w:t>
      </w:r>
    </w:p>
    <w:p w14:paraId="1008B6C6" w14:textId="77777777" w:rsidR="0050692A" w:rsidRPr="00EF47C7" w:rsidRDefault="0050692A" w:rsidP="009146B5">
      <w:pPr>
        <w:numPr>
          <w:ilvl w:val="0"/>
          <w:numId w:val="4"/>
        </w:numPr>
        <w:tabs>
          <w:tab w:val="left" w:pos="1260"/>
        </w:tabs>
        <w:overflowPunct/>
        <w:autoSpaceDE/>
        <w:adjustRightInd/>
        <w:spacing w:after="200" w:line="276" w:lineRule="auto"/>
        <w:ind w:firstLine="0"/>
        <w:contextualSpacing/>
        <w:textAlignment w:val="auto"/>
        <w:rPr>
          <w:rFonts w:eastAsia="Calibri"/>
          <w:szCs w:val="24"/>
        </w:rPr>
      </w:pPr>
      <w:r w:rsidRPr="00EF47C7">
        <w:rPr>
          <w:rFonts w:eastAsia="Calibri"/>
          <w:szCs w:val="24"/>
        </w:rPr>
        <w:t xml:space="preserve"> Background / Experience / Knowledge</w:t>
      </w:r>
    </w:p>
    <w:p w14:paraId="39588619" w14:textId="77777777" w:rsidR="0050692A" w:rsidRPr="00EF47C7" w:rsidRDefault="0050692A" w:rsidP="009146B5">
      <w:pPr>
        <w:numPr>
          <w:ilvl w:val="0"/>
          <w:numId w:val="4"/>
        </w:numPr>
        <w:tabs>
          <w:tab w:val="left" w:pos="1260"/>
        </w:tabs>
        <w:overflowPunct/>
        <w:autoSpaceDE/>
        <w:adjustRightInd/>
        <w:spacing w:after="200" w:line="276" w:lineRule="auto"/>
        <w:ind w:firstLine="0"/>
        <w:contextualSpacing/>
        <w:textAlignment w:val="auto"/>
        <w:rPr>
          <w:rFonts w:eastAsia="Calibri"/>
          <w:szCs w:val="24"/>
        </w:rPr>
      </w:pPr>
      <w:r w:rsidRPr="00EF47C7">
        <w:rPr>
          <w:rFonts w:eastAsia="Calibri"/>
          <w:szCs w:val="24"/>
        </w:rPr>
        <w:t xml:space="preserve"> Staffing Resources / Firm’s Capacity / Team Qualifications</w:t>
      </w:r>
    </w:p>
    <w:p w14:paraId="141D4174" w14:textId="77777777" w:rsidR="0050692A" w:rsidRPr="00EF47C7" w:rsidRDefault="0050692A" w:rsidP="0050692A">
      <w:pPr>
        <w:overflowPunct/>
        <w:autoSpaceDE/>
        <w:adjustRightInd/>
        <w:spacing w:after="200" w:line="276" w:lineRule="auto"/>
        <w:rPr>
          <w:rFonts w:eastAsia="Calibri"/>
          <w:szCs w:val="24"/>
        </w:rPr>
      </w:pPr>
    </w:p>
    <w:p w14:paraId="4164C6D9"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A brief description of the above listed Proposal sections follows:</w:t>
      </w:r>
    </w:p>
    <w:p w14:paraId="522D4627" w14:textId="77777777" w:rsidR="0050692A" w:rsidRPr="00EF47C7" w:rsidRDefault="0050692A" w:rsidP="009146B5">
      <w:pPr>
        <w:numPr>
          <w:ilvl w:val="0"/>
          <w:numId w:val="5"/>
        </w:numPr>
        <w:tabs>
          <w:tab w:val="left" w:pos="1170"/>
        </w:tabs>
        <w:suppressAutoHyphens/>
        <w:overflowPunct/>
        <w:autoSpaceDE/>
        <w:adjustRightInd/>
        <w:spacing w:after="200" w:line="276" w:lineRule="auto"/>
        <w:ind w:firstLine="0"/>
        <w:contextualSpacing/>
        <w:textAlignment w:val="auto"/>
        <w:rPr>
          <w:rFonts w:eastAsia="Calibri"/>
          <w:szCs w:val="24"/>
        </w:rPr>
      </w:pPr>
      <w:r w:rsidRPr="00EF47C7">
        <w:rPr>
          <w:rFonts w:eastAsia="Calibri"/>
          <w:b/>
          <w:szCs w:val="24"/>
        </w:rPr>
        <w:t xml:space="preserve"> Introduction (transmittal letter)</w:t>
      </w:r>
    </w:p>
    <w:p w14:paraId="2DE91F69" w14:textId="77777777" w:rsidR="0050692A" w:rsidRPr="00EF47C7" w:rsidRDefault="0050692A" w:rsidP="0050692A">
      <w:pPr>
        <w:suppressAutoHyphens/>
        <w:overflowPunct/>
        <w:autoSpaceDE/>
        <w:adjustRightInd/>
        <w:spacing w:after="200" w:line="276" w:lineRule="auto"/>
        <w:ind w:left="1260"/>
        <w:contextualSpacing/>
        <w:rPr>
          <w:rFonts w:eastAsia="Calibri"/>
          <w:szCs w:val="24"/>
        </w:rPr>
      </w:pPr>
      <w:r w:rsidRPr="00EF47C7">
        <w:rPr>
          <w:rFonts w:eastAsia="Calibri"/>
          <w:szCs w:val="24"/>
        </w:rPr>
        <w:t xml:space="preserve">By signing the letter, the Respondent certifies that the signatory is authorized to bind the Respondent. </w:t>
      </w:r>
      <w:r>
        <w:rPr>
          <w:rFonts w:eastAsia="Calibri"/>
          <w:szCs w:val="24"/>
        </w:rPr>
        <w:t xml:space="preserve"> </w:t>
      </w:r>
      <w:r w:rsidRPr="00EF47C7">
        <w:rPr>
          <w:rFonts w:eastAsia="Calibri"/>
          <w:szCs w:val="24"/>
        </w:rPr>
        <w:t>The Proposal response should include:</w:t>
      </w:r>
    </w:p>
    <w:p w14:paraId="6366BF6E"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 brief statement of the Respondent’s understanding of the scope of work to be performed;</w:t>
      </w:r>
    </w:p>
    <w:p w14:paraId="77CAD951"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 confirmation that the Respondent meets the appropriate State licensing requirements to practice in the State of Illinois;</w:t>
      </w:r>
    </w:p>
    <w:p w14:paraId="3BFFEA05"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 confirmation that the Respondent has not had a record of substandard work within the last seven (7) years;</w:t>
      </w:r>
    </w:p>
    <w:p w14:paraId="63C18360"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 confirmation that the Respondent has not engaged in any unethical practices within the last seven (7) years;</w:t>
      </w:r>
    </w:p>
    <w:p w14:paraId="11D9F79C"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A confirmation that, if awarded the contract, the Respondent acknowledges its complete responsibility for the entire contract, including payment of any and all charges resulting from the </w:t>
      </w:r>
      <w:proofErr w:type="gramStart"/>
      <w:r w:rsidRPr="00EF47C7">
        <w:rPr>
          <w:rFonts w:eastAsia="Calibri"/>
          <w:szCs w:val="24"/>
        </w:rPr>
        <w:t>contract;</w:t>
      </w:r>
      <w:proofErr w:type="gramEnd"/>
    </w:p>
    <w:p w14:paraId="71FCC734"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Any other information that the Respondent believes appropriate;</w:t>
      </w:r>
    </w:p>
    <w:p w14:paraId="09730430"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The signature of an individual who is authorized to provide information of this nature in the name of the Respondent submitting the RFQ</w:t>
      </w:r>
      <w:r>
        <w:rPr>
          <w:rFonts w:eastAsia="Calibri"/>
          <w:szCs w:val="24"/>
        </w:rPr>
        <w:t>.</w:t>
      </w:r>
    </w:p>
    <w:p w14:paraId="1C74674D" w14:textId="77777777" w:rsidR="0050692A" w:rsidRPr="00EF47C7" w:rsidRDefault="0050692A" w:rsidP="009146B5">
      <w:pPr>
        <w:numPr>
          <w:ilvl w:val="0"/>
          <w:numId w:val="5"/>
        </w:numPr>
        <w:tabs>
          <w:tab w:val="left" w:pos="1260"/>
        </w:tabs>
        <w:suppressAutoHyphens/>
        <w:overflowPunct/>
        <w:autoSpaceDE/>
        <w:adjustRightInd/>
        <w:spacing w:after="200" w:line="276" w:lineRule="auto"/>
        <w:ind w:firstLine="0"/>
        <w:contextualSpacing/>
        <w:textAlignment w:val="auto"/>
        <w:rPr>
          <w:rFonts w:eastAsia="Calibri"/>
          <w:szCs w:val="24"/>
        </w:rPr>
      </w:pPr>
      <w:r w:rsidRPr="00EF47C7">
        <w:rPr>
          <w:rFonts w:eastAsia="Calibri"/>
          <w:b/>
          <w:szCs w:val="24"/>
        </w:rPr>
        <w:t>Respondent’s Background / Experience / Knowledge</w:t>
      </w:r>
    </w:p>
    <w:p w14:paraId="38ABC1DA"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i/>
          <w:szCs w:val="24"/>
        </w:rPr>
      </w:pPr>
      <w:r w:rsidRPr="00EF47C7">
        <w:rPr>
          <w:rFonts w:eastAsia="Calibri"/>
          <w:i/>
          <w:szCs w:val="24"/>
        </w:rPr>
        <w:tab/>
        <w:t xml:space="preserve">If the Respondent is intending to partner or subcontract with </w:t>
      </w:r>
      <w:proofErr w:type="gramStart"/>
      <w:r w:rsidRPr="00EF47C7">
        <w:rPr>
          <w:rFonts w:eastAsia="Calibri"/>
          <w:i/>
          <w:szCs w:val="24"/>
        </w:rPr>
        <w:t>another</w:t>
      </w:r>
      <w:proofErr w:type="gramEnd"/>
      <w:r w:rsidRPr="00EF47C7">
        <w:rPr>
          <w:rFonts w:eastAsia="Calibri"/>
          <w:i/>
          <w:szCs w:val="24"/>
        </w:rPr>
        <w:t xml:space="preserve"> firm(s) with relevant experience, projects overseen by the partner / subcontractor firm(s) may be included in the Respondent’s list of references or projects.</w:t>
      </w:r>
      <w:r>
        <w:rPr>
          <w:rFonts w:eastAsia="Calibri"/>
          <w:i/>
          <w:szCs w:val="24"/>
        </w:rPr>
        <w:t xml:space="preserve"> </w:t>
      </w:r>
      <w:r w:rsidRPr="00EF47C7">
        <w:rPr>
          <w:rFonts w:eastAsia="Calibri"/>
          <w:i/>
          <w:szCs w:val="24"/>
        </w:rPr>
        <w:t xml:space="preserve"> The following information must also be provided for proposed partners / subcontractors. </w:t>
      </w:r>
    </w:p>
    <w:p w14:paraId="3038899C"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szCs w:val="24"/>
        </w:rPr>
      </w:pPr>
    </w:p>
    <w:p w14:paraId="0403EF1B"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szCs w:val="24"/>
        </w:rPr>
      </w:pPr>
      <w:r w:rsidRPr="00EF47C7">
        <w:rPr>
          <w:rFonts w:eastAsia="Calibri"/>
          <w:szCs w:val="24"/>
        </w:rPr>
        <w:tab/>
        <w:t>Respondents must provide the following, unless listed as optional:</w:t>
      </w:r>
    </w:p>
    <w:p w14:paraId="25F89296"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szCs w:val="24"/>
        </w:rPr>
      </w:pPr>
    </w:p>
    <w:p w14:paraId="4C1C4BAC"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Describe Respondent’s firm by providing its full legal name, date of establishment, type of entity and business expertise, short history, current ownership structure and any recent or materially significant proposed change in ownership. </w:t>
      </w:r>
      <w:r>
        <w:rPr>
          <w:rFonts w:eastAsia="Calibri"/>
          <w:szCs w:val="24"/>
        </w:rPr>
        <w:t xml:space="preserve"> </w:t>
      </w:r>
      <w:r w:rsidRPr="00EF47C7">
        <w:rPr>
          <w:rFonts w:eastAsia="Calibri"/>
          <w:szCs w:val="24"/>
        </w:rPr>
        <w:t xml:space="preserve">Include Respondent’s federal tax identification number and name, title address, telephone number, fax number, and email </w:t>
      </w:r>
      <w:r w:rsidRPr="00EF47C7">
        <w:rPr>
          <w:rFonts w:eastAsia="Calibri"/>
          <w:szCs w:val="24"/>
        </w:rPr>
        <w:lastRenderedPageBreak/>
        <w:t>address of contact person authorized to contractually obligate the Respondent on behalf of the Respondent.</w:t>
      </w:r>
    </w:p>
    <w:p w14:paraId="748FF4C0" w14:textId="77777777" w:rsidR="0050692A" w:rsidRPr="00EF47C7" w:rsidRDefault="0050692A" w:rsidP="009146B5">
      <w:pPr>
        <w:numPr>
          <w:ilvl w:val="0"/>
          <w:numId w:val="7"/>
        </w:numPr>
        <w:tabs>
          <w:tab w:val="left" w:pos="126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3-5 client references for similar work completed in the last seven (7) years, including the names, phone numbers, and emails of contact persons in the organizations for any References.</w:t>
      </w:r>
      <w:r>
        <w:rPr>
          <w:rFonts w:eastAsia="Calibri"/>
          <w:szCs w:val="24"/>
        </w:rPr>
        <w:t xml:space="preserve"> </w:t>
      </w:r>
      <w:r w:rsidRPr="00EF47C7">
        <w:rPr>
          <w:rFonts w:eastAsia="Calibri"/>
          <w:szCs w:val="24"/>
        </w:rPr>
        <w:t xml:space="preserve"> Respondent should include written references (letters or forms are acceptable) from private previous clients attesting to the quality of work and compliance with performance schedules Respondent cites in this section. </w:t>
      </w:r>
    </w:p>
    <w:p w14:paraId="51AD5FD6"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Provide a list of 3 – 5 completed CDBG projects, detailing each project’s scope, each project’s budget (not the Respondent’s fee), each project’s location (city) and the Respondent’s scope of service provided. </w:t>
      </w:r>
      <w:r>
        <w:rPr>
          <w:rFonts w:eastAsia="Calibri"/>
          <w:szCs w:val="24"/>
        </w:rPr>
        <w:t xml:space="preserve"> </w:t>
      </w:r>
      <w:r w:rsidRPr="00EF47C7">
        <w:rPr>
          <w:rFonts w:eastAsia="Calibri"/>
          <w:szCs w:val="24"/>
        </w:rPr>
        <w:t>The projects should describe how the Respondent assisted each entity in managing a housing rehabilitation grant and project.</w:t>
      </w:r>
    </w:p>
    <w:p w14:paraId="034278C7"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Respondent should describe its knowledge of HUD requirements for the Community Development Block Grant Program.</w:t>
      </w:r>
    </w:p>
    <w:p w14:paraId="28200A37"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Respondent should describe its presence in Illinois.  Specifically, if the Respondent is based exclusively in Illinois, it should state such; if the Respondent’s presence in Illinois is connected to specific engagements, it should briefly list and describe.</w:t>
      </w:r>
    </w:p>
    <w:p w14:paraId="7034A1FE" w14:textId="77777777" w:rsidR="0050692A" w:rsidRPr="00EF47C7" w:rsidRDefault="0050692A" w:rsidP="009146B5">
      <w:pPr>
        <w:numPr>
          <w:ilvl w:val="0"/>
          <w:numId w:val="7"/>
        </w:numPr>
        <w:tabs>
          <w:tab w:val="left" w:pos="1800"/>
        </w:tabs>
        <w:suppressAutoHyphens/>
        <w:overflowPunct/>
        <w:autoSpaceDE/>
        <w:adjustRightInd/>
        <w:ind w:left="1800" w:hanging="540"/>
        <w:contextualSpacing/>
        <w:textAlignment w:val="auto"/>
        <w:rPr>
          <w:rFonts w:eastAsia="Calibri"/>
          <w:szCs w:val="24"/>
        </w:rPr>
      </w:pPr>
      <w:r w:rsidRPr="00EF47C7">
        <w:rPr>
          <w:rFonts w:eastAsia="Calibri"/>
          <w:szCs w:val="24"/>
        </w:rPr>
        <w:t>Optional: Describe any issues the characteristics of which would be uniquely relevant in evaluating the experience of Respondent’s firm to handle the proposed project(s).</w:t>
      </w:r>
    </w:p>
    <w:p w14:paraId="2E377F17" w14:textId="77777777" w:rsidR="0050692A" w:rsidRPr="00EF47C7" w:rsidRDefault="0050692A" w:rsidP="0050692A">
      <w:pPr>
        <w:suppressAutoHyphens/>
        <w:overflowPunct/>
        <w:autoSpaceDE/>
        <w:adjustRightInd/>
        <w:ind w:left="720"/>
        <w:rPr>
          <w:rFonts w:eastAsia="Calibri"/>
          <w:szCs w:val="24"/>
        </w:rPr>
      </w:pPr>
    </w:p>
    <w:p w14:paraId="22136BE6" w14:textId="77777777" w:rsidR="0050692A" w:rsidRPr="00EF47C7" w:rsidRDefault="0050692A" w:rsidP="009146B5">
      <w:pPr>
        <w:numPr>
          <w:ilvl w:val="0"/>
          <w:numId w:val="5"/>
        </w:numPr>
        <w:tabs>
          <w:tab w:val="left" w:pos="1260"/>
        </w:tabs>
        <w:suppressAutoHyphens/>
        <w:overflowPunct/>
        <w:autoSpaceDE/>
        <w:adjustRightInd/>
        <w:spacing w:after="200" w:line="276" w:lineRule="auto"/>
        <w:ind w:firstLine="0"/>
        <w:contextualSpacing/>
        <w:textAlignment w:val="auto"/>
        <w:rPr>
          <w:rFonts w:eastAsia="Calibri"/>
          <w:szCs w:val="24"/>
        </w:rPr>
      </w:pPr>
      <w:r w:rsidRPr="00EF47C7">
        <w:rPr>
          <w:rFonts w:eastAsia="Calibri"/>
          <w:b/>
          <w:szCs w:val="24"/>
        </w:rPr>
        <w:t>Staffing Resources / Respondent’s Capacity / Team Qualifications</w:t>
      </w:r>
    </w:p>
    <w:p w14:paraId="5E1F2886" w14:textId="77777777" w:rsidR="0050692A" w:rsidRPr="00EF47C7" w:rsidRDefault="0050692A" w:rsidP="0050692A">
      <w:pPr>
        <w:tabs>
          <w:tab w:val="left" w:pos="1260"/>
        </w:tabs>
        <w:suppressAutoHyphens/>
        <w:overflowPunct/>
        <w:autoSpaceDE/>
        <w:adjustRightInd/>
        <w:spacing w:after="200" w:line="276" w:lineRule="auto"/>
        <w:ind w:left="1260" w:hanging="536"/>
        <w:contextualSpacing/>
        <w:rPr>
          <w:rFonts w:eastAsia="Calibri"/>
          <w:szCs w:val="24"/>
        </w:rPr>
      </w:pPr>
      <w:r w:rsidRPr="00EF47C7">
        <w:rPr>
          <w:rFonts w:eastAsia="Calibri"/>
          <w:szCs w:val="24"/>
        </w:rPr>
        <w:tab/>
        <w:t>Respondents must provide the following, unless listed as optional:</w:t>
      </w:r>
    </w:p>
    <w:p w14:paraId="6C6291F1"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organizational chart for Respondent’s project team to support this contract, including any functions/positions to be supported by partners or subcontractors.</w:t>
      </w:r>
    </w:p>
    <w:p w14:paraId="1C85AEA8"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Describe the firm’s existing workload and capacity to accomplish the work in the required time. </w:t>
      </w:r>
      <w:r>
        <w:rPr>
          <w:rFonts w:eastAsia="Calibri"/>
          <w:szCs w:val="24"/>
        </w:rPr>
        <w:t xml:space="preserve"> </w:t>
      </w:r>
      <w:r w:rsidRPr="00EF47C7">
        <w:rPr>
          <w:rFonts w:eastAsia="Calibri"/>
          <w:szCs w:val="24"/>
        </w:rPr>
        <w:t>Include any existing engagements, or awarded projects that may not have started, providing the contract term for each engagement.</w:t>
      </w:r>
    </w:p>
    <w:p w14:paraId="4F8A3048"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Estimate the number of FTE hours to be assigned to this project.</w:t>
      </w:r>
    </w:p>
    <w:p w14:paraId="036B1E6A"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a list of staff members (or if currently not filled, the functions for proposed team members) who will be assigned to the project by the Respondent.</w:t>
      </w:r>
      <w:r>
        <w:rPr>
          <w:rFonts w:eastAsia="Calibri"/>
          <w:szCs w:val="24"/>
        </w:rPr>
        <w:t xml:space="preserve"> </w:t>
      </w:r>
      <w:r w:rsidRPr="00EF47C7">
        <w:rPr>
          <w:rFonts w:eastAsia="Calibri"/>
          <w:szCs w:val="24"/>
        </w:rPr>
        <w:t xml:space="preserve"> Key management and field positions and functions providing the service described in Part One: Scope of Services, will generally include: (1) Principal in charge, President or Chief Executive Officer, (2) Project manager(s), (3) Licensed Lead Inspector/Risk Assessor Inspector(s), (4) Fiscal Manager and (5) Field Manager. </w:t>
      </w:r>
      <w:r>
        <w:rPr>
          <w:rFonts w:eastAsia="Calibri"/>
          <w:szCs w:val="24"/>
        </w:rPr>
        <w:t xml:space="preserve"> </w:t>
      </w:r>
      <w:r w:rsidRPr="00EF47C7">
        <w:rPr>
          <w:rFonts w:eastAsia="Calibri"/>
          <w:szCs w:val="24"/>
        </w:rPr>
        <w:t xml:space="preserve">Include staff that are or will be available at the start of the project and staff that will be hired or contracted by the Respondent if selected. </w:t>
      </w:r>
      <w:r>
        <w:rPr>
          <w:rFonts w:eastAsia="Calibri"/>
          <w:szCs w:val="24"/>
        </w:rPr>
        <w:t xml:space="preserve"> </w:t>
      </w:r>
      <w:r w:rsidRPr="00EF47C7">
        <w:rPr>
          <w:rFonts w:eastAsia="Calibri"/>
          <w:szCs w:val="24"/>
        </w:rPr>
        <w:t xml:space="preserve">If Respondent will utilize existing staff to support this project, please name these staff, their position and/or job function, and the number of hours the staff will be utilized on this project. </w:t>
      </w:r>
      <w:r>
        <w:rPr>
          <w:rFonts w:eastAsia="Calibri"/>
          <w:szCs w:val="24"/>
        </w:rPr>
        <w:t xml:space="preserve"> </w:t>
      </w:r>
      <w:r w:rsidRPr="00EF47C7">
        <w:rPr>
          <w:rFonts w:eastAsia="Calibri"/>
          <w:szCs w:val="24"/>
        </w:rPr>
        <w:t>If staff will be hired or contracted by the Respondent, contingent upon the Respondent being awarded this contract, please provide the names (if known), the job function and number of hours for each prospective hire that will be utilized on this project.</w:t>
      </w:r>
    </w:p>
    <w:p w14:paraId="3F7A7D55"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Include resumes or curriculum vitae and license (for applicable functions) of </w:t>
      </w:r>
      <w:r>
        <w:rPr>
          <w:rFonts w:eastAsia="Calibri"/>
          <w:szCs w:val="24"/>
        </w:rPr>
        <w:t>e</w:t>
      </w:r>
      <w:r w:rsidRPr="00EF47C7">
        <w:rPr>
          <w:rFonts w:eastAsia="Calibri"/>
          <w:szCs w:val="24"/>
        </w:rPr>
        <w:t>ach project team member identified above.</w:t>
      </w:r>
    </w:p>
    <w:p w14:paraId="592701E4"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lastRenderedPageBreak/>
        <w:t>Provide current information on professional liability coverage by Respondent’s firm, including amount of coverage.</w:t>
      </w:r>
    </w:p>
    <w:p w14:paraId="488063C4"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Provide evidence of adequate financial stability through certified financial statements, including a balance sheet and income statement. </w:t>
      </w:r>
      <w:r>
        <w:rPr>
          <w:rFonts w:eastAsia="Calibri"/>
          <w:szCs w:val="24"/>
        </w:rPr>
        <w:t xml:space="preserve"> </w:t>
      </w:r>
      <w:r w:rsidRPr="00EF47C7">
        <w:rPr>
          <w:rFonts w:eastAsia="Calibri"/>
          <w:szCs w:val="24"/>
        </w:rPr>
        <w:t>The (Applicant community) reserves the right to request any additional information to assure itself of a Respondent’s financial status.</w:t>
      </w:r>
    </w:p>
    <w:p w14:paraId="00802B2D" w14:textId="77777777" w:rsidR="0050692A" w:rsidRPr="00EF47C7" w:rsidRDefault="0050692A" w:rsidP="0050692A">
      <w:pPr>
        <w:overflowPunct/>
        <w:autoSpaceDE/>
        <w:autoSpaceDN/>
        <w:adjustRightInd/>
        <w:textAlignment w:val="auto"/>
        <w:rPr>
          <w:rFonts w:eastAsia="Calibri"/>
          <w:b/>
          <w:szCs w:val="24"/>
        </w:rPr>
      </w:pPr>
    </w:p>
    <w:p w14:paraId="50051013" w14:textId="77777777" w:rsidR="0050692A" w:rsidRPr="00EF47C7" w:rsidRDefault="0050692A" w:rsidP="0050692A">
      <w:pPr>
        <w:overflowPunct/>
        <w:autoSpaceDE/>
        <w:adjustRightInd/>
        <w:spacing w:after="200" w:line="276" w:lineRule="auto"/>
        <w:ind w:left="90"/>
        <w:jc w:val="center"/>
        <w:rPr>
          <w:rFonts w:eastAsia="Calibri"/>
          <w:b/>
          <w:szCs w:val="24"/>
        </w:rPr>
      </w:pPr>
      <w:r w:rsidRPr="00EF47C7">
        <w:rPr>
          <w:rFonts w:eastAsia="Calibri"/>
          <w:b/>
          <w:szCs w:val="24"/>
        </w:rPr>
        <w:t>PART THREE: SELECTION CRITERIA</w:t>
      </w:r>
    </w:p>
    <w:p w14:paraId="6D46819E"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Firms requesting consideration for selection will be evaluated </w:t>
      </w:r>
      <w:proofErr w:type="gramStart"/>
      <w:r w:rsidRPr="00EF47C7">
        <w:rPr>
          <w:rFonts w:eastAsia="Calibri"/>
          <w:szCs w:val="24"/>
        </w:rPr>
        <w:t>on the basis of</w:t>
      </w:r>
      <w:proofErr w:type="gramEnd"/>
      <w:r w:rsidRPr="00EF47C7">
        <w:rPr>
          <w:rFonts w:eastAsia="Calibri"/>
          <w:szCs w:val="24"/>
        </w:rPr>
        <w:t xml:space="preserve"> written materials submitted and according to the following project related factors</w:t>
      </w:r>
      <w:r w:rsidRPr="00EF47C7">
        <w:rPr>
          <w:rFonts w:eastAsia="Calibri"/>
          <w:szCs w:val="24"/>
          <w:vertAlign w:val="superscript"/>
        </w:rPr>
        <w:t>*</w:t>
      </w:r>
      <w:r w:rsidRPr="00EF47C7">
        <w:rPr>
          <w:rFonts w:eastAsia="Calibri"/>
          <w:szCs w:val="24"/>
        </w:rPr>
        <w:t>:</w:t>
      </w:r>
    </w:p>
    <w:p w14:paraId="44E77219"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rPr>
        <w:t>Respondent’s Experience and Qualifications (including any proposed partners or subcontractors).  (30) points</w:t>
      </w:r>
    </w:p>
    <w:p w14:paraId="7E1111E7"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rPr>
        <w:t>Respondent’s Capacity and Team Resources.  (35) points</w:t>
      </w:r>
    </w:p>
    <w:p w14:paraId="6FE8CF8A"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rPr>
        <w:t xml:space="preserve">Respondent’s Ability to meet the Project Schedule Requirements and Scope of </w:t>
      </w:r>
      <w:proofErr w:type="gramStart"/>
      <w:r w:rsidRPr="00EF47C7">
        <w:rPr>
          <w:rFonts w:eastAsia="Calibri"/>
          <w:szCs w:val="24"/>
        </w:rPr>
        <w:t>Work</w:t>
      </w:r>
      <w:r>
        <w:rPr>
          <w:rFonts w:eastAsia="Calibri"/>
          <w:szCs w:val="24"/>
        </w:rPr>
        <w:t xml:space="preserve"> </w:t>
      </w:r>
      <w:r w:rsidRPr="00EF47C7">
        <w:rPr>
          <w:rFonts w:eastAsia="Calibri"/>
          <w:szCs w:val="24"/>
        </w:rPr>
        <w:t xml:space="preserve"> (</w:t>
      </w:r>
      <w:proofErr w:type="gramEnd"/>
      <w:r w:rsidRPr="00EF47C7">
        <w:rPr>
          <w:rFonts w:eastAsia="Calibri"/>
          <w:szCs w:val="24"/>
        </w:rPr>
        <w:t>25) points</w:t>
      </w:r>
    </w:p>
    <w:p w14:paraId="516ECE74"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vertAlign w:val="superscript"/>
        </w:rPr>
        <w:t>*</w:t>
      </w:r>
      <w:r w:rsidRPr="00EF47C7">
        <w:rPr>
          <w:rFonts w:eastAsia="Calibri"/>
          <w:szCs w:val="24"/>
        </w:rPr>
        <w:t>Respondent Team’s Proximity to the Project Site.</w:t>
      </w:r>
      <w:r>
        <w:rPr>
          <w:rFonts w:eastAsia="Calibri"/>
          <w:szCs w:val="24"/>
        </w:rPr>
        <w:t xml:space="preserve"> </w:t>
      </w:r>
      <w:r w:rsidRPr="00EF47C7">
        <w:rPr>
          <w:rFonts w:eastAsia="Calibri"/>
          <w:szCs w:val="24"/>
        </w:rPr>
        <w:t xml:space="preserve"> (10) points</w:t>
      </w:r>
    </w:p>
    <w:p w14:paraId="22F31295" w14:textId="77777777" w:rsidR="0050692A" w:rsidRPr="00EF47C7" w:rsidRDefault="0050692A" w:rsidP="0050692A">
      <w:pPr>
        <w:overflowPunct/>
        <w:autoSpaceDE/>
        <w:adjustRightInd/>
        <w:ind w:left="180" w:right="468" w:hanging="180"/>
        <w:rPr>
          <w:rFonts w:eastAsia="Calibri"/>
          <w:szCs w:val="24"/>
        </w:rPr>
      </w:pPr>
    </w:p>
    <w:p w14:paraId="621C9AD2" w14:textId="77777777" w:rsidR="0050692A" w:rsidRPr="00EF47C7" w:rsidRDefault="0050692A" w:rsidP="0050692A">
      <w:pPr>
        <w:overflowPunct/>
        <w:autoSpaceDE/>
        <w:adjustRightInd/>
        <w:ind w:left="180" w:right="468" w:hanging="180"/>
        <w:rPr>
          <w:rFonts w:eastAsia="Calibri"/>
          <w:szCs w:val="24"/>
        </w:rPr>
      </w:pPr>
      <w:r w:rsidRPr="00EF47C7">
        <w:rPr>
          <w:rFonts w:eastAsia="Calibri"/>
          <w:szCs w:val="24"/>
        </w:rPr>
        <w:t>* Geographic preference may be used as a selection factor for these services if there is adequate competition (two or more firms that are responsive and responsible).</w:t>
      </w:r>
    </w:p>
    <w:p w14:paraId="7E6C4912" w14:textId="77777777" w:rsidR="0050692A" w:rsidRPr="00EF47C7" w:rsidRDefault="0050692A" w:rsidP="0050692A">
      <w:pPr>
        <w:tabs>
          <w:tab w:val="left" w:pos="3885"/>
        </w:tabs>
        <w:ind w:left="-540"/>
        <w:rPr>
          <w:szCs w:val="24"/>
        </w:rPr>
      </w:pPr>
    </w:p>
    <w:p w14:paraId="1B3C2F21" w14:textId="77777777" w:rsidR="0050692A" w:rsidRPr="00EF47C7" w:rsidRDefault="0050692A" w:rsidP="0050692A">
      <w:pPr>
        <w:tabs>
          <w:tab w:val="left" w:pos="3885"/>
        </w:tabs>
        <w:ind w:left="-540"/>
        <w:rPr>
          <w:szCs w:val="24"/>
        </w:rPr>
      </w:pPr>
    </w:p>
    <w:p w14:paraId="7478D507" w14:textId="3D8BE5A5" w:rsidR="00E11FAB" w:rsidRPr="00EF47C7" w:rsidRDefault="0050692A" w:rsidP="00B040E4">
      <w:pPr>
        <w:overflowPunct/>
        <w:autoSpaceDE/>
        <w:autoSpaceDN/>
        <w:adjustRightInd/>
        <w:jc w:val="center"/>
        <w:textAlignment w:val="auto"/>
        <w:rPr>
          <w:b/>
          <w:sz w:val="28"/>
          <w:szCs w:val="28"/>
        </w:rPr>
      </w:pPr>
      <w:r w:rsidRPr="00EF47C7">
        <w:rPr>
          <w:b/>
          <w:szCs w:val="24"/>
        </w:rPr>
        <w:br w:type="page"/>
      </w:r>
    </w:p>
    <w:p w14:paraId="2E88089F" w14:textId="77777777" w:rsidR="00E11FAB" w:rsidRPr="00F51475"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51475">
        <w:rPr>
          <w:b/>
          <w:sz w:val="28"/>
          <w:szCs w:val="28"/>
        </w:rPr>
        <w:lastRenderedPageBreak/>
        <w:t xml:space="preserve">ECONOMIC DEVELOPMENT </w:t>
      </w:r>
    </w:p>
    <w:p w14:paraId="33BF86D7" w14:textId="77777777" w:rsidR="00E11FAB" w:rsidRPr="00F51475"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51475">
        <w:rPr>
          <w:b/>
          <w:sz w:val="28"/>
          <w:szCs w:val="28"/>
        </w:rPr>
        <w:t>JOB CLASSIFICATIONS</w:t>
      </w:r>
    </w:p>
    <w:p w14:paraId="55A4C018"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2C6A3854"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Officials and Managers</w:t>
      </w:r>
    </w:p>
    <w:p w14:paraId="01FFBFAB" w14:textId="77777777" w:rsidR="00E11FAB" w:rsidRPr="00EF47C7" w:rsidRDefault="00E11FAB" w:rsidP="00E11FAB">
      <w:pPr>
        <w:pStyle w:val="DefaultText"/>
        <w:ind w:left="720"/>
        <w:rPr>
          <w:szCs w:val="24"/>
        </w:rPr>
      </w:pPr>
      <w:r w:rsidRPr="00EF47C7">
        <w:rPr>
          <w:szCs w:val="24"/>
        </w:rPr>
        <w:t xml:space="preserve">Classification includes administrative and managerial personnel who set broad policies, exercise overall responsibility for execution of these policies, and direct individual </w:t>
      </w:r>
      <w:r>
        <w:rPr>
          <w:szCs w:val="24"/>
        </w:rPr>
        <w:t>Department</w:t>
      </w:r>
      <w:r w:rsidRPr="00EF47C7">
        <w:rPr>
          <w:szCs w:val="24"/>
        </w:rPr>
        <w:t>s or special phases of a firm's operation.</w:t>
      </w:r>
    </w:p>
    <w:p w14:paraId="4B68ABBB"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9911003"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officials, executives, middle management, plant managers, department managers and superintendents, salaried supervisors who are members of management, purchasing agents and buyers, and kindred workers.</w:t>
      </w:r>
    </w:p>
    <w:p w14:paraId="1D1FFCD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6F345F7B"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Professional</w:t>
      </w:r>
    </w:p>
    <w:p w14:paraId="473FF089"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Classification includes occupations requiring either college graduation or experience of such kind and amount as to provide a background comparable to college education.</w:t>
      </w:r>
    </w:p>
    <w:p w14:paraId="7AFBA589"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230A7CF2"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accountants and auditors, architects, artists, chemists, designers, dietitians, editors, engineers, lawyers, librarians, mathematicians, natural scientists, registered professional nurses, personnel and labor relations specialists, physical scientists, physicians, social scientists, surveyors, teachers, and kindred spirits.</w:t>
      </w:r>
    </w:p>
    <w:p w14:paraId="64681346"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7B84996"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Technicians</w:t>
      </w:r>
    </w:p>
    <w:p w14:paraId="43EBBB36"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Occupations requiring a combination of basic scientific knowledge and manual skill which can be obtained through about 2 years of post-high school education, such as is offered in many technical institutes and junior colleges, or through equivalent on-the-job training.</w:t>
      </w:r>
    </w:p>
    <w:p w14:paraId="4579D78A"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6E4EA990"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computer programmers and operators, drafters, engineering aides, junior engineers, mathematical aides, licensed, practical or vocational nurses, photographers, radio operators, scientific assistants, technical illustrators, technicians (medical, dental, electronic, physical science), and kindred workers.</w:t>
      </w:r>
    </w:p>
    <w:p w14:paraId="5ACBF0BF"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5CDFBDE8"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Sales</w:t>
      </w:r>
    </w:p>
    <w:p w14:paraId="0E85440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Occupations engaging wholly or primarily in direct selling.</w:t>
      </w:r>
    </w:p>
    <w:p w14:paraId="2990673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23D551B3"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advertising agents and sales workers, insurance agents and brokers, real estate agents and brokers, stock and bond sales workers, demonstrators, sales workers and sales clerks, grocery clerks and cashier-checkers, and kindred workers.</w:t>
      </w:r>
    </w:p>
    <w:p w14:paraId="49ABFEE4"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665E59E0"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Office and Clerical</w:t>
      </w:r>
    </w:p>
    <w:p w14:paraId="4CAAD98A"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All clerical-type work regardless of level of difficulty, where the activities are predominantly non-manual, although some manual work not directly involved with altering or transporting the products is included.</w:t>
      </w:r>
    </w:p>
    <w:p w14:paraId="516863F0" w14:textId="77777777" w:rsidR="00FA173D" w:rsidRPr="00EF47C7" w:rsidRDefault="00FA173D" w:rsidP="00E11FAB">
      <w:pPr>
        <w:overflowPunct/>
        <w:autoSpaceDE/>
        <w:autoSpaceDN/>
        <w:adjustRightInd/>
        <w:jc w:val="center"/>
        <w:textAlignment w:val="auto"/>
        <w:rPr>
          <w:szCs w:val="24"/>
        </w:rPr>
      </w:pPr>
    </w:p>
    <w:p w14:paraId="2CCEE21A" w14:textId="77777777" w:rsidR="00E11FAB"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bookkeepers, cashiers, collectors (bills and accounts), messengers and office helpers, office machine operators, shipping and receiving clerks, stenographers, typists and secretaries, telegraph and telephone operators, legal assistants, and kindred workers.</w:t>
      </w:r>
    </w:p>
    <w:p w14:paraId="17C4D936" w14:textId="77777777" w:rsidR="00E41F4C" w:rsidRPr="00EF47C7" w:rsidRDefault="00E41F4C"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75CDB751"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lastRenderedPageBreak/>
        <w:t>JOB CLASSIFICATIONS CONTINUED</w:t>
      </w:r>
    </w:p>
    <w:p w14:paraId="6FFEA24C"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16A531D3"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Craft Workers (Skilled)</w:t>
      </w:r>
    </w:p>
    <w:p w14:paraId="5A753B00"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Manual workers of relatively high skill level having a thorough and comprehensive knowledge of the processes involved in their work.  These workers exercise considerable independent judgment and usually receive an extensive period of training.</w:t>
      </w:r>
    </w:p>
    <w:p w14:paraId="5E65568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70B63A1C"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the building trades, hourly paid supervisors and lead operators who are not members of managements, mechanics and repairers, skilled machining occupations, compositors and typesetters, electricians, engravers, job setters (metal), motion picture projectionists, pattern and model makers, stationary engineers, tailors, arts occupations, hand painters, coaters, decorative workers, and kindred workers.</w:t>
      </w:r>
    </w:p>
    <w:p w14:paraId="19E02AA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47D1F4E8"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Operatives</w:t>
      </w:r>
    </w:p>
    <w:p w14:paraId="5CAD3BC0"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Workers who operate machine or processing equipment or perform other factory-type duties of intermediate skill level which can be mastered in a few weeks and require only limited training.</w:t>
      </w:r>
    </w:p>
    <w:p w14:paraId="7CDA1BEC"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566E3182"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Includes: apprentices (auto mechanics, plumbers, bricklayers, carpenters, electricians, machinists, mechanics, building trades, metalworking trades, printing trades, </w:t>
      </w:r>
      <w:proofErr w:type="spellStart"/>
      <w:r w:rsidRPr="00EF47C7">
        <w:rPr>
          <w:szCs w:val="24"/>
        </w:rPr>
        <w:t>etc</w:t>
      </w:r>
      <w:proofErr w:type="spellEnd"/>
      <w:r w:rsidRPr="00EF47C7">
        <w:rPr>
          <w:szCs w:val="24"/>
        </w:rPr>
        <w:t>); operatives, attendants (auto service and parking); blasters; chauffeurs; delivery workers; dressmakers and sewers (except factory); dryers; furnace workers; heaters (metal); laundry and dry cleaning operatives; milliners; mine operatives and laborers; motor operators; oilers and greasers (except auto); painters (except construction and maintenance); photographic process workers, stationary firefighters, truck and tractor drivers; weavers (textile); welders and flame cutters; inspectors; testers and graders; hand packers and packagers; and kindred workers.</w:t>
      </w:r>
    </w:p>
    <w:p w14:paraId="5C6E1CF8"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75A40A5"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Service Workers</w:t>
      </w:r>
    </w:p>
    <w:p w14:paraId="2C6EB8A8"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Workers in both protective and non-protective service occupations.</w:t>
      </w:r>
    </w:p>
    <w:p w14:paraId="2EAEE025"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5D9C07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attendants (hospital and other institutions, professional and personal service, including nurses' aides and orderlies); barbers; cleaners; cooks (except household); counter and fountain workers; elevator operators; firefighters and fire protection workers; guards; door keepers; stewards; janitors; police officers and detectives; porters; servers; amusement and recreation facilities attendants; guides; ushers, public transportation attendants; and kindred workers.</w:t>
      </w:r>
    </w:p>
    <w:p w14:paraId="0DBA351C" w14:textId="77777777" w:rsidR="00FA173D" w:rsidRPr="00EF47C7" w:rsidRDefault="00FA173D" w:rsidP="00FA173D">
      <w:pPr>
        <w:pStyle w:val="DefaultText"/>
        <w:rPr>
          <w:szCs w:val="24"/>
        </w:rPr>
      </w:pPr>
    </w:p>
    <w:p w14:paraId="3B942167" w14:textId="77777777" w:rsidR="00FA173D" w:rsidRPr="00EF47C7" w:rsidRDefault="00FA173D" w:rsidP="00FA173D">
      <w:pPr>
        <w:pStyle w:val="DefaultText"/>
        <w:rPr>
          <w:szCs w:val="24"/>
        </w:rPr>
      </w:pPr>
    </w:p>
    <w:p w14:paraId="3CD24908" w14:textId="77777777" w:rsidR="00FA173D" w:rsidRPr="00EF47C7" w:rsidRDefault="00FA173D" w:rsidP="00FA173D">
      <w:pPr>
        <w:pStyle w:val="DefaultText"/>
        <w:jc w:val="center"/>
        <w:rPr>
          <w:szCs w:val="24"/>
        </w:rPr>
      </w:pPr>
    </w:p>
    <w:p w14:paraId="15845C8B" w14:textId="58236FB7" w:rsidR="00961039" w:rsidRPr="002C6213" w:rsidRDefault="00961039" w:rsidP="002C6213">
      <w:pPr>
        <w:autoSpaceDE/>
        <w:autoSpaceDN/>
        <w:adjustRightInd/>
        <w:rPr>
          <w:b/>
          <w:szCs w:val="24"/>
        </w:rPr>
      </w:pPr>
    </w:p>
    <w:sectPr w:rsidR="00961039" w:rsidRPr="002C6213" w:rsidSect="00934F75">
      <w:headerReference w:type="default" r:id="rId11"/>
      <w:footerReference w:type="default" r:id="rId12"/>
      <w:type w:val="continuous"/>
      <w:pgSz w:w="12240" w:h="15840"/>
      <w:pgMar w:top="720" w:right="720" w:bottom="720" w:left="720" w:header="720" w:footer="524" w:gutter="0"/>
      <w:pgNumType w:start="23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47956" w14:textId="77777777" w:rsidR="00EF5D5B" w:rsidRDefault="00EF5D5B">
      <w:pPr>
        <w:pStyle w:val="BodySingle"/>
      </w:pPr>
      <w:r>
        <w:separator/>
      </w:r>
    </w:p>
  </w:endnote>
  <w:endnote w:type="continuationSeparator" w:id="0">
    <w:p w14:paraId="6D72F766" w14:textId="77777777" w:rsidR="00EF5D5B" w:rsidRDefault="00EF5D5B">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866"/>
      <w:gridCol w:w="934"/>
    </w:tblGrid>
    <w:tr w:rsidR="002C6213" w:rsidRPr="003E1FD2" w14:paraId="37A1041F" w14:textId="77777777" w:rsidTr="009D23C8">
      <w:tc>
        <w:tcPr>
          <w:tcW w:w="8748" w:type="dxa"/>
          <w:vAlign w:val="center"/>
        </w:tcPr>
        <w:p w14:paraId="473F697C" w14:textId="77777777" w:rsidR="002C6213" w:rsidRPr="003E1FD2" w:rsidRDefault="002C6213" w:rsidP="002C6213">
          <w:pPr>
            <w:spacing w:before="60"/>
            <w:rPr>
              <w:sz w:val="18"/>
              <w:szCs w:val="18"/>
            </w:rPr>
          </w:pPr>
          <w:bookmarkStart w:id="11" w:name="_Hlk515962812"/>
          <w:r w:rsidRPr="003E1FD2">
            <w:rPr>
              <w:sz w:val="18"/>
              <w:szCs w:val="18"/>
            </w:rPr>
            <w:t>State of Illinois - Department of Commerce and Economic Opportunity (DCEO), Office of Community Development</w:t>
          </w:r>
        </w:p>
      </w:tc>
      <w:tc>
        <w:tcPr>
          <w:tcW w:w="828" w:type="dxa"/>
        </w:tcPr>
        <w:p w14:paraId="66BE8FD6" w14:textId="77777777" w:rsidR="002C6213" w:rsidRPr="003E1FD2" w:rsidRDefault="002C6213" w:rsidP="002C6213">
          <w:pPr>
            <w:spacing w:before="60"/>
            <w:jc w:val="right"/>
            <w:rPr>
              <w:sz w:val="18"/>
              <w:szCs w:val="18"/>
            </w:rPr>
          </w:pPr>
        </w:p>
      </w:tc>
    </w:tr>
    <w:bookmarkEnd w:id="11"/>
  </w:tbl>
  <w:p w14:paraId="693CF1E7" w14:textId="3F6CAD41" w:rsidR="002C6213" w:rsidRPr="002C6213" w:rsidRDefault="002C6213" w:rsidP="002C6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CFAF4" w14:textId="77777777" w:rsidR="00EF5D5B" w:rsidRDefault="00EF5D5B">
      <w:pPr>
        <w:pStyle w:val="BodySingle"/>
      </w:pPr>
      <w:r>
        <w:separator/>
      </w:r>
    </w:p>
  </w:footnote>
  <w:footnote w:type="continuationSeparator" w:id="0">
    <w:p w14:paraId="63653C01" w14:textId="77777777" w:rsidR="00EF5D5B" w:rsidRDefault="00EF5D5B">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539"/>
      <w:gridCol w:w="3261"/>
    </w:tblGrid>
    <w:tr w:rsidR="00EF5D5B" w:rsidRPr="00210FF6" w14:paraId="5802980F" w14:textId="77777777" w:rsidTr="00172981">
      <w:trPr>
        <w:trHeight w:val="144"/>
      </w:trPr>
      <w:tc>
        <w:tcPr>
          <w:tcW w:w="6865" w:type="dxa"/>
          <w:vAlign w:val="bottom"/>
        </w:tcPr>
        <w:p w14:paraId="03AD0C29" w14:textId="153CEDFA" w:rsidR="00EF5D5B" w:rsidRPr="00210FF6" w:rsidRDefault="002C6213" w:rsidP="008F4D4D">
          <w:pPr>
            <w:pStyle w:val="Header"/>
            <w:rPr>
              <w:rFonts w:ascii="Times New Roman Bold" w:hAnsi="Times New Roman Bold"/>
              <w:smallCaps/>
              <w:sz w:val="20"/>
            </w:rPr>
          </w:pPr>
          <w:r>
            <w:rPr>
              <w:rFonts w:ascii="Times New Roman Bold" w:hAnsi="Times New Roman Bold"/>
              <w:b/>
              <w:smallCaps/>
              <w:sz w:val="20"/>
            </w:rPr>
            <w:t>202</w:t>
          </w:r>
          <w:r w:rsidR="00970DA8">
            <w:rPr>
              <w:rFonts w:ascii="Times New Roman Bold" w:hAnsi="Times New Roman Bold"/>
              <w:b/>
              <w:smallCaps/>
              <w:sz w:val="20"/>
            </w:rPr>
            <w:t>5</w:t>
          </w:r>
          <w:r>
            <w:rPr>
              <w:rFonts w:ascii="Times New Roman Bold" w:hAnsi="Times New Roman Bold"/>
              <w:b/>
              <w:smallCaps/>
              <w:sz w:val="20"/>
            </w:rPr>
            <w:t xml:space="preserve"> CDBG GUIDEBOOK</w:t>
          </w:r>
        </w:p>
      </w:tc>
      <w:tc>
        <w:tcPr>
          <w:tcW w:w="2970" w:type="dxa"/>
          <w:vAlign w:val="bottom"/>
        </w:tcPr>
        <w:p w14:paraId="20B84382" w14:textId="5272C8F3" w:rsidR="00EF5D5B" w:rsidRPr="00B5003A" w:rsidRDefault="00EF5D5B" w:rsidP="00ED01C1">
          <w:pPr>
            <w:pStyle w:val="Header"/>
            <w:jc w:val="right"/>
            <w:rPr>
              <w:rFonts w:ascii="Times New Roman Bold" w:hAnsi="Times New Roman Bold"/>
              <w:sz w:val="20"/>
            </w:rPr>
          </w:pPr>
          <w:r>
            <w:rPr>
              <w:rFonts w:ascii="Times New Roman Bold" w:hAnsi="Times New Roman Bold"/>
              <w:b/>
              <w:i/>
              <w:sz w:val="20"/>
            </w:rPr>
            <w:t xml:space="preserve">Section </w:t>
          </w:r>
          <w:r w:rsidR="002A2996">
            <w:rPr>
              <w:rFonts w:ascii="Times New Roman Bold" w:hAnsi="Times New Roman Bold"/>
              <w:b/>
              <w:i/>
              <w:sz w:val="20"/>
            </w:rPr>
            <w:t>VII</w:t>
          </w:r>
          <w:r>
            <w:rPr>
              <w:rFonts w:ascii="Times New Roman Bold" w:hAnsi="Times New Roman Bold"/>
              <w:b/>
              <w:i/>
              <w:sz w:val="20"/>
            </w:rPr>
            <w:t xml:space="preserve"> Attachments - </w:t>
          </w:r>
          <w:r w:rsidRPr="009276C8">
            <w:rPr>
              <w:rFonts w:ascii="Times New Roman Bold" w:hAnsi="Times New Roman Bold"/>
              <w:b/>
              <w:i/>
              <w:sz w:val="20"/>
            </w:rPr>
            <w:fldChar w:fldCharType="begin"/>
          </w:r>
          <w:r w:rsidRPr="009276C8">
            <w:rPr>
              <w:rFonts w:ascii="Times New Roman Bold" w:hAnsi="Times New Roman Bold"/>
              <w:b/>
              <w:i/>
              <w:sz w:val="20"/>
            </w:rPr>
            <w:instrText xml:space="preserve"> PAGE   \* MERGEFORMAT </w:instrText>
          </w:r>
          <w:r w:rsidRPr="009276C8">
            <w:rPr>
              <w:rFonts w:ascii="Times New Roman Bold" w:hAnsi="Times New Roman Bold"/>
              <w:b/>
              <w:i/>
              <w:sz w:val="20"/>
            </w:rPr>
            <w:fldChar w:fldCharType="separate"/>
          </w:r>
          <w:r>
            <w:rPr>
              <w:rFonts w:ascii="Times New Roman Bold" w:hAnsi="Times New Roman Bold"/>
              <w:b/>
              <w:i/>
              <w:noProof/>
              <w:sz w:val="20"/>
            </w:rPr>
            <w:t>160</w:t>
          </w:r>
          <w:r w:rsidRPr="009276C8">
            <w:rPr>
              <w:rFonts w:ascii="Times New Roman Bold" w:hAnsi="Times New Roman Bold"/>
              <w:b/>
              <w:i/>
              <w:noProof/>
              <w:sz w:val="20"/>
            </w:rPr>
            <w:fldChar w:fldCharType="end"/>
          </w:r>
        </w:p>
      </w:tc>
    </w:tr>
  </w:tbl>
  <w:p w14:paraId="76905C60" w14:textId="77777777" w:rsidR="00EF5D5B" w:rsidRDefault="00EF5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3C6"/>
    <w:multiLevelType w:val="hybridMultilevel"/>
    <w:tmpl w:val="9B9E9B7E"/>
    <w:lvl w:ilvl="0" w:tplc="95F0983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16244ED"/>
    <w:multiLevelType w:val="hybridMultilevel"/>
    <w:tmpl w:val="F4D05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614B3"/>
    <w:multiLevelType w:val="hybridMultilevel"/>
    <w:tmpl w:val="15A6C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E8469F"/>
    <w:multiLevelType w:val="hybridMultilevel"/>
    <w:tmpl w:val="60169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5" w15:restartNumberingAfterBreak="0">
    <w:nsid w:val="3FA84C02"/>
    <w:multiLevelType w:val="hybridMultilevel"/>
    <w:tmpl w:val="79BA7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1A385A"/>
    <w:multiLevelType w:val="hybridMultilevel"/>
    <w:tmpl w:val="4A005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307498"/>
    <w:multiLevelType w:val="hybridMultilevel"/>
    <w:tmpl w:val="78F48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DDA2F1E"/>
    <w:multiLevelType w:val="hybridMultilevel"/>
    <w:tmpl w:val="E0AE058A"/>
    <w:lvl w:ilvl="0" w:tplc="0D3AD88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61F25318"/>
    <w:multiLevelType w:val="hybridMultilevel"/>
    <w:tmpl w:val="1D1A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62AE6"/>
    <w:multiLevelType w:val="hybridMultilevel"/>
    <w:tmpl w:val="395E3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55D6A23"/>
    <w:multiLevelType w:val="hybridMultilevel"/>
    <w:tmpl w:val="01E0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51714"/>
    <w:multiLevelType w:val="hybridMultilevel"/>
    <w:tmpl w:val="83CE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82798A"/>
    <w:multiLevelType w:val="hybridMultilevel"/>
    <w:tmpl w:val="EFBA415E"/>
    <w:lvl w:ilvl="0" w:tplc="6CB262F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70B406ED"/>
    <w:multiLevelType w:val="hybridMultilevel"/>
    <w:tmpl w:val="92DA2FB6"/>
    <w:lvl w:ilvl="0" w:tplc="83DE60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77B82B58"/>
    <w:multiLevelType w:val="hybridMultilevel"/>
    <w:tmpl w:val="125C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6E1D2F"/>
    <w:multiLevelType w:val="hybridMultilevel"/>
    <w:tmpl w:val="B6B4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652724">
    <w:abstractNumId w:val="12"/>
  </w:num>
  <w:num w:numId="2" w16cid:durableId="2001957214">
    <w:abstractNumId w:val="5"/>
  </w:num>
  <w:num w:numId="3" w16cid:durableId="21211456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3251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142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13769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50674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982982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1715405">
    <w:abstractNumId w:val="13"/>
  </w:num>
  <w:num w:numId="10" w16cid:durableId="52973983">
    <w:abstractNumId w:val="7"/>
  </w:num>
  <w:num w:numId="11" w16cid:durableId="1296837360">
    <w:abstractNumId w:val="16"/>
  </w:num>
  <w:num w:numId="12" w16cid:durableId="396561478">
    <w:abstractNumId w:val="6"/>
  </w:num>
  <w:num w:numId="13" w16cid:durableId="97870510">
    <w:abstractNumId w:val="9"/>
  </w:num>
  <w:num w:numId="14" w16cid:durableId="1578056454">
    <w:abstractNumId w:val="1"/>
  </w:num>
  <w:num w:numId="15" w16cid:durableId="742023515">
    <w:abstractNumId w:val="15"/>
  </w:num>
  <w:num w:numId="16" w16cid:durableId="715012338">
    <w:abstractNumId w:val="0"/>
  </w:num>
  <w:num w:numId="17" w16cid:durableId="1109590638">
    <w:abstractNumId w:val="11"/>
  </w:num>
  <w:num w:numId="18" w16cid:durableId="1524587921">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8396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34D7"/>
    <w:rsid w:val="000034F5"/>
    <w:rsid w:val="00003CFC"/>
    <w:rsid w:val="00004111"/>
    <w:rsid w:val="0000772B"/>
    <w:rsid w:val="00010636"/>
    <w:rsid w:val="00010740"/>
    <w:rsid w:val="000120A8"/>
    <w:rsid w:val="00012393"/>
    <w:rsid w:val="00012DCD"/>
    <w:rsid w:val="0001418B"/>
    <w:rsid w:val="00014410"/>
    <w:rsid w:val="00015846"/>
    <w:rsid w:val="00015ADF"/>
    <w:rsid w:val="000175CF"/>
    <w:rsid w:val="000203C6"/>
    <w:rsid w:val="00020E12"/>
    <w:rsid w:val="00021EC5"/>
    <w:rsid w:val="000243AD"/>
    <w:rsid w:val="00024F4C"/>
    <w:rsid w:val="00025983"/>
    <w:rsid w:val="00027341"/>
    <w:rsid w:val="00030B1B"/>
    <w:rsid w:val="000310B4"/>
    <w:rsid w:val="0003233A"/>
    <w:rsid w:val="00033373"/>
    <w:rsid w:val="00037A72"/>
    <w:rsid w:val="0004110E"/>
    <w:rsid w:val="000439B9"/>
    <w:rsid w:val="00043BEA"/>
    <w:rsid w:val="00044C46"/>
    <w:rsid w:val="00046E43"/>
    <w:rsid w:val="00053072"/>
    <w:rsid w:val="00053AEF"/>
    <w:rsid w:val="00054373"/>
    <w:rsid w:val="00054DF5"/>
    <w:rsid w:val="0005519A"/>
    <w:rsid w:val="00055952"/>
    <w:rsid w:val="00056525"/>
    <w:rsid w:val="000601E3"/>
    <w:rsid w:val="000612D8"/>
    <w:rsid w:val="00061AAC"/>
    <w:rsid w:val="000633BE"/>
    <w:rsid w:val="00063C08"/>
    <w:rsid w:val="00063DB1"/>
    <w:rsid w:val="00065026"/>
    <w:rsid w:val="00065AE3"/>
    <w:rsid w:val="00066CD6"/>
    <w:rsid w:val="00072FF3"/>
    <w:rsid w:val="000731BE"/>
    <w:rsid w:val="000746F2"/>
    <w:rsid w:val="00074C8B"/>
    <w:rsid w:val="00075D92"/>
    <w:rsid w:val="00076F28"/>
    <w:rsid w:val="000815EB"/>
    <w:rsid w:val="00081C85"/>
    <w:rsid w:val="000834F1"/>
    <w:rsid w:val="00083A88"/>
    <w:rsid w:val="00083B99"/>
    <w:rsid w:val="000900A8"/>
    <w:rsid w:val="00092A32"/>
    <w:rsid w:val="00092FF2"/>
    <w:rsid w:val="000938F9"/>
    <w:rsid w:val="00096DB7"/>
    <w:rsid w:val="00097760"/>
    <w:rsid w:val="000A0BC8"/>
    <w:rsid w:val="000A115E"/>
    <w:rsid w:val="000A3755"/>
    <w:rsid w:val="000A3F83"/>
    <w:rsid w:val="000A4418"/>
    <w:rsid w:val="000A482E"/>
    <w:rsid w:val="000A6909"/>
    <w:rsid w:val="000A75BF"/>
    <w:rsid w:val="000B0D41"/>
    <w:rsid w:val="000B17C5"/>
    <w:rsid w:val="000B3DF9"/>
    <w:rsid w:val="000B54E6"/>
    <w:rsid w:val="000B79E9"/>
    <w:rsid w:val="000C0FD7"/>
    <w:rsid w:val="000C124A"/>
    <w:rsid w:val="000C41C4"/>
    <w:rsid w:val="000C48BF"/>
    <w:rsid w:val="000C48DB"/>
    <w:rsid w:val="000C502A"/>
    <w:rsid w:val="000C52E9"/>
    <w:rsid w:val="000C5DF6"/>
    <w:rsid w:val="000C62C8"/>
    <w:rsid w:val="000C6B96"/>
    <w:rsid w:val="000C7929"/>
    <w:rsid w:val="000D0507"/>
    <w:rsid w:val="000D09C8"/>
    <w:rsid w:val="000D11E7"/>
    <w:rsid w:val="000D4F93"/>
    <w:rsid w:val="000D5360"/>
    <w:rsid w:val="000D5CC6"/>
    <w:rsid w:val="000D5E9F"/>
    <w:rsid w:val="000E0DDB"/>
    <w:rsid w:val="000E29F5"/>
    <w:rsid w:val="000E2DA8"/>
    <w:rsid w:val="000E3D59"/>
    <w:rsid w:val="000E40C6"/>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751A"/>
    <w:rsid w:val="00100A5D"/>
    <w:rsid w:val="00101C24"/>
    <w:rsid w:val="0010333A"/>
    <w:rsid w:val="00103C5F"/>
    <w:rsid w:val="00104499"/>
    <w:rsid w:val="0010473F"/>
    <w:rsid w:val="001049B8"/>
    <w:rsid w:val="00105FB7"/>
    <w:rsid w:val="001075A5"/>
    <w:rsid w:val="001077DA"/>
    <w:rsid w:val="00112768"/>
    <w:rsid w:val="001132C1"/>
    <w:rsid w:val="00114023"/>
    <w:rsid w:val="0011572C"/>
    <w:rsid w:val="00116668"/>
    <w:rsid w:val="001167AE"/>
    <w:rsid w:val="00116E64"/>
    <w:rsid w:val="001205A2"/>
    <w:rsid w:val="001216A1"/>
    <w:rsid w:val="00121AE9"/>
    <w:rsid w:val="00126329"/>
    <w:rsid w:val="00126AEF"/>
    <w:rsid w:val="00130677"/>
    <w:rsid w:val="0013312F"/>
    <w:rsid w:val="001349DF"/>
    <w:rsid w:val="00136913"/>
    <w:rsid w:val="0014072D"/>
    <w:rsid w:val="00142DC3"/>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E10"/>
    <w:rsid w:val="00155014"/>
    <w:rsid w:val="00155B0A"/>
    <w:rsid w:val="001606D2"/>
    <w:rsid w:val="001615BB"/>
    <w:rsid w:val="0016480C"/>
    <w:rsid w:val="00167FB7"/>
    <w:rsid w:val="00170F12"/>
    <w:rsid w:val="00172981"/>
    <w:rsid w:val="001738FD"/>
    <w:rsid w:val="00174025"/>
    <w:rsid w:val="0017491E"/>
    <w:rsid w:val="00176497"/>
    <w:rsid w:val="00176FFA"/>
    <w:rsid w:val="00177B92"/>
    <w:rsid w:val="0018392E"/>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7952"/>
    <w:rsid w:val="001A184C"/>
    <w:rsid w:val="001A1D28"/>
    <w:rsid w:val="001A25DF"/>
    <w:rsid w:val="001A2720"/>
    <w:rsid w:val="001A42FE"/>
    <w:rsid w:val="001A5200"/>
    <w:rsid w:val="001B012E"/>
    <w:rsid w:val="001B1402"/>
    <w:rsid w:val="001B1AB4"/>
    <w:rsid w:val="001B2B82"/>
    <w:rsid w:val="001B3807"/>
    <w:rsid w:val="001B404B"/>
    <w:rsid w:val="001B4B0B"/>
    <w:rsid w:val="001B7110"/>
    <w:rsid w:val="001B759F"/>
    <w:rsid w:val="001B78B1"/>
    <w:rsid w:val="001B79D4"/>
    <w:rsid w:val="001C08AD"/>
    <w:rsid w:val="001C1AE7"/>
    <w:rsid w:val="001C1B55"/>
    <w:rsid w:val="001C2731"/>
    <w:rsid w:val="001C27ED"/>
    <w:rsid w:val="001C411E"/>
    <w:rsid w:val="001C4E12"/>
    <w:rsid w:val="001C4EDF"/>
    <w:rsid w:val="001C5100"/>
    <w:rsid w:val="001C5212"/>
    <w:rsid w:val="001C6F07"/>
    <w:rsid w:val="001D050E"/>
    <w:rsid w:val="001D0AF7"/>
    <w:rsid w:val="001D0E08"/>
    <w:rsid w:val="001D127D"/>
    <w:rsid w:val="001D1973"/>
    <w:rsid w:val="001D1EBC"/>
    <w:rsid w:val="001D48AE"/>
    <w:rsid w:val="001D5F2F"/>
    <w:rsid w:val="001D5F69"/>
    <w:rsid w:val="001D6519"/>
    <w:rsid w:val="001E0BE2"/>
    <w:rsid w:val="001E149D"/>
    <w:rsid w:val="001E1994"/>
    <w:rsid w:val="001E559E"/>
    <w:rsid w:val="001E68DF"/>
    <w:rsid w:val="001F0AB9"/>
    <w:rsid w:val="001F1F70"/>
    <w:rsid w:val="001F373A"/>
    <w:rsid w:val="001F45E8"/>
    <w:rsid w:val="001F479C"/>
    <w:rsid w:val="001F6DC8"/>
    <w:rsid w:val="001F7DF8"/>
    <w:rsid w:val="00206501"/>
    <w:rsid w:val="002076BC"/>
    <w:rsid w:val="00210FDB"/>
    <w:rsid w:val="00210FF6"/>
    <w:rsid w:val="00212F0A"/>
    <w:rsid w:val="002149C6"/>
    <w:rsid w:val="00214EB3"/>
    <w:rsid w:val="00215762"/>
    <w:rsid w:val="00215C06"/>
    <w:rsid w:val="00222076"/>
    <w:rsid w:val="002228EF"/>
    <w:rsid w:val="00223D18"/>
    <w:rsid w:val="002247EC"/>
    <w:rsid w:val="00224E0E"/>
    <w:rsid w:val="002271A6"/>
    <w:rsid w:val="0023004C"/>
    <w:rsid w:val="002318FF"/>
    <w:rsid w:val="00231F55"/>
    <w:rsid w:val="0023502C"/>
    <w:rsid w:val="00240487"/>
    <w:rsid w:val="0024066C"/>
    <w:rsid w:val="00240EB5"/>
    <w:rsid w:val="00241353"/>
    <w:rsid w:val="00241B5A"/>
    <w:rsid w:val="002428CB"/>
    <w:rsid w:val="002432A4"/>
    <w:rsid w:val="002434EC"/>
    <w:rsid w:val="00243937"/>
    <w:rsid w:val="00244138"/>
    <w:rsid w:val="00244DF5"/>
    <w:rsid w:val="0024654B"/>
    <w:rsid w:val="00246BAC"/>
    <w:rsid w:val="002503E2"/>
    <w:rsid w:val="002507D7"/>
    <w:rsid w:val="0025132B"/>
    <w:rsid w:val="002518CE"/>
    <w:rsid w:val="00251D62"/>
    <w:rsid w:val="00252D0A"/>
    <w:rsid w:val="00253872"/>
    <w:rsid w:val="00254433"/>
    <w:rsid w:val="00254517"/>
    <w:rsid w:val="00254DF2"/>
    <w:rsid w:val="00256711"/>
    <w:rsid w:val="002601D7"/>
    <w:rsid w:val="00260746"/>
    <w:rsid w:val="00260B47"/>
    <w:rsid w:val="00261B25"/>
    <w:rsid w:val="00261DA2"/>
    <w:rsid w:val="00262273"/>
    <w:rsid w:val="00263CBB"/>
    <w:rsid w:val="002649A8"/>
    <w:rsid w:val="002649DA"/>
    <w:rsid w:val="0026754E"/>
    <w:rsid w:val="00270220"/>
    <w:rsid w:val="0027029D"/>
    <w:rsid w:val="0027033B"/>
    <w:rsid w:val="00273FAB"/>
    <w:rsid w:val="00274E3A"/>
    <w:rsid w:val="00275966"/>
    <w:rsid w:val="00276E80"/>
    <w:rsid w:val="00277417"/>
    <w:rsid w:val="00277DB3"/>
    <w:rsid w:val="0028137A"/>
    <w:rsid w:val="0028232F"/>
    <w:rsid w:val="00282BC3"/>
    <w:rsid w:val="002835EB"/>
    <w:rsid w:val="00284A2C"/>
    <w:rsid w:val="00285594"/>
    <w:rsid w:val="00285CA9"/>
    <w:rsid w:val="00286922"/>
    <w:rsid w:val="00290BBB"/>
    <w:rsid w:val="0029221C"/>
    <w:rsid w:val="00293EDF"/>
    <w:rsid w:val="002940A9"/>
    <w:rsid w:val="00296E06"/>
    <w:rsid w:val="002A00BB"/>
    <w:rsid w:val="002A109D"/>
    <w:rsid w:val="002A15B8"/>
    <w:rsid w:val="002A2996"/>
    <w:rsid w:val="002A2C59"/>
    <w:rsid w:val="002A3739"/>
    <w:rsid w:val="002A3979"/>
    <w:rsid w:val="002A435B"/>
    <w:rsid w:val="002A5441"/>
    <w:rsid w:val="002A5704"/>
    <w:rsid w:val="002A6DC1"/>
    <w:rsid w:val="002A7959"/>
    <w:rsid w:val="002B28A3"/>
    <w:rsid w:val="002B3BCA"/>
    <w:rsid w:val="002B5AD7"/>
    <w:rsid w:val="002B5C0A"/>
    <w:rsid w:val="002B6881"/>
    <w:rsid w:val="002B6D2A"/>
    <w:rsid w:val="002B7130"/>
    <w:rsid w:val="002B73BB"/>
    <w:rsid w:val="002C11EF"/>
    <w:rsid w:val="002C245B"/>
    <w:rsid w:val="002C35A2"/>
    <w:rsid w:val="002C3866"/>
    <w:rsid w:val="002C4067"/>
    <w:rsid w:val="002C41BF"/>
    <w:rsid w:val="002C50C0"/>
    <w:rsid w:val="002C518C"/>
    <w:rsid w:val="002C5874"/>
    <w:rsid w:val="002C6213"/>
    <w:rsid w:val="002C74F5"/>
    <w:rsid w:val="002D24F3"/>
    <w:rsid w:val="002D3677"/>
    <w:rsid w:val="002D730D"/>
    <w:rsid w:val="002E24F4"/>
    <w:rsid w:val="002E2A49"/>
    <w:rsid w:val="002E2EBC"/>
    <w:rsid w:val="002E3358"/>
    <w:rsid w:val="002E3A7F"/>
    <w:rsid w:val="002E43EE"/>
    <w:rsid w:val="002E4C1A"/>
    <w:rsid w:val="002E5253"/>
    <w:rsid w:val="002E64C5"/>
    <w:rsid w:val="002E6D24"/>
    <w:rsid w:val="002E799F"/>
    <w:rsid w:val="002F0F77"/>
    <w:rsid w:val="002F33ED"/>
    <w:rsid w:val="002F34B1"/>
    <w:rsid w:val="002F3A45"/>
    <w:rsid w:val="002F4F5F"/>
    <w:rsid w:val="002F57FC"/>
    <w:rsid w:val="002F7927"/>
    <w:rsid w:val="002F7EB2"/>
    <w:rsid w:val="0030139E"/>
    <w:rsid w:val="00301F15"/>
    <w:rsid w:val="00305F5E"/>
    <w:rsid w:val="00306676"/>
    <w:rsid w:val="00306DB2"/>
    <w:rsid w:val="003072B4"/>
    <w:rsid w:val="00307C28"/>
    <w:rsid w:val="00310510"/>
    <w:rsid w:val="00313688"/>
    <w:rsid w:val="00316829"/>
    <w:rsid w:val="00316DC4"/>
    <w:rsid w:val="003201BD"/>
    <w:rsid w:val="00320EC7"/>
    <w:rsid w:val="0032159B"/>
    <w:rsid w:val="00322168"/>
    <w:rsid w:val="00322553"/>
    <w:rsid w:val="00323B7F"/>
    <w:rsid w:val="00331677"/>
    <w:rsid w:val="00332884"/>
    <w:rsid w:val="00335DD4"/>
    <w:rsid w:val="00342380"/>
    <w:rsid w:val="0034281C"/>
    <w:rsid w:val="00345ADC"/>
    <w:rsid w:val="00345AF4"/>
    <w:rsid w:val="0035097B"/>
    <w:rsid w:val="0035233E"/>
    <w:rsid w:val="00352466"/>
    <w:rsid w:val="00352DB3"/>
    <w:rsid w:val="00352DDD"/>
    <w:rsid w:val="003535B4"/>
    <w:rsid w:val="003547CA"/>
    <w:rsid w:val="003561BF"/>
    <w:rsid w:val="0035779F"/>
    <w:rsid w:val="0036068B"/>
    <w:rsid w:val="00361BD1"/>
    <w:rsid w:val="00361E50"/>
    <w:rsid w:val="003622C3"/>
    <w:rsid w:val="003626CA"/>
    <w:rsid w:val="003636B6"/>
    <w:rsid w:val="00363D79"/>
    <w:rsid w:val="00373EB8"/>
    <w:rsid w:val="0037449D"/>
    <w:rsid w:val="00374CEC"/>
    <w:rsid w:val="0037507A"/>
    <w:rsid w:val="0037511D"/>
    <w:rsid w:val="0037520C"/>
    <w:rsid w:val="0037583E"/>
    <w:rsid w:val="003759CF"/>
    <w:rsid w:val="003767A8"/>
    <w:rsid w:val="00377A2F"/>
    <w:rsid w:val="00381677"/>
    <w:rsid w:val="003818EE"/>
    <w:rsid w:val="00381C23"/>
    <w:rsid w:val="003848F3"/>
    <w:rsid w:val="003856D5"/>
    <w:rsid w:val="00386352"/>
    <w:rsid w:val="00392721"/>
    <w:rsid w:val="00394A01"/>
    <w:rsid w:val="00394DE3"/>
    <w:rsid w:val="0039633B"/>
    <w:rsid w:val="003969C1"/>
    <w:rsid w:val="00396BEF"/>
    <w:rsid w:val="003A01F3"/>
    <w:rsid w:val="003A0DE4"/>
    <w:rsid w:val="003A3BA5"/>
    <w:rsid w:val="003A4057"/>
    <w:rsid w:val="003A5601"/>
    <w:rsid w:val="003B254A"/>
    <w:rsid w:val="003B4576"/>
    <w:rsid w:val="003C00A5"/>
    <w:rsid w:val="003C1046"/>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D15"/>
    <w:rsid w:val="003D4DED"/>
    <w:rsid w:val="003D606F"/>
    <w:rsid w:val="003D70A2"/>
    <w:rsid w:val="003E00F7"/>
    <w:rsid w:val="003E1569"/>
    <w:rsid w:val="003E21A0"/>
    <w:rsid w:val="003E28B9"/>
    <w:rsid w:val="003E38C5"/>
    <w:rsid w:val="003E49E0"/>
    <w:rsid w:val="003E546B"/>
    <w:rsid w:val="003E5B9F"/>
    <w:rsid w:val="003E71D3"/>
    <w:rsid w:val="003F0FB9"/>
    <w:rsid w:val="003F1EE2"/>
    <w:rsid w:val="003F2862"/>
    <w:rsid w:val="003F348C"/>
    <w:rsid w:val="003F3CE8"/>
    <w:rsid w:val="003F439B"/>
    <w:rsid w:val="003F5256"/>
    <w:rsid w:val="003F7A5D"/>
    <w:rsid w:val="00401C2F"/>
    <w:rsid w:val="004032C0"/>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6E74"/>
    <w:rsid w:val="004309D5"/>
    <w:rsid w:val="00431A8B"/>
    <w:rsid w:val="00433F60"/>
    <w:rsid w:val="004351DC"/>
    <w:rsid w:val="00435578"/>
    <w:rsid w:val="00437683"/>
    <w:rsid w:val="00440A31"/>
    <w:rsid w:val="0044134B"/>
    <w:rsid w:val="00441D41"/>
    <w:rsid w:val="00441DAF"/>
    <w:rsid w:val="004420E8"/>
    <w:rsid w:val="00442D41"/>
    <w:rsid w:val="0044497E"/>
    <w:rsid w:val="00444C8D"/>
    <w:rsid w:val="00445D89"/>
    <w:rsid w:val="00447003"/>
    <w:rsid w:val="0044788A"/>
    <w:rsid w:val="004478B5"/>
    <w:rsid w:val="00450D0A"/>
    <w:rsid w:val="00452034"/>
    <w:rsid w:val="004538E5"/>
    <w:rsid w:val="00453945"/>
    <w:rsid w:val="00455624"/>
    <w:rsid w:val="00460CDF"/>
    <w:rsid w:val="004619DC"/>
    <w:rsid w:val="00462303"/>
    <w:rsid w:val="00466703"/>
    <w:rsid w:val="004677B8"/>
    <w:rsid w:val="00467833"/>
    <w:rsid w:val="00470440"/>
    <w:rsid w:val="00470AA3"/>
    <w:rsid w:val="0047108A"/>
    <w:rsid w:val="00471E7B"/>
    <w:rsid w:val="004732CE"/>
    <w:rsid w:val="00475A33"/>
    <w:rsid w:val="004775A3"/>
    <w:rsid w:val="00481875"/>
    <w:rsid w:val="004827C5"/>
    <w:rsid w:val="004836F1"/>
    <w:rsid w:val="00486102"/>
    <w:rsid w:val="0049168E"/>
    <w:rsid w:val="004925CA"/>
    <w:rsid w:val="00496C57"/>
    <w:rsid w:val="00497473"/>
    <w:rsid w:val="004A1F44"/>
    <w:rsid w:val="004A3DE0"/>
    <w:rsid w:val="004A617E"/>
    <w:rsid w:val="004A7069"/>
    <w:rsid w:val="004A7846"/>
    <w:rsid w:val="004B01D7"/>
    <w:rsid w:val="004B4673"/>
    <w:rsid w:val="004B50A2"/>
    <w:rsid w:val="004B5A19"/>
    <w:rsid w:val="004C02BE"/>
    <w:rsid w:val="004C1592"/>
    <w:rsid w:val="004C177A"/>
    <w:rsid w:val="004C237A"/>
    <w:rsid w:val="004C2C6F"/>
    <w:rsid w:val="004C399F"/>
    <w:rsid w:val="004C3C99"/>
    <w:rsid w:val="004C5611"/>
    <w:rsid w:val="004C5681"/>
    <w:rsid w:val="004C75B2"/>
    <w:rsid w:val="004D19CD"/>
    <w:rsid w:val="004D23D8"/>
    <w:rsid w:val="004D2662"/>
    <w:rsid w:val="004D2EAB"/>
    <w:rsid w:val="004D2F6E"/>
    <w:rsid w:val="004D3A66"/>
    <w:rsid w:val="004D66FC"/>
    <w:rsid w:val="004D7BE0"/>
    <w:rsid w:val="004E0033"/>
    <w:rsid w:val="004E00BA"/>
    <w:rsid w:val="004E05F4"/>
    <w:rsid w:val="004E13F9"/>
    <w:rsid w:val="004E17E7"/>
    <w:rsid w:val="004E3814"/>
    <w:rsid w:val="004E4C13"/>
    <w:rsid w:val="004E4F58"/>
    <w:rsid w:val="004E5C28"/>
    <w:rsid w:val="004E65D8"/>
    <w:rsid w:val="004F3419"/>
    <w:rsid w:val="004F750F"/>
    <w:rsid w:val="00500238"/>
    <w:rsid w:val="00501DDC"/>
    <w:rsid w:val="005042ED"/>
    <w:rsid w:val="00505C7E"/>
    <w:rsid w:val="0050692A"/>
    <w:rsid w:val="00510B54"/>
    <w:rsid w:val="00511BD7"/>
    <w:rsid w:val="0051284B"/>
    <w:rsid w:val="00512B16"/>
    <w:rsid w:val="00514D86"/>
    <w:rsid w:val="00516073"/>
    <w:rsid w:val="00520A21"/>
    <w:rsid w:val="00520CA7"/>
    <w:rsid w:val="00520EA5"/>
    <w:rsid w:val="00520FF5"/>
    <w:rsid w:val="00523002"/>
    <w:rsid w:val="00524307"/>
    <w:rsid w:val="00525162"/>
    <w:rsid w:val="0052566D"/>
    <w:rsid w:val="00532CA2"/>
    <w:rsid w:val="00533B8D"/>
    <w:rsid w:val="00533CAE"/>
    <w:rsid w:val="00540CF2"/>
    <w:rsid w:val="00541FC7"/>
    <w:rsid w:val="00543113"/>
    <w:rsid w:val="00543D2E"/>
    <w:rsid w:val="005449B9"/>
    <w:rsid w:val="00545B07"/>
    <w:rsid w:val="00545DE9"/>
    <w:rsid w:val="00550823"/>
    <w:rsid w:val="00554065"/>
    <w:rsid w:val="00554429"/>
    <w:rsid w:val="00554BE1"/>
    <w:rsid w:val="00560AD9"/>
    <w:rsid w:val="00562623"/>
    <w:rsid w:val="00563C5A"/>
    <w:rsid w:val="00565837"/>
    <w:rsid w:val="00565CE8"/>
    <w:rsid w:val="00567409"/>
    <w:rsid w:val="00572B43"/>
    <w:rsid w:val="00572BE6"/>
    <w:rsid w:val="00574C7D"/>
    <w:rsid w:val="00575056"/>
    <w:rsid w:val="00575906"/>
    <w:rsid w:val="005761EB"/>
    <w:rsid w:val="00576D2E"/>
    <w:rsid w:val="00577B79"/>
    <w:rsid w:val="00577E30"/>
    <w:rsid w:val="005808BE"/>
    <w:rsid w:val="00580D43"/>
    <w:rsid w:val="00581399"/>
    <w:rsid w:val="00581588"/>
    <w:rsid w:val="0058244C"/>
    <w:rsid w:val="0058343D"/>
    <w:rsid w:val="005846CD"/>
    <w:rsid w:val="005847E1"/>
    <w:rsid w:val="00584AA7"/>
    <w:rsid w:val="00584F8A"/>
    <w:rsid w:val="0058625F"/>
    <w:rsid w:val="00587D73"/>
    <w:rsid w:val="005909AC"/>
    <w:rsid w:val="005937BA"/>
    <w:rsid w:val="00596195"/>
    <w:rsid w:val="005974C8"/>
    <w:rsid w:val="005A0108"/>
    <w:rsid w:val="005A0435"/>
    <w:rsid w:val="005A071F"/>
    <w:rsid w:val="005A0E26"/>
    <w:rsid w:val="005A1331"/>
    <w:rsid w:val="005A204F"/>
    <w:rsid w:val="005A31AA"/>
    <w:rsid w:val="005A36B4"/>
    <w:rsid w:val="005A3F93"/>
    <w:rsid w:val="005A446F"/>
    <w:rsid w:val="005A6803"/>
    <w:rsid w:val="005A71FA"/>
    <w:rsid w:val="005B0563"/>
    <w:rsid w:val="005B064B"/>
    <w:rsid w:val="005B0917"/>
    <w:rsid w:val="005B30FE"/>
    <w:rsid w:val="005B39BF"/>
    <w:rsid w:val="005B4E0F"/>
    <w:rsid w:val="005B4E17"/>
    <w:rsid w:val="005B5E2C"/>
    <w:rsid w:val="005B68C5"/>
    <w:rsid w:val="005C24CA"/>
    <w:rsid w:val="005C3850"/>
    <w:rsid w:val="005C4A6A"/>
    <w:rsid w:val="005C5739"/>
    <w:rsid w:val="005D0827"/>
    <w:rsid w:val="005D1F29"/>
    <w:rsid w:val="005D1FE0"/>
    <w:rsid w:val="005D337E"/>
    <w:rsid w:val="005D3C60"/>
    <w:rsid w:val="005D4132"/>
    <w:rsid w:val="005D713F"/>
    <w:rsid w:val="005E0DA4"/>
    <w:rsid w:val="005E1020"/>
    <w:rsid w:val="005E1E06"/>
    <w:rsid w:val="005E31B8"/>
    <w:rsid w:val="005E4821"/>
    <w:rsid w:val="005E50C5"/>
    <w:rsid w:val="005E7B53"/>
    <w:rsid w:val="005F0D34"/>
    <w:rsid w:val="005F1E0D"/>
    <w:rsid w:val="005F253B"/>
    <w:rsid w:val="005F4D8A"/>
    <w:rsid w:val="005F5FA1"/>
    <w:rsid w:val="005F65FF"/>
    <w:rsid w:val="005F799A"/>
    <w:rsid w:val="005F7F8D"/>
    <w:rsid w:val="0060027C"/>
    <w:rsid w:val="00601E4B"/>
    <w:rsid w:val="00601FEF"/>
    <w:rsid w:val="00602A97"/>
    <w:rsid w:val="00605A3B"/>
    <w:rsid w:val="00605B0D"/>
    <w:rsid w:val="0060678F"/>
    <w:rsid w:val="00607D27"/>
    <w:rsid w:val="0061039B"/>
    <w:rsid w:val="00612737"/>
    <w:rsid w:val="006133E5"/>
    <w:rsid w:val="00614632"/>
    <w:rsid w:val="00616CF5"/>
    <w:rsid w:val="00621690"/>
    <w:rsid w:val="00623693"/>
    <w:rsid w:val="00623B0B"/>
    <w:rsid w:val="00623F56"/>
    <w:rsid w:val="00624812"/>
    <w:rsid w:val="0062530D"/>
    <w:rsid w:val="006263F9"/>
    <w:rsid w:val="00626717"/>
    <w:rsid w:val="006276B4"/>
    <w:rsid w:val="00631264"/>
    <w:rsid w:val="006315DE"/>
    <w:rsid w:val="00631B45"/>
    <w:rsid w:val="00631B9F"/>
    <w:rsid w:val="00631D2B"/>
    <w:rsid w:val="00632A50"/>
    <w:rsid w:val="0063466F"/>
    <w:rsid w:val="00634F35"/>
    <w:rsid w:val="006350D9"/>
    <w:rsid w:val="0063575A"/>
    <w:rsid w:val="00635B31"/>
    <w:rsid w:val="00635F90"/>
    <w:rsid w:val="006365EF"/>
    <w:rsid w:val="0064126D"/>
    <w:rsid w:val="00641EE0"/>
    <w:rsid w:val="0064221F"/>
    <w:rsid w:val="0064490C"/>
    <w:rsid w:val="006475A0"/>
    <w:rsid w:val="0065140C"/>
    <w:rsid w:val="00653300"/>
    <w:rsid w:val="006563B9"/>
    <w:rsid w:val="00657BF3"/>
    <w:rsid w:val="0066052D"/>
    <w:rsid w:val="006610D9"/>
    <w:rsid w:val="00662983"/>
    <w:rsid w:val="006645EC"/>
    <w:rsid w:val="00664F35"/>
    <w:rsid w:val="00667107"/>
    <w:rsid w:val="00667C71"/>
    <w:rsid w:val="006709B5"/>
    <w:rsid w:val="00670A0D"/>
    <w:rsid w:val="0067214A"/>
    <w:rsid w:val="006729DC"/>
    <w:rsid w:val="006737DE"/>
    <w:rsid w:val="00673856"/>
    <w:rsid w:val="00673E3D"/>
    <w:rsid w:val="00674173"/>
    <w:rsid w:val="00675214"/>
    <w:rsid w:val="006766EF"/>
    <w:rsid w:val="00676DFF"/>
    <w:rsid w:val="00677ECA"/>
    <w:rsid w:val="006801CF"/>
    <w:rsid w:val="0068117D"/>
    <w:rsid w:val="0068164D"/>
    <w:rsid w:val="00683042"/>
    <w:rsid w:val="006832B2"/>
    <w:rsid w:val="006838CF"/>
    <w:rsid w:val="00683D7C"/>
    <w:rsid w:val="0068402B"/>
    <w:rsid w:val="00684056"/>
    <w:rsid w:val="00684BC3"/>
    <w:rsid w:val="00686EA8"/>
    <w:rsid w:val="0068746D"/>
    <w:rsid w:val="006877AE"/>
    <w:rsid w:val="00690968"/>
    <w:rsid w:val="00691D26"/>
    <w:rsid w:val="00692AAF"/>
    <w:rsid w:val="00693218"/>
    <w:rsid w:val="0069330F"/>
    <w:rsid w:val="006937D4"/>
    <w:rsid w:val="00694462"/>
    <w:rsid w:val="00694AEB"/>
    <w:rsid w:val="006972FC"/>
    <w:rsid w:val="006A0B8A"/>
    <w:rsid w:val="006A1B70"/>
    <w:rsid w:val="006A2827"/>
    <w:rsid w:val="006A4501"/>
    <w:rsid w:val="006A4D99"/>
    <w:rsid w:val="006A7982"/>
    <w:rsid w:val="006B0AF6"/>
    <w:rsid w:val="006B1611"/>
    <w:rsid w:val="006B2F1C"/>
    <w:rsid w:val="006B4238"/>
    <w:rsid w:val="006B5489"/>
    <w:rsid w:val="006B6133"/>
    <w:rsid w:val="006B7B39"/>
    <w:rsid w:val="006C00A8"/>
    <w:rsid w:val="006C219A"/>
    <w:rsid w:val="006C24AC"/>
    <w:rsid w:val="006C3462"/>
    <w:rsid w:val="006C361A"/>
    <w:rsid w:val="006C3A21"/>
    <w:rsid w:val="006C5731"/>
    <w:rsid w:val="006C6930"/>
    <w:rsid w:val="006C6C12"/>
    <w:rsid w:val="006C7C26"/>
    <w:rsid w:val="006D18A1"/>
    <w:rsid w:val="006D592F"/>
    <w:rsid w:val="006D6FE4"/>
    <w:rsid w:val="006D72D0"/>
    <w:rsid w:val="006E39AB"/>
    <w:rsid w:val="006E3DA0"/>
    <w:rsid w:val="006E51F8"/>
    <w:rsid w:val="006E5FA6"/>
    <w:rsid w:val="006E76B3"/>
    <w:rsid w:val="006F06C4"/>
    <w:rsid w:val="006F25FF"/>
    <w:rsid w:val="006F3436"/>
    <w:rsid w:val="006F3647"/>
    <w:rsid w:val="006F3B4D"/>
    <w:rsid w:val="006F4068"/>
    <w:rsid w:val="006F461C"/>
    <w:rsid w:val="006F4FC4"/>
    <w:rsid w:val="006F5C39"/>
    <w:rsid w:val="006F6737"/>
    <w:rsid w:val="006F795E"/>
    <w:rsid w:val="006F7FF0"/>
    <w:rsid w:val="00704598"/>
    <w:rsid w:val="007050B1"/>
    <w:rsid w:val="00705550"/>
    <w:rsid w:val="00705B54"/>
    <w:rsid w:val="0070612D"/>
    <w:rsid w:val="00706606"/>
    <w:rsid w:val="007066E4"/>
    <w:rsid w:val="00706793"/>
    <w:rsid w:val="007068C8"/>
    <w:rsid w:val="007078FD"/>
    <w:rsid w:val="007105F2"/>
    <w:rsid w:val="00713048"/>
    <w:rsid w:val="0071331F"/>
    <w:rsid w:val="007149FE"/>
    <w:rsid w:val="00714F82"/>
    <w:rsid w:val="007157D2"/>
    <w:rsid w:val="00716B7C"/>
    <w:rsid w:val="0071789E"/>
    <w:rsid w:val="00721FD7"/>
    <w:rsid w:val="00723280"/>
    <w:rsid w:val="007237D0"/>
    <w:rsid w:val="007252F1"/>
    <w:rsid w:val="00725E0B"/>
    <w:rsid w:val="0072771D"/>
    <w:rsid w:val="007277BE"/>
    <w:rsid w:val="0073153E"/>
    <w:rsid w:val="0073301F"/>
    <w:rsid w:val="00733E7C"/>
    <w:rsid w:val="00736B93"/>
    <w:rsid w:val="00737A1B"/>
    <w:rsid w:val="00740785"/>
    <w:rsid w:val="00740EBB"/>
    <w:rsid w:val="007415AA"/>
    <w:rsid w:val="0074176B"/>
    <w:rsid w:val="00742660"/>
    <w:rsid w:val="007428F6"/>
    <w:rsid w:val="00742D6C"/>
    <w:rsid w:val="0074410F"/>
    <w:rsid w:val="007466E3"/>
    <w:rsid w:val="00746BA9"/>
    <w:rsid w:val="007503F3"/>
    <w:rsid w:val="0075072C"/>
    <w:rsid w:val="00750909"/>
    <w:rsid w:val="00751A2D"/>
    <w:rsid w:val="00751CA1"/>
    <w:rsid w:val="0075238A"/>
    <w:rsid w:val="007526F0"/>
    <w:rsid w:val="00754DA3"/>
    <w:rsid w:val="00754E17"/>
    <w:rsid w:val="0075645E"/>
    <w:rsid w:val="00762985"/>
    <w:rsid w:val="00765123"/>
    <w:rsid w:val="00767D14"/>
    <w:rsid w:val="0077318D"/>
    <w:rsid w:val="007735FE"/>
    <w:rsid w:val="0077449D"/>
    <w:rsid w:val="00781F01"/>
    <w:rsid w:val="00783369"/>
    <w:rsid w:val="007837A2"/>
    <w:rsid w:val="00783C90"/>
    <w:rsid w:val="00786C86"/>
    <w:rsid w:val="00786FEE"/>
    <w:rsid w:val="007871BA"/>
    <w:rsid w:val="00791181"/>
    <w:rsid w:val="00791A55"/>
    <w:rsid w:val="007926F8"/>
    <w:rsid w:val="00794741"/>
    <w:rsid w:val="00796901"/>
    <w:rsid w:val="007978EB"/>
    <w:rsid w:val="007A07FF"/>
    <w:rsid w:val="007A23ED"/>
    <w:rsid w:val="007A31B8"/>
    <w:rsid w:val="007A3E60"/>
    <w:rsid w:val="007A41B4"/>
    <w:rsid w:val="007A4C0C"/>
    <w:rsid w:val="007A518A"/>
    <w:rsid w:val="007A5DEB"/>
    <w:rsid w:val="007A6E5B"/>
    <w:rsid w:val="007B0D05"/>
    <w:rsid w:val="007B10FC"/>
    <w:rsid w:val="007B1535"/>
    <w:rsid w:val="007B2076"/>
    <w:rsid w:val="007B30F7"/>
    <w:rsid w:val="007B43F2"/>
    <w:rsid w:val="007B52DB"/>
    <w:rsid w:val="007B57E8"/>
    <w:rsid w:val="007B6C71"/>
    <w:rsid w:val="007B6DF9"/>
    <w:rsid w:val="007B7D27"/>
    <w:rsid w:val="007C29D6"/>
    <w:rsid w:val="007C512C"/>
    <w:rsid w:val="007C5656"/>
    <w:rsid w:val="007C5F9E"/>
    <w:rsid w:val="007C6887"/>
    <w:rsid w:val="007D05CE"/>
    <w:rsid w:val="007D1C8D"/>
    <w:rsid w:val="007D3CF2"/>
    <w:rsid w:val="007D40E1"/>
    <w:rsid w:val="007D48B0"/>
    <w:rsid w:val="007D4BDB"/>
    <w:rsid w:val="007D521B"/>
    <w:rsid w:val="007E039D"/>
    <w:rsid w:val="007E1181"/>
    <w:rsid w:val="007E4D13"/>
    <w:rsid w:val="007E637B"/>
    <w:rsid w:val="007E6671"/>
    <w:rsid w:val="007E7206"/>
    <w:rsid w:val="007E7D32"/>
    <w:rsid w:val="007F4185"/>
    <w:rsid w:val="007F463C"/>
    <w:rsid w:val="007F4F73"/>
    <w:rsid w:val="007F57C1"/>
    <w:rsid w:val="007F6835"/>
    <w:rsid w:val="00800D30"/>
    <w:rsid w:val="00804864"/>
    <w:rsid w:val="008061DC"/>
    <w:rsid w:val="00807277"/>
    <w:rsid w:val="00807751"/>
    <w:rsid w:val="00810246"/>
    <w:rsid w:val="008116A6"/>
    <w:rsid w:val="00813134"/>
    <w:rsid w:val="00813432"/>
    <w:rsid w:val="00813811"/>
    <w:rsid w:val="00813D51"/>
    <w:rsid w:val="008148DE"/>
    <w:rsid w:val="00815C06"/>
    <w:rsid w:val="00816A49"/>
    <w:rsid w:val="00817923"/>
    <w:rsid w:val="00820194"/>
    <w:rsid w:val="00821818"/>
    <w:rsid w:val="0082255B"/>
    <w:rsid w:val="00822BCB"/>
    <w:rsid w:val="00824428"/>
    <w:rsid w:val="00824631"/>
    <w:rsid w:val="00824C33"/>
    <w:rsid w:val="008256A3"/>
    <w:rsid w:val="008263DB"/>
    <w:rsid w:val="008269C2"/>
    <w:rsid w:val="00830B41"/>
    <w:rsid w:val="00830CF4"/>
    <w:rsid w:val="0083188D"/>
    <w:rsid w:val="008318B9"/>
    <w:rsid w:val="00832C20"/>
    <w:rsid w:val="008340D6"/>
    <w:rsid w:val="00834E79"/>
    <w:rsid w:val="008350B1"/>
    <w:rsid w:val="008351B2"/>
    <w:rsid w:val="00835A12"/>
    <w:rsid w:val="00836651"/>
    <w:rsid w:val="008370D0"/>
    <w:rsid w:val="008409E2"/>
    <w:rsid w:val="00840C21"/>
    <w:rsid w:val="00841B76"/>
    <w:rsid w:val="00842297"/>
    <w:rsid w:val="00844FD0"/>
    <w:rsid w:val="00845858"/>
    <w:rsid w:val="00845CEA"/>
    <w:rsid w:val="00846465"/>
    <w:rsid w:val="00847255"/>
    <w:rsid w:val="00847841"/>
    <w:rsid w:val="00847F9D"/>
    <w:rsid w:val="00850CD8"/>
    <w:rsid w:val="00850E59"/>
    <w:rsid w:val="008543E8"/>
    <w:rsid w:val="00854476"/>
    <w:rsid w:val="00857977"/>
    <w:rsid w:val="00860793"/>
    <w:rsid w:val="008612C0"/>
    <w:rsid w:val="008645A4"/>
    <w:rsid w:val="00865697"/>
    <w:rsid w:val="008674FC"/>
    <w:rsid w:val="00870D85"/>
    <w:rsid w:val="00871595"/>
    <w:rsid w:val="00873015"/>
    <w:rsid w:val="00874268"/>
    <w:rsid w:val="00875D0E"/>
    <w:rsid w:val="00876240"/>
    <w:rsid w:val="008812E4"/>
    <w:rsid w:val="008824D9"/>
    <w:rsid w:val="00882613"/>
    <w:rsid w:val="008826E3"/>
    <w:rsid w:val="00882D20"/>
    <w:rsid w:val="00883660"/>
    <w:rsid w:val="00883A49"/>
    <w:rsid w:val="00883C18"/>
    <w:rsid w:val="00883EA4"/>
    <w:rsid w:val="00884223"/>
    <w:rsid w:val="00884B5F"/>
    <w:rsid w:val="00885466"/>
    <w:rsid w:val="00885E8A"/>
    <w:rsid w:val="00886A5E"/>
    <w:rsid w:val="00887F68"/>
    <w:rsid w:val="00890604"/>
    <w:rsid w:val="00892D85"/>
    <w:rsid w:val="00893D49"/>
    <w:rsid w:val="00893F04"/>
    <w:rsid w:val="00894FAC"/>
    <w:rsid w:val="008955B6"/>
    <w:rsid w:val="0089577A"/>
    <w:rsid w:val="008958D3"/>
    <w:rsid w:val="00895D37"/>
    <w:rsid w:val="0089690C"/>
    <w:rsid w:val="00897CC9"/>
    <w:rsid w:val="00897DE6"/>
    <w:rsid w:val="008A0A8C"/>
    <w:rsid w:val="008A18F7"/>
    <w:rsid w:val="008A1DD8"/>
    <w:rsid w:val="008A41FB"/>
    <w:rsid w:val="008A4440"/>
    <w:rsid w:val="008A5062"/>
    <w:rsid w:val="008A6245"/>
    <w:rsid w:val="008B0598"/>
    <w:rsid w:val="008B2031"/>
    <w:rsid w:val="008B3307"/>
    <w:rsid w:val="008B3561"/>
    <w:rsid w:val="008B61B4"/>
    <w:rsid w:val="008B68A2"/>
    <w:rsid w:val="008B6C67"/>
    <w:rsid w:val="008C19A1"/>
    <w:rsid w:val="008C2B31"/>
    <w:rsid w:val="008C2F50"/>
    <w:rsid w:val="008C3EAA"/>
    <w:rsid w:val="008C50C2"/>
    <w:rsid w:val="008C7465"/>
    <w:rsid w:val="008D02A7"/>
    <w:rsid w:val="008D0D77"/>
    <w:rsid w:val="008D126A"/>
    <w:rsid w:val="008D3436"/>
    <w:rsid w:val="008D3609"/>
    <w:rsid w:val="008D377D"/>
    <w:rsid w:val="008D3EDA"/>
    <w:rsid w:val="008D7054"/>
    <w:rsid w:val="008D7E8C"/>
    <w:rsid w:val="008E0ECD"/>
    <w:rsid w:val="008E2211"/>
    <w:rsid w:val="008E2585"/>
    <w:rsid w:val="008E270E"/>
    <w:rsid w:val="008E2868"/>
    <w:rsid w:val="008E33AD"/>
    <w:rsid w:val="008E3459"/>
    <w:rsid w:val="008E5148"/>
    <w:rsid w:val="008E62E4"/>
    <w:rsid w:val="008E7E89"/>
    <w:rsid w:val="008F00EE"/>
    <w:rsid w:val="008F083A"/>
    <w:rsid w:val="008F2189"/>
    <w:rsid w:val="008F2723"/>
    <w:rsid w:val="008F4D4D"/>
    <w:rsid w:val="008F51EA"/>
    <w:rsid w:val="008F5B79"/>
    <w:rsid w:val="00901A6A"/>
    <w:rsid w:val="00901D20"/>
    <w:rsid w:val="00902021"/>
    <w:rsid w:val="00904E9B"/>
    <w:rsid w:val="0090786E"/>
    <w:rsid w:val="00910185"/>
    <w:rsid w:val="00910866"/>
    <w:rsid w:val="009115A7"/>
    <w:rsid w:val="00911C41"/>
    <w:rsid w:val="0091373D"/>
    <w:rsid w:val="00914545"/>
    <w:rsid w:val="009146B5"/>
    <w:rsid w:val="009149FC"/>
    <w:rsid w:val="00916F70"/>
    <w:rsid w:val="0091779E"/>
    <w:rsid w:val="00920419"/>
    <w:rsid w:val="00921EF2"/>
    <w:rsid w:val="00922DC1"/>
    <w:rsid w:val="00923B4C"/>
    <w:rsid w:val="00923BF9"/>
    <w:rsid w:val="00924D0B"/>
    <w:rsid w:val="00925426"/>
    <w:rsid w:val="009276C8"/>
    <w:rsid w:val="00927BDC"/>
    <w:rsid w:val="00930B0E"/>
    <w:rsid w:val="009311A8"/>
    <w:rsid w:val="009313ED"/>
    <w:rsid w:val="0093268B"/>
    <w:rsid w:val="00932A7D"/>
    <w:rsid w:val="00933155"/>
    <w:rsid w:val="009343BE"/>
    <w:rsid w:val="00934869"/>
    <w:rsid w:val="00934F75"/>
    <w:rsid w:val="009350B3"/>
    <w:rsid w:val="00936D2F"/>
    <w:rsid w:val="00936DC7"/>
    <w:rsid w:val="00937E5C"/>
    <w:rsid w:val="00937F00"/>
    <w:rsid w:val="00940AAA"/>
    <w:rsid w:val="009444FF"/>
    <w:rsid w:val="0094494C"/>
    <w:rsid w:val="00945AC4"/>
    <w:rsid w:val="00946659"/>
    <w:rsid w:val="0094737A"/>
    <w:rsid w:val="00954342"/>
    <w:rsid w:val="009564FC"/>
    <w:rsid w:val="00961039"/>
    <w:rsid w:val="00961558"/>
    <w:rsid w:val="009625BB"/>
    <w:rsid w:val="00962CB4"/>
    <w:rsid w:val="00964E6C"/>
    <w:rsid w:val="00966229"/>
    <w:rsid w:val="009662DB"/>
    <w:rsid w:val="00966606"/>
    <w:rsid w:val="009678A7"/>
    <w:rsid w:val="00970171"/>
    <w:rsid w:val="00970DA8"/>
    <w:rsid w:val="009725C3"/>
    <w:rsid w:val="00973590"/>
    <w:rsid w:val="009739D2"/>
    <w:rsid w:val="00973C82"/>
    <w:rsid w:val="00974985"/>
    <w:rsid w:val="0097606C"/>
    <w:rsid w:val="009821E4"/>
    <w:rsid w:val="0098265F"/>
    <w:rsid w:val="009830D6"/>
    <w:rsid w:val="009857C8"/>
    <w:rsid w:val="009859B0"/>
    <w:rsid w:val="00986402"/>
    <w:rsid w:val="009879C6"/>
    <w:rsid w:val="00990599"/>
    <w:rsid w:val="009913D6"/>
    <w:rsid w:val="00993017"/>
    <w:rsid w:val="00993F49"/>
    <w:rsid w:val="009A0A90"/>
    <w:rsid w:val="009A2468"/>
    <w:rsid w:val="009A4042"/>
    <w:rsid w:val="009A48EB"/>
    <w:rsid w:val="009A5E74"/>
    <w:rsid w:val="009A670D"/>
    <w:rsid w:val="009A6F57"/>
    <w:rsid w:val="009B0288"/>
    <w:rsid w:val="009B06CE"/>
    <w:rsid w:val="009B2AC9"/>
    <w:rsid w:val="009B43D0"/>
    <w:rsid w:val="009B477E"/>
    <w:rsid w:val="009B4D3D"/>
    <w:rsid w:val="009B4E21"/>
    <w:rsid w:val="009B70A2"/>
    <w:rsid w:val="009B7493"/>
    <w:rsid w:val="009C16CD"/>
    <w:rsid w:val="009C1A91"/>
    <w:rsid w:val="009C224F"/>
    <w:rsid w:val="009C2851"/>
    <w:rsid w:val="009C33D5"/>
    <w:rsid w:val="009C3538"/>
    <w:rsid w:val="009C4375"/>
    <w:rsid w:val="009C48D4"/>
    <w:rsid w:val="009C56A8"/>
    <w:rsid w:val="009C6DF9"/>
    <w:rsid w:val="009D0912"/>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2B7"/>
    <w:rsid w:val="009E571A"/>
    <w:rsid w:val="009E6146"/>
    <w:rsid w:val="009E6271"/>
    <w:rsid w:val="009F0861"/>
    <w:rsid w:val="009F08FF"/>
    <w:rsid w:val="009F1582"/>
    <w:rsid w:val="009F2AE7"/>
    <w:rsid w:val="009F3DD6"/>
    <w:rsid w:val="009F5E3D"/>
    <w:rsid w:val="009F6F36"/>
    <w:rsid w:val="00A00D17"/>
    <w:rsid w:val="00A02B09"/>
    <w:rsid w:val="00A03389"/>
    <w:rsid w:val="00A036F7"/>
    <w:rsid w:val="00A03827"/>
    <w:rsid w:val="00A040B8"/>
    <w:rsid w:val="00A06C6B"/>
    <w:rsid w:val="00A0712E"/>
    <w:rsid w:val="00A07440"/>
    <w:rsid w:val="00A105C9"/>
    <w:rsid w:val="00A118F6"/>
    <w:rsid w:val="00A152BA"/>
    <w:rsid w:val="00A16329"/>
    <w:rsid w:val="00A2109E"/>
    <w:rsid w:val="00A22C3A"/>
    <w:rsid w:val="00A22EF0"/>
    <w:rsid w:val="00A23ED1"/>
    <w:rsid w:val="00A24729"/>
    <w:rsid w:val="00A25FF5"/>
    <w:rsid w:val="00A27AFC"/>
    <w:rsid w:val="00A31338"/>
    <w:rsid w:val="00A31CD4"/>
    <w:rsid w:val="00A32077"/>
    <w:rsid w:val="00A3233D"/>
    <w:rsid w:val="00A3287F"/>
    <w:rsid w:val="00A334CF"/>
    <w:rsid w:val="00A34443"/>
    <w:rsid w:val="00A36954"/>
    <w:rsid w:val="00A36C6E"/>
    <w:rsid w:val="00A37FBB"/>
    <w:rsid w:val="00A4114D"/>
    <w:rsid w:val="00A42ED7"/>
    <w:rsid w:val="00A4406E"/>
    <w:rsid w:val="00A4430E"/>
    <w:rsid w:val="00A45F88"/>
    <w:rsid w:val="00A4785A"/>
    <w:rsid w:val="00A50B02"/>
    <w:rsid w:val="00A50B65"/>
    <w:rsid w:val="00A51404"/>
    <w:rsid w:val="00A51588"/>
    <w:rsid w:val="00A526E8"/>
    <w:rsid w:val="00A527F7"/>
    <w:rsid w:val="00A5330E"/>
    <w:rsid w:val="00A54937"/>
    <w:rsid w:val="00A54D89"/>
    <w:rsid w:val="00A5581C"/>
    <w:rsid w:val="00A55E41"/>
    <w:rsid w:val="00A57ADA"/>
    <w:rsid w:val="00A60C5C"/>
    <w:rsid w:val="00A64002"/>
    <w:rsid w:val="00A641C0"/>
    <w:rsid w:val="00A6461D"/>
    <w:rsid w:val="00A675A6"/>
    <w:rsid w:val="00A70A7F"/>
    <w:rsid w:val="00A70AC4"/>
    <w:rsid w:val="00A70EEE"/>
    <w:rsid w:val="00A717B5"/>
    <w:rsid w:val="00A71BC4"/>
    <w:rsid w:val="00A7546B"/>
    <w:rsid w:val="00A77024"/>
    <w:rsid w:val="00A77A9F"/>
    <w:rsid w:val="00A80455"/>
    <w:rsid w:val="00A80456"/>
    <w:rsid w:val="00A81250"/>
    <w:rsid w:val="00A81BC5"/>
    <w:rsid w:val="00A82F9C"/>
    <w:rsid w:val="00A83923"/>
    <w:rsid w:val="00A84DED"/>
    <w:rsid w:val="00A85FA3"/>
    <w:rsid w:val="00A864D0"/>
    <w:rsid w:val="00A86508"/>
    <w:rsid w:val="00A8650A"/>
    <w:rsid w:val="00A87B41"/>
    <w:rsid w:val="00A92825"/>
    <w:rsid w:val="00A92F65"/>
    <w:rsid w:val="00A932CC"/>
    <w:rsid w:val="00A93511"/>
    <w:rsid w:val="00A948A9"/>
    <w:rsid w:val="00A94D75"/>
    <w:rsid w:val="00A94FC8"/>
    <w:rsid w:val="00A9705C"/>
    <w:rsid w:val="00AA08A4"/>
    <w:rsid w:val="00AA0BA6"/>
    <w:rsid w:val="00AA2906"/>
    <w:rsid w:val="00AA3A4A"/>
    <w:rsid w:val="00AA5013"/>
    <w:rsid w:val="00AA55CB"/>
    <w:rsid w:val="00AA5ECE"/>
    <w:rsid w:val="00AA6701"/>
    <w:rsid w:val="00AB0794"/>
    <w:rsid w:val="00AB12D4"/>
    <w:rsid w:val="00AB13EA"/>
    <w:rsid w:val="00AB1559"/>
    <w:rsid w:val="00AB1D63"/>
    <w:rsid w:val="00AB2908"/>
    <w:rsid w:val="00AB35AD"/>
    <w:rsid w:val="00AB3D18"/>
    <w:rsid w:val="00AB4111"/>
    <w:rsid w:val="00AB44D7"/>
    <w:rsid w:val="00AB4C80"/>
    <w:rsid w:val="00AB575F"/>
    <w:rsid w:val="00AB5925"/>
    <w:rsid w:val="00AB5B3E"/>
    <w:rsid w:val="00AB5EEF"/>
    <w:rsid w:val="00AB773F"/>
    <w:rsid w:val="00AC1886"/>
    <w:rsid w:val="00AC39CD"/>
    <w:rsid w:val="00AC3E5D"/>
    <w:rsid w:val="00AC597A"/>
    <w:rsid w:val="00AC64AD"/>
    <w:rsid w:val="00AC6625"/>
    <w:rsid w:val="00AC7793"/>
    <w:rsid w:val="00AD02F7"/>
    <w:rsid w:val="00AD0FB1"/>
    <w:rsid w:val="00AD2590"/>
    <w:rsid w:val="00AD2C28"/>
    <w:rsid w:val="00AD6B2F"/>
    <w:rsid w:val="00AE2298"/>
    <w:rsid w:val="00AE2C8D"/>
    <w:rsid w:val="00AE301C"/>
    <w:rsid w:val="00AE35B6"/>
    <w:rsid w:val="00AE393A"/>
    <w:rsid w:val="00AE4194"/>
    <w:rsid w:val="00AE4258"/>
    <w:rsid w:val="00AE43C3"/>
    <w:rsid w:val="00AE54A8"/>
    <w:rsid w:val="00AF089B"/>
    <w:rsid w:val="00AF0C73"/>
    <w:rsid w:val="00AF1C51"/>
    <w:rsid w:val="00AF20A7"/>
    <w:rsid w:val="00AF3EEC"/>
    <w:rsid w:val="00AF4F86"/>
    <w:rsid w:val="00AF653E"/>
    <w:rsid w:val="00B0041E"/>
    <w:rsid w:val="00B00EB9"/>
    <w:rsid w:val="00B0262B"/>
    <w:rsid w:val="00B034C9"/>
    <w:rsid w:val="00B040E4"/>
    <w:rsid w:val="00B0452C"/>
    <w:rsid w:val="00B04EEE"/>
    <w:rsid w:val="00B05D0E"/>
    <w:rsid w:val="00B074A1"/>
    <w:rsid w:val="00B10896"/>
    <w:rsid w:val="00B11B06"/>
    <w:rsid w:val="00B13CFE"/>
    <w:rsid w:val="00B146A9"/>
    <w:rsid w:val="00B154BF"/>
    <w:rsid w:val="00B1584F"/>
    <w:rsid w:val="00B175CE"/>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311E0"/>
    <w:rsid w:val="00B313E7"/>
    <w:rsid w:val="00B321FA"/>
    <w:rsid w:val="00B330F4"/>
    <w:rsid w:val="00B335FB"/>
    <w:rsid w:val="00B33658"/>
    <w:rsid w:val="00B35E8A"/>
    <w:rsid w:val="00B36AB9"/>
    <w:rsid w:val="00B36B6F"/>
    <w:rsid w:val="00B37075"/>
    <w:rsid w:val="00B40CBE"/>
    <w:rsid w:val="00B40E4F"/>
    <w:rsid w:val="00B45521"/>
    <w:rsid w:val="00B46B4F"/>
    <w:rsid w:val="00B46E71"/>
    <w:rsid w:val="00B47AC4"/>
    <w:rsid w:val="00B47DC1"/>
    <w:rsid w:val="00B5003A"/>
    <w:rsid w:val="00B51DA8"/>
    <w:rsid w:val="00B5269C"/>
    <w:rsid w:val="00B5431B"/>
    <w:rsid w:val="00B54424"/>
    <w:rsid w:val="00B54BA6"/>
    <w:rsid w:val="00B55017"/>
    <w:rsid w:val="00B577B0"/>
    <w:rsid w:val="00B57CC6"/>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6933"/>
    <w:rsid w:val="00B76CE5"/>
    <w:rsid w:val="00B777AB"/>
    <w:rsid w:val="00B804D8"/>
    <w:rsid w:val="00B80EBC"/>
    <w:rsid w:val="00B80F7A"/>
    <w:rsid w:val="00B839AA"/>
    <w:rsid w:val="00B854A8"/>
    <w:rsid w:val="00B85B07"/>
    <w:rsid w:val="00B86C81"/>
    <w:rsid w:val="00B86EEA"/>
    <w:rsid w:val="00B87251"/>
    <w:rsid w:val="00B90165"/>
    <w:rsid w:val="00B91121"/>
    <w:rsid w:val="00B930E2"/>
    <w:rsid w:val="00B96E41"/>
    <w:rsid w:val="00BA3212"/>
    <w:rsid w:val="00BA3A3F"/>
    <w:rsid w:val="00BA6114"/>
    <w:rsid w:val="00BA7E2F"/>
    <w:rsid w:val="00BB0CAA"/>
    <w:rsid w:val="00BB0CAC"/>
    <w:rsid w:val="00BB1C07"/>
    <w:rsid w:val="00BB26DC"/>
    <w:rsid w:val="00BB60A1"/>
    <w:rsid w:val="00BB7348"/>
    <w:rsid w:val="00BB76B3"/>
    <w:rsid w:val="00BC0485"/>
    <w:rsid w:val="00BC1B45"/>
    <w:rsid w:val="00BC1E64"/>
    <w:rsid w:val="00BC42E4"/>
    <w:rsid w:val="00BC4DB2"/>
    <w:rsid w:val="00BC6D2E"/>
    <w:rsid w:val="00BD07C1"/>
    <w:rsid w:val="00BD1367"/>
    <w:rsid w:val="00BD202B"/>
    <w:rsid w:val="00BD3684"/>
    <w:rsid w:val="00BD4D82"/>
    <w:rsid w:val="00BD7859"/>
    <w:rsid w:val="00BE65E4"/>
    <w:rsid w:val="00BE685E"/>
    <w:rsid w:val="00BE7004"/>
    <w:rsid w:val="00BE7197"/>
    <w:rsid w:val="00BF2014"/>
    <w:rsid w:val="00BF22D7"/>
    <w:rsid w:val="00BF2E2B"/>
    <w:rsid w:val="00BF2E99"/>
    <w:rsid w:val="00BF3B00"/>
    <w:rsid w:val="00BF410B"/>
    <w:rsid w:val="00BF4742"/>
    <w:rsid w:val="00BF64CB"/>
    <w:rsid w:val="00BF67B7"/>
    <w:rsid w:val="00BF6DB6"/>
    <w:rsid w:val="00C030E8"/>
    <w:rsid w:val="00C043C4"/>
    <w:rsid w:val="00C047DD"/>
    <w:rsid w:val="00C067A5"/>
    <w:rsid w:val="00C06927"/>
    <w:rsid w:val="00C162A9"/>
    <w:rsid w:val="00C171B7"/>
    <w:rsid w:val="00C21B08"/>
    <w:rsid w:val="00C23D58"/>
    <w:rsid w:val="00C26A0D"/>
    <w:rsid w:val="00C26F7C"/>
    <w:rsid w:val="00C306FB"/>
    <w:rsid w:val="00C30F51"/>
    <w:rsid w:val="00C31337"/>
    <w:rsid w:val="00C330D3"/>
    <w:rsid w:val="00C33A23"/>
    <w:rsid w:val="00C347C0"/>
    <w:rsid w:val="00C3640C"/>
    <w:rsid w:val="00C36C0A"/>
    <w:rsid w:val="00C41168"/>
    <w:rsid w:val="00C41244"/>
    <w:rsid w:val="00C416D6"/>
    <w:rsid w:val="00C41F25"/>
    <w:rsid w:val="00C42668"/>
    <w:rsid w:val="00C42702"/>
    <w:rsid w:val="00C42D31"/>
    <w:rsid w:val="00C4340C"/>
    <w:rsid w:val="00C458FD"/>
    <w:rsid w:val="00C45DBE"/>
    <w:rsid w:val="00C47274"/>
    <w:rsid w:val="00C4755C"/>
    <w:rsid w:val="00C47FC4"/>
    <w:rsid w:val="00C50F34"/>
    <w:rsid w:val="00C52869"/>
    <w:rsid w:val="00C538BD"/>
    <w:rsid w:val="00C55609"/>
    <w:rsid w:val="00C55AAA"/>
    <w:rsid w:val="00C5794B"/>
    <w:rsid w:val="00C6091D"/>
    <w:rsid w:val="00C60C67"/>
    <w:rsid w:val="00C61C72"/>
    <w:rsid w:val="00C6511D"/>
    <w:rsid w:val="00C6521D"/>
    <w:rsid w:val="00C657B8"/>
    <w:rsid w:val="00C65806"/>
    <w:rsid w:val="00C66365"/>
    <w:rsid w:val="00C6741F"/>
    <w:rsid w:val="00C67D7E"/>
    <w:rsid w:val="00C719AE"/>
    <w:rsid w:val="00C72D43"/>
    <w:rsid w:val="00C731B7"/>
    <w:rsid w:val="00C740A4"/>
    <w:rsid w:val="00C75942"/>
    <w:rsid w:val="00C75C2F"/>
    <w:rsid w:val="00C75D66"/>
    <w:rsid w:val="00C76A2E"/>
    <w:rsid w:val="00C77203"/>
    <w:rsid w:val="00C80398"/>
    <w:rsid w:val="00C869DC"/>
    <w:rsid w:val="00C86F20"/>
    <w:rsid w:val="00C870DA"/>
    <w:rsid w:val="00C87808"/>
    <w:rsid w:val="00C87B31"/>
    <w:rsid w:val="00C9012C"/>
    <w:rsid w:val="00C90D49"/>
    <w:rsid w:val="00C9113A"/>
    <w:rsid w:val="00C93748"/>
    <w:rsid w:val="00C95794"/>
    <w:rsid w:val="00C965DD"/>
    <w:rsid w:val="00C9781E"/>
    <w:rsid w:val="00CA03C5"/>
    <w:rsid w:val="00CA0A2A"/>
    <w:rsid w:val="00CA1522"/>
    <w:rsid w:val="00CA1B64"/>
    <w:rsid w:val="00CA2E37"/>
    <w:rsid w:val="00CA5270"/>
    <w:rsid w:val="00CA67A9"/>
    <w:rsid w:val="00CA714A"/>
    <w:rsid w:val="00CB08F6"/>
    <w:rsid w:val="00CB3D3E"/>
    <w:rsid w:val="00CB4121"/>
    <w:rsid w:val="00CB510F"/>
    <w:rsid w:val="00CB5CB3"/>
    <w:rsid w:val="00CB6313"/>
    <w:rsid w:val="00CB6C1A"/>
    <w:rsid w:val="00CB6E18"/>
    <w:rsid w:val="00CB7ED0"/>
    <w:rsid w:val="00CC4183"/>
    <w:rsid w:val="00CC435E"/>
    <w:rsid w:val="00CC4B37"/>
    <w:rsid w:val="00CC4C5B"/>
    <w:rsid w:val="00CD05AF"/>
    <w:rsid w:val="00CD08AB"/>
    <w:rsid w:val="00CD139B"/>
    <w:rsid w:val="00CD27C7"/>
    <w:rsid w:val="00CD3C21"/>
    <w:rsid w:val="00CD46C7"/>
    <w:rsid w:val="00CD4C4D"/>
    <w:rsid w:val="00CD4DC7"/>
    <w:rsid w:val="00CD4DFD"/>
    <w:rsid w:val="00CD573E"/>
    <w:rsid w:val="00CD64AF"/>
    <w:rsid w:val="00CD6FE4"/>
    <w:rsid w:val="00CD7D01"/>
    <w:rsid w:val="00CE0F6A"/>
    <w:rsid w:val="00CE2851"/>
    <w:rsid w:val="00CE5A24"/>
    <w:rsid w:val="00CE6AD6"/>
    <w:rsid w:val="00CF0B8A"/>
    <w:rsid w:val="00CF0C9D"/>
    <w:rsid w:val="00CF2007"/>
    <w:rsid w:val="00CF2D13"/>
    <w:rsid w:val="00CF3476"/>
    <w:rsid w:val="00CF4555"/>
    <w:rsid w:val="00CF4DFB"/>
    <w:rsid w:val="00CF5494"/>
    <w:rsid w:val="00CF6205"/>
    <w:rsid w:val="00CF6EAE"/>
    <w:rsid w:val="00CF7E11"/>
    <w:rsid w:val="00D0008A"/>
    <w:rsid w:val="00D00195"/>
    <w:rsid w:val="00D020BF"/>
    <w:rsid w:val="00D02B1B"/>
    <w:rsid w:val="00D038DA"/>
    <w:rsid w:val="00D05345"/>
    <w:rsid w:val="00D0611C"/>
    <w:rsid w:val="00D0653D"/>
    <w:rsid w:val="00D0665C"/>
    <w:rsid w:val="00D0743A"/>
    <w:rsid w:val="00D10724"/>
    <w:rsid w:val="00D129D0"/>
    <w:rsid w:val="00D15A9B"/>
    <w:rsid w:val="00D15FCA"/>
    <w:rsid w:val="00D17EB8"/>
    <w:rsid w:val="00D202ED"/>
    <w:rsid w:val="00D20E33"/>
    <w:rsid w:val="00D22AA8"/>
    <w:rsid w:val="00D22B56"/>
    <w:rsid w:val="00D22F2C"/>
    <w:rsid w:val="00D24917"/>
    <w:rsid w:val="00D263FA"/>
    <w:rsid w:val="00D266F2"/>
    <w:rsid w:val="00D305D7"/>
    <w:rsid w:val="00D326EC"/>
    <w:rsid w:val="00D339CD"/>
    <w:rsid w:val="00D34037"/>
    <w:rsid w:val="00D3462F"/>
    <w:rsid w:val="00D36D17"/>
    <w:rsid w:val="00D37E3A"/>
    <w:rsid w:val="00D408A0"/>
    <w:rsid w:val="00D41E6A"/>
    <w:rsid w:val="00D42815"/>
    <w:rsid w:val="00D44201"/>
    <w:rsid w:val="00D444A9"/>
    <w:rsid w:val="00D44B3B"/>
    <w:rsid w:val="00D47BB0"/>
    <w:rsid w:val="00D50DB1"/>
    <w:rsid w:val="00D5205E"/>
    <w:rsid w:val="00D52AB6"/>
    <w:rsid w:val="00D52B9E"/>
    <w:rsid w:val="00D533D9"/>
    <w:rsid w:val="00D538C1"/>
    <w:rsid w:val="00D53D77"/>
    <w:rsid w:val="00D5524F"/>
    <w:rsid w:val="00D55B8E"/>
    <w:rsid w:val="00D57A3B"/>
    <w:rsid w:val="00D604EE"/>
    <w:rsid w:val="00D60632"/>
    <w:rsid w:val="00D60950"/>
    <w:rsid w:val="00D61230"/>
    <w:rsid w:val="00D61DAC"/>
    <w:rsid w:val="00D63509"/>
    <w:rsid w:val="00D63893"/>
    <w:rsid w:val="00D653C1"/>
    <w:rsid w:val="00D658FD"/>
    <w:rsid w:val="00D66668"/>
    <w:rsid w:val="00D707E1"/>
    <w:rsid w:val="00D74DBE"/>
    <w:rsid w:val="00D75541"/>
    <w:rsid w:val="00D7708B"/>
    <w:rsid w:val="00D83673"/>
    <w:rsid w:val="00D83D7E"/>
    <w:rsid w:val="00D846E7"/>
    <w:rsid w:val="00D85A19"/>
    <w:rsid w:val="00D8707C"/>
    <w:rsid w:val="00D914D1"/>
    <w:rsid w:val="00D9282E"/>
    <w:rsid w:val="00D93764"/>
    <w:rsid w:val="00D94195"/>
    <w:rsid w:val="00D94262"/>
    <w:rsid w:val="00D95519"/>
    <w:rsid w:val="00D969D0"/>
    <w:rsid w:val="00D97FC5"/>
    <w:rsid w:val="00DA2681"/>
    <w:rsid w:val="00DA4D0E"/>
    <w:rsid w:val="00DA54D0"/>
    <w:rsid w:val="00DB035D"/>
    <w:rsid w:val="00DB09C2"/>
    <w:rsid w:val="00DB22B9"/>
    <w:rsid w:val="00DB4572"/>
    <w:rsid w:val="00DB51A5"/>
    <w:rsid w:val="00DB51C7"/>
    <w:rsid w:val="00DB60AA"/>
    <w:rsid w:val="00DC16BD"/>
    <w:rsid w:val="00DC17EB"/>
    <w:rsid w:val="00DC43EE"/>
    <w:rsid w:val="00DC5A01"/>
    <w:rsid w:val="00DC602F"/>
    <w:rsid w:val="00DC6A4D"/>
    <w:rsid w:val="00DC7149"/>
    <w:rsid w:val="00DC7DDB"/>
    <w:rsid w:val="00DD0268"/>
    <w:rsid w:val="00DD04FB"/>
    <w:rsid w:val="00DD0871"/>
    <w:rsid w:val="00DD091F"/>
    <w:rsid w:val="00DD1357"/>
    <w:rsid w:val="00DD3520"/>
    <w:rsid w:val="00DD4CC6"/>
    <w:rsid w:val="00DD58D9"/>
    <w:rsid w:val="00DD791A"/>
    <w:rsid w:val="00DD7BCE"/>
    <w:rsid w:val="00DD7D25"/>
    <w:rsid w:val="00DE190A"/>
    <w:rsid w:val="00DE207C"/>
    <w:rsid w:val="00DE271F"/>
    <w:rsid w:val="00DE2DDC"/>
    <w:rsid w:val="00DE4367"/>
    <w:rsid w:val="00DE5847"/>
    <w:rsid w:val="00DE5B6D"/>
    <w:rsid w:val="00DE64CF"/>
    <w:rsid w:val="00DF0C1C"/>
    <w:rsid w:val="00DF11E0"/>
    <w:rsid w:val="00DF1617"/>
    <w:rsid w:val="00DF19C5"/>
    <w:rsid w:val="00DF2D2F"/>
    <w:rsid w:val="00DF3503"/>
    <w:rsid w:val="00DF3EC1"/>
    <w:rsid w:val="00DF66DE"/>
    <w:rsid w:val="00DF7C26"/>
    <w:rsid w:val="00E01066"/>
    <w:rsid w:val="00E043C5"/>
    <w:rsid w:val="00E06682"/>
    <w:rsid w:val="00E10678"/>
    <w:rsid w:val="00E109B1"/>
    <w:rsid w:val="00E11FAB"/>
    <w:rsid w:val="00E1367E"/>
    <w:rsid w:val="00E13E63"/>
    <w:rsid w:val="00E15B4F"/>
    <w:rsid w:val="00E16105"/>
    <w:rsid w:val="00E20B5F"/>
    <w:rsid w:val="00E22D89"/>
    <w:rsid w:val="00E2342D"/>
    <w:rsid w:val="00E24CFC"/>
    <w:rsid w:val="00E26F20"/>
    <w:rsid w:val="00E273DE"/>
    <w:rsid w:val="00E32418"/>
    <w:rsid w:val="00E33DEF"/>
    <w:rsid w:val="00E34468"/>
    <w:rsid w:val="00E3479E"/>
    <w:rsid w:val="00E34F00"/>
    <w:rsid w:val="00E40147"/>
    <w:rsid w:val="00E41F4C"/>
    <w:rsid w:val="00E43144"/>
    <w:rsid w:val="00E4323A"/>
    <w:rsid w:val="00E448C2"/>
    <w:rsid w:val="00E454CC"/>
    <w:rsid w:val="00E4567E"/>
    <w:rsid w:val="00E46DAA"/>
    <w:rsid w:val="00E5013A"/>
    <w:rsid w:val="00E51A8B"/>
    <w:rsid w:val="00E54DA5"/>
    <w:rsid w:val="00E560AF"/>
    <w:rsid w:val="00E63E5F"/>
    <w:rsid w:val="00E666B4"/>
    <w:rsid w:val="00E670BD"/>
    <w:rsid w:val="00E670E2"/>
    <w:rsid w:val="00E713A5"/>
    <w:rsid w:val="00E72C92"/>
    <w:rsid w:val="00E72D93"/>
    <w:rsid w:val="00E72F5D"/>
    <w:rsid w:val="00E732F2"/>
    <w:rsid w:val="00E74052"/>
    <w:rsid w:val="00E76E04"/>
    <w:rsid w:val="00E777DA"/>
    <w:rsid w:val="00E779FB"/>
    <w:rsid w:val="00E77C28"/>
    <w:rsid w:val="00E80773"/>
    <w:rsid w:val="00E82316"/>
    <w:rsid w:val="00E8522B"/>
    <w:rsid w:val="00E86E7C"/>
    <w:rsid w:val="00E9053A"/>
    <w:rsid w:val="00E91732"/>
    <w:rsid w:val="00E9215D"/>
    <w:rsid w:val="00E92AA0"/>
    <w:rsid w:val="00E93523"/>
    <w:rsid w:val="00E94772"/>
    <w:rsid w:val="00E94B5D"/>
    <w:rsid w:val="00E963B3"/>
    <w:rsid w:val="00E96BA8"/>
    <w:rsid w:val="00E97360"/>
    <w:rsid w:val="00EA10C7"/>
    <w:rsid w:val="00EA242A"/>
    <w:rsid w:val="00EA2AC9"/>
    <w:rsid w:val="00EA3713"/>
    <w:rsid w:val="00EA3AEA"/>
    <w:rsid w:val="00EA65F6"/>
    <w:rsid w:val="00EA73BB"/>
    <w:rsid w:val="00EA7990"/>
    <w:rsid w:val="00EB215A"/>
    <w:rsid w:val="00EB2BDF"/>
    <w:rsid w:val="00EB3CEE"/>
    <w:rsid w:val="00EB4D2B"/>
    <w:rsid w:val="00EC0BE2"/>
    <w:rsid w:val="00EC1C6C"/>
    <w:rsid w:val="00EC236D"/>
    <w:rsid w:val="00EC3A7C"/>
    <w:rsid w:val="00EC3FC6"/>
    <w:rsid w:val="00EC4D4B"/>
    <w:rsid w:val="00EC54BE"/>
    <w:rsid w:val="00EC5CE7"/>
    <w:rsid w:val="00ED01C1"/>
    <w:rsid w:val="00ED0FC0"/>
    <w:rsid w:val="00ED1D18"/>
    <w:rsid w:val="00ED27D4"/>
    <w:rsid w:val="00ED39CA"/>
    <w:rsid w:val="00ED64F2"/>
    <w:rsid w:val="00ED6727"/>
    <w:rsid w:val="00ED677D"/>
    <w:rsid w:val="00ED7235"/>
    <w:rsid w:val="00EE2D1B"/>
    <w:rsid w:val="00EE6C27"/>
    <w:rsid w:val="00EE7B83"/>
    <w:rsid w:val="00EF1948"/>
    <w:rsid w:val="00EF286A"/>
    <w:rsid w:val="00EF2CAC"/>
    <w:rsid w:val="00EF47C7"/>
    <w:rsid w:val="00EF5D5B"/>
    <w:rsid w:val="00EF611B"/>
    <w:rsid w:val="00EF6F33"/>
    <w:rsid w:val="00F00CE7"/>
    <w:rsid w:val="00F00EE2"/>
    <w:rsid w:val="00F01E76"/>
    <w:rsid w:val="00F02E1F"/>
    <w:rsid w:val="00F04054"/>
    <w:rsid w:val="00F07701"/>
    <w:rsid w:val="00F07961"/>
    <w:rsid w:val="00F101B5"/>
    <w:rsid w:val="00F10FB0"/>
    <w:rsid w:val="00F12072"/>
    <w:rsid w:val="00F13EE5"/>
    <w:rsid w:val="00F151E4"/>
    <w:rsid w:val="00F15A44"/>
    <w:rsid w:val="00F17D37"/>
    <w:rsid w:val="00F207F8"/>
    <w:rsid w:val="00F21BE7"/>
    <w:rsid w:val="00F21DC1"/>
    <w:rsid w:val="00F224F1"/>
    <w:rsid w:val="00F2295E"/>
    <w:rsid w:val="00F22A26"/>
    <w:rsid w:val="00F22A9D"/>
    <w:rsid w:val="00F22D16"/>
    <w:rsid w:val="00F23CE6"/>
    <w:rsid w:val="00F26120"/>
    <w:rsid w:val="00F26BB3"/>
    <w:rsid w:val="00F26DBE"/>
    <w:rsid w:val="00F27A22"/>
    <w:rsid w:val="00F27E8F"/>
    <w:rsid w:val="00F32149"/>
    <w:rsid w:val="00F32BE2"/>
    <w:rsid w:val="00F33749"/>
    <w:rsid w:val="00F3636B"/>
    <w:rsid w:val="00F40DBB"/>
    <w:rsid w:val="00F41F96"/>
    <w:rsid w:val="00F43F39"/>
    <w:rsid w:val="00F44912"/>
    <w:rsid w:val="00F4538C"/>
    <w:rsid w:val="00F4613F"/>
    <w:rsid w:val="00F50818"/>
    <w:rsid w:val="00F51475"/>
    <w:rsid w:val="00F523DE"/>
    <w:rsid w:val="00F53234"/>
    <w:rsid w:val="00F53CFD"/>
    <w:rsid w:val="00F54AE7"/>
    <w:rsid w:val="00F570C9"/>
    <w:rsid w:val="00F57321"/>
    <w:rsid w:val="00F608BA"/>
    <w:rsid w:val="00F61A1E"/>
    <w:rsid w:val="00F61EE0"/>
    <w:rsid w:val="00F651DD"/>
    <w:rsid w:val="00F65529"/>
    <w:rsid w:val="00F731B9"/>
    <w:rsid w:val="00F751E4"/>
    <w:rsid w:val="00F75393"/>
    <w:rsid w:val="00F75604"/>
    <w:rsid w:val="00F767B4"/>
    <w:rsid w:val="00F7795D"/>
    <w:rsid w:val="00F77AD3"/>
    <w:rsid w:val="00F80DD1"/>
    <w:rsid w:val="00F810AC"/>
    <w:rsid w:val="00F819FC"/>
    <w:rsid w:val="00F821D4"/>
    <w:rsid w:val="00F85705"/>
    <w:rsid w:val="00F85F54"/>
    <w:rsid w:val="00F87489"/>
    <w:rsid w:val="00F87A17"/>
    <w:rsid w:val="00F87CAE"/>
    <w:rsid w:val="00F87DA5"/>
    <w:rsid w:val="00F933B7"/>
    <w:rsid w:val="00F934EE"/>
    <w:rsid w:val="00F93760"/>
    <w:rsid w:val="00F940AF"/>
    <w:rsid w:val="00F946B6"/>
    <w:rsid w:val="00FA078F"/>
    <w:rsid w:val="00FA14DE"/>
    <w:rsid w:val="00FA173D"/>
    <w:rsid w:val="00FA2014"/>
    <w:rsid w:val="00FA3635"/>
    <w:rsid w:val="00FA5371"/>
    <w:rsid w:val="00FA7818"/>
    <w:rsid w:val="00FB13E6"/>
    <w:rsid w:val="00FB24EB"/>
    <w:rsid w:val="00FB2A67"/>
    <w:rsid w:val="00FB2C09"/>
    <w:rsid w:val="00FB6F3D"/>
    <w:rsid w:val="00FB7268"/>
    <w:rsid w:val="00FC0712"/>
    <w:rsid w:val="00FC108E"/>
    <w:rsid w:val="00FC1399"/>
    <w:rsid w:val="00FC140F"/>
    <w:rsid w:val="00FC1C97"/>
    <w:rsid w:val="00FC238A"/>
    <w:rsid w:val="00FC4C4D"/>
    <w:rsid w:val="00FC67BC"/>
    <w:rsid w:val="00FC7812"/>
    <w:rsid w:val="00FD0D47"/>
    <w:rsid w:val="00FD1ED5"/>
    <w:rsid w:val="00FD3CEE"/>
    <w:rsid w:val="00FD559F"/>
    <w:rsid w:val="00FD650B"/>
    <w:rsid w:val="00FD6B94"/>
    <w:rsid w:val="00FE27D3"/>
    <w:rsid w:val="00FE37BC"/>
    <w:rsid w:val="00FE4BAF"/>
    <w:rsid w:val="00FF105D"/>
    <w:rsid w:val="00FF1956"/>
    <w:rsid w:val="00FF2DBB"/>
    <w:rsid w:val="00FF4653"/>
    <w:rsid w:val="00FF48F1"/>
    <w:rsid w:val="00FF4E6A"/>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6CA4C881"/>
  <w15:docId w15:val="{EBB7A0B8-6D39-4A51-87CD-692F583B3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styleId="UnresolvedMention">
    <w:name w:val="Unresolved Mention"/>
    <w:basedOn w:val="DefaultParagraphFont"/>
    <w:uiPriority w:val="99"/>
    <w:semiHidden/>
    <w:unhideWhenUsed/>
    <w:rsid w:val="006909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ceo.illinois.gov/communitydevelopment.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6CC14-E8B5-43C6-9B23-48028571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6175</Words>
  <Characters>37130</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43219</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6</cp:revision>
  <cp:lastPrinted>2017-08-22T17:32:00Z</cp:lastPrinted>
  <dcterms:created xsi:type="dcterms:W3CDTF">2024-07-29T21:42:00Z</dcterms:created>
  <dcterms:modified xsi:type="dcterms:W3CDTF">2024-08-19T15:29:00Z</dcterms:modified>
</cp:coreProperties>
</file>