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5C" w:rsidRDefault="003C55EB" w:rsidP="007B48A9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CDBG</w:t>
      </w:r>
      <w:r w:rsidR="0079785A" w:rsidRPr="007D4EA9">
        <w:rPr>
          <w:rFonts w:ascii="Calibri" w:hAnsi="Calibri" w:cs="Calibri"/>
          <w:b/>
        </w:rPr>
        <w:t xml:space="preserve"> </w:t>
      </w:r>
      <w:r w:rsidR="009E01C2">
        <w:rPr>
          <w:rFonts w:ascii="Calibri" w:hAnsi="Calibri" w:cs="Calibri"/>
          <w:b/>
        </w:rPr>
        <w:t xml:space="preserve">Environmental Workflow </w:t>
      </w:r>
      <w:r w:rsidR="009A3445">
        <w:rPr>
          <w:rFonts w:ascii="Calibri" w:hAnsi="Calibri" w:cs="Calibri"/>
          <w:b/>
        </w:rPr>
        <w:t>Process</w:t>
      </w:r>
      <w:r w:rsidR="009E01C2">
        <w:rPr>
          <w:rFonts w:ascii="Calibri" w:hAnsi="Calibri" w:cs="Calibri"/>
          <w:b/>
        </w:rPr>
        <w:t xml:space="preserve"> </w:t>
      </w:r>
      <w:r w:rsidR="00BF135C">
        <w:rPr>
          <w:rFonts w:ascii="Calibri" w:hAnsi="Calibri" w:cs="Calibri"/>
          <w:b/>
        </w:rPr>
        <w:t>(For Grantee Use)</w:t>
      </w:r>
    </w:p>
    <w:p w:rsidR="0010317D" w:rsidRPr="007D4EA9" w:rsidRDefault="00BF135C" w:rsidP="00BF135C">
      <w:pPr>
        <w:pStyle w:val="Defaul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Type of Project:  </w:t>
      </w:r>
      <w:r w:rsidR="009E01C2">
        <w:rPr>
          <w:rFonts w:ascii="Calibri" w:hAnsi="Calibri" w:cs="Calibri"/>
          <w:b/>
        </w:rPr>
        <w:t>PI, EPI, ED, DF</w:t>
      </w:r>
      <w:r w:rsidR="005E3F43">
        <w:rPr>
          <w:rFonts w:ascii="Calibri" w:hAnsi="Calibri" w:cs="Calibri"/>
          <w:b/>
        </w:rPr>
        <w:t>, HR</w:t>
      </w:r>
      <w:r>
        <w:rPr>
          <w:rFonts w:ascii="Calibri" w:hAnsi="Calibri" w:cs="Calibri"/>
          <w:b/>
        </w:rPr>
        <w:t xml:space="preserve"> (circle one)</w:t>
      </w:r>
    </w:p>
    <w:p w:rsidR="0038481C" w:rsidRPr="00910184" w:rsidRDefault="0038481C" w:rsidP="00552EB6">
      <w:pPr>
        <w:pStyle w:val="Default"/>
        <w:spacing w:line="120" w:lineRule="exact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548"/>
        <w:gridCol w:w="3420"/>
        <w:gridCol w:w="1440"/>
        <w:gridCol w:w="4500"/>
      </w:tblGrid>
      <w:tr w:rsidR="005F40F1" w:rsidRPr="008B14BF" w:rsidTr="00930D0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F40F1" w:rsidRPr="00C276E5" w:rsidRDefault="005F40F1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276E5">
              <w:rPr>
                <w:rFonts w:ascii="Calibri" w:hAnsi="Calibri" w:cs="Calibri"/>
                <w:b/>
                <w:sz w:val="20"/>
                <w:szCs w:val="20"/>
              </w:rPr>
              <w:t>Grantee Name</w:t>
            </w:r>
          </w:p>
        </w:tc>
        <w:tc>
          <w:tcPr>
            <w:tcW w:w="9360" w:type="dxa"/>
            <w:gridSpan w:val="3"/>
            <w:tcBorders>
              <w:top w:val="nil"/>
              <w:left w:val="nil"/>
              <w:right w:val="nil"/>
            </w:tcBorders>
          </w:tcPr>
          <w:p w:rsidR="005F40F1" w:rsidRPr="008B14BF" w:rsidRDefault="005F40F1" w:rsidP="003B4DE4">
            <w:pPr>
              <w:pStyle w:val="Default"/>
              <w:tabs>
                <w:tab w:val="left" w:pos="72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40F1" w:rsidRPr="008B14BF" w:rsidTr="005F40F1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F40F1" w:rsidRPr="00C276E5" w:rsidRDefault="005F40F1" w:rsidP="00142AF4">
            <w:pPr>
              <w:pStyle w:val="Default"/>
              <w:tabs>
                <w:tab w:val="left" w:pos="720"/>
              </w:tabs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276E5">
              <w:rPr>
                <w:rFonts w:ascii="Calibri" w:hAnsi="Calibri" w:cs="Calibri"/>
                <w:b/>
                <w:sz w:val="20"/>
                <w:szCs w:val="20"/>
              </w:rPr>
              <w:t>Grant #1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5F40F1" w:rsidRPr="008B14BF" w:rsidRDefault="00142AF4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F40F1" w:rsidRPr="005F40F1" w:rsidRDefault="005F40F1" w:rsidP="00142AF4">
            <w:pPr>
              <w:pStyle w:val="Default"/>
              <w:tabs>
                <w:tab w:val="left" w:pos="720"/>
              </w:tabs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Grant #2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:rsidR="005F40F1" w:rsidRPr="008B14BF" w:rsidRDefault="00142AF4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853BD" w:rsidRPr="008B14BF" w:rsidTr="00863164">
        <w:trPr>
          <w:trHeight w:val="1430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51" w:rsidRDefault="00975751" w:rsidP="00BF135C">
            <w:pPr>
              <w:pStyle w:val="Default"/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C55EB" w:rsidRDefault="00BF135C" w:rsidP="00BF135C">
            <w:pPr>
              <w:pStyle w:val="Default"/>
              <w:tabs>
                <w:tab w:val="left" w:pos="720"/>
                <w:tab w:val="left" w:pos="4140"/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ERR Prepared</w:t>
            </w:r>
            <w:r w:rsidR="009E01C2" w:rsidRPr="00C276E5">
              <w:rPr>
                <w:rFonts w:ascii="Calibri" w:hAnsi="Calibri" w:cs="Calibri"/>
                <w:b/>
                <w:sz w:val="20"/>
                <w:szCs w:val="20"/>
              </w:rPr>
              <w:t xml:space="preserve"> By:  </w:t>
            </w:r>
            <w:r w:rsidR="005E4893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E01C2">
              <w:rPr>
                <w:rFonts w:ascii="Calibri" w:hAnsi="Calibri" w:cs="Calibri"/>
                <w:sz w:val="20"/>
                <w:szCs w:val="20"/>
              </w:rPr>
              <w:t>_________________</w:t>
            </w:r>
            <w:r w:rsidR="005E4893">
              <w:rPr>
                <w:rFonts w:ascii="Calibri" w:hAnsi="Calibri" w:cs="Calibri"/>
                <w:sz w:val="20"/>
                <w:szCs w:val="20"/>
              </w:rPr>
              <w:t>_______</w:t>
            </w:r>
            <w:r w:rsidR="002318A0">
              <w:rPr>
                <w:rFonts w:ascii="Calibri" w:hAnsi="Calibri" w:cs="Calibri"/>
                <w:sz w:val="20"/>
                <w:szCs w:val="20"/>
              </w:rPr>
              <w:t>_</w:t>
            </w:r>
            <w:r>
              <w:rPr>
                <w:rFonts w:ascii="Calibri" w:hAnsi="Calibri" w:cs="Calibri"/>
                <w:sz w:val="20"/>
                <w:szCs w:val="20"/>
              </w:rPr>
              <w:t>________________           _____________</w:t>
            </w:r>
            <w:r w:rsidR="009E01C2">
              <w:rPr>
                <w:rFonts w:ascii="Calibri" w:hAnsi="Calibri" w:cs="Calibri"/>
                <w:sz w:val="20"/>
                <w:szCs w:val="20"/>
              </w:rPr>
              <w:t>__________</w:t>
            </w:r>
            <w:r>
              <w:rPr>
                <w:rFonts w:ascii="Calibri" w:hAnsi="Calibri" w:cs="Calibri"/>
                <w:sz w:val="20"/>
                <w:szCs w:val="20"/>
              </w:rPr>
              <w:t>_________</w:t>
            </w:r>
            <w:r w:rsidR="009E01C2">
              <w:rPr>
                <w:rFonts w:ascii="Calibri" w:hAnsi="Calibri" w:cs="Calibri"/>
                <w:sz w:val="20"/>
                <w:szCs w:val="20"/>
              </w:rPr>
              <w:t xml:space="preserve">__________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BF135C" w:rsidRDefault="00BF135C" w:rsidP="00BF135C">
            <w:pPr>
              <w:pStyle w:val="Default"/>
              <w:tabs>
                <w:tab w:val="left" w:pos="720"/>
                <w:tab w:val="left" w:pos="4140"/>
                <w:tab w:val="left" w:pos="7920"/>
              </w:tabs>
              <w:rPr>
                <w:rFonts w:ascii="Calibri" w:hAnsi="Calibri" w:cs="Calibri"/>
                <w:sz w:val="16"/>
                <w:szCs w:val="20"/>
              </w:rPr>
            </w:pPr>
            <w:r>
              <w:rPr>
                <w:rFonts w:ascii="Calibri" w:hAnsi="Calibri" w:cs="Calibri"/>
                <w:sz w:val="16"/>
                <w:szCs w:val="20"/>
              </w:rPr>
              <w:t xml:space="preserve">                                                                                      (Printed  Name)                                                                                           (Organization)</w:t>
            </w:r>
          </w:p>
          <w:p w:rsidR="00414FD5" w:rsidRDefault="00BF135C" w:rsidP="005E4893">
            <w:pPr>
              <w:pStyle w:val="Default"/>
              <w:tabs>
                <w:tab w:val="left" w:pos="720"/>
                <w:tab w:val="left" w:pos="2970"/>
              </w:tabs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="00414FD5" w:rsidRPr="00C276E5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</w:t>
            </w:r>
            <w:r w:rsidR="00414FD5">
              <w:rPr>
                <w:rFonts w:ascii="Calibri" w:hAnsi="Calibri" w:cs="Calibri"/>
                <w:sz w:val="20"/>
                <w:szCs w:val="20"/>
              </w:rPr>
              <w:t>________________________________________          _____________</w:t>
            </w:r>
            <w:r>
              <w:rPr>
                <w:rFonts w:ascii="Calibri" w:hAnsi="Calibri" w:cs="Calibri"/>
                <w:sz w:val="20"/>
                <w:szCs w:val="20"/>
              </w:rPr>
              <w:t>____________</w:t>
            </w:r>
            <w:r w:rsidR="00414FD5">
              <w:rPr>
                <w:rFonts w:ascii="Calibri" w:hAnsi="Calibri" w:cs="Calibri"/>
                <w:sz w:val="20"/>
                <w:szCs w:val="20"/>
              </w:rPr>
              <w:t xml:space="preserve">_______ </w:t>
            </w:r>
          </w:p>
          <w:p w:rsidR="00414FD5" w:rsidRPr="005E4893" w:rsidRDefault="00414FD5" w:rsidP="00BF135C">
            <w:pPr>
              <w:pStyle w:val="Default"/>
              <w:tabs>
                <w:tab w:val="left" w:pos="720"/>
                <w:tab w:val="left" w:pos="3780"/>
                <w:tab w:val="left" w:pos="819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  <w:r w:rsidR="00BF135C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</w:t>
            </w:r>
            <w:r w:rsidRPr="005E4893">
              <w:rPr>
                <w:rFonts w:ascii="Calibri" w:hAnsi="Calibri" w:cs="Calibri"/>
                <w:sz w:val="16"/>
                <w:szCs w:val="16"/>
              </w:rPr>
              <w:t xml:space="preserve">(Signature)                                                                (Date)  </w:t>
            </w:r>
          </w:p>
        </w:tc>
      </w:tr>
    </w:tbl>
    <w:p w:rsidR="00C002F1" w:rsidRPr="008B14BF" w:rsidRDefault="00C002F1" w:rsidP="00552EB6">
      <w:pPr>
        <w:pStyle w:val="Default"/>
        <w:rPr>
          <w:rFonts w:ascii="Calibri" w:hAnsi="Calibri" w:cs="Calibri"/>
          <w:b/>
          <w:sz w:val="20"/>
          <w:szCs w:val="20"/>
        </w:rPr>
        <w:sectPr w:rsidR="00C002F1" w:rsidRPr="008B14BF" w:rsidSect="00910770">
          <w:footerReference w:type="default" r:id="rId8"/>
          <w:pgSz w:w="12240" w:h="15840" w:code="1"/>
          <w:pgMar w:top="450" w:right="1440" w:bottom="720" w:left="720" w:header="720" w:footer="523" w:gutter="0"/>
          <w:cols w:space="720"/>
          <w:noEndnote/>
          <w:docGrid w:linePitch="299"/>
        </w:sectPr>
      </w:pPr>
    </w:p>
    <w:tbl>
      <w:tblPr>
        <w:tblStyle w:val="TableGrid"/>
        <w:tblW w:w="109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1530"/>
        <w:gridCol w:w="2070"/>
        <w:gridCol w:w="990"/>
        <w:gridCol w:w="1890"/>
        <w:gridCol w:w="2340"/>
        <w:gridCol w:w="1620"/>
      </w:tblGrid>
      <w:tr w:rsidR="0082417E" w:rsidRPr="00A61900" w:rsidTr="009F39E2">
        <w:trPr>
          <w:cantSplit/>
          <w:trHeight w:val="269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82417E" w:rsidRPr="00F41D9C" w:rsidRDefault="0082417E" w:rsidP="009B2802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2417E">
              <w:rPr>
                <w:rFonts w:ascii="Calibri" w:hAnsi="Calibri" w:cs="Calibri"/>
                <w:b/>
                <w:sz w:val="20"/>
                <w:szCs w:val="18"/>
              </w:rPr>
              <w:t>PROCESS/REQUIRED DOCUMENTATION</w:t>
            </w:r>
          </w:p>
        </w:tc>
      </w:tr>
      <w:tr w:rsidR="0082417E" w:rsidRPr="00A61900" w:rsidTr="0082417E">
        <w:trPr>
          <w:trHeight w:val="26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17E" w:rsidRPr="0020704A" w:rsidRDefault="0082417E" w:rsidP="0020704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17E" w:rsidRPr="0020704A" w:rsidRDefault="0082417E" w:rsidP="0020704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HUD LEVEL OF REVIEW INDICATED (</w:t>
            </w:r>
            <w:r w:rsidRPr="00BF135C">
              <w:rPr>
                <w:rFonts w:ascii="Calibri" w:hAnsi="Calibri" w:cs="Calibri"/>
                <w:b/>
                <w:i/>
                <w:sz w:val="18"/>
                <w:szCs w:val="18"/>
              </w:rPr>
              <w:t>may be more than one depending on Grant/Leverage fund activities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)</w:t>
            </w:r>
            <w:r w:rsidR="008C2164">
              <w:rPr>
                <w:rFonts w:ascii="Calibri" w:hAnsi="Calibri" w:cs="Calibri"/>
                <w:b/>
                <w:sz w:val="18"/>
                <w:szCs w:val="18"/>
              </w:rPr>
              <w:t xml:space="preserve"> and associated Finding form</w:t>
            </w:r>
          </w:p>
        </w:tc>
      </w:tr>
      <w:tr w:rsidR="004D402B" w:rsidRPr="00A61900" w:rsidTr="00AA348D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2B" w:rsidRPr="00A61900" w:rsidRDefault="004D402B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402B" w:rsidRPr="004C5785" w:rsidRDefault="004D402B" w:rsidP="004D402B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Determination of Level of Environmental Review form </w:t>
            </w:r>
          </w:p>
        </w:tc>
      </w:tr>
      <w:tr w:rsidR="005A1650" w:rsidRPr="00A61900" w:rsidTr="00AA348D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0" w:rsidRPr="00A61900" w:rsidRDefault="005A1650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1650" w:rsidRPr="004C5785" w:rsidRDefault="00F63B7B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Exempt per 24</w:t>
            </w:r>
            <w:bookmarkStart w:id="0" w:name="_GoBack"/>
            <w:bookmarkEnd w:id="0"/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CFR 58.34(a)</w:t>
            </w:r>
            <w:r w:rsidR="00C80E9F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(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(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(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) (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>) (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A1650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)  </w:t>
            </w:r>
          </w:p>
        </w:tc>
      </w:tr>
      <w:tr w:rsidR="005A1650" w:rsidRPr="00A61900" w:rsidTr="00AA348D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0" w:rsidRPr="00A61900" w:rsidRDefault="005A1650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1650" w:rsidRPr="004C5785" w:rsidRDefault="005A1650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Categorically Excluded per 58.35  (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(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) (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(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) (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 </w:t>
            </w:r>
          </w:p>
        </w:tc>
      </w:tr>
      <w:tr w:rsidR="005A1650" w:rsidRPr="00A61900" w:rsidTr="00AA348D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0" w:rsidRPr="00A61900" w:rsidRDefault="005A1650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1650" w:rsidRPr="004C5785" w:rsidRDefault="005A1650" w:rsidP="004C5785">
            <w:pPr>
              <w:pStyle w:val="Default"/>
              <w:tabs>
                <w:tab w:val="left" w:pos="900"/>
                <w:tab w:val="left" w:pos="9065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4C5785">
              <w:rPr>
                <w:rFonts w:ascii="Calibri" w:hAnsi="Calibri" w:cs="Calibri"/>
                <w:b/>
                <w:sz w:val="18"/>
                <w:szCs w:val="18"/>
              </w:rPr>
              <w:t>Environmental Assessment</w:t>
            </w:r>
            <w:r w:rsidR="009F38BB" w:rsidRPr="004C5785">
              <w:rPr>
                <w:rFonts w:ascii="Calibri" w:hAnsi="Calibri" w:cs="Calibri"/>
                <w:b/>
                <w:sz w:val="18"/>
                <w:szCs w:val="18"/>
              </w:rPr>
              <w:tab/>
              <w:t xml:space="preserve"> </w:t>
            </w:r>
          </w:p>
        </w:tc>
      </w:tr>
      <w:tr w:rsidR="004A479A" w:rsidRPr="00A61900" w:rsidTr="00AE7A59">
        <w:trPr>
          <w:trHeight w:val="27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479A" w:rsidRPr="004C5785" w:rsidRDefault="00AE7A59" w:rsidP="00AE7A59">
            <w:pPr>
              <w:pStyle w:val="Default"/>
              <w:tabs>
                <w:tab w:val="left" w:pos="900"/>
                <w:tab w:val="left" w:pos="9630"/>
              </w:tabs>
              <w:ind w:left="900" w:hanging="9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79A" w:rsidRPr="004C5785" w:rsidRDefault="00AE7A59" w:rsidP="00AE7A59">
            <w:pPr>
              <w:pStyle w:val="Default"/>
              <w:tabs>
                <w:tab w:val="left" w:pos="900"/>
                <w:tab w:val="left" w:pos="9245"/>
                <w:tab w:val="left" w:pos="963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DCEO / HUD CERTIFICATION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FORMS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</w:tr>
      <w:tr w:rsidR="004A479A" w:rsidRPr="00A61900" w:rsidTr="004A479A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4C5785" w:rsidRDefault="004A479A" w:rsidP="00414FD5">
            <w:pPr>
              <w:pStyle w:val="Default"/>
              <w:tabs>
                <w:tab w:val="left" w:pos="900"/>
              </w:tabs>
              <w:ind w:left="900" w:hanging="270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479A" w:rsidRPr="004C5785" w:rsidRDefault="004D0ED3" w:rsidP="004D0ED3">
            <w:pPr>
              <w:pStyle w:val="Default"/>
              <w:tabs>
                <w:tab w:val="left" w:pos="900"/>
              </w:tabs>
              <w:ind w:left="900" w:hanging="925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Signature Date of CDBG Environmental Workflow Process  sheet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F41D9C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479A" w:rsidRPr="00A61900" w:rsidTr="004A479A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414FD5">
            <w:pPr>
              <w:pStyle w:val="Default"/>
              <w:tabs>
                <w:tab w:val="left" w:pos="900"/>
              </w:tabs>
              <w:ind w:left="900" w:hanging="27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8C2164">
            <w:pPr>
              <w:pStyle w:val="Default"/>
              <w:tabs>
                <w:tab w:val="left" w:pos="0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F41D9C">
              <w:rPr>
                <w:rFonts w:asciiTheme="minorHAnsi" w:hAnsiTheme="minorHAnsi" w:cs="Times New Roman"/>
                <w:sz w:val="18"/>
                <w:szCs w:val="18"/>
              </w:rPr>
              <w:t xml:space="preserve">Signature Date of </w:t>
            </w:r>
            <w:r w:rsidR="004D0ED3">
              <w:rPr>
                <w:rFonts w:asciiTheme="minorHAnsi" w:hAnsiTheme="minorHAnsi" w:cs="Times New Roman"/>
                <w:sz w:val="18"/>
                <w:szCs w:val="18"/>
              </w:rPr>
              <w:t xml:space="preserve">Environmental Review for Activity/Project that is Exempt or Categorically Excluded (Not Subject to </w:t>
            </w:r>
            <w:r w:rsidRPr="00F41D9C">
              <w:rPr>
                <w:rFonts w:asciiTheme="minorHAnsi" w:hAnsiTheme="minorHAnsi" w:cs="Times New Roman"/>
                <w:sz w:val="18"/>
                <w:szCs w:val="18"/>
              </w:rPr>
              <w:t>58.</w:t>
            </w:r>
            <w:r w:rsidR="004D0ED3">
              <w:rPr>
                <w:rFonts w:asciiTheme="minorHAnsi" w:hAnsiTheme="minorHAnsi" w:cs="Times New Roman"/>
                <w:sz w:val="18"/>
                <w:szCs w:val="18"/>
              </w:rPr>
              <w:t xml:space="preserve">5) </w:t>
            </w:r>
            <w:r w:rsidRPr="00F41D9C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F41D9C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479A" w:rsidRPr="00A61900" w:rsidTr="004A479A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414FD5">
            <w:pPr>
              <w:pStyle w:val="Default"/>
              <w:tabs>
                <w:tab w:val="left" w:pos="900"/>
              </w:tabs>
              <w:ind w:left="900" w:hanging="27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4D0ED3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  <w:r w:rsidRPr="00F41D9C">
              <w:rPr>
                <w:rFonts w:asciiTheme="minorHAnsi" w:hAnsiTheme="minorHAnsi" w:cs="Times New Roman"/>
                <w:sz w:val="18"/>
                <w:szCs w:val="18"/>
              </w:rPr>
              <w:t xml:space="preserve">Signature Date of </w:t>
            </w:r>
            <w:r w:rsidR="004D0ED3">
              <w:rPr>
                <w:rFonts w:asciiTheme="minorHAnsi" w:hAnsiTheme="minorHAnsi" w:cs="Times New Roman"/>
                <w:sz w:val="18"/>
                <w:szCs w:val="18"/>
              </w:rPr>
              <w:t xml:space="preserve">Environmental Review for Activity/Project that is Categorically Excluded (Subject to 58.5)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F41D9C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B4784" w:rsidRPr="00A61900" w:rsidTr="00A956E5">
        <w:tc>
          <w:tcPr>
            <w:tcW w:w="92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4784" w:rsidRPr="00F41D9C" w:rsidRDefault="008C2164" w:rsidP="008C2164">
            <w:pPr>
              <w:pStyle w:val="Default"/>
              <w:tabs>
                <w:tab w:val="left" w:pos="7029"/>
              </w:tabs>
              <w:ind w:firstLine="450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Does this review convert to Exempt?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sym w:font="Wingdings" w:char="F0A8"/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Yes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sym w:font="Wingdings" w:char="F0A8"/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No             If yes, indicate date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B4784" w:rsidRPr="00F41D9C" w:rsidRDefault="009B4784" w:rsidP="00F41D9C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479A" w:rsidRPr="00A61900" w:rsidTr="004A479A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414FD5">
            <w:pPr>
              <w:pStyle w:val="Default"/>
              <w:tabs>
                <w:tab w:val="left" w:pos="900"/>
              </w:tabs>
              <w:ind w:left="900" w:hanging="27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B4784" w:rsidRPr="009B4784" w:rsidRDefault="004A479A" w:rsidP="009B4784">
            <w:pPr>
              <w:pStyle w:val="Default"/>
              <w:tabs>
                <w:tab w:val="left" w:pos="900"/>
              </w:tabs>
              <w:ind w:left="900" w:hanging="900"/>
              <w:rPr>
                <w:rFonts w:asciiTheme="minorHAnsi" w:hAnsiTheme="minorHAnsi" w:cs="Times New Roman"/>
                <w:sz w:val="18"/>
                <w:szCs w:val="18"/>
              </w:rPr>
            </w:pPr>
            <w:r w:rsidRPr="00F41D9C">
              <w:rPr>
                <w:rFonts w:asciiTheme="minorHAnsi" w:hAnsiTheme="minorHAnsi" w:cs="Times New Roman"/>
                <w:sz w:val="18"/>
                <w:szCs w:val="18"/>
              </w:rPr>
              <w:t xml:space="preserve">Signature Date of </w:t>
            </w:r>
            <w:r w:rsidR="009B4784">
              <w:rPr>
                <w:rFonts w:asciiTheme="minorHAnsi" w:hAnsiTheme="minorHAnsi" w:cs="Times New Roman"/>
                <w:sz w:val="18"/>
                <w:szCs w:val="18"/>
              </w:rPr>
              <w:t>Environmental Assessment – Determinations and Compliance Findings for HUD-assisted Projects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F41D9C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318A0" w:rsidRPr="00A61900" w:rsidTr="005B738F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18A0" w:rsidRPr="00F41D9C" w:rsidRDefault="002318A0" w:rsidP="002318A0">
            <w:pPr>
              <w:pStyle w:val="Default"/>
              <w:tabs>
                <w:tab w:val="left" w:pos="900"/>
              </w:tabs>
              <w:ind w:left="900" w:hanging="45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NOTE:  All boxes and fields on all eight pages must be completed.  Omissions may require re-publication.  </w:t>
            </w:r>
          </w:p>
        </w:tc>
      </w:tr>
      <w:tr w:rsidR="00613892" w:rsidRPr="00A61900" w:rsidTr="00613892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13892" w:rsidRPr="00414FD5" w:rsidRDefault="00613892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3892" w:rsidRPr="00414FD5" w:rsidRDefault="00613892" w:rsidP="00301D27">
            <w:pPr>
              <w:pStyle w:val="Default"/>
              <w:tabs>
                <w:tab w:val="left" w:pos="900"/>
                <w:tab w:val="left" w:pos="9245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414FD5">
              <w:rPr>
                <w:rFonts w:ascii="Calibri" w:hAnsi="Calibri" w:cs="Calibri"/>
                <w:b/>
                <w:sz w:val="18"/>
                <w:szCs w:val="18"/>
              </w:rPr>
              <w:t xml:space="preserve">EIGHT STEP FLOOD PLAIN (FP) </w:t>
            </w:r>
            <w:r w:rsidR="00A13905">
              <w:rPr>
                <w:rFonts w:ascii="Calibri" w:hAnsi="Calibri" w:cs="Calibri"/>
                <w:b/>
                <w:sz w:val="18"/>
                <w:szCs w:val="18"/>
              </w:rPr>
              <w:t xml:space="preserve">and/or Wetlands (WL) </w:t>
            </w:r>
            <w:r w:rsidRPr="00414FD5">
              <w:rPr>
                <w:rFonts w:ascii="Calibri" w:hAnsi="Calibri" w:cs="Calibri"/>
                <w:b/>
                <w:sz w:val="18"/>
                <w:szCs w:val="18"/>
              </w:rPr>
              <w:t>REVIEW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LOCAL COMMENT PERIODS</w:t>
            </w:r>
            <w:r w:rsidR="00301D27" w:rsidRPr="00AA348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01D27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="00301D27" w:rsidRPr="00AA348D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</w:tr>
      <w:tr w:rsidR="00D519EF" w:rsidRPr="00A61900" w:rsidTr="005F1E9E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19EF" w:rsidRPr="00AA348D" w:rsidRDefault="00D519EF" w:rsidP="00A1390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A348D">
              <w:rPr>
                <w:rFonts w:ascii="Calibri" w:hAnsi="Calibri" w:cs="Calibri"/>
                <w:i/>
                <w:sz w:val="18"/>
                <w:szCs w:val="18"/>
              </w:rPr>
              <w:t xml:space="preserve">Required if FEMA </w:t>
            </w:r>
            <w:proofErr w:type="spellStart"/>
            <w:r w:rsidRPr="00AA348D">
              <w:rPr>
                <w:rFonts w:ascii="Calibri" w:hAnsi="Calibri" w:cs="Calibri"/>
                <w:i/>
                <w:sz w:val="18"/>
                <w:szCs w:val="18"/>
              </w:rPr>
              <w:t>F</w:t>
            </w:r>
            <w:r w:rsidR="00A13905">
              <w:rPr>
                <w:rFonts w:ascii="Calibri" w:hAnsi="Calibri" w:cs="Calibri"/>
                <w:i/>
                <w:sz w:val="18"/>
                <w:szCs w:val="18"/>
              </w:rPr>
              <w:t>IRM</w:t>
            </w:r>
            <w:r w:rsidRPr="00AA348D">
              <w:rPr>
                <w:rFonts w:ascii="Calibri" w:hAnsi="Calibri" w:cs="Calibri"/>
                <w:i/>
                <w:sz w:val="18"/>
                <w:szCs w:val="18"/>
              </w:rPr>
              <w:t>ette</w:t>
            </w:r>
            <w:proofErr w:type="spellEnd"/>
            <w:r w:rsidRPr="00AA348D">
              <w:rPr>
                <w:rFonts w:ascii="Calibri" w:hAnsi="Calibri" w:cs="Calibri"/>
                <w:i/>
                <w:sz w:val="18"/>
                <w:szCs w:val="18"/>
              </w:rPr>
              <w:t xml:space="preserve"> Indicates 100-Year Flood Plain in Project Area and not protected by an accredited levee system or flood wall</w:t>
            </w:r>
            <w:r w:rsidR="00A13905">
              <w:rPr>
                <w:rFonts w:ascii="Calibri" w:hAnsi="Calibri" w:cs="Calibri"/>
                <w:i/>
                <w:sz w:val="18"/>
                <w:szCs w:val="18"/>
              </w:rPr>
              <w:t xml:space="preserve"> and/or USF&amp;WS Wetlands Inventory shows wetlands in project site</w:t>
            </w:r>
            <w:r w:rsidRPr="00AA348D">
              <w:rPr>
                <w:rFonts w:ascii="Calibri" w:hAnsi="Calibri" w:cs="Calibri"/>
                <w:i/>
                <w:sz w:val="18"/>
                <w:szCs w:val="18"/>
              </w:rPr>
              <w:t xml:space="preserve">. </w:t>
            </w:r>
            <w:r w:rsidR="00301D27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Must be completed prior to signature of either Categorical Exclusion or Environmental Assessment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ab/>
            </w:r>
          </w:p>
        </w:tc>
      </w:tr>
      <w:tr w:rsidR="00AA348D" w:rsidRPr="00A61900" w:rsidTr="009F7AA1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8D" w:rsidRPr="00A61900" w:rsidRDefault="00AA348D" w:rsidP="007B48A9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8D" w:rsidRPr="00A61900" w:rsidRDefault="00AA348D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Date of FP </w:t>
            </w:r>
            <w:r w:rsidR="00A13905">
              <w:rPr>
                <w:rFonts w:ascii="Calibri" w:hAnsi="Calibri" w:cs="Calibri"/>
                <w:sz w:val="18"/>
                <w:szCs w:val="18"/>
              </w:rPr>
              <w:t xml:space="preserve">and/or WL </w:t>
            </w:r>
            <w:r>
              <w:rPr>
                <w:rFonts w:ascii="Calibri" w:hAnsi="Calibri" w:cs="Calibri"/>
                <w:sz w:val="18"/>
                <w:szCs w:val="18"/>
              </w:rPr>
              <w:t>Early Warning Publication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A348D" w:rsidRPr="00A61900" w:rsidRDefault="00AA348D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318A0" w:rsidRPr="00A61900" w:rsidTr="00D424BE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A61900" w:rsidRDefault="002318A0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318A0" w:rsidRPr="00A61900" w:rsidRDefault="002318A0" w:rsidP="004A1F04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Publisher’s Certification</w:t>
            </w:r>
          </w:p>
        </w:tc>
      </w:tr>
      <w:tr w:rsidR="00697DED" w:rsidRPr="00A61900" w:rsidTr="009135AF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D" w:rsidRPr="00A61900" w:rsidRDefault="00697DED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7DED" w:rsidRPr="00A61900" w:rsidRDefault="00697DED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Local Comment Period  (</w:t>
            </w:r>
            <w:r w:rsidRPr="00697DED">
              <w:rPr>
                <w:rFonts w:ascii="Calibri" w:hAnsi="Calibri" w:cs="Calibri"/>
                <w:i/>
                <w:sz w:val="18"/>
                <w:szCs w:val="18"/>
              </w:rPr>
              <w:t>Starts one day after date of publication; lasts 15 full days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</w:tr>
      <w:tr w:rsidR="006575A1" w:rsidRPr="00A61900" w:rsidTr="008A3C9F"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A1" w:rsidRPr="006575A1" w:rsidRDefault="006575A1" w:rsidP="00697DED">
            <w:pPr>
              <w:pStyle w:val="Default"/>
              <w:tabs>
                <w:tab w:val="left" w:pos="900"/>
              </w:tabs>
              <w:ind w:left="90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6575A1">
              <w:rPr>
                <w:rFonts w:ascii="Calibri" w:hAnsi="Calibri" w:cs="Calibri"/>
                <w:b/>
                <w:sz w:val="18"/>
                <w:szCs w:val="18"/>
              </w:rPr>
              <w:t>Start Date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A1" w:rsidRPr="00A61900" w:rsidRDefault="006575A1" w:rsidP="007B48A9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5A1" w:rsidRPr="006575A1" w:rsidRDefault="006575A1" w:rsidP="00697DED">
            <w:pPr>
              <w:pStyle w:val="Default"/>
              <w:tabs>
                <w:tab w:val="left" w:pos="900"/>
              </w:tabs>
              <w:ind w:left="900" w:hanging="90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6575A1">
              <w:rPr>
                <w:rFonts w:ascii="Calibri" w:hAnsi="Calibri" w:cs="Calibri"/>
                <w:b/>
                <w:sz w:val="18"/>
                <w:szCs w:val="18"/>
              </w:rPr>
              <w:t xml:space="preserve">End Date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5A1" w:rsidRPr="0020704A" w:rsidRDefault="006575A1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5A1" w:rsidRPr="0020704A" w:rsidRDefault="006575A1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5751" w:rsidRPr="00A61900" w:rsidTr="002D4209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5751" w:rsidRPr="00A61900" w:rsidRDefault="009B79C8" w:rsidP="00301D27">
            <w:pPr>
              <w:pStyle w:val="Default"/>
              <w:tabs>
                <w:tab w:val="left" w:pos="900"/>
                <w:tab w:val="left" w:pos="972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THEN AT LEAST </w:t>
            </w:r>
            <w:r w:rsidR="00975751">
              <w:rPr>
                <w:rFonts w:ascii="Calibri" w:hAnsi="Calibri" w:cs="Calibri"/>
                <w:b/>
                <w:sz w:val="18"/>
                <w:szCs w:val="18"/>
              </w:rPr>
              <w:t xml:space="preserve">ONE FULL DAY AFTER END OF FLOOD PLAIN </w:t>
            </w:r>
            <w:r w:rsidR="00A13905">
              <w:rPr>
                <w:rFonts w:ascii="Calibri" w:hAnsi="Calibri" w:cs="Calibri"/>
                <w:b/>
                <w:sz w:val="18"/>
                <w:szCs w:val="18"/>
              </w:rPr>
              <w:t xml:space="preserve">(FP) and/or Wetlands (WL) </w:t>
            </w:r>
            <w:r w:rsidR="00975751">
              <w:rPr>
                <w:rFonts w:ascii="Calibri" w:hAnsi="Calibri" w:cs="Calibri"/>
                <w:b/>
                <w:sz w:val="18"/>
                <w:szCs w:val="18"/>
              </w:rPr>
              <w:t>EARLY WARNING COMMENT PERIOD</w:t>
            </w:r>
            <w:r w:rsidR="00975751">
              <w:rPr>
                <w:rFonts w:ascii="Calibri" w:hAnsi="Calibri" w:cs="Calibri"/>
                <w:b/>
                <w:sz w:val="18"/>
                <w:szCs w:val="18"/>
              </w:rPr>
              <w:tab/>
              <w:t xml:space="preserve">Date </w:t>
            </w:r>
          </w:p>
        </w:tc>
      </w:tr>
      <w:tr w:rsidR="00975751" w:rsidRPr="00A61900" w:rsidTr="00F44E93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51" w:rsidRPr="00A61900" w:rsidRDefault="00975751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51" w:rsidRPr="00A61900" w:rsidRDefault="00975751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Date of FP </w:t>
            </w:r>
            <w:r w:rsidR="00A13905">
              <w:rPr>
                <w:rFonts w:ascii="Calibri" w:hAnsi="Calibri" w:cs="Calibri"/>
                <w:sz w:val="18"/>
                <w:szCs w:val="18"/>
              </w:rPr>
              <w:t xml:space="preserve">and/or WL </w:t>
            </w:r>
            <w:r>
              <w:rPr>
                <w:rFonts w:ascii="Calibri" w:hAnsi="Calibri" w:cs="Calibri"/>
                <w:sz w:val="18"/>
                <w:szCs w:val="18"/>
              </w:rPr>
              <w:t>Findings Publication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51" w:rsidRPr="00A61900" w:rsidRDefault="00975751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3F5D" w:rsidRPr="00A61900" w:rsidTr="009E6072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5D" w:rsidRPr="00A61900" w:rsidRDefault="00CC3F5D" w:rsidP="007B48A9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3F5D" w:rsidRPr="00A61900" w:rsidRDefault="00CC3F5D" w:rsidP="004A1F04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Publisher’s Certification</w:t>
            </w:r>
          </w:p>
        </w:tc>
      </w:tr>
      <w:tr w:rsidR="002318A0" w:rsidRPr="00A61900" w:rsidTr="00E62050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A61900" w:rsidRDefault="002318A0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318A0" w:rsidRPr="00A61900" w:rsidRDefault="002318A0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Local Comment Period (Starts one day after date of publication; lasts 7 full days)</w:t>
            </w:r>
          </w:p>
        </w:tc>
      </w:tr>
      <w:tr w:rsidR="00975751" w:rsidRPr="00A61900" w:rsidTr="00975751"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51" w:rsidRPr="006575A1" w:rsidRDefault="00975751" w:rsidP="005C1C17">
            <w:pPr>
              <w:pStyle w:val="Default"/>
              <w:tabs>
                <w:tab w:val="left" w:pos="900"/>
              </w:tabs>
              <w:ind w:left="90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6575A1">
              <w:rPr>
                <w:rFonts w:ascii="Calibri" w:hAnsi="Calibri" w:cs="Calibri"/>
                <w:b/>
                <w:sz w:val="18"/>
                <w:szCs w:val="18"/>
              </w:rPr>
              <w:t>Start Date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51" w:rsidRPr="00A61900" w:rsidRDefault="00975751" w:rsidP="005C1C17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751" w:rsidRPr="006575A1" w:rsidRDefault="00975751" w:rsidP="005C1C17">
            <w:pPr>
              <w:pStyle w:val="Default"/>
              <w:tabs>
                <w:tab w:val="left" w:pos="900"/>
              </w:tabs>
              <w:ind w:left="900" w:hanging="90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6575A1">
              <w:rPr>
                <w:rFonts w:ascii="Calibri" w:hAnsi="Calibri" w:cs="Calibri"/>
                <w:b/>
                <w:sz w:val="18"/>
                <w:szCs w:val="18"/>
              </w:rPr>
              <w:t xml:space="preserve">End Date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51" w:rsidRPr="0020704A" w:rsidRDefault="00975751" w:rsidP="005C1C17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left w:val="nil"/>
            </w:tcBorders>
          </w:tcPr>
          <w:p w:rsidR="00975751" w:rsidRPr="0020704A" w:rsidRDefault="00975751" w:rsidP="005C1C17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13892" w:rsidRPr="00A61900" w:rsidTr="00613892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13892" w:rsidRPr="00A61900" w:rsidRDefault="00613892" w:rsidP="00D519EF">
            <w:pPr>
              <w:pStyle w:val="Default"/>
              <w:tabs>
                <w:tab w:val="left" w:pos="900"/>
                <w:tab w:val="left" w:pos="963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  <w:r>
              <w:rPr>
                <w:rFonts w:ascii="Calibri" w:hAnsi="Calibri" w:cs="Calibri"/>
                <w:b/>
                <w:sz w:val="18"/>
                <w:szCs w:val="18"/>
              </w:rPr>
              <w:tab/>
              <w:t>Date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3892" w:rsidRPr="00A61900" w:rsidRDefault="00613892" w:rsidP="00613892">
            <w:pPr>
              <w:pStyle w:val="Default"/>
              <w:tabs>
                <w:tab w:val="left" w:pos="900"/>
                <w:tab w:val="left" w:pos="9155"/>
                <w:tab w:val="left" w:pos="963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 w:rsidRPr="005D7871">
              <w:rPr>
                <w:rFonts w:ascii="Calibri" w:hAnsi="Calibri" w:cs="Calibri"/>
                <w:b/>
                <w:sz w:val="18"/>
                <w:szCs w:val="18"/>
              </w:rPr>
              <w:t xml:space="preserve">LOCAL AND STATE PUBLIC COMMENT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PERIODS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ab/>
              <w:t>Date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13892" w:rsidRPr="00301D27" w:rsidRDefault="00613892" w:rsidP="00301D27">
            <w:pPr>
              <w:pStyle w:val="Default"/>
              <w:tabs>
                <w:tab w:val="left" w:pos="425"/>
                <w:tab w:val="left" w:pos="900"/>
                <w:tab w:val="left" w:pos="9155"/>
                <w:tab w:val="left" w:pos="963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ab/>
            </w:r>
            <w:r w:rsidRPr="00301D27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</w:tr>
      <w:tr w:rsidR="00D519EF" w:rsidRPr="00A61900" w:rsidTr="00775A66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19EF" w:rsidRPr="002318A0" w:rsidRDefault="00D519EF" w:rsidP="00253C9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2318A0">
              <w:rPr>
                <w:rFonts w:ascii="Calibri" w:hAnsi="Calibri" w:cs="Calibri"/>
                <w:b/>
                <w:i/>
                <w:sz w:val="18"/>
                <w:szCs w:val="18"/>
              </w:rPr>
              <w:t>For Categorical Exclusion (</w:t>
            </w:r>
            <w:r w:rsidR="00253C9E" w:rsidRPr="002318A0">
              <w:rPr>
                <w:rFonts w:ascii="Calibri" w:hAnsi="Calibri" w:cs="Calibri"/>
                <w:b/>
                <w:i/>
                <w:sz w:val="18"/>
                <w:szCs w:val="18"/>
              </w:rPr>
              <w:t>S</w:t>
            </w:r>
            <w:r w:rsidRPr="002318A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ubject to 58.5) not converting to Exempt. </w:t>
            </w:r>
          </w:p>
        </w:tc>
      </w:tr>
      <w:tr w:rsidR="00D519EF" w:rsidRPr="00A61900" w:rsidTr="00D519EF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D519EF" w:rsidRPr="00A61900" w:rsidRDefault="00D519EF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519EF" w:rsidRPr="00A61900" w:rsidRDefault="00D519EF" w:rsidP="002318A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NOI/RROF Public</w:t>
            </w:r>
            <w:r w:rsidR="00253C9E">
              <w:rPr>
                <w:rFonts w:ascii="Calibri" w:hAnsi="Calibri" w:cs="Calibri"/>
                <w:sz w:val="18"/>
                <w:szCs w:val="18"/>
              </w:rPr>
              <w:t>ation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/Posting  </w:t>
            </w:r>
            <w:r w:rsidRPr="005D49E3">
              <w:rPr>
                <w:rFonts w:ascii="Calibri" w:hAnsi="Calibri" w:cs="Calibri"/>
                <w:i/>
                <w:sz w:val="18"/>
                <w:szCs w:val="18"/>
              </w:rPr>
              <w:t xml:space="preserve">(Must be at least 1 day later than CE </w:t>
            </w:r>
            <w:r w:rsidR="002318A0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="00253C9E">
              <w:rPr>
                <w:rFonts w:ascii="Calibri" w:hAnsi="Calibri" w:cs="Calibri"/>
                <w:i/>
                <w:sz w:val="18"/>
                <w:szCs w:val="18"/>
              </w:rPr>
              <w:t>S</w:t>
            </w:r>
            <w:r w:rsidRPr="005D49E3">
              <w:rPr>
                <w:rFonts w:ascii="Calibri" w:hAnsi="Calibri" w:cs="Calibri"/>
                <w:i/>
                <w:sz w:val="18"/>
                <w:szCs w:val="18"/>
              </w:rPr>
              <w:t>ubject to 58.5) Signature Date</w:t>
            </w:r>
            <w:r w:rsidR="00253C9E">
              <w:rPr>
                <w:rFonts w:ascii="Calibri" w:hAnsi="Calibri" w:cs="Calibri"/>
                <w:i/>
                <w:sz w:val="18"/>
                <w:szCs w:val="18"/>
              </w:rPr>
              <w:t xml:space="preserve"> above</w:t>
            </w:r>
            <w:r w:rsidR="005D49E3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519EF" w:rsidRPr="00A61900" w:rsidRDefault="00D519EF" w:rsidP="00D519EF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C5B01" w:rsidRPr="00A61900" w:rsidTr="002839CA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C5B01" w:rsidRPr="00A61900" w:rsidRDefault="009C5B01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C5B01" w:rsidRPr="00A61900" w:rsidRDefault="002839CA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Publisher’s/Posting Certification</w:t>
            </w:r>
          </w:p>
        </w:tc>
      </w:tr>
      <w:tr w:rsidR="00766813" w:rsidRPr="00A61900" w:rsidTr="00766813">
        <w:tc>
          <w:tcPr>
            <w:tcW w:w="92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6813" w:rsidRPr="00D6339F" w:rsidRDefault="00766813" w:rsidP="009B79C8">
            <w:pPr>
              <w:pStyle w:val="Default"/>
              <w:tabs>
                <w:tab w:val="left" w:pos="900"/>
              </w:tabs>
              <w:ind w:left="900" w:hanging="360"/>
              <w:rPr>
                <w:rFonts w:ascii="Calibri" w:hAnsi="Calibri" w:cs="Calibri"/>
                <w:b/>
                <w:sz w:val="18"/>
                <w:szCs w:val="18"/>
              </w:rPr>
            </w:pPr>
            <w:r w:rsidRPr="00766813">
              <w:rPr>
                <w:rFonts w:ascii="Calibri" w:hAnsi="Calibri" w:cs="Calibri"/>
                <w:b/>
                <w:sz w:val="18"/>
                <w:szCs w:val="18"/>
              </w:rPr>
              <w:t>Local Comment Pe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r</w:t>
            </w:r>
            <w:r w:rsidRPr="00766813">
              <w:rPr>
                <w:rFonts w:ascii="Calibri" w:hAnsi="Calibri" w:cs="Calibri"/>
                <w:b/>
                <w:sz w:val="18"/>
                <w:szCs w:val="18"/>
              </w:rPr>
              <w:t>iod 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tart Date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(At least </w:t>
            </w:r>
            <w:r w:rsidRPr="00697DED">
              <w:rPr>
                <w:rFonts w:ascii="Calibri" w:hAnsi="Calibri" w:cs="Calibri"/>
                <w:i/>
                <w:sz w:val="18"/>
                <w:szCs w:val="18"/>
              </w:rPr>
              <w:t>one day after date of publication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/</w:t>
            </w:r>
            <w:r w:rsidR="009B79C8">
              <w:rPr>
                <w:rFonts w:ascii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osting)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66813" w:rsidRPr="00A61900" w:rsidRDefault="00766813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6813" w:rsidRPr="00A61900" w:rsidTr="00766813">
        <w:tc>
          <w:tcPr>
            <w:tcW w:w="92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6813" w:rsidRPr="00A61900" w:rsidRDefault="00766813" w:rsidP="00253C9E">
            <w:pPr>
              <w:pStyle w:val="Default"/>
              <w:tabs>
                <w:tab w:val="left" w:pos="900"/>
              </w:tabs>
              <w:ind w:left="900" w:hanging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Local Comment Period End Date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Count </w:t>
            </w:r>
            <w:r w:rsidR="00253C9E">
              <w:rPr>
                <w:rFonts w:ascii="Calibri" w:hAnsi="Calibri" w:cs="Calibri"/>
                <w:i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full days for publication, 1</w:t>
            </w:r>
            <w:r w:rsidR="00253C9E">
              <w:rPr>
                <w:rFonts w:ascii="Calibri" w:hAnsi="Calibri" w:cs="Calibri"/>
                <w:i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full days for posting)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66813" w:rsidRPr="00A61900" w:rsidRDefault="00766813" w:rsidP="00766813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3C9E" w:rsidRPr="00A61900" w:rsidTr="00E750BB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53C9E" w:rsidRPr="002318A0" w:rsidRDefault="00253C9E" w:rsidP="00253C9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2318A0">
              <w:rPr>
                <w:rFonts w:ascii="Calibri" w:hAnsi="Calibri" w:cs="Calibri"/>
                <w:b/>
                <w:i/>
                <w:sz w:val="18"/>
                <w:szCs w:val="18"/>
              </w:rPr>
              <w:t>For Environmental Assessment</w:t>
            </w:r>
          </w:p>
        </w:tc>
      </w:tr>
      <w:tr w:rsidR="00253C9E" w:rsidRPr="00A61900" w:rsidTr="00253C9E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53C9E" w:rsidRPr="00A61900" w:rsidRDefault="00253C9E" w:rsidP="00B94AE2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3C9E" w:rsidRPr="00A61900" w:rsidRDefault="00253C9E" w:rsidP="00253C9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FONSI NOI/RROF Publication/Posting  </w:t>
            </w:r>
            <w:r w:rsidRPr="005D49E3">
              <w:rPr>
                <w:rFonts w:ascii="Calibri" w:hAnsi="Calibri" w:cs="Calibri"/>
                <w:i/>
                <w:sz w:val="18"/>
                <w:szCs w:val="18"/>
              </w:rPr>
              <w:t xml:space="preserve">(Must be at least 1 day later than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Environmental Assessment</w:t>
            </w:r>
            <w:r w:rsidRPr="005D49E3">
              <w:rPr>
                <w:rFonts w:ascii="Calibri" w:hAnsi="Calibri" w:cs="Calibri"/>
                <w:i/>
                <w:sz w:val="18"/>
                <w:szCs w:val="18"/>
              </w:rPr>
              <w:t xml:space="preserve"> Signature Date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above)</w:t>
            </w:r>
          </w:p>
        </w:tc>
      </w:tr>
      <w:tr w:rsidR="00253C9E" w:rsidRPr="00A61900" w:rsidTr="00253C9E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53C9E" w:rsidRPr="00A61900" w:rsidRDefault="00253C9E" w:rsidP="00B94AE2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3C9E" w:rsidRPr="00A61900" w:rsidRDefault="00253C9E" w:rsidP="00B94AE2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Publisher’s/Posting Certification</w:t>
            </w:r>
          </w:p>
        </w:tc>
      </w:tr>
      <w:tr w:rsidR="00253C9E" w:rsidRPr="00A61900" w:rsidTr="00766813">
        <w:tc>
          <w:tcPr>
            <w:tcW w:w="92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3C9E" w:rsidRPr="00D6339F" w:rsidRDefault="00253C9E" w:rsidP="00B94AE2">
            <w:pPr>
              <w:pStyle w:val="Default"/>
              <w:tabs>
                <w:tab w:val="left" w:pos="900"/>
              </w:tabs>
              <w:ind w:left="900" w:hanging="360"/>
              <w:rPr>
                <w:rFonts w:ascii="Calibri" w:hAnsi="Calibri" w:cs="Calibri"/>
                <w:b/>
                <w:sz w:val="18"/>
                <w:szCs w:val="18"/>
              </w:rPr>
            </w:pPr>
            <w:r w:rsidRPr="00766813">
              <w:rPr>
                <w:rFonts w:ascii="Calibri" w:hAnsi="Calibri" w:cs="Calibri"/>
                <w:b/>
                <w:sz w:val="18"/>
                <w:szCs w:val="18"/>
              </w:rPr>
              <w:t>Local Comment Pe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r</w:t>
            </w:r>
            <w:r w:rsidRPr="00766813">
              <w:rPr>
                <w:rFonts w:ascii="Calibri" w:hAnsi="Calibri" w:cs="Calibri"/>
                <w:b/>
                <w:sz w:val="18"/>
                <w:szCs w:val="18"/>
              </w:rPr>
              <w:t>iod 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tart Date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(At least </w:t>
            </w:r>
            <w:r w:rsidRPr="00697DED">
              <w:rPr>
                <w:rFonts w:ascii="Calibri" w:hAnsi="Calibri" w:cs="Calibri"/>
                <w:i/>
                <w:sz w:val="18"/>
                <w:szCs w:val="18"/>
              </w:rPr>
              <w:t>one day after date of publication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/posting)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53C9E" w:rsidRPr="00766813" w:rsidRDefault="00253C9E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53C9E" w:rsidRPr="00A61900" w:rsidTr="00766813">
        <w:tc>
          <w:tcPr>
            <w:tcW w:w="92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3C9E" w:rsidRPr="00A61900" w:rsidRDefault="00253C9E" w:rsidP="00253C9E">
            <w:pPr>
              <w:pStyle w:val="Default"/>
              <w:tabs>
                <w:tab w:val="left" w:pos="900"/>
              </w:tabs>
              <w:ind w:left="900" w:hanging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Local Comment Period End Date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Count 15 full days for publication, 18 full days for posting)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53C9E" w:rsidRPr="00766813" w:rsidRDefault="00253C9E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318A0" w:rsidRPr="00A61900" w:rsidTr="00F34E40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18A0" w:rsidRPr="00766813" w:rsidRDefault="002318A0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D6339F">
              <w:rPr>
                <w:rFonts w:ascii="Calibri" w:hAnsi="Calibri" w:cs="Calibri"/>
                <w:sz w:val="18"/>
                <w:szCs w:val="18"/>
              </w:rPr>
              <w:t xml:space="preserve">Does Publication/Posting Reference Presidential-Declared Disaster/Combined Comment Period and that Funding is for Disaster Recovery Activities?                   </w:t>
            </w:r>
            <w:r w:rsidRPr="00D6339F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D6339F">
              <w:rPr>
                <w:rFonts w:ascii="Calibri" w:hAnsi="Calibri" w:cs="Calibri"/>
                <w:sz w:val="18"/>
                <w:szCs w:val="18"/>
              </w:rPr>
              <w:t xml:space="preserve"> Yes        </w:t>
            </w:r>
            <w:r w:rsidRPr="00D6339F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D6339F">
              <w:rPr>
                <w:rFonts w:ascii="Calibri" w:hAnsi="Calibri" w:cs="Calibri"/>
                <w:sz w:val="18"/>
                <w:szCs w:val="18"/>
              </w:rPr>
              <w:t xml:space="preserve">  No          </w:t>
            </w:r>
            <w:r w:rsidRPr="00D6339F">
              <w:rPr>
                <w:rFonts w:ascii="Calibri" w:hAnsi="Calibri" w:cs="Calibri"/>
                <w:i/>
                <w:sz w:val="18"/>
                <w:szCs w:val="18"/>
              </w:rPr>
              <w:t xml:space="preserve"> If yes, Local/State Public Comment Period may be combined.</w:t>
            </w:r>
          </w:p>
        </w:tc>
      </w:tr>
      <w:tr w:rsidR="00766813" w:rsidRPr="00A61900" w:rsidTr="00766813">
        <w:tc>
          <w:tcPr>
            <w:tcW w:w="92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6813" w:rsidRPr="00766813" w:rsidRDefault="00766813" w:rsidP="00443CE1">
            <w:pPr>
              <w:pStyle w:val="Default"/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DATE OF </w:t>
            </w:r>
            <w:r w:rsidRPr="00766813">
              <w:rPr>
                <w:rFonts w:ascii="Calibri" w:hAnsi="Calibri" w:cs="Calibri"/>
                <w:b/>
                <w:sz w:val="18"/>
                <w:szCs w:val="18"/>
              </w:rPr>
              <w:t xml:space="preserve">RROF </w:t>
            </w:r>
            <w:r w:rsidR="00253C9E">
              <w:rPr>
                <w:rFonts w:ascii="Calibri" w:hAnsi="Calibri" w:cs="Calibri"/>
                <w:b/>
                <w:sz w:val="18"/>
                <w:szCs w:val="18"/>
              </w:rPr>
              <w:t xml:space="preserve">(i.e., 7015.15) </w:t>
            </w:r>
            <w:r w:rsidRPr="00766813">
              <w:rPr>
                <w:rFonts w:ascii="Calibri" w:hAnsi="Calibri" w:cs="Calibri"/>
                <w:b/>
                <w:sz w:val="18"/>
                <w:szCs w:val="18"/>
              </w:rPr>
              <w:t xml:space="preserve">Signature </w:t>
            </w:r>
            <w:r w:rsidRPr="00766813">
              <w:rPr>
                <w:rFonts w:ascii="Calibri" w:hAnsi="Calibri" w:cs="Calibri"/>
                <w:i/>
                <w:sz w:val="18"/>
                <w:szCs w:val="18"/>
              </w:rPr>
              <w:t xml:space="preserve"> (must be at least one day after last day of local comment period)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66813" w:rsidRPr="00766813" w:rsidRDefault="00766813" w:rsidP="00847CE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144EF" w:rsidRPr="00A61900" w:rsidTr="002D012A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44EF" w:rsidRPr="005144EF" w:rsidRDefault="005144EF" w:rsidP="00A656F6">
            <w:pPr>
              <w:pStyle w:val="Standard"/>
              <w:spacing w:after="0"/>
              <w:rPr>
                <w:b/>
                <w:sz w:val="16"/>
                <w:szCs w:val="16"/>
              </w:rPr>
            </w:pPr>
            <w:r w:rsidRPr="005144EF">
              <w:rPr>
                <w:b/>
                <w:sz w:val="16"/>
                <w:szCs w:val="16"/>
              </w:rPr>
              <w:t>NOTE:  The (up to four</w:t>
            </w:r>
            <w:r w:rsidR="00A656F6">
              <w:rPr>
                <w:b/>
                <w:sz w:val="16"/>
                <w:szCs w:val="16"/>
              </w:rPr>
              <w:t>)</w:t>
            </w:r>
            <w:r w:rsidRPr="005144EF">
              <w:rPr>
                <w:b/>
                <w:sz w:val="16"/>
                <w:szCs w:val="16"/>
              </w:rPr>
              <w:t xml:space="preserve"> State Environmental Agency Clearance Letters are listed on the “</w:t>
            </w:r>
            <w:r w:rsidRPr="005144EF">
              <w:rPr>
                <w:rFonts w:asciiTheme="minorHAnsi" w:hAnsiTheme="minorHAnsi" w:cs="Times New Roman"/>
                <w:b/>
                <w:sz w:val="16"/>
                <w:szCs w:val="16"/>
              </w:rPr>
              <w:t>Compliance Documentation Checklist for Categorically Excluded (subject to 58.5) or Environmental Assessment (EA)”</w:t>
            </w:r>
          </w:p>
        </w:tc>
      </w:tr>
      <w:tr w:rsidR="005144EF" w:rsidRPr="00A61900" w:rsidTr="002D012A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44EF" w:rsidRPr="00766813" w:rsidRDefault="005144EF" w:rsidP="005144EF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Please scan and email color version of completed ERR to DCEO CDBG ERO.  You may mail a colored COPY – Originals will not be returned.  </w:t>
            </w:r>
          </w:p>
        </w:tc>
      </w:tr>
    </w:tbl>
    <w:p w:rsidR="006F2C2D" w:rsidRPr="00142AF4" w:rsidRDefault="006F2C2D" w:rsidP="00910770">
      <w:pPr>
        <w:tabs>
          <w:tab w:val="left" w:pos="2535"/>
        </w:tabs>
      </w:pPr>
    </w:p>
    <w:sectPr w:rsidR="006F2C2D" w:rsidRPr="00142AF4" w:rsidSect="00910770">
      <w:type w:val="continuous"/>
      <w:pgSz w:w="12240" w:h="15840" w:code="1"/>
      <w:pgMar w:top="720" w:right="720" w:bottom="720" w:left="720" w:header="720" w:footer="52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F95" w:rsidRDefault="00A55F95" w:rsidP="00A55F95">
      <w:pPr>
        <w:spacing w:after="0" w:line="240" w:lineRule="auto"/>
      </w:pPr>
      <w:r>
        <w:separator/>
      </w:r>
    </w:p>
  </w:endnote>
  <w:endnote w:type="continuationSeparator" w:id="0">
    <w:p w:rsidR="00A55F95" w:rsidRDefault="00A55F95" w:rsidP="00A5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95" w:rsidRPr="00910770" w:rsidRDefault="00910770" w:rsidP="00910770">
    <w:pPr>
      <w:pStyle w:val="Footer"/>
      <w:jc w:val="right"/>
      <w:rPr>
        <w:sz w:val="16"/>
        <w:szCs w:val="16"/>
      </w:rPr>
    </w:pPr>
    <w:r w:rsidRPr="00910770">
      <w:rPr>
        <w:sz w:val="16"/>
        <w:szCs w:val="16"/>
      </w:rPr>
      <w:fldChar w:fldCharType="begin"/>
    </w:r>
    <w:r w:rsidRPr="00910770">
      <w:rPr>
        <w:sz w:val="16"/>
        <w:szCs w:val="16"/>
      </w:rPr>
      <w:instrText xml:space="preserve"> FILENAME   \* MERGEFORMAT </w:instrText>
    </w:r>
    <w:r w:rsidRPr="00910770">
      <w:rPr>
        <w:sz w:val="16"/>
        <w:szCs w:val="16"/>
      </w:rPr>
      <w:fldChar w:fldCharType="separate"/>
    </w:r>
    <w:r w:rsidR="00021649">
      <w:rPr>
        <w:noProof/>
        <w:sz w:val="16"/>
        <w:szCs w:val="16"/>
      </w:rPr>
      <w:t>Environmental Workflow_Grantee.docx</w:t>
    </w:r>
    <w:r w:rsidRPr="0091077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F95" w:rsidRDefault="00A55F95" w:rsidP="00A55F95">
      <w:pPr>
        <w:spacing w:after="0" w:line="240" w:lineRule="auto"/>
      </w:pPr>
      <w:r>
        <w:separator/>
      </w:r>
    </w:p>
  </w:footnote>
  <w:footnote w:type="continuationSeparator" w:id="0">
    <w:p w:rsidR="00A55F95" w:rsidRDefault="00A55F95" w:rsidP="00A5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422C2D"/>
    <w:multiLevelType w:val="hybridMultilevel"/>
    <w:tmpl w:val="36D0A4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2C5B167"/>
    <w:multiLevelType w:val="hybridMultilevel"/>
    <w:tmpl w:val="853512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1613765"/>
    <w:multiLevelType w:val="hybridMultilevel"/>
    <w:tmpl w:val="A622C5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52C0921"/>
    <w:multiLevelType w:val="hybridMultilevel"/>
    <w:tmpl w:val="EAD503F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E51C260"/>
    <w:multiLevelType w:val="hybridMultilevel"/>
    <w:tmpl w:val="CB5E26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35D28C0"/>
    <w:multiLevelType w:val="hybridMultilevel"/>
    <w:tmpl w:val="26B66B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021D2F"/>
    <w:multiLevelType w:val="hybridMultilevel"/>
    <w:tmpl w:val="72C2DBF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BC1857"/>
    <w:multiLevelType w:val="hybridMultilevel"/>
    <w:tmpl w:val="06FEB1E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CA3D23"/>
    <w:multiLevelType w:val="hybridMultilevel"/>
    <w:tmpl w:val="7662FB78"/>
    <w:lvl w:ilvl="0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5D73E5"/>
    <w:multiLevelType w:val="hybridMultilevel"/>
    <w:tmpl w:val="331C3384"/>
    <w:lvl w:ilvl="0" w:tplc="04DE0B76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27333A"/>
    <w:multiLevelType w:val="hybridMultilevel"/>
    <w:tmpl w:val="F1087D6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6157F"/>
    <w:multiLevelType w:val="hybridMultilevel"/>
    <w:tmpl w:val="7EBF4A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E263C8F"/>
    <w:multiLevelType w:val="hybridMultilevel"/>
    <w:tmpl w:val="F9409EF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3D0159"/>
    <w:multiLevelType w:val="hybridMultilevel"/>
    <w:tmpl w:val="B738526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04C6BB"/>
    <w:multiLevelType w:val="hybridMultilevel"/>
    <w:tmpl w:val="FAE8D6D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473168E"/>
    <w:multiLevelType w:val="hybridMultilevel"/>
    <w:tmpl w:val="576645EE"/>
    <w:lvl w:ilvl="0" w:tplc="3D1EFADC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AD5389"/>
    <w:multiLevelType w:val="hybridMultilevel"/>
    <w:tmpl w:val="DDFA420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702054"/>
    <w:multiLevelType w:val="hybridMultilevel"/>
    <w:tmpl w:val="8DDCC616"/>
    <w:lvl w:ilvl="0" w:tplc="49FEECB6">
      <w:numFmt w:val="bullet"/>
      <w:lvlText w:val="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0426A"/>
    <w:multiLevelType w:val="hybridMultilevel"/>
    <w:tmpl w:val="3CBA00D6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3D4305"/>
    <w:multiLevelType w:val="hybridMultilevel"/>
    <w:tmpl w:val="5564423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E760D18E">
      <w:numFmt w:val="bullet"/>
      <w:lvlText w:val="-"/>
      <w:lvlJc w:val="left"/>
      <w:pPr>
        <w:ind w:left="2160" w:hanging="360"/>
      </w:pPr>
      <w:rPr>
        <w:rFonts w:ascii="Constantia" w:eastAsia="Times New Roman" w:hAnsi="Constantia" w:cs="Constanti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7F0E93"/>
    <w:multiLevelType w:val="hybridMultilevel"/>
    <w:tmpl w:val="C50039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D0009E"/>
    <w:multiLevelType w:val="hybridMultilevel"/>
    <w:tmpl w:val="3E686876"/>
    <w:lvl w:ilvl="0" w:tplc="8F98343C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C65A9"/>
    <w:multiLevelType w:val="hybridMultilevel"/>
    <w:tmpl w:val="BE52007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682942"/>
    <w:multiLevelType w:val="hybridMultilevel"/>
    <w:tmpl w:val="CF46714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C20"/>
    <w:multiLevelType w:val="hybridMultilevel"/>
    <w:tmpl w:val="5434C9E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C9005D"/>
    <w:multiLevelType w:val="hybridMultilevel"/>
    <w:tmpl w:val="21229872"/>
    <w:lvl w:ilvl="0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491FC6"/>
    <w:multiLevelType w:val="hybridMultilevel"/>
    <w:tmpl w:val="3576697A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527545"/>
    <w:multiLevelType w:val="hybridMultilevel"/>
    <w:tmpl w:val="205E0A84"/>
    <w:lvl w:ilvl="0" w:tplc="DC5403CC">
      <w:numFmt w:val="bullet"/>
      <w:lvlText w:val="–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FF42A9"/>
    <w:multiLevelType w:val="hybridMultilevel"/>
    <w:tmpl w:val="3AECDDA0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244151"/>
    <w:multiLevelType w:val="hybridMultilevel"/>
    <w:tmpl w:val="E05E280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947AD3"/>
    <w:multiLevelType w:val="hybridMultilevel"/>
    <w:tmpl w:val="A3E28CA2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C02DA4"/>
    <w:multiLevelType w:val="hybridMultilevel"/>
    <w:tmpl w:val="303029B0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561D28"/>
    <w:multiLevelType w:val="hybridMultilevel"/>
    <w:tmpl w:val="76EA5A8A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883B34"/>
    <w:multiLevelType w:val="hybridMultilevel"/>
    <w:tmpl w:val="004E0CD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EDD226"/>
    <w:multiLevelType w:val="hybridMultilevel"/>
    <w:tmpl w:val="FF54C4A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1A0013E"/>
    <w:multiLevelType w:val="hybridMultilevel"/>
    <w:tmpl w:val="E7EABE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2908724"/>
    <w:multiLevelType w:val="hybridMultilevel"/>
    <w:tmpl w:val="EEB19A3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78B4EFC"/>
    <w:multiLevelType w:val="hybridMultilevel"/>
    <w:tmpl w:val="B9DEF9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93E2D"/>
    <w:multiLevelType w:val="hybridMultilevel"/>
    <w:tmpl w:val="550F3B2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36"/>
  </w:num>
  <w:num w:numId="4">
    <w:abstractNumId w:val="0"/>
  </w:num>
  <w:num w:numId="5">
    <w:abstractNumId w:val="1"/>
  </w:num>
  <w:num w:numId="6">
    <w:abstractNumId w:val="2"/>
  </w:num>
  <w:num w:numId="7">
    <w:abstractNumId w:val="14"/>
  </w:num>
  <w:num w:numId="8">
    <w:abstractNumId w:val="35"/>
  </w:num>
  <w:num w:numId="9">
    <w:abstractNumId w:val="38"/>
  </w:num>
  <w:num w:numId="10">
    <w:abstractNumId w:val="4"/>
  </w:num>
  <w:num w:numId="11">
    <w:abstractNumId w:val="34"/>
  </w:num>
  <w:num w:numId="12">
    <w:abstractNumId w:val="23"/>
  </w:num>
  <w:num w:numId="13">
    <w:abstractNumId w:val="21"/>
  </w:num>
  <w:num w:numId="14">
    <w:abstractNumId w:val="33"/>
  </w:num>
  <w:num w:numId="15">
    <w:abstractNumId w:val="9"/>
  </w:num>
  <w:num w:numId="16">
    <w:abstractNumId w:val="19"/>
  </w:num>
  <w:num w:numId="17">
    <w:abstractNumId w:val="15"/>
  </w:num>
  <w:num w:numId="18">
    <w:abstractNumId w:val="13"/>
  </w:num>
  <w:num w:numId="19">
    <w:abstractNumId w:val="8"/>
  </w:num>
  <w:num w:numId="20">
    <w:abstractNumId w:val="18"/>
  </w:num>
  <w:num w:numId="21">
    <w:abstractNumId w:val="6"/>
  </w:num>
  <w:num w:numId="22">
    <w:abstractNumId w:val="20"/>
  </w:num>
  <w:num w:numId="23">
    <w:abstractNumId w:val="25"/>
  </w:num>
  <w:num w:numId="24">
    <w:abstractNumId w:val="31"/>
  </w:num>
  <w:num w:numId="25">
    <w:abstractNumId w:val="26"/>
  </w:num>
  <w:num w:numId="26">
    <w:abstractNumId w:val="30"/>
  </w:num>
  <w:num w:numId="27">
    <w:abstractNumId w:val="37"/>
  </w:num>
  <w:num w:numId="28">
    <w:abstractNumId w:val="24"/>
  </w:num>
  <w:num w:numId="29">
    <w:abstractNumId w:val="27"/>
  </w:num>
  <w:num w:numId="30">
    <w:abstractNumId w:val="16"/>
  </w:num>
  <w:num w:numId="31">
    <w:abstractNumId w:val="32"/>
  </w:num>
  <w:num w:numId="32">
    <w:abstractNumId w:val="28"/>
  </w:num>
  <w:num w:numId="33">
    <w:abstractNumId w:val="29"/>
  </w:num>
  <w:num w:numId="34">
    <w:abstractNumId w:val="7"/>
  </w:num>
  <w:num w:numId="35">
    <w:abstractNumId w:val="5"/>
  </w:num>
  <w:num w:numId="36">
    <w:abstractNumId w:val="12"/>
  </w:num>
  <w:num w:numId="37">
    <w:abstractNumId w:val="22"/>
  </w:num>
  <w:num w:numId="38">
    <w:abstractNumId w:val="1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10"/>
    <w:rsid w:val="000017AD"/>
    <w:rsid w:val="00011D47"/>
    <w:rsid w:val="00021649"/>
    <w:rsid w:val="0002459A"/>
    <w:rsid w:val="0002754D"/>
    <w:rsid w:val="00050937"/>
    <w:rsid w:val="00056199"/>
    <w:rsid w:val="00060D9C"/>
    <w:rsid w:val="000618D8"/>
    <w:rsid w:val="000633B9"/>
    <w:rsid w:val="000804EA"/>
    <w:rsid w:val="0008525D"/>
    <w:rsid w:val="000A2901"/>
    <w:rsid w:val="000A64D9"/>
    <w:rsid w:val="000B5933"/>
    <w:rsid w:val="000D56D0"/>
    <w:rsid w:val="000E34F1"/>
    <w:rsid w:val="000F4081"/>
    <w:rsid w:val="000F77DA"/>
    <w:rsid w:val="0010317D"/>
    <w:rsid w:val="00111929"/>
    <w:rsid w:val="001139D6"/>
    <w:rsid w:val="00113C39"/>
    <w:rsid w:val="00114AF7"/>
    <w:rsid w:val="0013616A"/>
    <w:rsid w:val="00142AF4"/>
    <w:rsid w:val="00187AE5"/>
    <w:rsid w:val="001A7DFC"/>
    <w:rsid w:val="001B26E3"/>
    <w:rsid w:val="001B368D"/>
    <w:rsid w:val="001C5E2A"/>
    <w:rsid w:val="001D41A0"/>
    <w:rsid w:val="001E560F"/>
    <w:rsid w:val="001F1C46"/>
    <w:rsid w:val="001F3313"/>
    <w:rsid w:val="0020704A"/>
    <w:rsid w:val="0021262E"/>
    <w:rsid w:val="002153A1"/>
    <w:rsid w:val="002318A0"/>
    <w:rsid w:val="00253C9E"/>
    <w:rsid w:val="00266641"/>
    <w:rsid w:val="00274D1A"/>
    <w:rsid w:val="0027538C"/>
    <w:rsid w:val="002777C1"/>
    <w:rsid w:val="002839CA"/>
    <w:rsid w:val="002A24A6"/>
    <w:rsid w:val="002A2F11"/>
    <w:rsid w:val="002B2A1A"/>
    <w:rsid w:val="002B3C4E"/>
    <w:rsid w:val="002D4004"/>
    <w:rsid w:val="002F724E"/>
    <w:rsid w:val="00301D27"/>
    <w:rsid w:val="003051CB"/>
    <w:rsid w:val="003437D1"/>
    <w:rsid w:val="003506A4"/>
    <w:rsid w:val="003623EF"/>
    <w:rsid w:val="00366DDF"/>
    <w:rsid w:val="00373174"/>
    <w:rsid w:val="003812C9"/>
    <w:rsid w:val="0038481C"/>
    <w:rsid w:val="00385B66"/>
    <w:rsid w:val="003952D8"/>
    <w:rsid w:val="003A55D6"/>
    <w:rsid w:val="003A615B"/>
    <w:rsid w:val="003B1E79"/>
    <w:rsid w:val="003B4DE4"/>
    <w:rsid w:val="003C55EB"/>
    <w:rsid w:val="003E0932"/>
    <w:rsid w:val="003F1D5B"/>
    <w:rsid w:val="003F7BE7"/>
    <w:rsid w:val="00414FD5"/>
    <w:rsid w:val="00417ADE"/>
    <w:rsid w:val="00427276"/>
    <w:rsid w:val="00443CE1"/>
    <w:rsid w:val="00452601"/>
    <w:rsid w:val="0045633F"/>
    <w:rsid w:val="00473589"/>
    <w:rsid w:val="00480FFF"/>
    <w:rsid w:val="004A1F04"/>
    <w:rsid w:val="004A28E2"/>
    <w:rsid w:val="004A479A"/>
    <w:rsid w:val="004B0D88"/>
    <w:rsid w:val="004B10F9"/>
    <w:rsid w:val="004C1902"/>
    <w:rsid w:val="004C5785"/>
    <w:rsid w:val="004D0ED3"/>
    <w:rsid w:val="004D3E96"/>
    <w:rsid w:val="004D402B"/>
    <w:rsid w:val="004D4448"/>
    <w:rsid w:val="005144EF"/>
    <w:rsid w:val="005154AE"/>
    <w:rsid w:val="00533055"/>
    <w:rsid w:val="00546759"/>
    <w:rsid w:val="00552EB6"/>
    <w:rsid w:val="00573990"/>
    <w:rsid w:val="00575601"/>
    <w:rsid w:val="00580FE9"/>
    <w:rsid w:val="005A1650"/>
    <w:rsid w:val="005A6C7A"/>
    <w:rsid w:val="005B3229"/>
    <w:rsid w:val="005B7D9E"/>
    <w:rsid w:val="005C74BA"/>
    <w:rsid w:val="005D49E3"/>
    <w:rsid w:val="005D7871"/>
    <w:rsid w:val="005E3F43"/>
    <w:rsid w:val="005E4893"/>
    <w:rsid w:val="005E493E"/>
    <w:rsid w:val="005F40F1"/>
    <w:rsid w:val="00613892"/>
    <w:rsid w:val="006310E1"/>
    <w:rsid w:val="00650C98"/>
    <w:rsid w:val="006575A1"/>
    <w:rsid w:val="00675EE7"/>
    <w:rsid w:val="0067769A"/>
    <w:rsid w:val="00684FEA"/>
    <w:rsid w:val="00697DED"/>
    <w:rsid w:val="006B1024"/>
    <w:rsid w:val="006D5002"/>
    <w:rsid w:val="006E502C"/>
    <w:rsid w:val="006F2C2D"/>
    <w:rsid w:val="006F3556"/>
    <w:rsid w:val="00703983"/>
    <w:rsid w:val="00706623"/>
    <w:rsid w:val="00712CB9"/>
    <w:rsid w:val="007412F3"/>
    <w:rsid w:val="00742426"/>
    <w:rsid w:val="007519A5"/>
    <w:rsid w:val="00766813"/>
    <w:rsid w:val="00783570"/>
    <w:rsid w:val="00790B43"/>
    <w:rsid w:val="007932DC"/>
    <w:rsid w:val="0079785A"/>
    <w:rsid w:val="007B3565"/>
    <w:rsid w:val="007B48A9"/>
    <w:rsid w:val="007D4EA9"/>
    <w:rsid w:val="007D61D7"/>
    <w:rsid w:val="007E7474"/>
    <w:rsid w:val="007F3221"/>
    <w:rsid w:val="0080659F"/>
    <w:rsid w:val="00807365"/>
    <w:rsid w:val="008121C0"/>
    <w:rsid w:val="00816C5E"/>
    <w:rsid w:val="0081716C"/>
    <w:rsid w:val="0082417E"/>
    <w:rsid w:val="00863164"/>
    <w:rsid w:val="00864B8A"/>
    <w:rsid w:val="00886263"/>
    <w:rsid w:val="008A79E1"/>
    <w:rsid w:val="008B14BF"/>
    <w:rsid w:val="008B2F19"/>
    <w:rsid w:val="008C2164"/>
    <w:rsid w:val="008E6670"/>
    <w:rsid w:val="008F2EE4"/>
    <w:rsid w:val="00906BE9"/>
    <w:rsid w:val="00910184"/>
    <w:rsid w:val="00910770"/>
    <w:rsid w:val="00912D4B"/>
    <w:rsid w:val="009214B5"/>
    <w:rsid w:val="009245C4"/>
    <w:rsid w:val="009367B7"/>
    <w:rsid w:val="00942907"/>
    <w:rsid w:val="00945252"/>
    <w:rsid w:val="00955AE4"/>
    <w:rsid w:val="00956171"/>
    <w:rsid w:val="009612ED"/>
    <w:rsid w:val="00975751"/>
    <w:rsid w:val="00977CD4"/>
    <w:rsid w:val="0098267C"/>
    <w:rsid w:val="009853BD"/>
    <w:rsid w:val="00987710"/>
    <w:rsid w:val="009905D9"/>
    <w:rsid w:val="0099580A"/>
    <w:rsid w:val="009A306E"/>
    <w:rsid w:val="009A3445"/>
    <w:rsid w:val="009B2802"/>
    <w:rsid w:val="009B4784"/>
    <w:rsid w:val="009B5B24"/>
    <w:rsid w:val="009B79C8"/>
    <w:rsid w:val="009C5B01"/>
    <w:rsid w:val="009D5568"/>
    <w:rsid w:val="009D5F73"/>
    <w:rsid w:val="009E01C2"/>
    <w:rsid w:val="009E2849"/>
    <w:rsid w:val="009E2DA1"/>
    <w:rsid w:val="009F38BB"/>
    <w:rsid w:val="00A13905"/>
    <w:rsid w:val="00A26091"/>
    <w:rsid w:val="00A26353"/>
    <w:rsid w:val="00A30D31"/>
    <w:rsid w:val="00A463C8"/>
    <w:rsid w:val="00A5052F"/>
    <w:rsid w:val="00A55F95"/>
    <w:rsid w:val="00A61900"/>
    <w:rsid w:val="00A656F6"/>
    <w:rsid w:val="00A66F05"/>
    <w:rsid w:val="00A74FD6"/>
    <w:rsid w:val="00A94E60"/>
    <w:rsid w:val="00AA348D"/>
    <w:rsid w:val="00AB18EB"/>
    <w:rsid w:val="00AB1CC3"/>
    <w:rsid w:val="00AB5E72"/>
    <w:rsid w:val="00AC1166"/>
    <w:rsid w:val="00AD0CA7"/>
    <w:rsid w:val="00AD42F8"/>
    <w:rsid w:val="00AE1E1A"/>
    <w:rsid w:val="00AE7A59"/>
    <w:rsid w:val="00AF35C2"/>
    <w:rsid w:val="00B01B54"/>
    <w:rsid w:val="00B103E6"/>
    <w:rsid w:val="00B17E48"/>
    <w:rsid w:val="00B27CE8"/>
    <w:rsid w:val="00B33A4D"/>
    <w:rsid w:val="00B40860"/>
    <w:rsid w:val="00B95338"/>
    <w:rsid w:val="00BA3E59"/>
    <w:rsid w:val="00BA4482"/>
    <w:rsid w:val="00BC7CEA"/>
    <w:rsid w:val="00BE3AAD"/>
    <w:rsid w:val="00BF135C"/>
    <w:rsid w:val="00BF76B0"/>
    <w:rsid w:val="00C002F1"/>
    <w:rsid w:val="00C07717"/>
    <w:rsid w:val="00C20489"/>
    <w:rsid w:val="00C276E5"/>
    <w:rsid w:val="00C50B33"/>
    <w:rsid w:val="00C54024"/>
    <w:rsid w:val="00C57DF9"/>
    <w:rsid w:val="00C62AFD"/>
    <w:rsid w:val="00C63332"/>
    <w:rsid w:val="00C80E9F"/>
    <w:rsid w:val="00C84299"/>
    <w:rsid w:val="00CA5DEB"/>
    <w:rsid w:val="00CB0B56"/>
    <w:rsid w:val="00CC187D"/>
    <w:rsid w:val="00CC3C86"/>
    <w:rsid w:val="00CC3F5D"/>
    <w:rsid w:val="00CC41A0"/>
    <w:rsid w:val="00CC4682"/>
    <w:rsid w:val="00CD2134"/>
    <w:rsid w:val="00CF3A32"/>
    <w:rsid w:val="00CF76C9"/>
    <w:rsid w:val="00D15800"/>
    <w:rsid w:val="00D33C87"/>
    <w:rsid w:val="00D36FE2"/>
    <w:rsid w:val="00D44E72"/>
    <w:rsid w:val="00D519EF"/>
    <w:rsid w:val="00D6339F"/>
    <w:rsid w:val="00D72F7E"/>
    <w:rsid w:val="00D8259F"/>
    <w:rsid w:val="00D856CF"/>
    <w:rsid w:val="00D97E1D"/>
    <w:rsid w:val="00DF0577"/>
    <w:rsid w:val="00DF3F22"/>
    <w:rsid w:val="00DF699E"/>
    <w:rsid w:val="00E01185"/>
    <w:rsid w:val="00E42537"/>
    <w:rsid w:val="00E46093"/>
    <w:rsid w:val="00E47760"/>
    <w:rsid w:val="00E54AFA"/>
    <w:rsid w:val="00EA2366"/>
    <w:rsid w:val="00EE3D08"/>
    <w:rsid w:val="00EE45C7"/>
    <w:rsid w:val="00F000A5"/>
    <w:rsid w:val="00F01393"/>
    <w:rsid w:val="00F021FE"/>
    <w:rsid w:val="00F03835"/>
    <w:rsid w:val="00F06398"/>
    <w:rsid w:val="00F13AE5"/>
    <w:rsid w:val="00F41D9C"/>
    <w:rsid w:val="00F63B7B"/>
    <w:rsid w:val="00F6437B"/>
    <w:rsid w:val="00F67A99"/>
    <w:rsid w:val="00F81955"/>
    <w:rsid w:val="00F97012"/>
    <w:rsid w:val="00FE1D73"/>
    <w:rsid w:val="00FF52BD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3934D"/>
  <w14:defaultImageDpi w14:val="0"/>
  <w15:docId w15:val="{37EBB10C-D04A-483A-AD82-AE8A0AF6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2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A32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1D15B4-52D2-42D7-9D90-7CB7EB7F4492}"/>
</file>

<file path=customXml/itemProps2.xml><?xml version="1.0" encoding="utf-8"?>
<ds:datastoreItem xmlns:ds="http://schemas.openxmlformats.org/officeDocument/2006/customXml" ds:itemID="{EEBECEFA-DFF0-4962-809C-BB7DFFA0E0FE}"/>
</file>

<file path=customXml/itemProps3.xml><?xml version="1.0" encoding="utf-8"?>
<ds:datastoreItem xmlns:ds="http://schemas.openxmlformats.org/officeDocument/2006/customXml" ds:itemID="{1197FD41-3C07-4307-ADE6-5525EAC5116F}"/>
</file>

<file path=customXml/itemProps4.xml><?xml version="1.0" encoding="utf-8"?>
<ds:datastoreItem xmlns:ds="http://schemas.openxmlformats.org/officeDocument/2006/customXml" ds:itemID="{F070A667-4024-4DF4-BDA8-EE738507C2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CDM</dc:creator>
  <cp:lastModifiedBy>Bell, Wendy</cp:lastModifiedBy>
  <cp:revision>21</cp:revision>
  <cp:lastPrinted>2017-07-31T15:49:00Z</cp:lastPrinted>
  <dcterms:created xsi:type="dcterms:W3CDTF">2016-03-22T14:19:00Z</dcterms:created>
  <dcterms:modified xsi:type="dcterms:W3CDTF">2018-03-05T18:29:00Z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0x010100777C6E459E533C4F8B5063CC92382811</vt:lpwstr>
  </property>
  <property fmtid="{D5CDD505-2E9C-101B-9397-08002B2CF9AE}" pid="3" name="Order">
    <vt:r8>5600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