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C70D" w14:textId="77777777" w:rsidR="00923DF6" w:rsidRDefault="00923DF6">
      <w:pPr>
        <w:rPr>
          <w:rFonts w:ascii="Swiss Roman 08pt" w:hAnsi="Swiss Roman 08pt"/>
          <w:b/>
          <w:sz w:val="16"/>
        </w:rPr>
      </w:pPr>
    </w:p>
    <w:p w14:paraId="55894A9B" w14:textId="77777777" w:rsidR="00923DF6" w:rsidRDefault="00923DF6">
      <w:pPr>
        <w:rPr>
          <w:rFonts w:ascii="Swiss Roman 08pt" w:hAnsi="Swiss Roman 08pt"/>
          <w:b/>
          <w:sz w:val="16"/>
        </w:rPr>
      </w:pPr>
    </w:p>
    <w:p w14:paraId="5138A74C" w14:textId="2FA70C01" w:rsidR="00923DF6" w:rsidRDefault="00923DF6">
      <w:pPr>
        <w:rPr>
          <w:rFonts w:ascii="Swiss Roman 08pt" w:hAnsi="Swiss Roman 08pt"/>
          <w:b/>
          <w:sz w:val="16"/>
        </w:rPr>
      </w:pPr>
    </w:p>
    <w:p w14:paraId="2B78F19D" w14:textId="2B8A8C47" w:rsidR="00923DF6" w:rsidRDefault="00923DF6" w:rsidP="00923DF6">
      <w:pPr>
        <w:suppressAutoHyphens/>
        <w:ind w:left="5040"/>
        <w:rPr>
          <w:rFonts w:ascii="Swiss Roman 08pt" w:hAnsi="Swiss Roman 08p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9749588" wp14:editId="28993728">
                <wp:simplePos x="0" y="0"/>
                <wp:positionH relativeFrom="margin">
                  <wp:posOffset>19050</wp:posOffset>
                </wp:positionH>
                <wp:positionV relativeFrom="paragraph">
                  <wp:posOffset>8890</wp:posOffset>
                </wp:positionV>
                <wp:extent cx="752475" cy="705485"/>
                <wp:effectExtent l="0" t="0" r="9525" b="18415"/>
                <wp:wrapNone/>
                <wp:docPr id="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7F9B" w14:textId="77777777" w:rsidR="00923DF6" w:rsidRDefault="00923DF6" w:rsidP="00923DF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AA8489E" wp14:editId="24F6CF3C">
                                  <wp:extent cx="609600" cy="60007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9588" id="Rectangle 1" o:spid="_x0000_s1026" style="position:absolute;left:0;text-align:left;margin-left:1.5pt;margin-top:.7pt;width:59.2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  <v:textbox inset="0,0,0,0">
                  <w:txbxContent>
                    <w:p w14:paraId="4EC67F9B" w14:textId="77777777" w:rsidR="00923DF6" w:rsidRDefault="00923DF6" w:rsidP="00923DF6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AA8489E" wp14:editId="24F6CF3C">
                            <wp:extent cx="609600" cy="600075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wiss Roman 08pt" w:hAnsi="Swiss Roman 08pt"/>
          <w:b/>
          <w:sz w:val="16"/>
        </w:rPr>
        <w:t>U.S. Department of Housing and Urban                                                                                                       Development</w:t>
      </w:r>
    </w:p>
    <w:p w14:paraId="59D9CC15" w14:textId="77777777" w:rsidR="00923DF6" w:rsidRDefault="00923DF6" w:rsidP="00923DF6">
      <w:pPr>
        <w:suppressAutoHyphens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fldChar w:fldCharType="begin"/>
      </w:r>
      <w:r>
        <w:rPr>
          <w:rFonts w:ascii="Swiss Roman 08pt" w:hAnsi="Swiss Roman 08pt"/>
          <w:sz w:val="16"/>
        </w:rPr>
        <w:instrText>ADVANCE \D 2.15</w:instrText>
      </w:r>
      <w:r>
        <w:rPr>
          <w:rFonts w:ascii="Swiss Roman 08pt" w:hAnsi="Swiss Roman 08pt"/>
          <w:sz w:val="16"/>
        </w:rPr>
        <w:fldChar w:fldCharType="end"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  <w:t>451 Seventh Street, SW</w:t>
      </w:r>
    </w:p>
    <w:p w14:paraId="13771660" w14:textId="77777777" w:rsidR="00923DF6" w:rsidRDefault="00923DF6" w:rsidP="00923DF6">
      <w:pPr>
        <w:suppressAutoHyphens/>
        <w:ind w:left="4320" w:firstLine="720"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t>Washington, DC  20410</w:t>
      </w:r>
    </w:p>
    <w:p w14:paraId="5AA2250F" w14:textId="77777777" w:rsidR="00923DF6" w:rsidRDefault="00923DF6" w:rsidP="00923DF6">
      <w:pPr>
        <w:suppressAutoHyphens/>
        <w:ind w:left="5040"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t>www.hud.gov</w:t>
      </w:r>
      <w:r>
        <w:rPr>
          <w:rFonts w:ascii="Swiss Roman 08pt" w:hAnsi="Swiss Roman 08pt"/>
          <w:sz w:val="16"/>
        </w:rPr>
        <w:fldChar w:fldCharType="begin"/>
      </w:r>
      <w:r>
        <w:rPr>
          <w:rFonts w:ascii="Swiss Roman 08pt" w:hAnsi="Swiss Roman 08pt"/>
          <w:sz w:val="16"/>
        </w:rPr>
        <w:instrText>ADVANCE \R 273.60</w:instrText>
      </w:r>
      <w:r>
        <w:rPr>
          <w:rFonts w:ascii="Swiss Roman 08pt" w:hAnsi="Swiss Roman 08pt"/>
          <w:sz w:val="16"/>
        </w:rPr>
        <w:fldChar w:fldCharType="end"/>
      </w:r>
      <w:r>
        <w:rPr>
          <w:rFonts w:ascii="Swiss Roman 08pt" w:hAnsi="Swiss Roman 08pt"/>
          <w:sz w:val="16"/>
        </w:rPr>
        <w:t>espanol.hud.gov</w:t>
      </w:r>
    </w:p>
    <w:p w14:paraId="6A71CF3C" w14:textId="77777777" w:rsidR="00923DF6" w:rsidRDefault="00923DF6" w:rsidP="00923DF6">
      <w:pPr>
        <w:tabs>
          <w:tab w:val="left" w:pos="997"/>
          <w:tab w:val="center" w:pos="4680"/>
        </w:tabs>
        <w:outlineLvl w:val="0"/>
        <w:rPr>
          <w:b/>
          <w:sz w:val="36"/>
          <w:szCs w:val="36"/>
        </w:rPr>
      </w:pPr>
    </w:p>
    <w:p w14:paraId="64743294" w14:textId="74F33718" w:rsidR="00804A12" w:rsidRPr="00B55389" w:rsidRDefault="00923DF6" w:rsidP="00923DF6">
      <w:pPr>
        <w:tabs>
          <w:tab w:val="left" w:pos="997"/>
          <w:tab w:val="center" w:pos="4680"/>
        </w:tabs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F789E"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EB7FC48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  <w:r w:rsidR="00AF47A1">
        <w:rPr>
          <w:b/>
        </w:rPr>
        <w:t xml:space="preserve"> </w:t>
      </w:r>
      <w:r w:rsidR="0007568B">
        <w:rPr>
          <w:b/>
        </w:rPr>
        <w:t>Rehabilitation Administration</w:t>
      </w:r>
      <w:r w:rsidR="00AF47A1">
        <w:rPr>
          <w:b/>
        </w:rPr>
        <w:t xml:space="preserve"> and Rehabilitation Administration</w:t>
      </w:r>
      <w:r w:rsidR="0007568B">
        <w:rPr>
          <w:b/>
        </w:rPr>
        <w:t>-Inspection</w:t>
      </w:r>
      <w:r w:rsidR="00AF47A1">
        <w:rPr>
          <w:b/>
        </w:rPr>
        <w:t xml:space="preserve"> for Housing Rehabilitation Project in </w:t>
      </w:r>
      <w:r w:rsidR="00AF47A1" w:rsidRPr="00AF47A1">
        <w:rPr>
          <w:b/>
          <w:u w:val="single"/>
        </w:rPr>
        <w:t>the community</w:t>
      </w:r>
      <w:r w:rsidR="00AF47A1">
        <w:rPr>
          <w:b/>
          <w:u w:val="single"/>
        </w:rPr>
        <w:t>’s full legal</w:t>
      </w:r>
      <w:r w:rsidR="00AF47A1" w:rsidRPr="00AF47A1">
        <w:rPr>
          <w:b/>
          <w:u w:val="single"/>
        </w:rPr>
        <w:t xml:space="preserve"> name</w:t>
      </w:r>
      <w:r w:rsidR="00AF47A1">
        <w:rPr>
          <w:b/>
        </w:rPr>
        <w:t>.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4730B15E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  <w:r w:rsidR="0007568B">
        <w:rPr>
          <w:b/>
        </w:rPr>
        <w:t>The community’s full legal name.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24F285C8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  <w:r w:rsidR="00AF47A1">
        <w:t xml:space="preserve"> </w:t>
      </w:r>
      <w:r w:rsidR="00AF47A1" w:rsidRPr="0007568B">
        <w:rPr>
          <w:b/>
          <w:bCs/>
        </w:rPr>
        <w:t>TBD, If CDBG-HR Grant is Awarded.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0308BC10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  <w:r w:rsidR="0007568B">
        <w:rPr>
          <w:b/>
        </w:rPr>
        <w:t xml:space="preserve">Name of Community’s Chief </w:t>
      </w:r>
      <w:r w:rsidR="0007568B" w:rsidRPr="0007568B">
        <w:rPr>
          <w:b/>
          <w:u w:val="single"/>
        </w:rPr>
        <w:t>Elected</w:t>
      </w:r>
      <w:r w:rsidR="0007568B">
        <w:rPr>
          <w:b/>
        </w:rPr>
        <w:t xml:space="preserve"> Official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4178D475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  <w:r w:rsidR="00AF47A1">
        <w:rPr>
          <w:b/>
        </w:rPr>
        <w:t xml:space="preserve"> </w:t>
      </w:r>
      <w:r w:rsidR="00AF47A1" w:rsidRPr="00AF47A1">
        <w:rPr>
          <w:b/>
          <w:u w:val="single"/>
        </w:rPr>
        <w:t>Street Address for community’s governmental building only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4C059451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  <w:r w:rsidR="0007568B">
        <w:rPr>
          <w:b/>
        </w:rPr>
        <w:t>Rehabilitation Administration</w:t>
      </w:r>
      <w:r w:rsidR="00AF47A1">
        <w:rPr>
          <w:b/>
        </w:rPr>
        <w:t xml:space="preserve"> and </w:t>
      </w:r>
      <w:r w:rsidR="0007568B">
        <w:rPr>
          <w:b/>
        </w:rPr>
        <w:t>Rehabilitation Administration-Inspection</w:t>
      </w:r>
      <w:r w:rsidR="00AF47A1">
        <w:rPr>
          <w:b/>
        </w:rPr>
        <w:t xml:space="preserve"> necessary to eventually undertake a single family, owner-occupied LMI Housing Rehabilitation project in </w:t>
      </w:r>
      <w:r w:rsidR="00AF47A1" w:rsidRPr="00AF47A1">
        <w:rPr>
          <w:b/>
          <w:u w:val="single"/>
        </w:rPr>
        <w:t>community’s full legal name</w:t>
      </w:r>
      <w:r w:rsidR="00AF47A1">
        <w:rPr>
          <w:b/>
        </w:rPr>
        <w:t xml:space="preserve">, </w:t>
      </w:r>
      <w:r w:rsidR="00AF47A1" w:rsidRPr="00AF47A1">
        <w:rPr>
          <w:b/>
          <w:u w:val="single"/>
        </w:rPr>
        <w:t>project county’s name</w:t>
      </w:r>
      <w:r w:rsidR="00AF47A1">
        <w:rPr>
          <w:b/>
        </w:rPr>
        <w:t>, Illinois.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6C716F6A" w:rsidR="0059047F" w:rsidRDefault="00AF47A1" w:rsidP="0059047F">
      <w:pPr>
        <w:outlineLvl w:val="0"/>
      </w:pPr>
      <w:r>
        <w:fldChar w:fldCharType="begin">
          <w:ffData>
            <w:name w:val=""/>
            <w:enabled/>
            <w:calcOnExit w:val="0"/>
            <w:checkBox>
              <w:size w:val="22"/>
              <w:default w:val="1"/>
            </w:checkBox>
          </w:ffData>
        </w:fldChar>
      </w:r>
      <w:r>
        <w:instrText xml:space="preserve"> FORMCHECKBOX </w:instrText>
      </w:r>
      <w:r w:rsidR="0007568B">
        <w:fldChar w:fldCharType="separate"/>
      </w:r>
      <w:r>
        <w:fldChar w:fldCharType="end"/>
      </w:r>
      <w:r w:rsidR="0059047F">
        <w:t xml:space="preserve">   </w:t>
      </w:r>
      <w:r w:rsidR="0059047F" w:rsidRPr="003B04AB">
        <w:t xml:space="preserve">Activity/Project is Exempt per 24 CFR 58.34(a): </w:t>
      </w:r>
      <w:r w:rsidR="003D63CC" w:rsidRPr="003D63CC">
        <w:rPr>
          <w:u w:val="single"/>
        </w:rPr>
        <w:t>1, 3, 5, 6.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923DF6">
      <w:pPr>
        <w:ind w:left="450" w:hanging="450"/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07568B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2761"/>
        <w:gridCol w:w="2242"/>
        <w:gridCol w:w="2143"/>
      </w:tblGrid>
      <w:tr w:rsidR="00992511" w14:paraId="10CDC755" w14:textId="7D411003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E4AF" w14:textId="77777777" w:rsidR="00992511" w:rsidRDefault="00992511">
            <w:pPr>
              <w:rPr>
                <w:b/>
              </w:rPr>
            </w:pPr>
          </w:p>
          <w:p w14:paraId="4A723F62" w14:textId="77777777" w:rsidR="00992511" w:rsidRDefault="0099251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4AC" w14:textId="77777777" w:rsidR="00992511" w:rsidRDefault="00992511">
            <w:pPr>
              <w:rPr>
                <w:b/>
              </w:rPr>
            </w:pPr>
          </w:p>
          <w:p w14:paraId="1BF66A92" w14:textId="77777777" w:rsidR="00992511" w:rsidRDefault="0099251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6849" w14:textId="77777777" w:rsidR="00992511" w:rsidRDefault="00992511">
            <w:pPr>
              <w:rPr>
                <w:b/>
              </w:rPr>
            </w:pPr>
          </w:p>
          <w:p w14:paraId="57631FF4" w14:textId="539ECA2D" w:rsidR="00992511" w:rsidRDefault="00992511">
            <w:pPr>
              <w:rPr>
                <w:b/>
              </w:rPr>
            </w:pPr>
            <w:r>
              <w:rPr>
                <w:b/>
              </w:rPr>
              <w:t xml:space="preserve">Exempt Amount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AA3" w14:textId="0DBF03B5" w:rsidR="00992511" w:rsidRDefault="00992511">
            <w:pPr>
              <w:rPr>
                <w:b/>
              </w:rPr>
            </w:pPr>
            <w:r>
              <w:rPr>
                <w:b/>
              </w:rPr>
              <w:t>Categorically Excluded Amount</w:t>
            </w:r>
          </w:p>
        </w:tc>
      </w:tr>
      <w:tr w:rsidR="00992511" w14:paraId="7CADAB6A" w14:textId="400C1952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06B3B592" w:rsidR="00992511" w:rsidRPr="0007568B" w:rsidRDefault="003D63CC">
            <w:pPr>
              <w:rPr>
                <w:b/>
                <w:bCs/>
              </w:rPr>
            </w:pPr>
            <w:r w:rsidRPr="0007568B">
              <w:rPr>
                <w:b/>
                <w:bCs/>
              </w:rPr>
              <w:t>TBD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22E8931D" w:rsidR="00992511" w:rsidRPr="0007568B" w:rsidRDefault="009D68C4">
            <w:pPr>
              <w:rPr>
                <w:b/>
                <w:bCs/>
              </w:rPr>
            </w:pPr>
            <w:r w:rsidRPr="0007568B">
              <w:rPr>
                <w:b/>
                <w:bCs/>
              </w:rPr>
              <w:t>State CDBG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37495A03" w:rsidR="00992511" w:rsidRPr="0007568B" w:rsidRDefault="003D63CC">
            <w:pPr>
              <w:rPr>
                <w:b/>
                <w:bCs/>
              </w:rPr>
            </w:pPr>
            <w:r w:rsidRPr="0007568B">
              <w:rPr>
                <w:b/>
                <w:bCs/>
              </w:rPr>
              <w:t>$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AEB" w14:textId="66ABECEB" w:rsidR="00992511" w:rsidRPr="0007568B" w:rsidRDefault="0007568B">
            <w:pPr>
              <w:rPr>
                <w:b/>
                <w:bCs/>
              </w:rPr>
            </w:pPr>
            <w:r w:rsidRPr="0007568B">
              <w:rPr>
                <w:b/>
                <w:bCs/>
              </w:rPr>
              <w:t>N/A</w:t>
            </w:r>
          </w:p>
        </w:tc>
      </w:tr>
      <w:tr w:rsidR="00992511" w14:paraId="01FFC0ED" w14:textId="0B5F41D5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992511" w:rsidRDefault="00992511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992511" w:rsidRDefault="0099251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992511" w:rsidRDefault="00992511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E4A" w14:textId="77777777" w:rsidR="00992511" w:rsidRDefault="0099251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3F6E3E14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  <w:r w:rsidR="0007568B">
        <w:rPr>
          <w:b/>
        </w:rPr>
        <w:t xml:space="preserve"> $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5E7C2269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  <w:r w:rsidR="003D63CC">
        <w:rPr>
          <w:b/>
        </w:rPr>
        <w:t xml:space="preserve"> $(</w:t>
      </w:r>
      <w:r w:rsidR="003D63CC" w:rsidRPr="003D63CC">
        <w:rPr>
          <w:b/>
          <w:u w:val="single"/>
        </w:rPr>
        <w:t xml:space="preserve">total of </w:t>
      </w:r>
      <w:r w:rsidR="0007568B" w:rsidRPr="0007568B">
        <w:rPr>
          <w:b/>
          <w:u w:val="single"/>
        </w:rPr>
        <w:t xml:space="preserve">Rehabilitation Administration </w:t>
      </w:r>
      <w:r w:rsidR="0007568B" w:rsidRPr="0007568B">
        <w:rPr>
          <w:b/>
          <w:u w:val="single"/>
        </w:rPr>
        <w:t>&amp;</w:t>
      </w:r>
      <w:r w:rsidR="0007568B" w:rsidRPr="0007568B">
        <w:rPr>
          <w:b/>
          <w:u w:val="single"/>
        </w:rPr>
        <w:t xml:space="preserve"> Rehabilitation Administration-Inspection</w:t>
      </w:r>
      <w:r w:rsidR="003D63CC" w:rsidRPr="0007568B">
        <w:rPr>
          <w:b/>
          <w:u w:val="single"/>
        </w:rPr>
        <w:t xml:space="preserve"> </w:t>
      </w:r>
      <w:r w:rsidR="003D63CC" w:rsidRPr="003D63CC">
        <w:rPr>
          <w:b/>
          <w:u w:val="single"/>
        </w:rPr>
        <w:t>only</w:t>
      </w:r>
      <w:r w:rsidR="003D63CC">
        <w:rPr>
          <w:b/>
        </w:rPr>
        <w:t xml:space="preserve">), with $________ for </w:t>
      </w:r>
      <w:r w:rsidR="0007568B">
        <w:rPr>
          <w:b/>
        </w:rPr>
        <w:t>Rehabilitation Administration</w:t>
      </w:r>
      <w:r w:rsidR="003D63CC">
        <w:rPr>
          <w:b/>
        </w:rPr>
        <w:t xml:space="preserve"> and $__________ for </w:t>
      </w:r>
      <w:r w:rsidR="0007568B">
        <w:rPr>
          <w:b/>
        </w:rPr>
        <w:t>Rehabilitation Administration-Inspection</w:t>
      </w:r>
      <w:r w:rsidR="003D63CC">
        <w:rPr>
          <w:b/>
        </w:rPr>
        <w:t>.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682D3100" w:rsidR="00227CD2" w:rsidRPr="00BE2B90" w:rsidRDefault="00F046C9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Airport Hazards</w:t>
            </w:r>
          </w:p>
          <w:p w14:paraId="2BAE81B3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256FB035" w:rsidR="00227CD2" w:rsidRPr="00BE2B90" w:rsidRDefault="00227CD2" w:rsidP="00FB252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7568B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FB2529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bookmarkStart w:id="0" w:name="Check1"/>
            <w:r w:rsidR="00FB2529">
              <w:instrText xml:space="preserve"> FORMCHECKBOX </w:instrText>
            </w:r>
            <w:r w:rsidR="0007568B">
              <w:fldChar w:fldCharType="separate"/>
            </w:r>
            <w:r w:rsidR="00FB2529">
              <w:fldChar w:fldCharType="end"/>
            </w:r>
            <w:bookmarkEnd w:id="0"/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C8BDC34" w:rsidR="00227CD2" w:rsidRPr="0007568B" w:rsidRDefault="00FB2529" w:rsidP="00FB2529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b/>
                <w:bCs/>
                <w:sz w:val="20"/>
                <w:szCs w:val="20"/>
              </w:rPr>
            </w:pPr>
            <w:r w:rsidRPr="0007568B">
              <w:rPr>
                <w:b/>
                <w:bCs/>
                <w:sz w:val="20"/>
                <w:szCs w:val="20"/>
              </w:rPr>
              <w:t>No sale or acquisition of property will occur.</w:t>
            </w: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b/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A0E1620" w:rsidR="00227CD2" w:rsidRPr="00BE2B90" w:rsidRDefault="00227CD2" w:rsidP="00E6090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7568B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E60909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60909">
              <w:instrText xml:space="preserve"> FORMCHECKBOX </w:instrText>
            </w:r>
            <w:r w:rsidR="0007568B">
              <w:fldChar w:fldCharType="separate"/>
            </w:r>
            <w:r w:rsidR="00E60909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56468CF8" w:rsidR="00227CD2" w:rsidRPr="0007568B" w:rsidRDefault="00B002F0" w:rsidP="00BA4358">
            <w:pPr>
              <w:tabs>
                <w:tab w:val="left" w:pos="0"/>
              </w:tabs>
              <w:suppressAutoHyphens/>
              <w:spacing w:before="90" w:after="54"/>
              <w:rPr>
                <w:b/>
                <w:bCs/>
                <w:i/>
                <w:color w:val="E36C0A" w:themeColor="accent6" w:themeShade="BF"/>
              </w:rPr>
            </w:pPr>
            <w:r w:rsidRPr="0007568B">
              <w:rPr>
                <w:b/>
                <w:bCs/>
                <w:i/>
                <w:color w:val="000000" w:themeColor="text1"/>
              </w:rPr>
              <w:t>Illinois is not a covered state under these Acts</w:t>
            </w:r>
            <w:r w:rsidR="00E60909" w:rsidRPr="0007568B">
              <w:rPr>
                <w:b/>
                <w:bCs/>
                <w:i/>
                <w:color w:val="000000" w:themeColor="text1"/>
              </w:rPr>
              <w:t>.</w:t>
            </w:r>
            <w:r w:rsidR="00E60909" w:rsidRPr="0007568B">
              <w:rPr>
                <w:b/>
                <w:bCs/>
                <w:i/>
                <w:color w:val="E36C0A" w:themeColor="accent6" w:themeShade="BF"/>
              </w:rPr>
              <w:t xml:space="preserve"> </w:t>
            </w: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b/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1CE9A82D" w:rsidR="00227CD2" w:rsidRPr="00BE2B90" w:rsidRDefault="00227CD2" w:rsidP="00E6090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7568B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E60909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60909">
              <w:instrText xml:space="preserve"> FORMCHECKBOX </w:instrText>
            </w:r>
            <w:r w:rsidR="0007568B">
              <w:fldChar w:fldCharType="separate"/>
            </w:r>
            <w:r w:rsidR="00E60909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30038032" w:rsidR="00227CD2" w:rsidRPr="0007568B" w:rsidRDefault="00E60909" w:rsidP="00B002F0">
            <w:pPr>
              <w:tabs>
                <w:tab w:val="left" w:pos="0"/>
              </w:tabs>
              <w:suppressAutoHyphens/>
              <w:spacing w:before="90" w:after="54"/>
              <w:rPr>
                <w:b/>
                <w:bCs/>
                <w:i/>
                <w:color w:val="E36C0A" w:themeColor="accent6" w:themeShade="BF"/>
              </w:rPr>
            </w:pPr>
            <w:r w:rsidRPr="0007568B">
              <w:rPr>
                <w:b/>
                <w:bCs/>
                <w:i/>
                <w:color w:val="000000" w:themeColor="text1"/>
              </w:rPr>
              <w:t>The project is exempt pursuant to Section 58.6(a</w:t>
            </w:r>
            <w:r w:rsidR="00B002F0" w:rsidRPr="0007568B">
              <w:rPr>
                <w:b/>
                <w:bCs/>
                <w:i/>
                <w:color w:val="000000" w:themeColor="text1"/>
              </w:rPr>
              <w:t>)</w:t>
            </w:r>
            <w:r w:rsidRPr="0007568B">
              <w:rPr>
                <w:b/>
                <w:bCs/>
                <w:i/>
                <w:color w:val="000000" w:themeColor="text1"/>
              </w:rPr>
              <w:t xml:space="preserve">(3), because it is funded through a HUD formula grant made to a state. </w:t>
            </w: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2C029A4C" w14:textId="05B4B410" w:rsidR="00CD31FE" w:rsidRDefault="00227CD2" w:rsidP="0007568B">
      <w:pPr>
        <w:jc w:val="both"/>
        <w:rPr>
          <w:color w:val="E36C0A" w:themeColor="accent6" w:themeShade="BF"/>
        </w:rPr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ED7C4BE" w14:textId="77777777" w:rsidR="00CD31FE" w:rsidRPr="00CD31FE" w:rsidRDefault="00CD31FE" w:rsidP="00CD31FE"/>
    <w:p w14:paraId="7871555D" w14:textId="77777777" w:rsidR="00CD31FE" w:rsidRPr="00CD31FE" w:rsidRDefault="00CD31FE" w:rsidP="00CD31FE"/>
    <w:p w14:paraId="17F0B12A" w14:textId="77777777" w:rsidR="00CD31FE" w:rsidRPr="00CD31FE" w:rsidRDefault="00CD31FE" w:rsidP="00CD31FE"/>
    <w:p w14:paraId="524587A1" w14:textId="77777777" w:rsidR="00CD31FE" w:rsidRPr="00CD31FE" w:rsidRDefault="00CD31FE" w:rsidP="00CD31FE"/>
    <w:p w14:paraId="1C6A47BB" w14:textId="77777777" w:rsidR="00CD31FE" w:rsidRPr="00CD31FE" w:rsidRDefault="00CD31FE" w:rsidP="00CD31FE"/>
    <w:p w14:paraId="4606419D" w14:textId="77777777" w:rsidR="00CD31FE" w:rsidRPr="00CD31FE" w:rsidRDefault="00CD31FE" w:rsidP="00CD31FE"/>
    <w:sectPr w:rsidR="00CD31FE" w:rsidRPr="00CD31FE" w:rsidSect="00923DF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9E2C" w14:textId="77777777" w:rsidR="00DE3661" w:rsidRDefault="00DE3661">
      <w:r>
        <w:separator/>
      </w:r>
    </w:p>
  </w:endnote>
  <w:endnote w:type="continuationSeparator" w:id="0">
    <w:p w14:paraId="2001397B" w14:textId="77777777" w:rsidR="00DE3661" w:rsidRDefault="00D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2C68" w14:textId="1622DF4C" w:rsidR="000F3E0A" w:rsidRDefault="000F3E0A" w:rsidP="000F3E0A">
    <w:pPr>
      <w:pStyle w:val="Footer"/>
      <w:jc w:val="right"/>
    </w:pPr>
    <w:r w:rsidRPr="000F3E0A">
      <w:rPr>
        <w:sz w:val="16"/>
        <w:szCs w:val="16"/>
      </w:rPr>
      <w:fldChar w:fldCharType="begin"/>
    </w:r>
    <w:r w:rsidRPr="000F3E0A">
      <w:rPr>
        <w:sz w:val="16"/>
        <w:szCs w:val="16"/>
      </w:rPr>
      <w:instrText xml:space="preserve"> FILENAME   \* MERGEFORMAT </w:instrText>
    </w:r>
    <w:r w:rsidRPr="000F3E0A">
      <w:rPr>
        <w:sz w:val="16"/>
        <w:szCs w:val="16"/>
      </w:rPr>
      <w:fldChar w:fldCharType="separate"/>
    </w:r>
    <w:r w:rsidR="00C51FB8">
      <w:rPr>
        <w:noProof/>
        <w:sz w:val="16"/>
        <w:szCs w:val="16"/>
      </w:rPr>
      <w:t>Exempt-CENST-ER-Format.docx</w:t>
    </w:r>
    <w:r w:rsidRPr="000F3E0A">
      <w:rPr>
        <w:sz w:val="16"/>
        <w:szCs w:val="16"/>
      </w:rPr>
      <w:fldChar w:fldCharType="end"/>
    </w:r>
  </w:p>
  <w:p w14:paraId="4A53C178" w14:textId="1AB5660E" w:rsidR="003B04AB" w:rsidRDefault="003B04AB" w:rsidP="00635C19">
    <w:pPr>
      <w:pStyle w:val="Footer"/>
      <w:jc w:val="center"/>
    </w:pPr>
  </w:p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030E342" w14:textId="09B1337A" w:rsidR="000F3E0A" w:rsidRDefault="000F3E0A" w:rsidP="000F3E0A">
            <w:pPr>
              <w:pStyle w:val="Footer"/>
              <w:jc w:val="right"/>
              <w:rPr>
                <w:sz w:val="16"/>
                <w:szCs w:val="16"/>
              </w:rPr>
            </w:pPr>
            <w:r w:rsidRPr="000F3E0A">
              <w:rPr>
                <w:sz w:val="16"/>
                <w:szCs w:val="16"/>
              </w:rPr>
              <w:fldChar w:fldCharType="begin"/>
            </w:r>
            <w:r w:rsidRPr="000F3E0A">
              <w:rPr>
                <w:sz w:val="16"/>
                <w:szCs w:val="16"/>
              </w:rPr>
              <w:instrText xml:space="preserve"> FILENAME   \* MERGEFORMAT </w:instrText>
            </w:r>
            <w:r w:rsidRPr="000F3E0A">
              <w:rPr>
                <w:sz w:val="16"/>
                <w:szCs w:val="16"/>
              </w:rPr>
              <w:fldChar w:fldCharType="separate"/>
            </w:r>
            <w:r w:rsidR="00C51FB8">
              <w:rPr>
                <w:noProof/>
                <w:sz w:val="16"/>
                <w:szCs w:val="16"/>
              </w:rPr>
              <w:t>Exempt-CENST-ER-Format.docx</w:t>
            </w:r>
            <w:r w:rsidRPr="000F3E0A">
              <w:rPr>
                <w:sz w:val="16"/>
                <w:szCs w:val="16"/>
              </w:rPr>
              <w:fldChar w:fldCharType="end"/>
            </w:r>
          </w:p>
          <w:p w14:paraId="20FCEA66" w14:textId="2E8B309F" w:rsidR="003B04AB" w:rsidRDefault="0007568B" w:rsidP="000F3E0A">
            <w:pPr>
              <w:pStyle w:val="Footer"/>
              <w:jc w:val="center"/>
            </w:pP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16E1" w14:textId="77777777" w:rsidR="00DE3661" w:rsidRDefault="00DE3661">
      <w:r>
        <w:separator/>
      </w:r>
    </w:p>
  </w:footnote>
  <w:footnote w:type="continuationSeparator" w:id="0">
    <w:p w14:paraId="30BF253F" w14:textId="77777777" w:rsidR="00DE3661" w:rsidRDefault="00DE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210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D3BF15B" w14:textId="21C31B23" w:rsidR="00B861D4" w:rsidRDefault="00B861D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56" w:rsidRPr="00C6495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4743A82" w14:textId="264AC388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883837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4C74154" w14:textId="217B6EC0" w:rsidR="00B861D4" w:rsidRDefault="00B861D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56" w:rsidRPr="00C6495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53501">
    <w:abstractNumId w:val="88"/>
  </w:num>
  <w:num w:numId="2" w16cid:durableId="1770084111">
    <w:abstractNumId w:val="92"/>
  </w:num>
  <w:num w:numId="3" w16cid:durableId="131752616">
    <w:abstractNumId w:val="96"/>
  </w:num>
  <w:num w:numId="4" w16cid:durableId="973218658">
    <w:abstractNumId w:val="5"/>
  </w:num>
  <w:num w:numId="5" w16cid:durableId="373889908">
    <w:abstractNumId w:val="99"/>
  </w:num>
  <w:num w:numId="6" w16cid:durableId="1748259588">
    <w:abstractNumId w:val="30"/>
  </w:num>
  <w:num w:numId="7" w16cid:durableId="1601066896">
    <w:abstractNumId w:val="109"/>
  </w:num>
  <w:num w:numId="8" w16cid:durableId="16203204">
    <w:abstractNumId w:val="90"/>
  </w:num>
  <w:num w:numId="9" w16cid:durableId="1468283676">
    <w:abstractNumId w:val="58"/>
  </w:num>
  <w:num w:numId="10" w16cid:durableId="1309365084">
    <w:abstractNumId w:val="31"/>
  </w:num>
  <w:num w:numId="11" w16cid:durableId="280494989">
    <w:abstractNumId w:val="15"/>
  </w:num>
  <w:num w:numId="12" w16cid:durableId="282932119">
    <w:abstractNumId w:val="74"/>
  </w:num>
  <w:num w:numId="13" w16cid:durableId="2035570368">
    <w:abstractNumId w:val="4"/>
  </w:num>
  <w:num w:numId="14" w16cid:durableId="1303002194">
    <w:abstractNumId w:val="70"/>
  </w:num>
  <w:num w:numId="15" w16cid:durableId="1926185723">
    <w:abstractNumId w:val="47"/>
  </w:num>
  <w:num w:numId="16" w16cid:durableId="655499970">
    <w:abstractNumId w:val="57"/>
  </w:num>
  <w:num w:numId="17" w16cid:durableId="1209492386">
    <w:abstractNumId w:val="80"/>
  </w:num>
  <w:num w:numId="18" w16cid:durableId="336731125">
    <w:abstractNumId w:val="89"/>
  </w:num>
  <w:num w:numId="19" w16cid:durableId="203490777">
    <w:abstractNumId w:val="133"/>
  </w:num>
  <w:num w:numId="20" w16cid:durableId="1882551966">
    <w:abstractNumId w:val="127"/>
  </w:num>
  <w:num w:numId="21" w16cid:durableId="261301410">
    <w:abstractNumId w:val="59"/>
  </w:num>
  <w:num w:numId="22" w16cid:durableId="1452213625">
    <w:abstractNumId w:val="13"/>
  </w:num>
  <w:num w:numId="23" w16cid:durableId="645011814">
    <w:abstractNumId w:val="34"/>
  </w:num>
  <w:num w:numId="24" w16cid:durableId="1437095049">
    <w:abstractNumId w:val="97"/>
  </w:num>
  <w:num w:numId="25" w16cid:durableId="413667910">
    <w:abstractNumId w:val="108"/>
  </w:num>
  <w:num w:numId="26" w16cid:durableId="1893734009">
    <w:abstractNumId w:val="20"/>
  </w:num>
  <w:num w:numId="27" w16cid:durableId="1744064601">
    <w:abstractNumId w:val="119"/>
  </w:num>
  <w:num w:numId="28" w16cid:durableId="119539629">
    <w:abstractNumId w:val="37"/>
  </w:num>
  <w:num w:numId="29" w16cid:durableId="2017876131">
    <w:abstractNumId w:val="6"/>
  </w:num>
  <w:num w:numId="30" w16cid:durableId="1120107426">
    <w:abstractNumId w:val="106"/>
  </w:num>
  <w:num w:numId="31" w16cid:durableId="86247569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7791791">
    <w:abstractNumId w:val="61"/>
  </w:num>
  <w:num w:numId="33" w16cid:durableId="1689135321">
    <w:abstractNumId w:val="105"/>
  </w:num>
  <w:num w:numId="34" w16cid:durableId="1947536542">
    <w:abstractNumId w:val="132"/>
  </w:num>
  <w:num w:numId="35" w16cid:durableId="2100061499">
    <w:abstractNumId w:val="62"/>
  </w:num>
  <w:num w:numId="36" w16cid:durableId="1851987524">
    <w:abstractNumId w:val="1"/>
  </w:num>
  <w:num w:numId="37" w16cid:durableId="1993675420">
    <w:abstractNumId w:val="52"/>
  </w:num>
  <w:num w:numId="38" w16cid:durableId="1817797126">
    <w:abstractNumId w:val="1"/>
  </w:num>
  <w:num w:numId="39" w16cid:durableId="1237521544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7814693">
    <w:abstractNumId w:val="7"/>
  </w:num>
  <w:num w:numId="41" w16cid:durableId="1001007093">
    <w:abstractNumId w:val="57"/>
  </w:num>
  <w:num w:numId="42" w16cid:durableId="11445873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8950130">
    <w:abstractNumId w:val="95"/>
  </w:num>
  <w:num w:numId="44" w16cid:durableId="1741058110">
    <w:abstractNumId w:val="53"/>
  </w:num>
  <w:num w:numId="45" w16cid:durableId="1378890372">
    <w:abstractNumId w:val="122"/>
  </w:num>
  <w:num w:numId="46" w16cid:durableId="129328874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6432558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44869480">
    <w:abstractNumId w:val="100"/>
  </w:num>
  <w:num w:numId="49" w16cid:durableId="1826122187">
    <w:abstractNumId w:val="56"/>
  </w:num>
  <w:num w:numId="50" w16cid:durableId="1948730480">
    <w:abstractNumId w:val="71"/>
  </w:num>
  <w:num w:numId="51" w16cid:durableId="1786461787">
    <w:abstractNumId w:val="68"/>
  </w:num>
  <w:num w:numId="52" w16cid:durableId="2959131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99883676">
    <w:abstractNumId w:val="52"/>
  </w:num>
  <w:num w:numId="54" w16cid:durableId="240793989">
    <w:abstractNumId w:val="50"/>
  </w:num>
  <w:num w:numId="55" w16cid:durableId="377046014">
    <w:abstractNumId w:val="104"/>
  </w:num>
  <w:num w:numId="56" w16cid:durableId="1980571369">
    <w:abstractNumId w:val="116"/>
  </w:num>
  <w:num w:numId="57" w16cid:durableId="464854739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59240323">
    <w:abstractNumId w:val="17"/>
  </w:num>
  <w:num w:numId="59" w16cid:durableId="1847671870">
    <w:abstractNumId w:val="112"/>
  </w:num>
  <w:num w:numId="60" w16cid:durableId="1077747118">
    <w:abstractNumId w:val="9"/>
  </w:num>
  <w:num w:numId="61" w16cid:durableId="1713768671">
    <w:abstractNumId w:val="72"/>
  </w:num>
  <w:num w:numId="62" w16cid:durableId="1137185159">
    <w:abstractNumId w:val="101"/>
  </w:num>
  <w:num w:numId="63" w16cid:durableId="448552143">
    <w:abstractNumId w:val="48"/>
  </w:num>
  <w:num w:numId="64" w16cid:durableId="404187498">
    <w:abstractNumId w:val="54"/>
  </w:num>
  <w:num w:numId="65" w16cid:durableId="963652880">
    <w:abstractNumId w:val="42"/>
  </w:num>
  <w:num w:numId="66" w16cid:durableId="85537963">
    <w:abstractNumId w:val="64"/>
  </w:num>
  <w:num w:numId="67" w16cid:durableId="564342494">
    <w:abstractNumId w:val="73"/>
  </w:num>
  <w:num w:numId="68" w16cid:durableId="1710297295">
    <w:abstractNumId w:val="44"/>
  </w:num>
  <w:num w:numId="69" w16cid:durableId="335688563">
    <w:abstractNumId w:val="85"/>
  </w:num>
  <w:num w:numId="70" w16cid:durableId="239099978">
    <w:abstractNumId w:val="120"/>
  </w:num>
  <w:num w:numId="71" w16cid:durableId="475536129">
    <w:abstractNumId w:val="128"/>
  </w:num>
  <w:num w:numId="72" w16cid:durableId="1412507288">
    <w:abstractNumId w:val="124"/>
  </w:num>
  <w:num w:numId="73" w16cid:durableId="1560940437">
    <w:abstractNumId w:val="91"/>
  </w:num>
  <w:num w:numId="74" w16cid:durableId="1347056942">
    <w:abstractNumId w:val="24"/>
  </w:num>
  <w:num w:numId="75" w16cid:durableId="82603893">
    <w:abstractNumId w:val="10"/>
  </w:num>
  <w:num w:numId="76" w16cid:durableId="1706060321">
    <w:abstractNumId w:val="43"/>
  </w:num>
  <w:num w:numId="77" w16cid:durableId="1243561045">
    <w:abstractNumId w:val="8"/>
  </w:num>
  <w:num w:numId="78" w16cid:durableId="2113939397">
    <w:abstractNumId w:val="36"/>
  </w:num>
  <w:num w:numId="79" w16cid:durableId="914359218">
    <w:abstractNumId w:val="40"/>
  </w:num>
  <w:num w:numId="80" w16cid:durableId="2104959708">
    <w:abstractNumId w:val="2"/>
  </w:num>
  <w:num w:numId="81" w16cid:durableId="1809123648">
    <w:abstractNumId w:val="82"/>
  </w:num>
  <w:num w:numId="82" w16cid:durableId="1327828788">
    <w:abstractNumId w:val="11"/>
  </w:num>
  <w:num w:numId="83" w16cid:durableId="1152212819">
    <w:abstractNumId w:val="60"/>
  </w:num>
  <w:num w:numId="84" w16cid:durableId="748843174">
    <w:abstractNumId w:val="69"/>
  </w:num>
  <w:num w:numId="85" w16cid:durableId="371149273">
    <w:abstractNumId w:val="110"/>
  </w:num>
  <w:num w:numId="86" w16cid:durableId="859978481">
    <w:abstractNumId w:val="77"/>
  </w:num>
  <w:num w:numId="87" w16cid:durableId="1926570986">
    <w:abstractNumId w:val="55"/>
  </w:num>
  <w:num w:numId="88" w16cid:durableId="1154756721">
    <w:abstractNumId w:val="135"/>
  </w:num>
  <w:num w:numId="89" w16cid:durableId="1004941901">
    <w:abstractNumId w:val="63"/>
  </w:num>
  <w:num w:numId="90" w16cid:durableId="77799468">
    <w:abstractNumId w:val="84"/>
  </w:num>
  <w:num w:numId="91" w16cid:durableId="753206062">
    <w:abstractNumId w:val="78"/>
  </w:num>
  <w:num w:numId="92" w16cid:durableId="1423405811">
    <w:abstractNumId w:val="33"/>
  </w:num>
  <w:num w:numId="93" w16cid:durableId="1638218417">
    <w:abstractNumId w:val="3"/>
  </w:num>
  <w:num w:numId="94" w16cid:durableId="690843680">
    <w:abstractNumId w:val="14"/>
  </w:num>
  <w:num w:numId="95" w16cid:durableId="2043363990">
    <w:abstractNumId w:val="19"/>
  </w:num>
  <w:num w:numId="96" w16cid:durableId="2088451313">
    <w:abstractNumId w:val="35"/>
  </w:num>
  <w:num w:numId="97" w16cid:durableId="1705521581">
    <w:abstractNumId w:val="66"/>
  </w:num>
  <w:num w:numId="98" w16cid:durableId="1663654048">
    <w:abstractNumId w:val="46"/>
  </w:num>
  <w:num w:numId="99" w16cid:durableId="1619068450">
    <w:abstractNumId w:val="45"/>
  </w:num>
  <w:num w:numId="100" w16cid:durableId="139807126">
    <w:abstractNumId w:val="131"/>
  </w:num>
  <w:num w:numId="101" w16cid:durableId="941113886">
    <w:abstractNumId w:val="22"/>
  </w:num>
  <w:num w:numId="102" w16cid:durableId="2033913299">
    <w:abstractNumId w:val="86"/>
  </w:num>
  <w:num w:numId="103" w16cid:durableId="1070468909">
    <w:abstractNumId w:val="21"/>
  </w:num>
  <w:num w:numId="104" w16cid:durableId="1616406752">
    <w:abstractNumId w:val="0"/>
  </w:num>
  <w:num w:numId="105" w16cid:durableId="1631327419">
    <w:abstractNumId w:val="83"/>
  </w:num>
  <w:num w:numId="106" w16cid:durableId="720859778">
    <w:abstractNumId w:val="130"/>
  </w:num>
  <w:num w:numId="107" w16cid:durableId="33621542">
    <w:abstractNumId w:val="28"/>
  </w:num>
  <w:num w:numId="108" w16cid:durableId="130751887">
    <w:abstractNumId w:val="107"/>
  </w:num>
  <w:num w:numId="109" w16cid:durableId="286352740">
    <w:abstractNumId w:val="98"/>
  </w:num>
  <w:num w:numId="110" w16cid:durableId="100298856">
    <w:abstractNumId w:val="123"/>
  </w:num>
  <w:num w:numId="111" w16cid:durableId="1528330151">
    <w:abstractNumId w:val="113"/>
  </w:num>
  <w:num w:numId="112" w16cid:durableId="412363537">
    <w:abstractNumId w:val="93"/>
  </w:num>
  <w:num w:numId="113" w16cid:durableId="488595488">
    <w:abstractNumId w:val="102"/>
  </w:num>
  <w:num w:numId="114" w16cid:durableId="1941791259">
    <w:abstractNumId w:val="117"/>
  </w:num>
  <w:num w:numId="115" w16cid:durableId="882641463">
    <w:abstractNumId w:val="134"/>
  </w:num>
  <w:num w:numId="116" w16cid:durableId="1255044338">
    <w:abstractNumId w:val="32"/>
  </w:num>
  <w:num w:numId="117" w16cid:durableId="1580138875">
    <w:abstractNumId w:val="67"/>
  </w:num>
  <w:num w:numId="118" w16cid:durableId="1038433597">
    <w:abstractNumId w:val="39"/>
  </w:num>
  <w:num w:numId="119" w16cid:durableId="1489710624">
    <w:abstractNumId w:val="79"/>
  </w:num>
  <w:num w:numId="120" w16cid:durableId="943153990">
    <w:abstractNumId w:val="94"/>
  </w:num>
  <w:num w:numId="121" w16cid:durableId="2088913691">
    <w:abstractNumId w:val="12"/>
  </w:num>
  <w:num w:numId="122" w16cid:durableId="1392727653">
    <w:abstractNumId w:val="41"/>
  </w:num>
  <w:num w:numId="123" w16cid:durableId="1189871723">
    <w:abstractNumId w:val="38"/>
  </w:num>
  <w:num w:numId="124" w16cid:durableId="874005620">
    <w:abstractNumId w:val="18"/>
  </w:num>
  <w:num w:numId="125" w16cid:durableId="480391276">
    <w:abstractNumId w:val="26"/>
  </w:num>
  <w:num w:numId="126" w16cid:durableId="1301155858">
    <w:abstractNumId w:val="114"/>
  </w:num>
  <w:num w:numId="127" w16cid:durableId="1974211363">
    <w:abstractNumId w:val="29"/>
  </w:num>
  <w:num w:numId="128" w16cid:durableId="231503502">
    <w:abstractNumId w:val="103"/>
  </w:num>
  <w:num w:numId="129" w16cid:durableId="1044676355">
    <w:abstractNumId w:val="49"/>
  </w:num>
  <w:num w:numId="130" w16cid:durableId="546332215">
    <w:abstractNumId w:val="23"/>
  </w:num>
  <w:num w:numId="131" w16cid:durableId="1291279989">
    <w:abstractNumId w:val="75"/>
  </w:num>
  <w:num w:numId="132" w16cid:durableId="574706981">
    <w:abstractNumId w:val="126"/>
  </w:num>
  <w:num w:numId="133" w16cid:durableId="36198907">
    <w:abstractNumId w:val="115"/>
  </w:num>
  <w:num w:numId="134" w16cid:durableId="1235167261">
    <w:abstractNumId w:val="76"/>
  </w:num>
  <w:num w:numId="135" w16cid:durableId="1746222811">
    <w:abstractNumId w:val="27"/>
  </w:num>
  <w:num w:numId="136" w16cid:durableId="146749808">
    <w:abstractNumId w:val="65"/>
  </w:num>
  <w:num w:numId="137" w16cid:durableId="700203408">
    <w:abstractNumId w:val="16"/>
  </w:num>
  <w:num w:numId="138" w16cid:durableId="2037267440">
    <w:abstractNumId w:val="81"/>
  </w:num>
  <w:num w:numId="139" w16cid:durableId="1155531136">
    <w:abstractNumId w:val="87"/>
  </w:num>
  <w:num w:numId="140" w16cid:durableId="21135418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568B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0F3E0A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D63C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6E35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1A9B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C7B85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23DF6"/>
    <w:rsid w:val="009341C6"/>
    <w:rsid w:val="0094290F"/>
    <w:rsid w:val="00943C91"/>
    <w:rsid w:val="00946998"/>
    <w:rsid w:val="00957D72"/>
    <w:rsid w:val="0098079E"/>
    <w:rsid w:val="00982008"/>
    <w:rsid w:val="00992511"/>
    <w:rsid w:val="009A5246"/>
    <w:rsid w:val="009A5CE1"/>
    <w:rsid w:val="009B21AF"/>
    <w:rsid w:val="009B307F"/>
    <w:rsid w:val="009D627C"/>
    <w:rsid w:val="009D68C4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4660"/>
    <w:rsid w:val="00AD7783"/>
    <w:rsid w:val="00AF34C7"/>
    <w:rsid w:val="00AF47A1"/>
    <w:rsid w:val="00B002F0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861D4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1FB8"/>
    <w:rsid w:val="00C525BA"/>
    <w:rsid w:val="00C57FDC"/>
    <w:rsid w:val="00C60D92"/>
    <w:rsid w:val="00C64956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1FE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21A4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60909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046C9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2529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4743291"/>
  <w15:docId w15:val="{31397D51-FCA0-4C59-8C43-5D53C2A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  <w:style w:type="paragraph" w:customStyle="1" w:styleId="MainTitle">
    <w:name w:val="Main Title"/>
    <w:basedOn w:val="Normal"/>
    <w:qFormat/>
    <w:rsid w:val="00923DF6"/>
    <w:pPr>
      <w:autoSpaceDE w:val="0"/>
      <w:autoSpaceDN w:val="0"/>
      <w:adjustRightInd w:val="0"/>
      <w:spacing w:after="240"/>
      <w:jc w:val="center"/>
    </w:pPr>
    <w:rPr>
      <w:rFonts w:ascii="Arial" w:hAnsi="Arial"/>
      <w:b/>
      <w:smallCaps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0F3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394F55-A713-4B69-8F7F-981F297EE4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B21477-F0A5-4392-876A-8368A5A2B7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5E443C-2EB5-41E7-ADA8-8F902270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Kumerow, Kirk</cp:lastModifiedBy>
  <cp:revision>4</cp:revision>
  <cp:lastPrinted>2020-02-04T19:05:00Z</cp:lastPrinted>
  <dcterms:created xsi:type="dcterms:W3CDTF">2020-02-04T19:17:00Z</dcterms:created>
  <dcterms:modified xsi:type="dcterms:W3CDTF">2025-03-14T20:57:00Z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0x010100C2BC49877A1885458F4583A94F824A33</vt:lpwstr>
  </property>
</Properties>
</file>