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2.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8EE" w:rsidRDefault="00734CDB" w:rsidP="003818EE">
      <w:pPr>
        <w:jc w:val="center"/>
        <w:rPr>
          <w:b/>
          <w:bCs/>
          <w:sz w:val="20"/>
        </w:rPr>
      </w:pPr>
      <w:r>
        <w:rPr>
          <w:b/>
          <w:bCs/>
          <w:sz w:val="20"/>
        </w:rPr>
        <w:t xml:space="preserve"> </w:t>
      </w:r>
    </w:p>
    <w:p w:rsidR="005E1174" w:rsidRDefault="00533E0D" w:rsidP="003818EE">
      <w:pPr>
        <w:jc w:val="center"/>
        <w:rPr>
          <w:b/>
          <w:bCs/>
          <w:sz w:val="20"/>
        </w:rPr>
      </w:pPr>
      <w:r>
        <w:rPr>
          <w:noProof/>
        </w:rPr>
        <w:drawing>
          <wp:inline distT="0" distB="0" distL="0" distR="0" wp14:anchorId="225CA86D" wp14:editId="57B6265A">
            <wp:extent cx="3621024" cy="1179576"/>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EO logo_colorse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1024" cy="1179576"/>
                    </a:xfrm>
                    <a:prstGeom prst="rect">
                      <a:avLst/>
                    </a:prstGeom>
                  </pic:spPr>
                </pic:pic>
              </a:graphicData>
            </a:graphic>
          </wp:inline>
        </w:drawing>
      </w:r>
    </w:p>
    <w:p w:rsidR="008263DB" w:rsidRDefault="008263DB" w:rsidP="008263DB">
      <w:pPr>
        <w:jc w:val="center"/>
        <w:rPr>
          <w:b/>
          <w:bCs/>
          <w:sz w:val="20"/>
        </w:rPr>
      </w:pPr>
    </w:p>
    <w:p w:rsidR="00966229" w:rsidRDefault="00966229" w:rsidP="00533E0D">
      <w:pPr>
        <w:pStyle w:val="DefaultText"/>
        <w:tabs>
          <w:tab w:val="left" w:pos="7020"/>
        </w:tabs>
      </w:pPr>
      <w:r>
        <w:tab/>
      </w:r>
    </w:p>
    <w:p w:rsidR="00966229" w:rsidRDefault="00966229" w:rsidP="008263DB">
      <w:pPr>
        <w:pStyle w:val="DefaultText"/>
        <w:tabs>
          <w:tab w:val="left" w:pos="1920"/>
          <w:tab w:val="left" w:pos="2400"/>
          <w:tab w:val="left" w:pos="2880"/>
          <w:tab w:val="left" w:pos="9480"/>
        </w:tabs>
        <w:jc w:val="center"/>
      </w:pPr>
    </w:p>
    <w:p w:rsidR="00966229" w:rsidRPr="00171B4F" w:rsidRDefault="00966229" w:rsidP="008263DB">
      <w:pPr>
        <w:pStyle w:val="DefaultText"/>
        <w:tabs>
          <w:tab w:val="left" w:pos="1920"/>
          <w:tab w:val="left" w:pos="2400"/>
          <w:tab w:val="left" w:pos="2880"/>
          <w:tab w:val="left" w:pos="9480"/>
        </w:tabs>
        <w:jc w:val="center"/>
      </w:pPr>
    </w:p>
    <w:p w:rsidR="00533E0D" w:rsidRDefault="00533E0D" w:rsidP="00533E0D">
      <w:pPr>
        <w:spacing w:after="120"/>
        <w:jc w:val="center"/>
        <w:rPr>
          <w:b/>
          <w:bCs/>
          <w:sz w:val="44"/>
          <w:szCs w:val="44"/>
        </w:rPr>
      </w:pPr>
      <w:r w:rsidRPr="009C0194">
        <w:rPr>
          <w:b/>
          <w:bCs/>
          <w:sz w:val="44"/>
          <w:szCs w:val="44"/>
        </w:rPr>
        <w:t>CDBG DISASTER RECOVERY PROGRAM</w:t>
      </w:r>
    </w:p>
    <w:p w:rsidR="00533E0D" w:rsidRDefault="00533E0D" w:rsidP="00533E0D">
      <w:pPr>
        <w:spacing w:after="240"/>
        <w:jc w:val="center"/>
        <w:rPr>
          <w:b/>
          <w:bCs/>
          <w:i/>
          <w:szCs w:val="24"/>
        </w:rPr>
      </w:pPr>
      <w:r w:rsidRPr="009C0194">
        <w:rPr>
          <w:b/>
          <w:bCs/>
          <w:i/>
          <w:szCs w:val="24"/>
        </w:rPr>
        <w:t xml:space="preserve">Special Allocation of the </w:t>
      </w:r>
      <w:r w:rsidRPr="009C0194">
        <w:rPr>
          <w:b/>
          <w:bCs/>
          <w:i/>
          <w:szCs w:val="24"/>
          <w:u w:val="single"/>
        </w:rPr>
        <w:t>Community Development Block Grant</w:t>
      </w:r>
      <w:r w:rsidRPr="009C0194">
        <w:rPr>
          <w:b/>
          <w:bCs/>
          <w:i/>
          <w:szCs w:val="24"/>
        </w:rPr>
        <w:t xml:space="preserve"> (CDBG) Program</w:t>
      </w:r>
    </w:p>
    <w:p w:rsidR="001C5100" w:rsidRDefault="001C5100" w:rsidP="001C5100">
      <w:pPr>
        <w:pStyle w:val="DefaultText"/>
        <w:tabs>
          <w:tab w:val="left" w:pos="1920"/>
          <w:tab w:val="left" w:pos="2400"/>
          <w:tab w:val="left" w:pos="2880"/>
          <w:tab w:val="left" w:pos="9480"/>
        </w:tabs>
        <w:jc w:val="center"/>
        <w:rPr>
          <w:b/>
          <w:sz w:val="34"/>
          <w:szCs w:val="34"/>
        </w:rPr>
      </w:pPr>
    </w:p>
    <w:p w:rsidR="0080422D" w:rsidRDefault="00533E0D" w:rsidP="001C5100">
      <w:pPr>
        <w:pStyle w:val="DefaultText"/>
        <w:tabs>
          <w:tab w:val="left" w:pos="1920"/>
          <w:tab w:val="left" w:pos="2400"/>
          <w:tab w:val="left" w:pos="2880"/>
          <w:tab w:val="left" w:pos="9480"/>
        </w:tabs>
        <w:jc w:val="center"/>
        <w:rPr>
          <w:b/>
          <w:sz w:val="34"/>
          <w:szCs w:val="34"/>
        </w:rPr>
      </w:pPr>
      <w:r>
        <w:rPr>
          <w:b/>
          <w:sz w:val="34"/>
          <w:szCs w:val="34"/>
        </w:rPr>
        <w:t>Disaster Recovery</w:t>
      </w:r>
      <w:r w:rsidR="0080422D">
        <w:rPr>
          <w:b/>
          <w:sz w:val="34"/>
          <w:szCs w:val="34"/>
        </w:rPr>
        <w:t xml:space="preserve"> </w:t>
      </w:r>
      <w:r w:rsidR="008263DB" w:rsidRPr="00A93511">
        <w:rPr>
          <w:b/>
          <w:sz w:val="34"/>
          <w:szCs w:val="34"/>
        </w:rPr>
        <w:t xml:space="preserve">Public Infrastructure </w:t>
      </w:r>
      <w:r w:rsidR="001C5100" w:rsidRPr="00A93511">
        <w:rPr>
          <w:b/>
          <w:sz w:val="34"/>
          <w:szCs w:val="34"/>
        </w:rPr>
        <w:t>Component</w:t>
      </w:r>
    </w:p>
    <w:p w:rsidR="008263DB" w:rsidRPr="00A93511" w:rsidRDefault="0080422D" w:rsidP="001C5100">
      <w:pPr>
        <w:pStyle w:val="DefaultText"/>
        <w:tabs>
          <w:tab w:val="left" w:pos="1920"/>
          <w:tab w:val="left" w:pos="2400"/>
          <w:tab w:val="left" w:pos="2880"/>
          <w:tab w:val="left" w:pos="9480"/>
        </w:tabs>
        <w:jc w:val="center"/>
        <w:rPr>
          <w:b/>
          <w:sz w:val="34"/>
          <w:szCs w:val="34"/>
        </w:rPr>
      </w:pPr>
      <w:r>
        <w:rPr>
          <w:b/>
          <w:sz w:val="34"/>
          <w:szCs w:val="34"/>
        </w:rPr>
        <w:t xml:space="preserve">Application </w:t>
      </w:r>
      <w:r w:rsidR="00533E0D">
        <w:rPr>
          <w:b/>
          <w:sz w:val="34"/>
          <w:szCs w:val="34"/>
        </w:rPr>
        <w:t>Guidebook and Forms</w:t>
      </w:r>
    </w:p>
    <w:p w:rsidR="001C5100" w:rsidRDefault="001C5100" w:rsidP="008263DB">
      <w:pPr>
        <w:pStyle w:val="DefaultText"/>
        <w:tabs>
          <w:tab w:val="left" w:pos="1920"/>
          <w:tab w:val="left" w:pos="2400"/>
          <w:tab w:val="left" w:pos="2880"/>
          <w:tab w:val="left" w:pos="9480"/>
        </w:tabs>
        <w:spacing w:after="240"/>
        <w:jc w:val="center"/>
        <w:rPr>
          <w:b/>
          <w:i/>
          <w:sz w:val="34"/>
          <w:szCs w:val="34"/>
        </w:rPr>
      </w:pPr>
    </w:p>
    <w:p w:rsidR="001C5100" w:rsidRDefault="001C5100" w:rsidP="001C5100">
      <w:pPr>
        <w:pStyle w:val="DefaultText"/>
        <w:tabs>
          <w:tab w:val="left" w:pos="1920"/>
          <w:tab w:val="left" w:pos="2400"/>
          <w:tab w:val="left" w:pos="2880"/>
          <w:tab w:val="left" w:pos="9480"/>
        </w:tabs>
        <w:jc w:val="center"/>
        <w:rPr>
          <w:b/>
          <w:i/>
          <w:sz w:val="28"/>
          <w:szCs w:val="28"/>
        </w:rPr>
      </w:pPr>
      <w:r w:rsidRPr="001C5100">
        <w:rPr>
          <w:b/>
          <w:i/>
          <w:sz w:val="28"/>
          <w:szCs w:val="28"/>
        </w:rPr>
        <w:t xml:space="preserve">Funded by the U.S. Department of Housing and Urban Development’s (HUD) </w:t>
      </w:r>
    </w:p>
    <w:p w:rsidR="001C5100" w:rsidRPr="001C5100" w:rsidRDefault="001C5100" w:rsidP="001C5100">
      <w:pPr>
        <w:pStyle w:val="DefaultText"/>
        <w:tabs>
          <w:tab w:val="left" w:pos="1920"/>
          <w:tab w:val="left" w:pos="2400"/>
          <w:tab w:val="left" w:pos="2880"/>
          <w:tab w:val="left" w:pos="9480"/>
        </w:tabs>
        <w:spacing w:after="120"/>
        <w:jc w:val="center"/>
        <w:rPr>
          <w:b/>
          <w:i/>
          <w:sz w:val="28"/>
          <w:szCs w:val="28"/>
        </w:rPr>
      </w:pPr>
      <w:r w:rsidRPr="001C5100">
        <w:rPr>
          <w:b/>
          <w:i/>
          <w:sz w:val="28"/>
          <w:szCs w:val="28"/>
        </w:rPr>
        <w:t xml:space="preserve">Community Development Block Grant (CDBG) </w:t>
      </w:r>
    </w:p>
    <w:p w:rsidR="001C5100" w:rsidRDefault="001C5100" w:rsidP="001C5100">
      <w:pPr>
        <w:pStyle w:val="DefaultText"/>
        <w:tabs>
          <w:tab w:val="left" w:pos="1920"/>
          <w:tab w:val="left" w:pos="2400"/>
          <w:tab w:val="left" w:pos="2880"/>
          <w:tab w:val="left" w:pos="9480"/>
        </w:tabs>
        <w:jc w:val="center"/>
        <w:rPr>
          <w:b/>
          <w:i/>
          <w:szCs w:val="24"/>
        </w:rPr>
      </w:pPr>
      <w:r>
        <w:t xml:space="preserve"> </w:t>
      </w:r>
      <w:r w:rsidRPr="001C5100">
        <w:rPr>
          <w:b/>
          <w:i/>
          <w:szCs w:val="24"/>
        </w:rPr>
        <w:t>Title I, Housing and Community Development Act of 1974 (42 U.S.C. 5301 et seq.).</w:t>
      </w:r>
    </w:p>
    <w:p w:rsidR="001C5100" w:rsidRPr="001C5100" w:rsidRDefault="001C5100" w:rsidP="001C5100">
      <w:pPr>
        <w:pStyle w:val="DefaultText"/>
        <w:tabs>
          <w:tab w:val="left" w:pos="1920"/>
          <w:tab w:val="left" w:pos="2400"/>
          <w:tab w:val="left" w:pos="2880"/>
          <w:tab w:val="left" w:pos="9480"/>
        </w:tabs>
        <w:jc w:val="center"/>
        <w:rPr>
          <w:b/>
          <w:i/>
          <w:szCs w:val="24"/>
        </w:rPr>
      </w:pPr>
      <w:r w:rsidRPr="001C5100">
        <w:rPr>
          <w:b/>
          <w:i/>
          <w:szCs w:val="24"/>
        </w:rPr>
        <w:t xml:space="preserve"> Regulations 24 CFR part 570.</w:t>
      </w:r>
    </w:p>
    <w:p w:rsidR="005D0827" w:rsidRDefault="005D0827" w:rsidP="001C5100">
      <w:pPr>
        <w:pStyle w:val="DefaultText"/>
        <w:tabs>
          <w:tab w:val="left" w:pos="240"/>
          <w:tab w:val="left" w:pos="720"/>
          <w:tab w:val="left" w:pos="1800"/>
          <w:tab w:val="left" w:pos="8280"/>
          <w:tab w:val="left" w:pos="9480"/>
        </w:tabs>
        <w:jc w:val="center"/>
        <w:rPr>
          <w:b/>
          <w:sz w:val="16"/>
          <w:szCs w:val="16"/>
        </w:rPr>
      </w:pPr>
    </w:p>
    <w:p w:rsidR="005D0827" w:rsidRDefault="005D0827" w:rsidP="001C5100">
      <w:pPr>
        <w:pStyle w:val="DefaultText"/>
        <w:tabs>
          <w:tab w:val="left" w:pos="240"/>
          <w:tab w:val="left" w:pos="720"/>
          <w:tab w:val="left" w:pos="1800"/>
          <w:tab w:val="left" w:pos="8280"/>
          <w:tab w:val="left" w:pos="9480"/>
        </w:tabs>
        <w:jc w:val="center"/>
        <w:rPr>
          <w:b/>
          <w:sz w:val="16"/>
          <w:szCs w:val="16"/>
        </w:rPr>
      </w:pPr>
    </w:p>
    <w:p w:rsidR="005D0827" w:rsidRDefault="00533E0D" w:rsidP="001C5100">
      <w:pPr>
        <w:pStyle w:val="DefaultText"/>
        <w:tabs>
          <w:tab w:val="left" w:pos="240"/>
          <w:tab w:val="left" w:pos="720"/>
          <w:tab w:val="left" w:pos="1800"/>
          <w:tab w:val="left" w:pos="8280"/>
          <w:tab w:val="left" w:pos="9480"/>
        </w:tabs>
        <w:jc w:val="center"/>
        <w:rPr>
          <w:b/>
          <w:sz w:val="16"/>
          <w:szCs w:val="16"/>
        </w:rPr>
      </w:pPr>
      <w:r w:rsidRPr="00533E0D">
        <w:rPr>
          <w:b/>
          <w:noProof/>
          <w:sz w:val="16"/>
          <w:szCs w:val="16"/>
        </w:rPr>
        <mc:AlternateContent>
          <mc:Choice Requires="wps">
            <w:drawing>
              <wp:anchor distT="45720" distB="45720" distL="114300" distR="114300" simplePos="0" relativeHeight="251667456" behindDoc="0" locked="0" layoutInCell="1" allowOverlap="1" wp14:anchorId="2FE5E4E8" wp14:editId="218B56D9">
                <wp:simplePos x="0" y="0"/>
                <wp:positionH relativeFrom="column">
                  <wp:posOffset>26670</wp:posOffset>
                </wp:positionH>
                <wp:positionV relativeFrom="paragraph">
                  <wp:posOffset>255270</wp:posOffset>
                </wp:positionV>
                <wp:extent cx="6457950" cy="1476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476375"/>
                        </a:xfrm>
                        <a:prstGeom prst="rect">
                          <a:avLst/>
                        </a:prstGeom>
                        <a:solidFill>
                          <a:srgbClr val="FFFFFF"/>
                        </a:solidFill>
                        <a:ln w="9525">
                          <a:solidFill>
                            <a:srgbClr val="000000"/>
                          </a:solidFill>
                          <a:miter lim="800000"/>
                          <a:headEnd/>
                          <a:tailEnd/>
                        </a:ln>
                      </wps:spPr>
                      <wps:txbx>
                        <w:txbxContent>
                          <w:p w:rsidR="004A556F" w:rsidRPr="009C0194" w:rsidRDefault="004A556F" w:rsidP="00533E0D">
                            <w:pPr>
                              <w:pStyle w:val="Default"/>
                              <w:spacing w:line="276" w:lineRule="auto"/>
                              <w:jc w:val="both"/>
                              <w:rPr>
                                <w:sz w:val="22"/>
                                <w:szCs w:val="22"/>
                              </w:rPr>
                            </w:pPr>
                            <w:r w:rsidRPr="009C0194">
                              <w:t>The Illinois Department of Commerce and Economic Opportunity (</w:t>
                            </w:r>
                            <w:r>
                              <w:t>Department</w:t>
                            </w:r>
                            <w:r w:rsidRPr="009C0194">
                              <w:t xml:space="preserve">) is requesting applications for the CDBG Disaster Recovery </w:t>
                            </w:r>
                            <w:r w:rsidRPr="002556BA">
                              <w:t>Public Infrastructure Program (</w:t>
                            </w:r>
                            <w:r>
                              <w:t>DR</w:t>
                            </w:r>
                            <w:r w:rsidRPr="002556BA">
                              <w:t xml:space="preserve">PI) </w:t>
                            </w:r>
                            <w:r w:rsidRPr="009C0194">
                              <w:t xml:space="preserve">from communities determined eligible under the CDBG Disaster Recovery Program.  </w:t>
                            </w:r>
                            <w:r>
                              <w:t>The Department</w:t>
                            </w:r>
                            <w:r w:rsidRPr="009C0194">
                              <w:t xml:space="preserve"> is authorized to grant project funding </w:t>
                            </w:r>
                            <w:r w:rsidRPr="00FB3AAB">
                              <w:t xml:space="preserve">for water/sewer systems, storm drainage systems, levee systems, </w:t>
                            </w:r>
                            <w:r>
                              <w:t>and roads and bridges</w:t>
                            </w:r>
                            <w:r w:rsidRPr="009C0194">
                              <w:t xml:space="preserve"> located in flood prone areas and/or </w:t>
                            </w:r>
                            <w:r>
                              <w:t>areas</w:t>
                            </w:r>
                            <w:r w:rsidRPr="009C0194">
                              <w:t xml:space="preserve"> substantially damaged as a result of flooding</w:t>
                            </w:r>
                            <w:r>
                              <w:t xml:space="preserve"> and storm damage between 2011and 2013.</w:t>
                            </w:r>
                          </w:p>
                          <w:p w:rsidR="004A556F" w:rsidRDefault="004A55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pt;margin-top:20.1pt;width:508.5pt;height:116.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">
                <v:textbox>
                  <w:txbxContent>
                    <w:p w:rsidR="004A556F" w:rsidRPr="009C0194" w:rsidRDefault="004A556F" w:rsidP="00533E0D">
                      <w:pPr>
                        <w:pStyle w:val="Default"/>
                        <w:spacing w:line="276" w:lineRule="auto"/>
                        <w:jc w:val="both"/>
                        <w:rPr>
                          <w:sz w:val="22"/>
                          <w:szCs w:val="22"/>
                        </w:rPr>
                      </w:pPr>
                      <w:r w:rsidRPr="009C0194">
                        <w:t>The Illinois Department of Commerce and Economic Opportunity (</w:t>
                      </w:r>
                      <w:r>
                        <w:t>Department</w:t>
                      </w:r>
                      <w:r w:rsidRPr="009C0194">
                        <w:t xml:space="preserve">) is requesting applications for the CDBG Disaster Recovery </w:t>
                      </w:r>
                      <w:r w:rsidRPr="002556BA">
                        <w:t>Public Infrastructure Program (</w:t>
                      </w:r>
                      <w:r>
                        <w:t>DR</w:t>
                      </w:r>
                      <w:r w:rsidRPr="002556BA">
                        <w:t xml:space="preserve">PI) </w:t>
                      </w:r>
                      <w:r w:rsidRPr="009C0194">
                        <w:t xml:space="preserve">from communities determined eligible under the CDBG Disaster Recovery Program.  </w:t>
                      </w:r>
                      <w:r>
                        <w:t>The Department</w:t>
                      </w:r>
                      <w:r w:rsidRPr="009C0194">
                        <w:t xml:space="preserve"> is authorized to grant project funding </w:t>
                      </w:r>
                      <w:r w:rsidRPr="00FB3AAB">
                        <w:t xml:space="preserve">for water/sewer systems, storm drainage systems, levee systems, </w:t>
                      </w:r>
                      <w:r>
                        <w:t>and roads and bridges</w:t>
                      </w:r>
                      <w:r w:rsidRPr="009C0194">
                        <w:t xml:space="preserve"> located in flood prone areas and/or </w:t>
                      </w:r>
                      <w:r>
                        <w:t>areas</w:t>
                      </w:r>
                      <w:r w:rsidRPr="009C0194">
                        <w:t xml:space="preserve"> substantially damaged as a result of flooding</w:t>
                      </w:r>
                      <w:r>
                        <w:t xml:space="preserve"> and storm damage between 2011and 2013.</w:t>
                      </w:r>
                    </w:p>
                    <w:p w:rsidR="004A556F" w:rsidRDefault="004A556F"/>
                  </w:txbxContent>
                </v:textbox>
                <w10:wrap type="square"/>
              </v:shape>
            </w:pict>
          </mc:Fallback>
        </mc:AlternateContent>
      </w:r>
    </w:p>
    <w:p w:rsidR="00533E0D" w:rsidRDefault="00533E0D" w:rsidP="001C5100">
      <w:pPr>
        <w:pStyle w:val="DefaultText"/>
        <w:tabs>
          <w:tab w:val="left" w:pos="240"/>
          <w:tab w:val="left" w:pos="720"/>
          <w:tab w:val="left" w:pos="1800"/>
          <w:tab w:val="left" w:pos="8280"/>
          <w:tab w:val="left" w:pos="9480"/>
        </w:tabs>
        <w:jc w:val="center"/>
        <w:rPr>
          <w:b/>
          <w:sz w:val="16"/>
          <w:szCs w:val="16"/>
        </w:rPr>
      </w:pPr>
    </w:p>
    <w:p w:rsidR="00533E0D" w:rsidRDefault="00533E0D" w:rsidP="001C5100">
      <w:pPr>
        <w:pStyle w:val="DefaultText"/>
        <w:tabs>
          <w:tab w:val="left" w:pos="240"/>
          <w:tab w:val="left" w:pos="720"/>
          <w:tab w:val="left" w:pos="1800"/>
          <w:tab w:val="left" w:pos="8280"/>
          <w:tab w:val="left" w:pos="9480"/>
        </w:tabs>
        <w:jc w:val="center"/>
        <w:rPr>
          <w:b/>
          <w:sz w:val="16"/>
          <w:szCs w:val="16"/>
        </w:rPr>
      </w:pPr>
    </w:p>
    <w:p w:rsidR="00E93523" w:rsidRDefault="00533E0D" w:rsidP="005D0827">
      <w:pPr>
        <w:pStyle w:val="DefaultText"/>
        <w:tabs>
          <w:tab w:val="left" w:pos="1920"/>
          <w:tab w:val="left" w:pos="2400"/>
          <w:tab w:val="left" w:pos="2880"/>
          <w:tab w:val="left" w:pos="9480"/>
        </w:tabs>
        <w:jc w:val="center"/>
        <w:rPr>
          <w:i/>
          <w:szCs w:val="24"/>
        </w:rPr>
      </w:pPr>
      <w:r>
        <w:rPr>
          <w:i/>
          <w:szCs w:val="24"/>
        </w:rPr>
        <w:t>For further information, contact:</w:t>
      </w:r>
    </w:p>
    <w:p w:rsidR="005D0827" w:rsidRDefault="00533E0D" w:rsidP="005D0827">
      <w:pPr>
        <w:pStyle w:val="DefaultText"/>
        <w:tabs>
          <w:tab w:val="left" w:pos="1920"/>
          <w:tab w:val="left" w:pos="2400"/>
          <w:tab w:val="left" w:pos="2880"/>
          <w:tab w:val="left" w:pos="9480"/>
        </w:tabs>
        <w:jc w:val="center"/>
        <w:rPr>
          <w:i/>
          <w:szCs w:val="24"/>
        </w:rPr>
      </w:pPr>
      <w:r>
        <w:rPr>
          <w:i/>
          <w:szCs w:val="24"/>
        </w:rPr>
        <w:t xml:space="preserve">DCEO </w:t>
      </w:r>
      <w:r w:rsidR="008263DB" w:rsidRPr="001C5100">
        <w:rPr>
          <w:i/>
          <w:szCs w:val="24"/>
        </w:rPr>
        <w:t>Office of Community Development</w:t>
      </w:r>
    </w:p>
    <w:p w:rsidR="00533E0D" w:rsidRDefault="00533E0D" w:rsidP="00E93523">
      <w:pPr>
        <w:pStyle w:val="DefaultText"/>
        <w:tabs>
          <w:tab w:val="left" w:pos="1920"/>
          <w:tab w:val="left" w:pos="2400"/>
          <w:tab w:val="left" w:pos="2880"/>
          <w:tab w:val="left" w:pos="9480"/>
        </w:tabs>
        <w:jc w:val="center"/>
        <w:rPr>
          <w:i/>
          <w:szCs w:val="24"/>
        </w:rPr>
      </w:pPr>
      <w:r>
        <w:rPr>
          <w:i/>
          <w:szCs w:val="24"/>
        </w:rPr>
        <w:t>2</w:t>
      </w:r>
      <w:r w:rsidR="00E93523">
        <w:rPr>
          <w:i/>
          <w:szCs w:val="24"/>
        </w:rPr>
        <w:t>17-</w:t>
      </w:r>
      <w:r w:rsidR="00BC0485">
        <w:rPr>
          <w:i/>
          <w:szCs w:val="24"/>
        </w:rPr>
        <w:t>785-6174</w:t>
      </w:r>
    </w:p>
    <w:p w:rsidR="00E93523" w:rsidRDefault="00533E0D" w:rsidP="00E93523">
      <w:pPr>
        <w:pStyle w:val="DefaultText"/>
        <w:tabs>
          <w:tab w:val="left" w:pos="1920"/>
          <w:tab w:val="left" w:pos="2400"/>
          <w:tab w:val="left" w:pos="2880"/>
          <w:tab w:val="left" w:pos="9480"/>
        </w:tabs>
        <w:jc w:val="center"/>
        <w:rPr>
          <w:i/>
          <w:szCs w:val="24"/>
        </w:rPr>
      </w:pPr>
      <w:r>
        <w:rPr>
          <w:i/>
          <w:szCs w:val="24"/>
        </w:rPr>
        <w:t>TDD:  800-785-6055</w:t>
      </w:r>
      <w:r w:rsidR="005D0827">
        <w:rPr>
          <w:b/>
          <w:noProof/>
          <w:sz w:val="36"/>
          <w:szCs w:val="36"/>
          <w:u w:val="single"/>
        </w:rPr>
        <w:drawing>
          <wp:anchor distT="0" distB="0" distL="114300" distR="114300" simplePos="0" relativeHeight="251661824" behindDoc="0" locked="0" layoutInCell="1" allowOverlap="1" wp14:anchorId="05868BEE" wp14:editId="15B2E2EF">
            <wp:simplePos x="0" y="0"/>
            <wp:positionH relativeFrom="column">
              <wp:posOffset>228600</wp:posOffset>
            </wp:positionH>
            <wp:positionV relativeFrom="paragraph">
              <wp:posOffset>8362315</wp:posOffset>
            </wp:positionV>
            <wp:extent cx="7306310" cy="1801495"/>
            <wp:effectExtent l="0" t="0" r="8890" b="8255"/>
            <wp:wrapNone/>
            <wp:docPr id="83" name="Picture 83" descr="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EO_footer20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827">
        <w:rPr>
          <w:b/>
          <w:noProof/>
          <w:sz w:val="36"/>
          <w:szCs w:val="36"/>
          <w:u w:val="single"/>
        </w:rPr>
        <w:drawing>
          <wp:anchor distT="0" distB="0" distL="114300" distR="114300" simplePos="0" relativeHeight="251662848" behindDoc="0" locked="0" layoutInCell="1" allowOverlap="1" wp14:anchorId="0AB8AA84" wp14:editId="69724C90">
            <wp:simplePos x="0" y="0"/>
            <wp:positionH relativeFrom="column">
              <wp:posOffset>233045</wp:posOffset>
            </wp:positionH>
            <wp:positionV relativeFrom="paragraph">
              <wp:posOffset>4128135</wp:posOffset>
            </wp:positionV>
            <wp:extent cx="7306310" cy="1801495"/>
            <wp:effectExtent l="0" t="0" r="8890" b="8255"/>
            <wp:wrapNone/>
            <wp:docPr id="85" name="Picture 85" descr="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EO_footer20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827">
        <w:rPr>
          <w:b/>
          <w:noProof/>
          <w:sz w:val="36"/>
          <w:szCs w:val="36"/>
          <w:u w:val="single"/>
        </w:rPr>
        <w:drawing>
          <wp:anchor distT="0" distB="0" distL="114300" distR="114300" simplePos="0" relativeHeight="251660800" behindDoc="0" locked="0" layoutInCell="1" allowOverlap="1" wp14:anchorId="60F01C82" wp14:editId="76828C27">
            <wp:simplePos x="0" y="0"/>
            <wp:positionH relativeFrom="column">
              <wp:posOffset>228600</wp:posOffset>
            </wp:positionH>
            <wp:positionV relativeFrom="paragraph">
              <wp:posOffset>8362315</wp:posOffset>
            </wp:positionV>
            <wp:extent cx="7306310" cy="1801495"/>
            <wp:effectExtent l="0" t="0" r="8890" b="8255"/>
            <wp:wrapNone/>
            <wp:docPr id="76" name="Picture 76" descr="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EO_footer20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827">
        <w:rPr>
          <w:b/>
          <w:noProof/>
          <w:sz w:val="36"/>
          <w:szCs w:val="36"/>
          <w:u w:val="single"/>
        </w:rPr>
        <w:drawing>
          <wp:anchor distT="0" distB="0" distL="114300" distR="114300" simplePos="0" relativeHeight="251659776" behindDoc="0" locked="0" layoutInCell="1" allowOverlap="1" wp14:anchorId="0947A7B6" wp14:editId="1CF9A80B">
            <wp:simplePos x="0" y="0"/>
            <wp:positionH relativeFrom="column">
              <wp:posOffset>228600</wp:posOffset>
            </wp:positionH>
            <wp:positionV relativeFrom="paragraph">
              <wp:posOffset>8362315</wp:posOffset>
            </wp:positionV>
            <wp:extent cx="7306310" cy="1801495"/>
            <wp:effectExtent l="0" t="0" r="8890" b="8255"/>
            <wp:wrapNone/>
            <wp:docPr id="75" name="Picture 75" descr="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EO_footer20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523">
        <w:rPr>
          <w:b/>
          <w:noProof/>
          <w:sz w:val="36"/>
          <w:szCs w:val="36"/>
          <w:u w:val="single"/>
        </w:rPr>
        <w:drawing>
          <wp:anchor distT="0" distB="0" distL="114300" distR="114300" simplePos="0" relativeHeight="251663872" behindDoc="1" locked="0" layoutInCell="1" allowOverlap="1" wp14:anchorId="30B066F1" wp14:editId="7A6A072F">
            <wp:simplePos x="0" y="0"/>
            <wp:positionH relativeFrom="column">
              <wp:posOffset>-278130</wp:posOffset>
            </wp:positionH>
            <wp:positionV relativeFrom="paragraph">
              <wp:posOffset>7765415</wp:posOffset>
            </wp:positionV>
            <wp:extent cx="7267575" cy="1343025"/>
            <wp:effectExtent l="0" t="0" r="9525" b="9525"/>
            <wp:wrapTight wrapText="bothSides">
              <wp:wrapPolygon edited="0">
                <wp:start x="0" y="0"/>
                <wp:lineTo x="0" y="21447"/>
                <wp:lineTo x="21572" y="21447"/>
                <wp:lineTo x="21572"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7575" cy="1343025"/>
                    </a:xfrm>
                    <a:prstGeom prst="rect">
                      <a:avLst/>
                    </a:prstGeom>
                    <a:noFill/>
                  </pic:spPr>
                </pic:pic>
              </a:graphicData>
            </a:graphic>
            <wp14:sizeRelH relativeFrom="page">
              <wp14:pctWidth>0</wp14:pctWidth>
            </wp14:sizeRelH>
            <wp14:sizeRelV relativeFrom="page">
              <wp14:pctHeight>0</wp14:pctHeight>
            </wp14:sizeRelV>
          </wp:anchor>
        </w:drawing>
      </w:r>
      <w:r w:rsidR="00E93523">
        <w:rPr>
          <w:i/>
          <w:szCs w:val="24"/>
        </w:rPr>
        <w:br w:type="page"/>
      </w:r>
    </w:p>
    <w:p w:rsidR="00A3233D" w:rsidRDefault="00A3233D" w:rsidP="00E93523">
      <w:pPr>
        <w:pStyle w:val="DefaultText"/>
        <w:tabs>
          <w:tab w:val="left" w:pos="1920"/>
          <w:tab w:val="left" w:pos="2400"/>
          <w:tab w:val="left" w:pos="2880"/>
          <w:tab w:val="left" w:pos="9480"/>
        </w:tabs>
        <w:jc w:val="center"/>
      </w:pPr>
      <w:r>
        <w:rPr>
          <w:b/>
          <w:u w:val="single"/>
        </w:rPr>
        <w:lastRenderedPageBreak/>
        <w:t>TABLE OF CONTENTS</w:t>
      </w:r>
    </w:p>
    <w:p w:rsidR="00A3233D" w:rsidRDefault="00A3233D"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0"/>
      </w:pPr>
    </w:p>
    <w:p w:rsidR="00A3233D" w:rsidRPr="007A31B8" w:rsidRDefault="00A3233D" w:rsidP="0041655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u w:val="single"/>
        </w:rPr>
      </w:pPr>
    </w:p>
    <w:p w:rsidR="00232B4A" w:rsidRDefault="00D1201A" w:rsidP="00D120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0"/>
        </w:tabs>
        <w:jc w:val="right"/>
        <w:outlineLvl w:val="0"/>
        <w:rPr>
          <w:b/>
        </w:rPr>
      </w:pPr>
      <w:r w:rsidRPr="00B45521">
        <w:rPr>
          <w:u w:val="single"/>
        </w:rPr>
        <w:t>PAGE</w:t>
      </w:r>
    </w:p>
    <w:p w:rsidR="00A3233D" w:rsidRPr="00232B4A" w:rsidRDefault="00A3233D" w:rsidP="00705B5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260"/>
        </w:tabs>
        <w:outlineLvl w:val="0"/>
        <w:rPr>
          <w:b/>
        </w:rPr>
      </w:pPr>
      <w:r w:rsidRPr="00B45521">
        <w:rPr>
          <w:b/>
        </w:rPr>
        <w:t xml:space="preserve">SECTION </w:t>
      </w:r>
      <w:r w:rsidR="00232B4A">
        <w:rPr>
          <w:b/>
        </w:rPr>
        <w:t>I</w:t>
      </w:r>
      <w:r w:rsidRPr="00B45521">
        <w:rPr>
          <w:b/>
        </w:rPr>
        <w:t xml:space="preserve">:  </w:t>
      </w:r>
      <w:r w:rsidR="00232B4A">
        <w:rPr>
          <w:b/>
        </w:rPr>
        <w:t xml:space="preserve">DISASTER RECOVERY PUBLIC INFRASTRUCTURE </w:t>
      </w:r>
      <w:r w:rsidR="00420089">
        <w:rPr>
          <w:b/>
        </w:rPr>
        <w:t>PROGRAM</w:t>
      </w:r>
      <w:r w:rsidR="0041655E" w:rsidRPr="00B45521">
        <w:rPr>
          <w:b/>
        </w:rPr>
        <w:tab/>
        <w:t xml:space="preserve">    </w:t>
      </w:r>
    </w:p>
    <w:p w:rsidR="00D1201A" w:rsidRPr="00B45521" w:rsidRDefault="00D1201A" w:rsidP="00D1201A">
      <w:pPr>
        <w:pStyle w:val="DefaultText"/>
        <w:tabs>
          <w:tab w:val="left" w:pos="720"/>
          <w:tab w:val="right" w:leader="dot" w:pos="10170"/>
        </w:tabs>
        <w:ind w:left="360"/>
      </w:pPr>
      <w:r>
        <w:t>Introduction</w:t>
      </w:r>
      <w:r w:rsidRPr="00B45521">
        <w:tab/>
      </w:r>
      <w:r>
        <w:t>1</w:t>
      </w:r>
    </w:p>
    <w:p w:rsidR="00D1201A" w:rsidRPr="00B45521" w:rsidRDefault="00D1201A" w:rsidP="00D1201A">
      <w:pPr>
        <w:pStyle w:val="DefaultText"/>
        <w:tabs>
          <w:tab w:val="left" w:pos="360"/>
          <w:tab w:val="left" w:pos="720"/>
          <w:tab w:val="decimal" w:leader="dot" w:pos="10170"/>
        </w:tabs>
        <w:ind w:left="360"/>
      </w:pPr>
      <w:r>
        <w:t>Important Notice</w:t>
      </w:r>
      <w:r w:rsidRPr="00B45521">
        <w:tab/>
        <w:t>2</w:t>
      </w:r>
    </w:p>
    <w:p w:rsidR="00232B4A" w:rsidRDefault="00D1201A" w:rsidP="00D1201A">
      <w:pPr>
        <w:pStyle w:val="DefaultText"/>
        <w:tabs>
          <w:tab w:val="left" w:pos="360"/>
          <w:tab w:val="left" w:pos="2160"/>
          <w:tab w:val="left" w:pos="2880"/>
          <w:tab w:val="left" w:pos="3600"/>
          <w:tab w:val="left" w:pos="4320"/>
          <w:tab w:val="left" w:pos="5040"/>
          <w:tab w:val="left" w:pos="5760"/>
          <w:tab w:val="left" w:pos="6480"/>
          <w:tab w:val="left" w:pos="7200"/>
          <w:tab w:val="left" w:pos="7920"/>
          <w:tab w:val="left" w:pos="8640"/>
        </w:tabs>
        <w:rPr>
          <w:b/>
        </w:rPr>
      </w:pPr>
      <w:r>
        <w:rPr>
          <w:b/>
        </w:rPr>
        <w:tab/>
      </w:r>
    </w:p>
    <w:p w:rsidR="00A3233D" w:rsidRPr="00B45521" w:rsidRDefault="00232B4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B45521">
        <w:rPr>
          <w:b/>
        </w:rPr>
        <w:t xml:space="preserve">SECTION </w:t>
      </w:r>
      <w:r>
        <w:rPr>
          <w:b/>
        </w:rPr>
        <w:t>I</w:t>
      </w:r>
      <w:r w:rsidRPr="00B45521">
        <w:rPr>
          <w:b/>
        </w:rPr>
        <w:t>I:  GENERAL APPLICANT INFORMATION</w:t>
      </w:r>
    </w:p>
    <w:p w:rsidR="00EC236D" w:rsidRPr="00B45521" w:rsidRDefault="00EC236D" w:rsidP="00EC236D">
      <w:pPr>
        <w:pStyle w:val="DefaultText"/>
        <w:tabs>
          <w:tab w:val="left" w:pos="720"/>
          <w:tab w:val="right" w:leader="dot" w:pos="10170"/>
        </w:tabs>
        <w:ind w:left="360"/>
      </w:pPr>
      <w:r w:rsidRPr="00B45521">
        <w:t>Federal and State Program Objectives</w:t>
      </w:r>
      <w:r w:rsidR="00D0743A" w:rsidRPr="00B45521">
        <w:tab/>
      </w:r>
      <w:r w:rsidR="00420089">
        <w:t>3</w:t>
      </w:r>
    </w:p>
    <w:p w:rsidR="00A3233D" w:rsidRPr="00B45521" w:rsidRDefault="00A3233D" w:rsidP="00705B54">
      <w:pPr>
        <w:pStyle w:val="DefaultText"/>
        <w:tabs>
          <w:tab w:val="left" w:pos="720"/>
          <w:tab w:val="right" w:leader="dot" w:pos="10170"/>
        </w:tabs>
        <w:ind w:left="360"/>
      </w:pPr>
      <w:r w:rsidRPr="00B45521">
        <w:t>A.</w:t>
      </w:r>
      <w:r w:rsidRPr="00B45521">
        <w:tab/>
        <w:t>Funding Availability</w:t>
      </w:r>
      <w:r w:rsidRPr="00B45521">
        <w:tab/>
      </w:r>
      <w:r w:rsidR="00420089">
        <w:t>4</w:t>
      </w:r>
    </w:p>
    <w:p w:rsidR="00A3233D" w:rsidRPr="00B45521" w:rsidRDefault="00A3233D" w:rsidP="00033373">
      <w:pPr>
        <w:pStyle w:val="DefaultText"/>
        <w:tabs>
          <w:tab w:val="left" w:pos="360"/>
          <w:tab w:val="left" w:pos="720"/>
          <w:tab w:val="decimal" w:leader="dot" w:pos="10170"/>
        </w:tabs>
        <w:ind w:left="360"/>
      </w:pPr>
      <w:r w:rsidRPr="00B45521">
        <w:t>B.</w:t>
      </w:r>
      <w:r w:rsidRPr="00B45521">
        <w:tab/>
        <w:t>Eligible Applicants</w:t>
      </w:r>
      <w:r w:rsidRPr="00B45521">
        <w:tab/>
      </w:r>
      <w:r w:rsidR="00420089">
        <w:t>4</w:t>
      </w:r>
    </w:p>
    <w:p w:rsidR="00A3233D" w:rsidRPr="00B45521" w:rsidRDefault="00A3233D" w:rsidP="00033373">
      <w:pPr>
        <w:pStyle w:val="DefaultText"/>
        <w:tabs>
          <w:tab w:val="left" w:pos="360"/>
          <w:tab w:val="left" w:pos="720"/>
          <w:tab w:val="decimal" w:leader="dot" w:pos="10170"/>
        </w:tabs>
        <w:ind w:left="360"/>
      </w:pPr>
      <w:r w:rsidRPr="00B45521">
        <w:t>C.</w:t>
      </w:r>
      <w:r w:rsidRPr="00B45521">
        <w:tab/>
        <w:t>Eligible Activities</w:t>
      </w:r>
      <w:r w:rsidRPr="00B45521">
        <w:tab/>
      </w:r>
      <w:r w:rsidR="00420089">
        <w:t>5</w:t>
      </w:r>
    </w:p>
    <w:p w:rsidR="00A3233D" w:rsidRPr="00B45521" w:rsidRDefault="00A3233D" w:rsidP="00033373">
      <w:pPr>
        <w:pStyle w:val="DefaultText"/>
        <w:tabs>
          <w:tab w:val="left" w:pos="360"/>
          <w:tab w:val="left" w:pos="720"/>
          <w:tab w:val="decimal" w:leader="dot" w:pos="10170"/>
        </w:tabs>
        <w:ind w:left="360"/>
      </w:pPr>
      <w:r w:rsidRPr="00B45521">
        <w:t>D.</w:t>
      </w:r>
      <w:r w:rsidRPr="00B45521">
        <w:tab/>
        <w:t>Ineligible Activities</w:t>
      </w:r>
      <w:r w:rsidRPr="00B45521">
        <w:tab/>
      </w:r>
      <w:r w:rsidR="00420089">
        <w:t>5</w:t>
      </w:r>
    </w:p>
    <w:p w:rsidR="00A3233D" w:rsidRPr="00B45521" w:rsidRDefault="00A3233D" w:rsidP="00033373">
      <w:pPr>
        <w:pStyle w:val="DefaultText"/>
        <w:tabs>
          <w:tab w:val="left" w:pos="360"/>
          <w:tab w:val="left" w:pos="720"/>
          <w:tab w:val="decimal" w:leader="dot" w:pos="10170"/>
        </w:tabs>
        <w:ind w:left="360"/>
      </w:pPr>
      <w:r w:rsidRPr="00B45521">
        <w:t>E.</w:t>
      </w:r>
      <w:r w:rsidRPr="00B45521">
        <w:tab/>
        <w:t>Application Review and Evaluation Process</w:t>
      </w:r>
      <w:r w:rsidRPr="00B45521">
        <w:tab/>
      </w:r>
      <w:r w:rsidR="00420089">
        <w:t>5</w:t>
      </w:r>
    </w:p>
    <w:p w:rsidR="00A3233D" w:rsidRPr="00B45521" w:rsidRDefault="00A3233D" w:rsidP="00033373">
      <w:pPr>
        <w:pStyle w:val="DefaultText"/>
        <w:tabs>
          <w:tab w:val="left" w:pos="360"/>
          <w:tab w:val="left" w:pos="720"/>
          <w:tab w:val="decimal" w:leader="dot" w:pos="10170"/>
        </w:tabs>
        <w:ind w:left="360"/>
      </w:pPr>
      <w:r w:rsidRPr="00B45521">
        <w:t>F.</w:t>
      </w:r>
      <w:r w:rsidRPr="00B45521">
        <w:tab/>
        <w:t>Applicant Information</w:t>
      </w:r>
      <w:r w:rsidRPr="00B45521">
        <w:tab/>
      </w:r>
      <w:r w:rsidR="00420089">
        <w:t>6</w:t>
      </w:r>
    </w:p>
    <w:p w:rsidR="00A3233D" w:rsidRPr="00B45521" w:rsidRDefault="00A3233D" w:rsidP="00033373">
      <w:pPr>
        <w:pStyle w:val="DefaultText"/>
        <w:tabs>
          <w:tab w:val="left" w:pos="360"/>
          <w:tab w:val="left" w:pos="720"/>
          <w:tab w:val="decimal" w:leader="dot" w:pos="10170"/>
        </w:tabs>
        <w:ind w:left="360"/>
      </w:pPr>
      <w:r w:rsidRPr="00B45521">
        <w:t>G.</w:t>
      </w:r>
      <w:r w:rsidRPr="00B45521">
        <w:tab/>
        <w:t>Technical Assistance</w:t>
      </w:r>
      <w:r w:rsidRPr="00B45521">
        <w:tab/>
      </w:r>
      <w:r w:rsidR="00420089">
        <w:t>6</w:t>
      </w:r>
    </w:p>
    <w:p w:rsidR="00A3233D" w:rsidRPr="00B45521" w:rsidRDefault="00A3233D" w:rsidP="00033373">
      <w:pPr>
        <w:pStyle w:val="DefaultText"/>
        <w:tabs>
          <w:tab w:val="left" w:pos="360"/>
          <w:tab w:val="left" w:pos="720"/>
          <w:tab w:val="decimal" w:leader="dot" w:pos="9540"/>
          <w:tab w:val="decimal" w:leader="dot" w:pos="10170"/>
        </w:tabs>
        <w:ind w:left="360"/>
      </w:pPr>
    </w:p>
    <w:p w:rsidR="00A3233D" w:rsidRPr="00B45521" w:rsidRDefault="00A3233D" w:rsidP="00033373">
      <w:pPr>
        <w:pStyle w:val="DefaultText"/>
        <w:tabs>
          <w:tab w:val="left" w:pos="704"/>
          <w:tab w:val="decimal" w:leader="dot" w:pos="9120"/>
          <w:tab w:val="decimal" w:leader="dot" w:pos="10170"/>
        </w:tabs>
        <w:outlineLvl w:val="0"/>
      </w:pPr>
      <w:r w:rsidRPr="00B45521">
        <w:rPr>
          <w:b/>
        </w:rPr>
        <w:t>SECTION I</w:t>
      </w:r>
      <w:r w:rsidR="00232B4A">
        <w:rPr>
          <w:b/>
        </w:rPr>
        <w:t>I</w:t>
      </w:r>
      <w:r w:rsidRPr="00B45521">
        <w:rPr>
          <w:b/>
        </w:rPr>
        <w:t>I:  PROGRAM INFORMATION AND POLICIES</w:t>
      </w:r>
    </w:p>
    <w:p w:rsidR="00A3233D" w:rsidRPr="00B45521" w:rsidRDefault="00A3233D" w:rsidP="00033373">
      <w:pPr>
        <w:pStyle w:val="DefaultText"/>
        <w:tabs>
          <w:tab w:val="left" w:pos="704"/>
          <w:tab w:val="decimal" w:leader="dot" w:pos="9120"/>
          <w:tab w:val="decimal" w:leader="dot" w:pos="10170"/>
        </w:tabs>
      </w:pPr>
    </w:p>
    <w:p w:rsidR="00A3233D" w:rsidRPr="00B45521" w:rsidRDefault="00A3233D" w:rsidP="00033373">
      <w:pPr>
        <w:pStyle w:val="DefaultText"/>
        <w:tabs>
          <w:tab w:val="left" w:pos="704"/>
          <w:tab w:val="decimal" w:leader="dot" w:pos="10170"/>
        </w:tabs>
        <w:ind w:left="360"/>
      </w:pPr>
      <w:r w:rsidRPr="00B45521">
        <w:t>A.</w:t>
      </w:r>
      <w:r w:rsidRPr="00B45521">
        <w:tab/>
        <w:t>Low-to-Moderate Income Requirements</w:t>
      </w:r>
      <w:r w:rsidRPr="00B45521">
        <w:tab/>
      </w:r>
      <w:r w:rsidR="00F60E16">
        <w:t>7</w:t>
      </w:r>
    </w:p>
    <w:p w:rsidR="00A3233D" w:rsidRPr="00B45521" w:rsidRDefault="00A3233D" w:rsidP="00033373">
      <w:pPr>
        <w:pStyle w:val="DefaultText"/>
        <w:tabs>
          <w:tab w:val="left" w:pos="704"/>
          <w:tab w:val="decimal" w:leader="dot" w:pos="10170"/>
        </w:tabs>
        <w:ind w:left="360"/>
      </w:pPr>
      <w:r w:rsidRPr="00B45521">
        <w:t>B.</w:t>
      </w:r>
      <w:r w:rsidRPr="00B45521">
        <w:tab/>
        <w:t>Citizen Participation</w:t>
      </w:r>
      <w:r w:rsidRPr="00B45521">
        <w:tab/>
      </w:r>
      <w:r w:rsidR="007932AE">
        <w:t>8</w:t>
      </w:r>
    </w:p>
    <w:p w:rsidR="00A3233D" w:rsidRPr="00B45521" w:rsidRDefault="00A3233D" w:rsidP="00033373">
      <w:pPr>
        <w:pStyle w:val="DefaultText"/>
        <w:tabs>
          <w:tab w:val="left" w:pos="704"/>
          <w:tab w:val="decimal" w:leader="dot" w:pos="10170"/>
        </w:tabs>
        <w:ind w:left="360"/>
      </w:pPr>
      <w:r w:rsidRPr="00B45521">
        <w:t>C.</w:t>
      </w:r>
      <w:r w:rsidRPr="00B45521">
        <w:tab/>
        <w:t>Applicant/Grantee/Recipient Disclosure</w:t>
      </w:r>
      <w:r w:rsidRPr="00B45521">
        <w:tab/>
      </w:r>
      <w:r w:rsidR="00F60E16">
        <w:t>9</w:t>
      </w:r>
    </w:p>
    <w:p w:rsidR="00A3233D" w:rsidRDefault="00A3233D" w:rsidP="00033373">
      <w:pPr>
        <w:pStyle w:val="DefaultText"/>
        <w:tabs>
          <w:tab w:val="left" w:pos="704"/>
          <w:tab w:val="decimal" w:leader="dot" w:pos="10170"/>
        </w:tabs>
        <w:ind w:left="360"/>
      </w:pPr>
      <w:r w:rsidRPr="00B45521">
        <w:t>D.</w:t>
      </w:r>
      <w:r w:rsidRPr="00B45521">
        <w:tab/>
        <w:t>Administration</w:t>
      </w:r>
      <w:r w:rsidRPr="00B45521">
        <w:tab/>
      </w:r>
      <w:r w:rsidR="007932AE">
        <w:t>9</w:t>
      </w:r>
    </w:p>
    <w:p w:rsidR="00F60E16" w:rsidRPr="00B45521" w:rsidRDefault="00F60E16" w:rsidP="00033373">
      <w:pPr>
        <w:pStyle w:val="DefaultText"/>
        <w:tabs>
          <w:tab w:val="left" w:pos="704"/>
          <w:tab w:val="decimal" w:leader="dot" w:pos="10170"/>
        </w:tabs>
        <w:ind w:left="360"/>
      </w:pPr>
      <w:r>
        <w:t>E.</w:t>
      </w:r>
      <w:r>
        <w:tab/>
        <w:t>Disaster Recovery Requirements.</w:t>
      </w:r>
      <w:r>
        <w:tab/>
      </w:r>
      <w:r w:rsidR="007932AE">
        <w:t>9</w:t>
      </w:r>
    </w:p>
    <w:p w:rsidR="00A3233D" w:rsidRPr="00B45521" w:rsidRDefault="00F60E16" w:rsidP="00033373">
      <w:pPr>
        <w:pStyle w:val="DefaultText"/>
        <w:tabs>
          <w:tab w:val="left" w:pos="704"/>
          <w:tab w:val="decimal" w:leader="dot" w:pos="10170"/>
        </w:tabs>
        <w:ind w:left="360"/>
      </w:pPr>
      <w:r>
        <w:t>F</w:t>
      </w:r>
      <w:r w:rsidR="00A3233D" w:rsidRPr="00B45521">
        <w:t>.</w:t>
      </w:r>
      <w:r w:rsidR="00A3233D" w:rsidRPr="00B45521">
        <w:tab/>
        <w:t>State and Federal Compliance Areas</w:t>
      </w:r>
      <w:r w:rsidR="00A3233D" w:rsidRPr="00B45521">
        <w:tab/>
      </w:r>
      <w:r>
        <w:t>10</w:t>
      </w:r>
    </w:p>
    <w:p w:rsidR="00A3233D" w:rsidRPr="00B45521" w:rsidRDefault="00F60E16" w:rsidP="00033373">
      <w:pPr>
        <w:pStyle w:val="DefaultText"/>
        <w:tabs>
          <w:tab w:val="left" w:pos="704"/>
          <w:tab w:val="decimal" w:leader="dot" w:pos="10170"/>
        </w:tabs>
        <w:ind w:left="360"/>
      </w:pPr>
      <w:r>
        <w:t>G</w:t>
      </w:r>
      <w:r w:rsidR="00A3233D" w:rsidRPr="00B45521">
        <w:t>.</w:t>
      </w:r>
      <w:r w:rsidR="00A3233D" w:rsidRPr="00B45521">
        <w:tab/>
        <w:t>Initial Grantee Responsibility</w:t>
      </w:r>
      <w:r w:rsidR="00A3233D" w:rsidRPr="00B45521">
        <w:tab/>
      </w:r>
      <w:r w:rsidR="00345F2D">
        <w:t>1</w:t>
      </w:r>
      <w:r w:rsidR="007932AE">
        <w:t>1</w:t>
      </w:r>
    </w:p>
    <w:p w:rsidR="00A3233D" w:rsidRPr="00B45521" w:rsidRDefault="00A3233D" w:rsidP="00033373">
      <w:pPr>
        <w:pStyle w:val="DefaultText"/>
        <w:tabs>
          <w:tab w:val="left" w:pos="704"/>
          <w:tab w:val="decimal" w:leader="dot" w:pos="9120"/>
          <w:tab w:val="decimal" w:leader="dot" w:pos="10170"/>
        </w:tabs>
        <w:ind w:left="360"/>
      </w:pPr>
    </w:p>
    <w:p w:rsidR="00A3233D" w:rsidRPr="00B45521" w:rsidRDefault="00A3233D" w:rsidP="00F60E16">
      <w:pPr>
        <w:pStyle w:val="DefaultText"/>
        <w:tabs>
          <w:tab w:val="left" w:pos="704"/>
          <w:tab w:val="decimal" w:leader="dot" w:pos="9120"/>
          <w:tab w:val="decimal" w:leader="dot" w:pos="10170"/>
        </w:tabs>
        <w:ind w:left="1620" w:hanging="1620"/>
        <w:outlineLvl w:val="0"/>
      </w:pPr>
      <w:r w:rsidRPr="00B45521">
        <w:rPr>
          <w:b/>
        </w:rPr>
        <w:t>SECTION I</w:t>
      </w:r>
      <w:r w:rsidR="00232B4A">
        <w:rPr>
          <w:b/>
        </w:rPr>
        <w:t>V</w:t>
      </w:r>
      <w:r w:rsidRPr="00B45521">
        <w:rPr>
          <w:b/>
        </w:rPr>
        <w:t xml:space="preserve">:  </w:t>
      </w:r>
      <w:r w:rsidR="00F60E16">
        <w:rPr>
          <w:b/>
        </w:rPr>
        <w:t xml:space="preserve">CDBG DISASTER RECOVERY </w:t>
      </w:r>
      <w:r w:rsidR="00E77D55">
        <w:rPr>
          <w:b/>
        </w:rPr>
        <w:t>COMPONENT</w:t>
      </w:r>
      <w:r w:rsidRPr="00B45521">
        <w:rPr>
          <w:b/>
        </w:rPr>
        <w:t xml:space="preserve"> </w:t>
      </w:r>
      <w:r w:rsidR="00F60E16">
        <w:rPr>
          <w:b/>
        </w:rPr>
        <w:t>REQUIREMENTS AND REVIEW CRITERIA</w:t>
      </w:r>
    </w:p>
    <w:p w:rsidR="00A3233D" w:rsidRPr="00B45521" w:rsidRDefault="00A3233D" w:rsidP="00033373">
      <w:pPr>
        <w:pStyle w:val="DefaultText"/>
        <w:tabs>
          <w:tab w:val="left" w:pos="704"/>
          <w:tab w:val="decimal" w:leader="dot" w:pos="9120"/>
          <w:tab w:val="decimal" w:leader="dot" w:pos="10170"/>
        </w:tabs>
        <w:ind w:left="360"/>
      </w:pPr>
    </w:p>
    <w:p w:rsidR="00A3233D" w:rsidRPr="00B45521" w:rsidRDefault="00A3233D" w:rsidP="00033373">
      <w:pPr>
        <w:pStyle w:val="DefaultText"/>
        <w:tabs>
          <w:tab w:val="left" w:pos="704"/>
          <w:tab w:val="decimal" w:leader="dot" w:pos="10170"/>
        </w:tabs>
        <w:ind w:left="360"/>
      </w:pPr>
      <w:r w:rsidRPr="00B45521">
        <w:t>A.</w:t>
      </w:r>
      <w:r w:rsidRPr="00B45521">
        <w:tab/>
      </w:r>
      <w:r w:rsidR="00F60E16">
        <w:t>Threshold Criteria</w:t>
      </w:r>
      <w:r w:rsidRPr="00B45521">
        <w:tab/>
      </w:r>
      <w:r w:rsidR="00345F2D">
        <w:t>1</w:t>
      </w:r>
      <w:r w:rsidR="00F60E16">
        <w:t>3</w:t>
      </w:r>
    </w:p>
    <w:p w:rsidR="00A3233D" w:rsidRPr="00B45521" w:rsidRDefault="00A3233D" w:rsidP="00033373">
      <w:pPr>
        <w:pStyle w:val="DefaultText"/>
        <w:tabs>
          <w:tab w:val="left" w:pos="704"/>
          <w:tab w:val="decimal" w:leader="dot" w:pos="10170"/>
        </w:tabs>
        <w:ind w:left="360"/>
      </w:pPr>
      <w:r w:rsidRPr="00B45521">
        <w:t>B.</w:t>
      </w:r>
      <w:r w:rsidRPr="00B45521">
        <w:tab/>
      </w:r>
      <w:r w:rsidR="00F60E16">
        <w:t>Criteria for Selection</w:t>
      </w:r>
      <w:r w:rsidRPr="00B45521">
        <w:tab/>
      </w:r>
      <w:r w:rsidR="003C3AAC" w:rsidRPr="00B45521">
        <w:t>1</w:t>
      </w:r>
      <w:r w:rsidR="00F60E16">
        <w:t>4</w:t>
      </w:r>
    </w:p>
    <w:p w:rsidR="002428CB" w:rsidRDefault="00E77D55" w:rsidP="002428CB">
      <w:pPr>
        <w:pStyle w:val="DefaultText"/>
        <w:tabs>
          <w:tab w:val="left" w:pos="720"/>
          <w:tab w:val="decimal" w:leader="dot" w:pos="10170"/>
        </w:tabs>
        <w:ind w:left="360"/>
      </w:pPr>
      <w:r>
        <w:t>C.</w:t>
      </w:r>
      <w:r>
        <w:tab/>
      </w:r>
      <w:r w:rsidR="00F60E16">
        <w:t>Application Review</w:t>
      </w:r>
      <w:r w:rsidR="00A3233D" w:rsidRPr="00B45521">
        <w:tab/>
      </w:r>
      <w:r w:rsidR="002428CB" w:rsidRPr="00B45521">
        <w:t>1</w:t>
      </w:r>
      <w:r w:rsidR="00F60E16">
        <w:t>5</w:t>
      </w:r>
    </w:p>
    <w:p w:rsidR="00F60E16" w:rsidRPr="00B45521" w:rsidRDefault="00F60E16" w:rsidP="002428CB">
      <w:pPr>
        <w:pStyle w:val="DefaultText"/>
        <w:tabs>
          <w:tab w:val="left" w:pos="720"/>
          <w:tab w:val="decimal" w:leader="dot" w:pos="10170"/>
        </w:tabs>
        <w:ind w:left="360"/>
      </w:pPr>
      <w:r>
        <w:t>D.</w:t>
      </w:r>
      <w:r>
        <w:tab/>
        <w:t>Special Requirements</w:t>
      </w:r>
      <w:r>
        <w:tab/>
        <w:t>16</w:t>
      </w:r>
    </w:p>
    <w:p w:rsidR="002428CB" w:rsidRPr="00B45521" w:rsidRDefault="00F60E16" w:rsidP="000C0C8E">
      <w:pPr>
        <w:pStyle w:val="DefaultText"/>
        <w:tabs>
          <w:tab w:val="left" w:pos="720"/>
          <w:tab w:val="decimal" w:leader="dot" w:pos="10170"/>
        </w:tabs>
        <w:ind w:left="360"/>
      </w:pPr>
      <w:r>
        <w:t>E</w:t>
      </w:r>
      <w:r w:rsidR="00A3233D" w:rsidRPr="00B45521">
        <w:t>.</w:t>
      </w:r>
      <w:r w:rsidR="00A3233D" w:rsidRPr="00B45521">
        <w:tab/>
      </w:r>
      <w:r w:rsidR="002428CB" w:rsidRPr="00B45521">
        <w:t>Eligibility Thresholds</w:t>
      </w:r>
      <w:r w:rsidR="002428CB" w:rsidRPr="00B45521">
        <w:tab/>
        <w:t>1</w:t>
      </w:r>
      <w:r>
        <w:t>8</w:t>
      </w:r>
    </w:p>
    <w:p w:rsidR="002428CB" w:rsidRDefault="00F60E16" w:rsidP="002428CB">
      <w:pPr>
        <w:pStyle w:val="DefaultText"/>
        <w:tabs>
          <w:tab w:val="left" w:pos="720"/>
          <w:tab w:val="decimal" w:leader="dot" w:pos="10170"/>
        </w:tabs>
        <w:ind w:left="360"/>
      </w:pPr>
      <w:r>
        <w:t>F</w:t>
      </w:r>
      <w:r w:rsidR="002428CB" w:rsidRPr="00B45521">
        <w:t>.</w:t>
      </w:r>
      <w:r w:rsidR="002428CB" w:rsidRPr="00B45521">
        <w:tab/>
      </w:r>
      <w:r>
        <w:t>Submission Information</w:t>
      </w:r>
      <w:r w:rsidR="002428CB" w:rsidRPr="00B45521">
        <w:tab/>
        <w:t>1</w:t>
      </w:r>
      <w:r>
        <w:t>8</w:t>
      </w:r>
    </w:p>
    <w:p w:rsidR="00A3233D" w:rsidRPr="00B45521" w:rsidRDefault="00A3233D" w:rsidP="00033373">
      <w:pPr>
        <w:pStyle w:val="DefaultText"/>
        <w:tabs>
          <w:tab w:val="left" w:pos="704"/>
          <w:tab w:val="decimal" w:leader="dot" w:pos="10170"/>
        </w:tabs>
        <w:ind w:left="360"/>
      </w:pPr>
    </w:p>
    <w:p w:rsidR="00A3233D" w:rsidRPr="00B45521" w:rsidRDefault="00A3233D" w:rsidP="00A81250">
      <w:pPr>
        <w:pStyle w:val="DefaultText"/>
        <w:tabs>
          <w:tab w:val="left" w:pos="704"/>
          <w:tab w:val="decimal" w:leader="dot" w:pos="9120"/>
        </w:tabs>
        <w:outlineLvl w:val="0"/>
        <w:rPr>
          <w:b/>
        </w:rPr>
      </w:pPr>
      <w:r w:rsidRPr="00B45521">
        <w:rPr>
          <w:b/>
        </w:rPr>
        <w:t>SECTION V:  APPLICATION FORMS</w:t>
      </w:r>
      <w:r w:rsidR="00F651DD" w:rsidRPr="00B45521">
        <w:rPr>
          <w:b/>
        </w:rPr>
        <w:t>, OTHER DOCUMENTATION</w:t>
      </w:r>
    </w:p>
    <w:p w:rsidR="009A0A90" w:rsidRPr="00B45521" w:rsidRDefault="009A0A90" w:rsidP="00A81250">
      <w:pPr>
        <w:pStyle w:val="DefaultText"/>
        <w:tabs>
          <w:tab w:val="left" w:pos="704"/>
          <w:tab w:val="decimal" w:leader="dot" w:pos="9120"/>
        </w:tabs>
        <w:outlineLvl w:val="0"/>
      </w:pPr>
    </w:p>
    <w:p w:rsidR="000C0C8E" w:rsidRDefault="003C3AAC" w:rsidP="00F60E16">
      <w:pPr>
        <w:pStyle w:val="DefaultText"/>
        <w:tabs>
          <w:tab w:val="left" w:pos="720"/>
          <w:tab w:val="right" w:leader="dot" w:pos="10170"/>
        </w:tabs>
        <w:ind w:left="360"/>
      </w:pPr>
      <w:r w:rsidRPr="00B45521">
        <w:t>A.</w:t>
      </w:r>
      <w:r w:rsidRPr="000C0C8E">
        <w:rPr>
          <w:b/>
        </w:rPr>
        <w:tab/>
      </w:r>
      <w:r w:rsidR="000C0C8E" w:rsidRPr="000C0C8E">
        <w:rPr>
          <w:b/>
        </w:rPr>
        <w:t>Application Forms</w:t>
      </w:r>
    </w:p>
    <w:p w:rsidR="000C0C8E" w:rsidRDefault="000C0C8E" w:rsidP="00CE6AD6">
      <w:pPr>
        <w:pStyle w:val="DefaultText"/>
        <w:tabs>
          <w:tab w:val="left" w:pos="720"/>
          <w:tab w:val="decimal" w:leader="dot" w:pos="10170"/>
        </w:tabs>
        <w:ind w:left="720" w:hanging="360"/>
      </w:pPr>
      <w:r>
        <w:tab/>
      </w:r>
      <w:r w:rsidR="00F60E16">
        <w:t>CDBG Disaster Recovery Public Infrastructure</w:t>
      </w:r>
      <w:r>
        <w:t xml:space="preserve"> Application Checklist/Table of Contents</w:t>
      </w:r>
      <w:r>
        <w:tab/>
      </w:r>
      <w:r w:rsidR="00345F2D">
        <w:t>2</w:t>
      </w:r>
      <w:r w:rsidR="00F60E16">
        <w:t>1</w:t>
      </w:r>
    </w:p>
    <w:p w:rsidR="001744CE" w:rsidRDefault="001744CE" w:rsidP="00CE6AD6">
      <w:pPr>
        <w:pStyle w:val="DefaultText"/>
        <w:tabs>
          <w:tab w:val="left" w:pos="720"/>
          <w:tab w:val="decimal" w:leader="dot" w:pos="10170"/>
        </w:tabs>
        <w:ind w:left="720" w:hanging="360"/>
      </w:pPr>
      <w:r>
        <w:tab/>
        <w:t>Sample Transmittal</w:t>
      </w:r>
      <w:r w:rsidR="00AB4087">
        <w:t xml:space="preserve"> Letter</w:t>
      </w:r>
      <w:r w:rsidR="00345F2D">
        <w:tab/>
      </w:r>
      <w:r w:rsidR="00F60E16">
        <w:t>22</w:t>
      </w:r>
    </w:p>
    <w:p w:rsidR="00A3233D" w:rsidRPr="00B45521" w:rsidRDefault="000C0C8E" w:rsidP="00CE6AD6">
      <w:pPr>
        <w:pStyle w:val="DefaultText"/>
        <w:tabs>
          <w:tab w:val="left" w:pos="720"/>
          <w:tab w:val="decimal" w:leader="dot" w:pos="10170"/>
        </w:tabs>
        <w:ind w:left="720" w:hanging="360"/>
      </w:pPr>
      <w:r>
        <w:tab/>
      </w:r>
      <w:r w:rsidR="00F60E16">
        <w:t>Applicant Project Information</w:t>
      </w:r>
      <w:r w:rsidR="00A3233D" w:rsidRPr="00B45521">
        <w:tab/>
      </w:r>
      <w:r w:rsidR="00F60E16">
        <w:t>23</w:t>
      </w:r>
    </w:p>
    <w:p w:rsidR="00F60E16" w:rsidRDefault="00F60E16" w:rsidP="00CE6AD6">
      <w:pPr>
        <w:pStyle w:val="DefaultText"/>
        <w:tabs>
          <w:tab w:val="left" w:pos="720"/>
          <w:tab w:val="decimal" w:leader="dot" w:pos="10170"/>
        </w:tabs>
        <w:ind w:left="720" w:hanging="360"/>
      </w:pPr>
      <w:r>
        <w:tab/>
        <w:t>Project Summary</w:t>
      </w:r>
      <w:r w:rsidR="00882D20" w:rsidRPr="00B45521">
        <w:tab/>
      </w:r>
      <w:r w:rsidR="008773D3">
        <w:t>26</w:t>
      </w:r>
    </w:p>
    <w:p w:rsidR="008773D3" w:rsidRDefault="008773D3" w:rsidP="00CE6AD6">
      <w:pPr>
        <w:pStyle w:val="DefaultText"/>
        <w:tabs>
          <w:tab w:val="left" w:pos="720"/>
          <w:tab w:val="decimal" w:leader="dot" w:pos="10170"/>
        </w:tabs>
        <w:ind w:left="720" w:hanging="360"/>
      </w:pPr>
      <w:r>
        <w:tab/>
        <w:t>Project Budget</w:t>
      </w:r>
      <w:r>
        <w:tab/>
        <w:t>27</w:t>
      </w:r>
    </w:p>
    <w:p w:rsidR="008773D3" w:rsidRDefault="008773D3" w:rsidP="00CE6AD6">
      <w:pPr>
        <w:pStyle w:val="DefaultText"/>
        <w:tabs>
          <w:tab w:val="left" w:pos="720"/>
          <w:tab w:val="decimal" w:leader="dot" w:pos="10170"/>
        </w:tabs>
        <w:ind w:left="720" w:hanging="360"/>
      </w:pPr>
      <w:r>
        <w:tab/>
        <w:t>DCEO Standard Grant Application</w:t>
      </w:r>
      <w:r>
        <w:tab/>
        <w:t>28</w:t>
      </w:r>
    </w:p>
    <w:p w:rsidR="00882D20" w:rsidRPr="00B45521" w:rsidRDefault="008773D3" w:rsidP="00CE6AD6">
      <w:pPr>
        <w:pStyle w:val="DefaultText"/>
        <w:tabs>
          <w:tab w:val="left" w:pos="720"/>
          <w:tab w:val="decimal" w:leader="dot" w:pos="10170"/>
        </w:tabs>
        <w:ind w:left="720" w:hanging="360"/>
      </w:pPr>
      <w:r>
        <w:tab/>
        <w:t>P</w:t>
      </w:r>
      <w:r w:rsidR="00882D20" w:rsidRPr="00B45521">
        <w:t>roject Map</w:t>
      </w:r>
      <w:r w:rsidR="00765123" w:rsidRPr="00B45521">
        <w:t>s</w:t>
      </w:r>
      <w:r w:rsidR="00674173" w:rsidRPr="00B45521">
        <w:t xml:space="preserve"> </w:t>
      </w:r>
      <w:r w:rsidR="00674173" w:rsidRPr="00B45521">
        <w:tab/>
      </w:r>
      <w:r>
        <w:t>36</w:t>
      </w:r>
    </w:p>
    <w:p w:rsidR="00A3233D" w:rsidRPr="00B45521" w:rsidRDefault="00A3233D" w:rsidP="00CE6AD6">
      <w:pPr>
        <w:pStyle w:val="DefaultText"/>
        <w:tabs>
          <w:tab w:val="left" w:pos="720"/>
          <w:tab w:val="decimal" w:leader="dot" w:pos="10170"/>
        </w:tabs>
        <w:ind w:left="720" w:hanging="360"/>
      </w:pPr>
      <w:r w:rsidRPr="00B45521">
        <w:lastRenderedPageBreak/>
        <w:tab/>
      </w:r>
      <w:r w:rsidR="006A0B8A" w:rsidRPr="00B45521">
        <w:t xml:space="preserve">Project Readiness Summary </w:t>
      </w:r>
      <w:r w:rsidR="006A0B8A" w:rsidRPr="00B45521">
        <w:tab/>
      </w:r>
      <w:r w:rsidR="00345F2D">
        <w:t>3</w:t>
      </w:r>
      <w:r w:rsidR="008773D3">
        <w:t>7</w:t>
      </w:r>
    </w:p>
    <w:p w:rsidR="00674173" w:rsidRPr="00B45521" w:rsidRDefault="00674173" w:rsidP="00CE6AD6">
      <w:pPr>
        <w:pStyle w:val="DefaultText"/>
        <w:tabs>
          <w:tab w:val="left" w:pos="720"/>
          <w:tab w:val="decimal" w:leader="dot" w:pos="10170"/>
        </w:tabs>
        <w:ind w:left="720" w:hanging="360"/>
      </w:pPr>
      <w:r w:rsidRPr="00B45521">
        <w:tab/>
        <w:t>Sample Private P</w:t>
      </w:r>
      <w:r w:rsidR="003C3AAC" w:rsidRPr="00B45521">
        <w:t>r</w:t>
      </w:r>
      <w:r w:rsidR="009C224F">
        <w:t>operty Easement Documentation</w:t>
      </w:r>
      <w:r w:rsidR="009C224F">
        <w:tab/>
      </w:r>
      <w:r w:rsidR="00345F2D">
        <w:t>3</w:t>
      </w:r>
      <w:r w:rsidR="008773D3">
        <w:t>8</w:t>
      </w:r>
    </w:p>
    <w:p w:rsidR="00A3233D" w:rsidRPr="00B45521" w:rsidRDefault="00A3233D" w:rsidP="00CE6AD6">
      <w:pPr>
        <w:pStyle w:val="DefaultText"/>
        <w:tabs>
          <w:tab w:val="left" w:pos="720"/>
          <w:tab w:val="decimal" w:leader="dot" w:pos="10170"/>
        </w:tabs>
        <w:ind w:left="720" w:hanging="360"/>
      </w:pPr>
      <w:r w:rsidRPr="00B45521">
        <w:tab/>
        <w:t>Analysis of Benefit to Low-to-Moderate Income Persons</w:t>
      </w:r>
      <w:r w:rsidRPr="00B45521">
        <w:tab/>
      </w:r>
      <w:r w:rsidR="008773D3">
        <w:t>39</w:t>
      </w:r>
    </w:p>
    <w:p w:rsidR="00A3233D" w:rsidRPr="00B45521" w:rsidRDefault="00A3233D" w:rsidP="00CE6AD6">
      <w:pPr>
        <w:pStyle w:val="DefaultText"/>
        <w:tabs>
          <w:tab w:val="left" w:pos="720"/>
          <w:tab w:val="decimal" w:leader="dot" w:pos="10170"/>
        </w:tabs>
        <w:ind w:left="720" w:hanging="360"/>
      </w:pPr>
      <w:r w:rsidRPr="00B45521">
        <w:tab/>
        <w:t>Low-to-Moderate Income Survey Summary</w:t>
      </w:r>
      <w:r w:rsidRPr="00B45521">
        <w:tab/>
      </w:r>
      <w:r w:rsidR="008773D3">
        <w:t>40</w:t>
      </w:r>
    </w:p>
    <w:p w:rsidR="00A3233D" w:rsidRPr="00B45521" w:rsidRDefault="00A3233D" w:rsidP="00FF673C">
      <w:pPr>
        <w:pStyle w:val="DefaultText"/>
        <w:tabs>
          <w:tab w:val="left" w:pos="720"/>
          <w:tab w:val="decimal" w:leader="dot" w:pos="10170"/>
        </w:tabs>
        <w:ind w:left="900" w:hanging="360"/>
      </w:pPr>
      <w:r w:rsidRPr="00B45521">
        <w:tab/>
      </w:r>
      <w:r w:rsidR="00FF673C" w:rsidRPr="00B45521">
        <w:t xml:space="preserve">Income Survey </w:t>
      </w:r>
      <w:r w:rsidRPr="00B45521">
        <w:t xml:space="preserve">Worksheet to Calculate Low-to-Moderate Income (LMI) Percentage Using </w:t>
      </w:r>
      <w:r w:rsidR="00FF673C" w:rsidRPr="00B45521">
        <w:t xml:space="preserve">   </w:t>
      </w:r>
      <w:r w:rsidRPr="00B45521">
        <w:t>Section 8 Income Guidelines</w:t>
      </w:r>
      <w:r w:rsidRPr="00B45521">
        <w:tab/>
      </w:r>
      <w:r w:rsidR="008773D3">
        <w:t>41</w:t>
      </w:r>
    </w:p>
    <w:p w:rsidR="008773D3" w:rsidRDefault="00A3233D" w:rsidP="00CE6AD6">
      <w:pPr>
        <w:pStyle w:val="DefaultText"/>
        <w:tabs>
          <w:tab w:val="left" w:pos="720"/>
          <w:tab w:val="decimal" w:leader="dot" w:pos="10170"/>
        </w:tabs>
        <w:ind w:left="720" w:hanging="360"/>
      </w:pPr>
      <w:r w:rsidRPr="00B45521">
        <w:tab/>
        <w:t xml:space="preserve">Income Survey Cover Sheet </w:t>
      </w:r>
      <w:r w:rsidR="008773D3">
        <w:tab/>
        <w:t>44</w:t>
      </w:r>
    </w:p>
    <w:p w:rsidR="00A3233D" w:rsidRPr="00B45521" w:rsidRDefault="008773D3" w:rsidP="00CE6AD6">
      <w:pPr>
        <w:pStyle w:val="DefaultText"/>
        <w:tabs>
          <w:tab w:val="left" w:pos="720"/>
          <w:tab w:val="decimal" w:leader="dot" w:pos="10170"/>
        </w:tabs>
        <w:ind w:left="720" w:hanging="360"/>
      </w:pPr>
      <w:r>
        <w:tab/>
      </w:r>
      <w:r w:rsidR="00A3233D" w:rsidRPr="00B45521">
        <w:t>Income Survey</w:t>
      </w:r>
      <w:r w:rsidR="00FF673C" w:rsidRPr="00B45521">
        <w:t xml:space="preserve"> Form</w:t>
      </w:r>
      <w:r w:rsidR="00A3233D" w:rsidRPr="00B45521">
        <w:tab/>
      </w:r>
      <w:r w:rsidR="00345F2D">
        <w:t>4</w:t>
      </w:r>
      <w:r>
        <w:t>5</w:t>
      </w:r>
    </w:p>
    <w:p w:rsidR="00A3233D" w:rsidRPr="00B45521" w:rsidRDefault="00A3233D" w:rsidP="00CE6AD6">
      <w:pPr>
        <w:pStyle w:val="DefaultText"/>
        <w:tabs>
          <w:tab w:val="left" w:pos="720"/>
          <w:tab w:val="decimal" w:leader="dot" w:pos="10170"/>
        </w:tabs>
        <w:ind w:left="720" w:hanging="360"/>
      </w:pPr>
      <w:r w:rsidRPr="00B45521">
        <w:tab/>
        <w:t>Minority Benefit/Affirmative Housing Statement</w:t>
      </w:r>
      <w:r w:rsidRPr="00B45521">
        <w:tab/>
      </w:r>
      <w:r w:rsidR="00345F2D">
        <w:t>4</w:t>
      </w:r>
      <w:r w:rsidR="008773D3">
        <w:t>6</w:t>
      </w:r>
    </w:p>
    <w:p w:rsidR="00A3233D" w:rsidRPr="00B45521" w:rsidRDefault="00A3233D" w:rsidP="0017491E">
      <w:pPr>
        <w:pStyle w:val="DefaultText"/>
        <w:tabs>
          <w:tab w:val="left" w:pos="704"/>
          <w:tab w:val="decimal" w:leader="dot" w:pos="10170"/>
        </w:tabs>
        <w:ind w:left="720" w:hanging="360"/>
      </w:pPr>
      <w:r w:rsidRPr="00B45521">
        <w:tab/>
      </w:r>
    </w:p>
    <w:p w:rsidR="004E4F58" w:rsidRPr="000C0C8E" w:rsidRDefault="000C0C8E" w:rsidP="00CE6AD6">
      <w:pPr>
        <w:pStyle w:val="DefaultText"/>
        <w:tabs>
          <w:tab w:val="left" w:pos="704"/>
          <w:tab w:val="decimal" w:leader="dot" w:pos="10170"/>
        </w:tabs>
        <w:ind w:left="360"/>
        <w:rPr>
          <w:b/>
        </w:rPr>
      </w:pPr>
      <w:r>
        <w:t>C</w:t>
      </w:r>
      <w:r w:rsidR="00A3233D" w:rsidRPr="00B45521">
        <w:t>.</w:t>
      </w:r>
      <w:r w:rsidR="00A3233D" w:rsidRPr="00B45521">
        <w:tab/>
      </w:r>
      <w:r w:rsidR="00A3233D" w:rsidRPr="000C0C8E">
        <w:rPr>
          <w:b/>
        </w:rPr>
        <w:t>Documentation, Certifications and Resolutions</w:t>
      </w:r>
    </w:p>
    <w:p w:rsidR="00A3233D" w:rsidRDefault="00A3233D" w:rsidP="00CE6AD6">
      <w:pPr>
        <w:pStyle w:val="DefaultText"/>
        <w:tabs>
          <w:tab w:val="left" w:pos="704"/>
          <w:tab w:val="decimal" w:leader="dot" w:pos="10170"/>
        </w:tabs>
        <w:ind w:left="360"/>
      </w:pPr>
      <w:r w:rsidRPr="00B45521">
        <w:tab/>
        <w:t>Sample Council Resolution of Support</w:t>
      </w:r>
      <w:r w:rsidRPr="00B45521">
        <w:tab/>
      </w:r>
      <w:r w:rsidR="00345F2D">
        <w:t>4</w:t>
      </w:r>
      <w:r w:rsidR="002F0432">
        <w:t>8</w:t>
      </w:r>
    </w:p>
    <w:p w:rsidR="002F0432" w:rsidRPr="00B45521" w:rsidRDefault="002F0432" w:rsidP="00CE6AD6">
      <w:pPr>
        <w:pStyle w:val="DefaultText"/>
        <w:tabs>
          <w:tab w:val="left" w:pos="704"/>
          <w:tab w:val="decimal" w:leader="dot" w:pos="10170"/>
        </w:tabs>
        <w:ind w:left="360"/>
      </w:pPr>
      <w:r>
        <w:tab/>
        <w:t>Sample Resolution for Meeting Urgent Need National Objective</w:t>
      </w:r>
      <w:r>
        <w:tab/>
        <w:t>49</w:t>
      </w:r>
    </w:p>
    <w:p w:rsidR="00A3233D" w:rsidRPr="00B45521" w:rsidRDefault="00A3233D" w:rsidP="00CE6AD6">
      <w:pPr>
        <w:pStyle w:val="DefaultText"/>
        <w:tabs>
          <w:tab w:val="left" w:pos="704"/>
          <w:tab w:val="decimal" w:leader="dot" w:pos="10170"/>
        </w:tabs>
        <w:ind w:left="360"/>
      </w:pPr>
      <w:r w:rsidRPr="00B45521">
        <w:tab/>
        <w:t>Sample Resolution Committing Local Funds</w:t>
      </w:r>
      <w:r w:rsidRPr="00B45521">
        <w:tab/>
      </w:r>
      <w:r w:rsidR="002F0432">
        <w:t>50</w:t>
      </w:r>
    </w:p>
    <w:p w:rsidR="009A0A90" w:rsidRPr="00B45521" w:rsidRDefault="00A3233D" w:rsidP="009A0A90">
      <w:pPr>
        <w:pStyle w:val="DefaultText"/>
        <w:tabs>
          <w:tab w:val="left" w:pos="704"/>
          <w:tab w:val="decimal" w:leader="dot" w:pos="10170"/>
        </w:tabs>
        <w:ind w:left="360"/>
      </w:pPr>
      <w:r w:rsidRPr="00B45521">
        <w:tab/>
      </w:r>
      <w:r w:rsidR="00345F2D">
        <w:t>Sample Public Notice</w:t>
      </w:r>
      <w:r w:rsidR="002F0432">
        <w:t xml:space="preserve"> and Public Comment Period</w:t>
      </w:r>
      <w:r w:rsidR="00345F2D">
        <w:tab/>
      </w:r>
      <w:r w:rsidR="002F0432">
        <w:t>51</w:t>
      </w:r>
    </w:p>
    <w:p w:rsidR="00A3233D" w:rsidRPr="00B45521" w:rsidRDefault="009A0A90" w:rsidP="00CE6AD6">
      <w:pPr>
        <w:pStyle w:val="DefaultText"/>
        <w:tabs>
          <w:tab w:val="left" w:pos="704"/>
          <w:tab w:val="decimal" w:leader="dot" w:pos="10170"/>
        </w:tabs>
        <w:ind w:left="360"/>
      </w:pPr>
      <w:r w:rsidRPr="00B45521">
        <w:tab/>
      </w:r>
      <w:r w:rsidR="002F0432">
        <w:t>Applicant</w:t>
      </w:r>
      <w:r w:rsidR="00A3233D" w:rsidRPr="00B45521">
        <w:t xml:space="preserve"> Certifications</w:t>
      </w:r>
      <w:r w:rsidR="00A3233D" w:rsidRPr="00B45521">
        <w:tab/>
      </w:r>
      <w:r w:rsidR="002F0432">
        <w:t>52</w:t>
      </w:r>
    </w:p>
    <w:p w:rsidR="00A3233D" w:rsidRPr="00B45521" w:rsidRDefault="00A3233D" w:rsidP="00CE6AD6">
      <w:pPr>
        <w:pStyle w:val="DefaultText"/>
        <w:tabs>
          <w:tab w:val="left" w:pos="704"/>
          <w:tab w:val="decimal" w:leader="dot" w:pos="10170"/>
        </w:tabs>
        <w:ind w:left="360"/>
      </w:pPr>
      <w:r w:rsidRPr="00B45521">
        <w:tab/>
        <w:t>Applicant/Grantee/Recipient Disclosure Certification</w:t>
      </w:r>
      <w:r w:rsidRPr="00B45521">
        <w:tab/>
      </w:r>
      <w:r w:rsidR="00345F2D">
        <w:t>5</w:t>
      </w:r>
      <w:r w:rsidR="002F0432">
        <w:t>4</w:t>
      </w:r>
    </w:p>
    <w:p w:rsidR="009A0A90" w:rsidRPr="00B45521" w:rsidRDefault="00A3233D" w:rsidP="009A0A90">
      <w:pPr>
        <w:pStyle w:val="DefaultText"/>
        <w:tabs>
          <w:tab w:val="left" w:pos="704"/>
          <w:tab w:val="decimal" w:leader="dot" w:pos="10170"/>
        </w:tabs>
        <w:ind w:left="360"/>
      </w:pPr>
      <w:r w:rsidRPr="00B45521">
        <w:tab/>
      </w:r>
      <w:r w:rsidR="009A0A90" w:rsidRPr="00B45521">
        <w:t>Certification of Exem</w:t>
      </w:r>
      <w:r w:rsidR="00345F2D">
        <w:t>ption for HUD Funded Projects</w:t>
      </w:r>
      <w:r w:rsidR="00345F2D">
        <w:tab/>
        <w:t>5</w:t>
      </w:r>
      <w:r w:rsidR="002F0432">
        <w:t>8</w:t>
      </w:r>
    </w:p>
    <w:p w:rsidR="009A0A90" w:rsidRPr="00B45521" w:rsidRDefault="009A0A90" w:rsidP="009A0A90">
      <w:pPr>
        <w:pStyle w:val="DefaultText"/>
        <w:tabs>
          <w:tab w:val="left" w:pos="704"/>
          <w:tab w:val="decimal" w:leader="dot" w:pos="10170"/>
        </w:tabs>
        <w:ind w:left="360"/>
      </w:pPr>
      <w:r w:rsidRPr="00B45521">
        <w:tab/>
        <w:t>Compliance Document</w:t>
      </w:r>
      <w:r w:rsidR="00345F2D">
        <w:t>ation Checklist (24 CFR 58.6)</w:t>
      </w:r>
      <w:r w:rsidR="00345F2D">
        <w:tab/>
        <w:t>5</w:t>
      </w:r>
      <w:r w:rsidR="002F0432">
        <w:t>9</w:t>
      </w:r>
    </w:p>
    <w:p w:rsidR="00A3233D" w:rsidRPr="00B45521" w:rsidRDefault="009A0A90" w:rsidP="00CE6AD6">
      <w:pPr>
        <w:pStyle w:val="DefaultText"/>
        <w:tabs>
          <w:tab w:val="left" w:pos="704"/>
          <w:tab w:val="decimal" w:leader="dot" w:pos="10170"/>
        </w:tabs>
        <w:ind w:left="360"/>
      </w:pPr>
      <w:r w:rsidRPr="00B45521">
        <w:tab/>
      </w:r>
      <w:r w:rsidR="00A3233D" w:rsidRPr="00B45521">
        <w:t>Sample Intergovernmental Cooperation Agreement</w:t>
      </w:r>
      <w:r w:rsidR="00A3233D" w:rsidRPr="00B45521">
        <w:tab/>
      </w:r>
      <w:r w:rsidR="002F0432">
        <w:t>60</w:t>
      </w:r>
    </w:p>
    <w:p w:rsidR="003C3AAC" w:rsidRPr="00B45521" w:rsidRDefault="000C0C8E" w:rsidP="00CE6AD6">
      <w:pPr>
        <w:pStyle w:val="DefaultText"/>
        <w:tabs>
          <w:tab w:val="left" w:pos="704"/>
          <w:tab w:val="decimal" w:leader="dot" w:pos="10170"/>
        </w:tabs>
        <w:ind w:left="360"/>
      </w:pPr>
      <w:r>
        <w:t xml:space="preserve"> </w:t>
      </w:r>
    </w:p>
    <w:p w:rsidR="00A3233D" w:rsidRPr="00B45521" w:rsidRDefault="00A3233D">
      <w:pPr>
        <w:pStyle w:val="DefaultText"/>
        <w:tabs>
          <w:tab w:val="left" w:pos="704"/>
          <w:tab w:val="decimal" w:leader="dot" w:pos="9120"/>
        </w:tabs>
      </w:pPr>
    </w:p>
    <w:p w:rsidR="00A3233D" w:rsidRPr="00B45521" w:rsidRDefault="00A3233D" w:rsidP="00A81250">
      <w:pPr>
        <w:pStyle w:val="DefaultText"/>
        <w:tabs>
          <w:tab w:val="left" w:pos="704"/>
          <w:tab w:val="decimal" w:leader="dot" w:pos="9120"/>
        </w:tabs>
        <w:outlineLvl w:val="0"/>
      </w:pPr>
      <w:r w:rsidRPr="00B45521">
        <w:rPr>
          <w:b/>
        </w:rPr>
        <w:t>SECTION V:  ATTACHMENTS</w:t>
      </w:r>
    </w:p>
    <w:p w:rsidR="00A3233D" w:rsidRPr="00B45521" w:rsidRDefault="00A3233D" w:rsidP="00705B54">
      <w:pPr>
        <w:pStyle w:val="DefaultText"/>
        <w:tabs>
          <w:tab w:val="left" w:pos="704"/>
          <w:tab w:val="decimal" w:leader="dot" w:pos="10260"/>
        </w:tabs>
        <w:ind w:left="720" w:hanging="360"/>
      </w:pPr>
    </w:p>
    <w:p w:rsidR="001E559E" w:rsidRDefault="002F0432" w:rsidP="006C6930">
      <w:pPr>
        <w:pStyle w:val="DefaultText"/>
        <w:tabs>
          <w:tab w:val="left" w:pos="704"/>
          <w:tab w:val="right" w:leader="dot" w:pos="10170"/>
        </w:tabs>
        <w:ind w:left="720" w:right="54" w:hanging="360"/>
      </w:pPr>
      <w:r>
        <w:t>A</w:t>
      </w:r>
      <w:r w:rsidR="00A3233D" w:rsidRPr="00B45521">
        <w:t>.</w:t>
      </w:r>
      <w:r w:rsidR="00A3233D" w:rsidRPr="00B45521">
        <w:tab/>
        <w:t>HUD Section 8 Income Guidelines</w:t>
      </w:r>
      <w:r w:rsidR="00A3233D" w:rsidRPr="00B45521">
        <w:tab/>
      </w:r>
      <w:r w:rsidR="00345F2D">
        <w:t>59</w:t>
      </w:r>
    </w:p>
    <w:p w:rsidR="00973C82" w:rsidRDefault="00973C82" w:rsidP="006C6930">
      <w:pPr>
        <w:pStyle w:val="DefaultText"/>
        <w:tabs>
          <w:tab w:val="left" w:pos="704"/>
          <w:tab w:val="right" w:leader="dot" w:pos="10170"/>
        </w:tabs>
        <w:ind w:left="720" w:right="54" w:hanging="360"/>
      </w:pPr>
    </w:p>
    <w:p w:rsidR="00BF1FE2" w:rsidRDefault="002F0432" w:rsidP="00973C82">
      <w:pPr>
        <w:pStyle w:val="DefaultText"/>
        <w:tabs>
          <w:tab w:val="left" w:pos="704"/>
          <w:tab w:val="right" w:leader="dot" w:pos="10170"/>
        </w:tabs>
        <w:ind w:left="720" w:right="54" w:hanging="360"/>
      </w:pPr>
      <w:r>
        <w:t>B.</w:t>
      </w:r>
      <w:r>
        <w:tab/>
        <w:t xml:space="preserve">Applicant Financial Information </w:t>
      </w:r>
      <w:r>
        <w:tab/>
        <w:t>70</w:t>
      </w:r>
    </w:p>
    <w:p w:rsidR="002F0432" w:rsidRDefault="002F0432" w:rsidP="00973C82">
      <w:pPr>
        <w:pStyle w:val="DefaultText"/>
        <w:tabs>
          <w:tab w:val="left" w:pos="704"/>
          <w:tab w:val="right" w:leader="dot" w:pos="10170"/>
        </w:tabs>
        <w:ind w:left="720" w:right="54" w:hanging="360"/>
      </w:pPr>
    </w:p>
    <w:p w:rsidR="002F0432" w:rsidRDefault="002F0432" w:rsidP="00973C82">
      <w:pPr>
        <w:pStyle w:val="DefaultText"/>
        <w:tabs>
          <w:tab w:val="left" w:pos="704"/>
          <w:tab w:val="right" w:leader="dot" w:pos="10170"/>
        </w:tabs>
        <w:ind w:left="720" w:right="54" w:hanging="360"/>
      </w:pPr>
      <w:r>
        <w:t>C.</w:t>
      </w:r>
      <w:r>
        <w:tab/>
        <w:t>Engineer’s Cost Estimate</w:t>
      </w:r>
      <w:r>
        <w:tab/>
        <w:t>71</w:t>
      </w:r>
    </w:p>
    <w:p w:rsidR="002F0432" w:rsidRDefault="002F0432" w:rsidP="00973C82">
      <w:pPr>
        <w:pStyle w:val="DefaultText"/>
        <w:tabs>
          <w:tab w:val="left" w:pos="704"/>
          <w:tab w:val="right" w:leader="dot" w:pos="10170"/>
        </w:tabs>
        <w:ind w:left="720" w:right="54" w:hanging="360"/>
      </w:pPr>
    </w:p>
    <w:p w:rsidR="002F0432" w:rsidRDefault="002F0432" w:rsidP="00973C82">
      <w:pPr>
        <w:pStyle w:val="DefaultText"/>
        <w:tabs>
          <w:tab w:val="left" w:pos="704"/>
          <w:tab w:val="right" w:leader="dot" w:pos="10170"/>
        </w:tabs>
        <w:ind w:left="720" w:right="54" w:hanging="360"/>
      </w:pPr>
      <w:r>
        <w:t>D.</w:t>
      </w:r>
      <w:r>
        <w:tab/>
        <w:t>Illinois Disaster Declarations</w:t>
      </w:r>
      <w:r>
        <w:tab/>
        <w:t>72</w:t>
      </w:r>
    </w:p>
    <w:p w:rsidR="002F0432" w:rsidRDefault="002F0432" w:rsidP="00973C82">
      <w:pPr>
        <w:pStyle w:val="DefaultText"/>
        <w:tabs>
          <w:tab w:val="left" w:pos="704"/>
          <w:tab w:val="right" w:leader="dot" w:pos="10170"/>
        </w:tabs>
        <w:ind w:left="720" w:right="54" w:hanging="360"/>
      </w:pPr>
    </w:p>
    <w:p w:rsidR="002F0432" w:rsidRDefault="002F0432" w:rsidP="00973C82">
      <w:pPr>
        <w:pStyle w:val="DefaultText"/>
        <w:tabs>
          <w:tab w:val="left" w:pos="704"/>
          <w:tab w:val="right" w:leader="dot" w:pos="10170"/>
        </w:tabs>
        <w:ind w:left="720" w:right="54" w:hanging="360"/>
      </w:pPr>
      <w:r>
        <w:t>E.</w:t>
      </w:r>
      <w:r>
        <w:tab/>
        <w:t>Meeting and Documenting National Objectives</w:t>
      </w:r>
      <w:r>
        <w:tab/>
        <w:t xml:space="preserve">77 </w:t>
      </w:r>
    </w:p>
    <w:p w:rsidR="00A3233D" w:rsidRPr="00B45521" w:rsidRDefault="00A3233D" w:rsidP="001B7110">
      <w:pPr>
        <w:pStyle w:val="DefaultText"/>
        <w:tabs>
          <w:tab w:val="left" w:pos="704"/>
          <w:tab w:val="decimal" w:leader="dot" w:pos="9120"/>
        </w:tabs>
        <w:ind w:left="720" w:hanging="360"/>
      </w:pPr>
    </w:p>
    <w:p w:rsidR="00A3233D" w:rsidRPr="00B45521" w:rsidRDefault="00A3233D">
      <w:pPr>
        <w:pStyle w:val="DefaultText"/>
        <w:tabs>
          <w:tab w:val="left" w:pos="704"/>
          <w:tab w:val="decimal" w:leader="dot" w:pos="9120"/>
        </w:tabs>
      </w:pPr>
    </w:p>
    <w:p w:rsidR="00B330F4" w:rsidRPr="00B45521" w:rsidRDefault="00B330F4" w:rsidP="00A81250">
      <w:pPr>
        <w:pStyle w:val="DefaultText"/>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sectPr w:rsidR="00B330F4" w:rsidRPr="00B45521" w:rsidSect="00A6088F">
          <w:headerReference w:type="default" r:id="rId12"/>
          <w:footerReference w:type="first" r:id="rId13"/>
          <w:pgSz w:w="12240" w:h="15840" w:code="1"/>
          <w:pgMar w:top="1098" w:right="1008" w:bottom="1296" w:left="1008" w:header="720" w:footer="792" w:gutter="0"/>
          <w:pgNumType w:start="1"/>
          <w:cols w:space="720"/>
          <w:titlePg/>
          <w:docGrid w:linePitch="326"/>
        </w:sectPr>
      </w:pPr>
    </w:p>
    <w:p w:rsidR="00332884" w:rsidRDefault="00C60BAF" w:rsidP="0033288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lastRenderedPageBreak/>
        <w:t xml:space="preserve"> </w:t>
      </w:r>
      <w:r w:rsidR="00332884" w:rsidRPr="00B45521">
        <w:rPr>
          <w:b/>
        </w:rPr>
        <w:t>SECTION I</w:t>
      </w:r>
    </w:p>
    <w:p w:rsidR="004516FF" w:rsidRDefault="004516FF" w:rsidP="0033288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332884" w:rsidRPr="001E641C" w:rsidRDefault="001E641C" w:rsidP="0033288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r w:rsidRPr="001E641C">
        <w:rPr>
          <w:b/>
          <w:u w:val="single"/>
        </w:rPr>
        <w:t>D</w:t>
      </w:r>
      <w:r w:rsidR="00533E0D" w:rsidRPr="001E641C">
        <w:rPr>
          <w:b/>
          <w:u w:val="single"/>
        </w:rPr>
        <w:t>isaster Recovery Public Infrastructure Program</w:t>
      </w:r>
      <w:r w:rsidR="00232B4A" w:rsidRPr="001E641C">
        <w:rPr>
          <w:b/>
          <w:u w:val="single"/>
        </w:rPr>
        <w:t xml:space="preserve"> </w:t>
      </w:r>
    </w:p>
    <w:p w:rsidR="001E641C" w:rsidRDefault="001E641C" w:rsidP="0033288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rsidR="001E641C" w:rsidRDefault="001E641C" w:rsidP="0072379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r w:rsidRPr="00D1201A">
        <w:rPr>
          <w:b/>
          <w:u w:val="single"/>
        </w:rPr>
        <w:t>INTRODUCTION</w:t>
      </w:r>
    </w:p>
    <w:p w:rsidR="00723794" w:rsidRPr="00D1201A" w:rsidRDefault="00723794" w:rsidP="0072379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u w:val="single"/>
        </w:rPr>
      </w:pPr>
    </w:p>
    <w:p w:rsidR="00644266" w:rsidRPr="002D28DD" w:rsidRDefault="00644266" w:rsidP="001E641C">
      <w:pPr>
        <w:shd w:val="clear" w:color="auto" w:fill="FFFFFF"/>
        <w:autoSpaceDE/>
        <w:autoSpaceDN/>
        <w:adjustRightInd/>
        <w:spacing w:before="120" w:after="150"/>
        <w:jc w:val="both"/>
        <w:rPr>
          <w:szCs w:val="24"/>
          <w:lang w:val="en"/>
        </w:rPr>
      </w:pPr>
      <w:proofErr w:type="gramStart"/>
      <w:r w:rsidRPr="002D28DD">
        <w:rPr>
          <w:szCs w:val="24"/>
          <w:lang w:val="en"/>
        </w:rPr>
        <w:t>The Disaster Relief Appropriations Act, 2013 (Pub.</w:t>
      </w:r>
      <w:proofErr w:type="gramEnd"/>
      <w:r w:rsidRPr="002D28DD">
        <w:rPr>
          <w:szCs w:val="24"/>
          <w:lang w:val="en"/>
        </w:rPr>
        <w:t xml:space="preserve"> L. 113-2, approved January 29, 2013) (Appropriations Act) made available $16 billion in Community Development Block Grant (CDBG) funds for necessary expenses related to disaster relief, long-term recovery, restoration of infrastructure, housing, and economic revitalization in the most impacted and distressed areas resulting from a major disaster declared pursuant to the Robert T. Stafford Disaster Relief and Emergency Act of 1974 (42 U.S.C. 5121 et esq.) (Stafford Act), due to Hurricane Sandy and other eligible events in calendar years 2011, 2012, </w:t>
      </w:r>
      <w:r>
        <w:rPr>
          <w:szCs w:val="24"/>
          <w:lang w:val="en"/>
        </w:rPr>
        <w:t xml:space="preserve">and </w:t>
      </w:r>
      <w:r w:rsidRPr="002D28DD">
        <w:rPr>
          <w:szCs w:val="24"/>
          <w:lang w:val="en"/>
        </w:rPr>
        <w:t xml:space="preserve">2013. </w:t>
      </w:r>
    </w:p>
    <w:p w:rsidR="00644266" w:rsidRPr="002D28DD" w:rsidRDefault="00644266" w:rsidP="00644266">
      <w:pPr>
        <w:shd w:val="clear" w:color="auto" w:fill="FFFFFF"/>
        <w:autoSpaceDE/>
        <w:autoSpaceDN/>
        <w:adjustRightInd/>
        <w:spacing w:before="150" w:after="150"/>
        <w:jc w:val="both"/>
        <w:rPr>
          <w:szCs w:val="24"/>
          <w:lang w:val="en"/>
        </w:rPr>
      </w:pPr>
      <w:r w:rsidRPr="002D28DD">
        <w:rPr>
          <w:szCs w:val="24"/>
          <w:lang w:val="en"/>
        </w:rPr>
        <w:t xml:space="preserve">Subsequent to the Act, on December 16, 2013 a Federal Notice was published (Federal Register Volume 78, No. 241) that built upon the requirements of the aforementioned Act and advised the public of a $128,500,000 allocation for the purpose of assisting recovery in </w:t>
      </w:r>
      <w:r w:rsidRPr="00AE611B">
        <w:rPr>
          <w:b/>
          <w:szCs w:val="24"/>
          <w:lang w:val="en"/>
        </w:rPr>
        <w:t>the most impacted and distressed areas</w:t>
      </w:r>
      <w:r w:rsidRPr="002D28DD">
        <w:rPr>
          <w:szCs w:val="24"/>
          <w:lang w:val="en"/>
        </w:rPr>
        <w:t xml:space="preserve"> in Colorado, Illinois and Oklahoma declared a major disaster in 2013. </w:t>
      </w:r>
      <w:r>
        <w:rPr>
          <w:szCs w:val="24"/>
          <w:lang w:val="en"/>
        </w:rPr>
        <w:t>T</w:t>
      </w:r>
      <w:r w:rsidRPr="002D28DD">
        <w:rPr>
          <w:szCs w:val="24"/>
          <w:lang w:val="en"/>
        </w:rPr>
        <w:t xml:space="preserve">he Appropriations Act requires funds to be awarded directly to a </w:t>
      </w:r>
      <w:r>
        <w:rPr>
          <w:szCs w:val="24"/>
          <w:lang w:val="en"/>
        </w:rPr>
        <w:t xml:space="preserve">State, or unit of general local </w:t>
      </w:r>
      <w:r w:rsidRPr="002D28DD">
        <w:rPr>
          <w:szCs w:val="24"/>
          <w:lang w:val="en"/>
        </w:rPr>
        <w:t>government. In addition, The Appropriations Act requires funds to be used only for specific disaster recovery</w:t>
      </w:r>
      <w:r>
        <w:rPr>
          <w:szCs w:val="24"/>
          <w:lang w:val="en"/>
        </w:rPr>
        <w:t xml:space="preserve"> </w:t>
      </w:r>
      <w:r w:rsidRPr="002D28DD">
        <w:rPr>
          <w:szCs w:val="24"/>
          <w:lang w:val="en"/>
        </w:rPr>
        <w:t>related purposes. The law also requires that prior to the obligation of funds, the State must submit a plan detailing the proposed use of funds, including criteria for eligibility and how the use of these funds will address disaster relief, long-term recovery</w:t>
      </w:r>
      <w:r>
        <w:rPr>
          <w:szCs w:val="24"/>
          <w:lang w:val="en"/>
        </w:rPr>
        <w:t xml:space="preserve">, restoration of infrastructure, </w:t>
      </w:r>
      <w:r w:rsidRPr="002D28DD">
        <w:rPr>
          <w:szCs w:val="24"/>
          <w:lang w:val="en"/>
        </w:rPr>
        <w:t>housing and economic revitalization in the most impacted and distressed areas. Detailed information on the unmet needs assessment, and planned programs by the State to meet those needs are included as part of the 201</w:t>
      </w:r>
      <w:r>
        <w:rPr>
          <w:szCs w:val="24"/>
          <w:lang w:val="en"/>
        </w:rPr>
        <w:t>4</w:t>
      </w:r>
      <w:r w:rsidRPr="002D28DD">
        <w:rPr>
          <w:szCs w:val="24"/>
          <w:lang w:val="en"/>
        </w:rPr>
        <w:t xml:space="preserve"> Disaster Recovery Action Plan. </w:t>
      </w:r>
    </w:p>
    <w:p w:rsidR="00644266" w:rsidRPr="009C0194" w:rsidRDefault="00644266" w:rsidP="00644266">
      <w:pPr>
        <w:pStyle w:val="Heading5"/>
        <w:keepNext w:val="0"/>
        <w:tabs>
          <w:tab w:val="clear" w:pos="720"/>
        </w:tabs>
        <w:ind w:left="0" w:firstLine="0"/>
        <w:jc w:val="both"/>
        <w:rPr>
          <w:b w:val="0"/>
        </w:rPr>
      </w:pPr>
      <w:r w:rsidRPr="009C0194">
        <w:rPr>
          <w:b w:val="0"/>
        </w:rPr>
        <w:t xml:space="preserve">The </w:t>
      </w:r>
      <w:r>
        <w:rPr>
          <w:b w:val="0"/>
        </w:rPr>
        <w:t>Disaster Recovery</w:t>
      </w:r>
      <w:r w:rsidRPr="009C0194">
        <w:rPr>
          <w:b w:val="0"/>
        </w:rPr>
        <w:t xml:space="preserve"> plan and other related updates can be found on DCEO's website at: </w:t>
      </w:r>
    </w:p>
    <w:p w:rsidR="00644266" w:rsidRDefault="004A556F" w:rsidP="00644266">
      <w:pPr>
        <w:pStyle w:val="Heading5"/>
        <w:keepNext w:val="0"/>
        <w:tabs>
          <w:tab w:val="clear" w:pos="720"/>
        </w:tabs>
        <w:ind w:left="0" w:firstLine="0"/>
        <w:jc w:val="both"/>
      </w:pPr>
      <w:hyperlink r:id="rId14" w:history="1">
        <w:r w:rsidR="00644266" w:rsidRPr="00A3738F">
          <w:rPr>
            <w:rStyle w:val="Hyperlink"/>
          </w:rPr>
          <w:t>http://www.illinois.gov/dceo/CommunityServices/DisasterRecovery/Pages/2013CDBGDR.aspx</w:t>
        </w:r>
      </w:hyperlink>
    </w:p>
    <w:p w:rsidR="00644266" w:rsidRPr="002D28DD" w:rsidRDefault="00644266" w:rsidP="00644266">
      <w:pPr>
        <w:jc w:val="both"/>
      </w:pPr>
    </w:p>
    <w:p w:rsidR="00644266" w:rsidRDefault="00644266" w:rsidP="00644266">
      <w:pPr>
        <w:jc w:val="both"/>
      </w:pPr>
      <w:r>
        <w:t xml:space="preserve">The purpose of the </w:t>
      </w:r>
      <w:r w:rsidR="00A506B0">
        <w:t xml:space="preserve">Disaster Recovery </w:t>
      </w:r>
      <w:r>
        <w:t xml:space="preserve">Public Infrastructure Application Guidebook is to provide guidance to the Applicant who is applying for disaster recovery funding through the Illinois Disaster Recovery </w:t>
      </w:r>
      <w:r w:rsidRPr="00D36DE3">
        <w:t xml:space="preserve">Public Infrastructure </w:t>
      </w:r>
      <w:r w:rsidR="00D36DE3">
        <w:t xml:space="preserve">(DRPI) </w:t>
      </w:r>
      <w:r w:rsidRPr="00D36DE3">
        <w:t>Program</w:t>
      </w:r>
      <w:r w:rsidRPr="007272C4">
        <w:rPr>
          <w:b/>
        </w:rPr>
        <w:t xml:space="preserve"> </w:t>
      </w:r>
      <w:r>
        <w:t xml:space="preserve">administered by the Illinois Department of Commerce and Economic Opportunity (DCEO).  </w:t>
      </w:r>
    </w:p>
    <w:p w:rsidR="00644266" w:rsidRDefault="00644266" w:rsidP="00644266">
      <w:pPr>
        <w:jc w:val="both"/>
      </w:pPr>
    </w:p>
    <w:p w:rsidR="00644266" w:rsidRDefault="00644266" w:rsidP="00644266">
      <w:pPr>
        <w:jc w:val="both"/>
      </w:pPr>
      <w:r>
        <w:t xml:space="preserve">DCEO worked closely with the Illinois Emergency Management Agency (IEMA), the Illinois Housing Development Agency (IHDA), and obtained input from communities, individuals, and other interested parties to develop the State of Illinois Action Plan and Amendments.  The State of Illinois Action Plan and Amendments outline the eligible activities and programs available to assist communities to meet unmet housing, business, public infrastructure, and other needs resulting from the 2011-2013 disasters.  The plan allocates $6,800,000 for short and long term public infrastructure recovery through the </w:t>
      </w:r>
      <w:r w:rsidR="00D36DE3">
        <w:t>DRPI</w:t>
      </w:r>
      <w:r>
        <w:t xml:space="preserve"> Program.  The purpose of this guidebook is to solicit applications for these public infrastructure funds.    </w:t>
      </w:r>
    </w:p>
    <w:p w:rsidR="00644266" w:rsidRDefault="00644266" w:rsidP="00644266">
      <w:pPr>
        <w:jc w:val="both"/>
      </w:pPr>
    </w:p>
    <w:p w:rsidR="00644266" w:rsidRDefault="00644266" w:rsidP="00644266">
      <w:pPr>
        <w:jc w:val="both"/>
      </w:pPr>
      <w:r>
        <w:t xml:space="preserve">Each application received by DCEO will be evaluated in accordance with a pre-determined project evaluation system based on the criteria identified in the above mentioned action plan.  This system is intended to objectively, equitably and consistently evaluate all applications received.  Further, it ensures that all proposed projects address only eligible activities and meet the requisite </w:t>
      </w:r>
      <w:r w:rsidR="00617A39">
        <w:lastRenderedPageBreak/>
        <w:t>R</w:t>
      </w:r>
      <w:r>
        <w:t>equirements of the CDBG-DRPI Program.  The projects selected must be approved by the Director of the DCEO.</w:t>
      </w:r>
    </w:p>
    <w:p w:rsidR="00644266" w:rsidRDefault="00644266" w:rsidP="00644266">
      <w:pPr>
        <w:jc w:val="both"/>
      </w:pPr>
    </w:p>
    <w:p w:rsidR="00644266" w:rsidRDefault="00644266" w:rsidP="00644266">
      <w:pPr>
        <w:jc w:val="both"/>
      </w:pPr>
      <w:r>
        <w:t>The following sections provide an overview of the Illinois CDBG-DRPI Program which includes program background information, eligible applicants, national objectives, eligible activities, and applicable federal regulations and program rules.  The Disaster Recovery Public Infrastructure Program Application Guidebook also includes the application schedule and information about the application screening, evaluation and selection methodology.</w:t>
      </w:r>
    </w:p>
    <w:p w:rsidR="00644266" w:rsidRDefault="00644266" w:rsidP="00644266">
      <w:pPr>
        <w:jc w:val="both"/>
      </w:pPr>
    </w:p>
    <w:p w:rsidR="00644266" w:rsidRDefault="00644266" w:rsidP="00644266">
      <w:pPr>
        <w:jc w:val="both"/>
      </w:pPr>
      <w:r>
        <w:t>Most importantly, the Application Guidebook includes the application instructions that describe and explain the documentation that must be provided to properly quantify, qualify, and substantiate the proposal, as well as the Application Forms to be used by the Applicant.</w:t>
      </w:r>
    </w:p>
    <w:p w:rsidR="00644266" w:rsidRPr="00006D1C" w:rsidRDefault="00644266" w:rsidP="00644266">
      <w:pPr>
        <w:pStyle w:val="Body"/>
        <w:spacing w:before="150" w:after="150"/>
        <w:jc w:val="both"/>
        <w:rPr>
          <w:rFonts w:ascii="Times New Roman" w:hAnsi="Times New Roman"/>
        </w:rPr>
      </w:pPr>
      <w:r w:rsidRPr="00AE611B">
        <w:rPr>
          <w:rFonts w:ascii="Times New Roman" w:hAnsi="Times New Roman"/>
        </w:rPr>
        <w:t xml:space="preserve">The </w:t>
      </w:r>
      <w:r w:rsidR="00234190">
        <w:rPr>
          <w:rFonts w:ascii="Times New Roman" w:hAnsi="Times New Roman"/>
        </w:rPr>
        <w:t>S</w:t>
      </w:r>
      <w:r w:rsidRPr="00AE611B">
        <w:rPr>
          <w:rFonts w:ascii="Times New Roman" w:hAnsi="Times New Roman"/>
        </w:rPr>
        <w:t xml:space="preserve">tate estimates more than $40 million in public infrastructure damage requiring short term recovery assistance </w:t>
      </w:r>
      <w:r w:rsidR="00AA0BB7">
        <w:rPr>
          <w:rFonts w:ascii="Times New Roman" w:hAnsi="Times New Roman"/>
        </w:rPr>
        <w:t xml:space="preserve">exists </w:t>
      </w:r>
      <w:r w:rsidRPr="00AE611B">
        <w:rPr>
          <w:rFonts w:ascii="Times New Roman" w:hAnsi="Times New Roman"/>
        </w:rPr>
        <w:t xml:space="preserve">in counties declared under </w:t>
      </w:r>
      <w:r>
        <w:rPr>
          <w:rFonts w:ascii="Times New Roman" w:hAnsi="Times New Roman"/>
        </w:rPr>
        <w:t>Federal</w:t>
      </w:r>
      <w:r w:rsidRPr="00AE611B">
        <w:rPr>
          <w:rFonts w:ascii="Times New Roman" w:hAnsi="Times New Roman"/>
        </w:rPr>
        <w:t xml:space="preserve"> DR-4116, DR-4157, DR-1991 and DR-1960.  To address this damage, the </w:t>
      </w:r>
      <w:r w:rsidR="00234190">
        <w:rPr>
          <w:rFonts w:ascii="Times New Roman" w:hAnsi="Times New Roman"/>
        </w:rPr>
        <w:t>S</w:t>
      </w:r>
      <w:r w:rsidRPr="00AE611B">
        <w:rPr>
          <w:rFonts w:ascii="Times New Roman" w:hAnsi="Times New Roman"/>
        </w:rPr>
        <w:t xml:space="preserve">tate has received approximately $35 million in emergency response and immediate recovery assistance through funds made available </w:t>
      </w:r>
      <w:r>
        <w:rPr>
          <w:rFonts w:ascii="Times New Roman" w:hAnsi="Times New Roman"/>
        </w:rPr>
        <w:t>through</w:t>
      </w:r>
      <w:r w:rsidRPr="00AE611B">
        <w:rPr>
          <w:rFonts w:ascii="Times New Roman" w:hAnsi="Times New Roman"/>
        </w:rPr>
        <w:t xml:space="preserve"> </w:t>
      </w:r>
      <w:r>
        <w:rPr>
          <w:rFonts w:ascii="Times New Roman" w:hAnsi="Times New Roman"/>
        </w:rPr>
        <w:t>Federal Emergency Management Agency (</w:t>
      </w:r>
      <w:r w:rsidRPr="00AE611B">
        <w:rPr>
          <w:rFonts w:ascii="Times New Roman" w:hAnsi="Times New Roman"/>
        </w:rPr>
        <w:t>FEMA</w:t>
      </w:r>
      <w:r>
        <w:rPr>
          <w:rFonts w:ascii="Times New Roman" w:hAnsi="Times New Roman"/>
        </w:rPr>
        <w:t>)</w:t>
      </w:r>
      <w:r w:rsidRPr="00AE611B">
        <w:rPr>
          <w:rFonts w:ascii="Times New Roman" w:hAnsi="Times New Roman"/>
        </w:rPr>
        <w:t xml:space="preserve">.  The difference remaining after FEMA funding is approximately $19 million which represents the current unmet, short term financial needs identified in </w:t>
      </w:r>
      <w:r w:rsidR="00AA0BB7">
        <w:rPr>
          <w:rFonts w:ascii="Times New Roman" w:hAnsi="Times New Roman"/>
        </w:rPr>
        <w:t xml:space="preserve">the </w:t>
      </w:r>
      <w:r w:rsidRPr="00AE611B">
        <w:rPr>
          <w:rFonts w:ascii="Times New Roman" w:hAnsi="Times New Roman"/>
        </w:rPr>
        <w:t xml:space="preserve">affected counties to date.  </w:t>
      </w:r>
      <w:r>
        <w:rPr>
          <w:rFonts w:ascii="Times New Roman" w:hAnsi="Times New Roman"/>
        </w:rPr>
        <w:t>A</w:t>
      </w:r>
      <w:r w:rsidRPr="00AE611B">
        <w:rPr>
          <w:rFonts w:ascii="Times New Roman" w:hAnsi="Times New Roman"/>
        </w:rPr>
        <w:t>ddition</w:t>
      </w:r>
      <w:r>
        <w:rPr>
          <w:rFonts w:ascii="Times New Roman" w:hAnsi="Times New Roman"/>
        </w:rPr>
        <w:t>ally</w:t>
      </w:r>
      <w:r w:rsidR="00AA0BB7">
        <w:rPr>
          <w:rFonts w:ascii="Times New Roman" w:hAnsi="Times New Roman"/>
        </w:rPr>
        <w:t>,</w:t>
      </w:r>
      <w:r w:rsidRPr="00AE611B">
        <w:rPr>
          <w:rFonts w:ascii="Times New Roman" w:hAnsi="Times New Roman"/>
        </w:rPr>
        <w:t xml:space="preserve"> to address </w:t>
      </w:r>
      <w:r>
        <w:rPr>
          <w:rFonts w:ascii="Times New Roman" w:hAnsi="Times New Roman"/>
        </w:rPr>
        <w:t>the</w:t>
      </w:r>
      <w:r w:rsidRPr="00AE611B">
        <w:rPr>
          <w:rFonts w:ascii="Times New Roman" w:hAnsi="Times New Roman"/>
        </w:rPr>
        <w:t xml:space="preserve"> short term needs, the supplemental appropriation also will support </w:t>
      </w:r>
      <w:r w:rsidR="00AA0BB7">
        <w:rPr>
          <w:rFonts w:ascii="Times New Roman" w:hAnsi="Times New Roman"/>
        </w:rPr>
        <w:t xml:space="preserve">impacted </w:t>
      </w:r>
      <w:r w:rsidRPr="00AE611B">
        <w:rPr>
          <w:rFonts w:ascii="Times New Roman" w:hAnsi="Times New Roman"/>
        </w:rPr>
        <w:t xml:space="preserve">communities in long term disaster mitigation strategies to avoid the level of damage and serve impacted communities.  </w:t>
      </w:r>
      <w:r w:rsidRPr="00234190">
        <w:rPr>
          <w:rFonts w:ascii="Times New Roman" w:hAnsi="Times New Roman"/>
          <w:u w:val="single"/>
        </w:rPr>
        <w:t xml:space="preserve">Attachment </w:t>
      </w:r>
      <w:r w:rsidR="00234190" w:rsidRPr="00234190">
        <w:rPr>
          <w:rFonts w:ascii="Times New Roman" w:hAnsi="Times New Roman"/>
          <w:u w:val="single"/>
        </w:rPr>
        <w:t>D</w:t>
      </w:r>
      <w:r w:rsidRPr="00AE611B">
        <w:rPr>
          <w:rFonts w:ascii="Times New Roman" w:hAnsi="Times New Roman"/>
        </w:rPr>
        <w:t xml:space="preserve"> lists the affected counties and illustrates the estimated financial impact of the damage to public infrastructure/facilities in counties declared under the aforementioned declarations. The extent of the impact to affected areas in Illinois in 2011, 2012</w:t>
      </w:r>
      <w:r w:rsidR="00AA0BB7">
        <w:rPr>
          <w:rFonts w:ascii="Times New Roman" w:hAnsi="Times New Roman"/>
        </w:rPr>
        <w:t>,</w:t>
      </w:r>
      <w:r w:rsidRPr="00AE611B">
        <w:rPr>
          <w:rFonts w:ascii="Times New Roman" w:hAnsi="Times New Roman"/>
        </w:rPr>
        <w:t xml:space="preserve"> and 2013 made the </w:t>
      </w:r>
      <w:r w:rsidR="00234190">
        <w:rPr>
          <w:rFonts w:ascii="Times New Roman" w:hAnsi="Times New Roman"/>
        </w:rPr>
        <w:t>S</w:t>
      </w:r>
      <w:r w:rsidRPr="00AE611B">
        <w:rPr>
          <w:rFonts w:ascii="Times New Roman" w:hAnsi="Times New Roman"/>
        </w:rPr>
        <w:t>tate one of several eligible for this disaster recovery assistance to address both short and long term recovery, restoration and mitigation needs in these counties.</w:t>
      </w:r>
    </w:p>
    <w:p w:rsidR="00644266" w:rsidRDefault="00644266" w:rsidP="00644266">
      <w:pPr>
        <w:pStyle w:val="Body"/>
        <w:spacing w:before="150" w:after="150"/>
        <w:jc w:val="both"/>
        <w:rPr>
          <w:rFonts w:ascii="Times New Roman" w:hAnsi="Times New Roman"/>
        </w:rPr>
      </w:pPr>
      <w:r w:rsidRPr="00006D1C">
        <w:rPr>
          <w:rFonts w:ascii="Times New Roman" w:hAnsi="Times New Roman"/>
        </w:rPr>
        <w:t>The CDBG-DR public infrastructure program will support projects that FEMA or other sources cannot fund, but which are nevertheless critical to recovery.</w:t>
      </w:r>
      <w:r>
        <w:rPr>
          <w:rFonts w:ascii="Times New Roman" w:hAnsi="Times New Roman"/>
        </w:rPr>
        <w:t xml:space="preserve"> </w:t>
      </w:r>
      <w:r w:rsidRPr="007C77BE">
        <w:rPr>
          <w:rFonts w:ascii="Times New Roman" w:hAnsi="Times New Roman"/>
        </w:rPr>
        <w:t>Examples include water/sewer systems, storm drainage system</w:t>
      </w:r>
      <w:r w:rsidR="00AA0BB7" w:rsidRPr="007C77BE">
        <w:rPr>
          <w:rFonts w:ascii="Times New Roman" w:hAnsi="Times New Roman"/>
        </w:rPr>
        <w:t>s</w:t>
      </w:r>
      <w:r w:rsidRPr="007C77BE">
        <w:rPr>
          <w:rFonts w:ascii="Times New Roman" w:hAnsi="Times New Roman"/>
        </w:rPr>
        <w:t xml:space="preserve">, </w:t>
      </w:r>
      <w:r w:rsidR="00AA0BB7" w:rsidRPr="007C77BE">
        <w:rPr>
          <w:rFonts w:ascii="Times New Roman" w:hAnsi="Times New Roman"/>
        </w:rPr>
        <w:t xml:space="preserve">and </w:t>
      </w:r>
      <w:r w:rsidRPr="007C77BE">
        <w:rPr>
          <w:rFonts w:ascii="Times New Roman" w:hAnsi="Times New Roman"/>
        </w:rPr>
        <w:t>levee systems damaged by storm/flood in 2011, 2012</w:t>
      </w:r>
      <w:r w:rsidR="00AA0BB7" w:rsidRPr="007C77BE">
        <w:rPr>
          <w:rFonts w:ascii="Times New Roman" w:hAnsi="Times New Roman"/>
        </w:rPr>
        <w:t>,</w:t>
      </w:r>
      <w:r w:rsidRPr="007C77BE">
        <w:rPr>
          <w:rFonts w:ascii="Times New Roman" w:hAnsi="Times New Roman"/>
        </w:rPr>
        <w:t xml:space="preserve"> and 2013. In addition, roads and bridges needing immediate, short term repair/restoration or which can support long-term flood/storm mitigation efforts.</w:t>
      </w:r>
    </w:p>
    <w:p w:rsidR="001E641C" w:rsidRPr="00006D1C" w:rsidRDefault="001E641C" w:rsidP="00644266">
      <w:pPr>
        <w:pStyle w:val="Body"/>
        <w:spacing w:before="150" w:after="150"/>
        <w:jc w:val="both"/>
        <w:rPr>
          <w:rFonts w:ascii="Times New Roman" w:hAnsi="Times New Roman"/>
        </w:rPr>
      </w:pPr>
    </w:p>
    <w:p w:rsidR="00AA0BB7" w:rsidRPr="00D1201A" w:rsidRDefault="00AA0BB7" w:rsidP="00D1201A">
      <w:pPr>
        <w:tabs>
          <w:tab w:val="left" w:pos="720"/>
        </w:tabs>
        <w:rPr>
          <w:b/>
          <w:u w:val="single"/>
        </w:rPr>
      </w:pPr>
      <w:r w:rsidRPr="00D1201A">
        <w:rPr>
          <w:b/>
          <w:u w:val="single"/>
        </w:rPr>
        <w:t>IMPORTANT NOTICE</w:t>
      </w:r>
    </w:p>
    <w:p w:rsidR="00AA0BB7" w:rsidRPr="00564737" w:rsidRDefault="00AA0BB7" w:rsidP="00AA0BB7"/>
    <w:p w:rsidR="00AA0BB7" w:rsidRDefault="00AA0BB7" w:rsidP="00AA0BB7">
      <w:pPr>
        <w:jc w:val="both"/>
      </w:pPr>
      <w:r>
        <w:t xml:space="preserve">Please read </w:t>
      </w:r>
      <w:r w:rsidRPr="00564737">
        <w:t>all</w:t>
      </w:r>
      <w:r w:rsidRPr="004F1670">
        <w:t xml:space="preserve"> of the enclosed materials carefully prior to preparing the application.  In order to be considered for funding, applications must satisfy the threshold criteria before the application will be </w:t>
      </w:r>
      <w:r>
        <w:t>evaluated</w:t>
      </w:r>
      <w:r w:rsidRPr="004F1670">
        <w:t xml:space="preserve">.  </w:t>
      </w:r>
    </w:p>
    <w:p w:rsidR="00AA0BB7" w:rsidRDefault="00AA0BB7" w:rsidP="00AA0BB7">
      <w:pPr>
        <w:jc w:val="both"/>
      </w:pPr>
    </w:p>
    <w:p w:rsidR="00AA0BB7" w:rsidRPr="004D078D" w:rsidRDefault="00AA0BB7" w:rsidP="00AA0BB7">
      <w:pPr>
        <w:jc w:val="both"/>
      </w:pPr>
      <w:r w:rsidRPr="004D078D">
        <w:t xml:space="preserve">The open application period begins on </w:t>
      </w:r>
      <w:r w:rsidR="00CD3E21">
        <w:rPr>
          <w:b/>
        </w:rPr>
        <w:t>Thursday</w:t>
      </w:r>
      <w:r w:rsidRPr="00F22469">
        <w:rPr>
          <w:b/>
        </w:rPr>
        <w:t xml:space="preserve">, </w:t>
      </w:r>
      <w:r>
        <w:rPr>
          <w:b/>
        </w:rPr>
        <w:t xml:space="preserve">June </w:t>
      </w:r>
      <w:r w:rsidR="00CD3E21">
        <w:rPr>
          <w:b/>
        </w:rPr>
        <w:t>4</w:t>
      </w:r>
      <w:r w:rsidRPr="00F22469">
        <w:rPr>
          <w:b/>
        </w:rPr>
        <w:t>, 201</w:t>
      </w:r>
      <w:r>
        <w:rPr>
          <w:b/>
        </w:rPr>
        <w:t>5</w:t>
      </w:r>
      <w:r w:rsidRPr="00F22469">
        <w:rPr>
          <w:b/>
        </w:rPr>
        <w:t xml:space="preserve"> and </w:t>
      </w:r>
      <w:r>
        <w:rPr>
          <w:b/>
        </w:rPr>
        <w:t xml:space="preserve">will remain open until funds are fully allocated.  As mandated, all CDBG DRPI funds must be fully spent by June 30, 2016.  </w:t>
      </w:r>
      <w:r w:rsidRPr="004D078D">
        <w:t xml:space="preserve">DCEO may request additional information as needed and promulgated by the </w:t>
      </w:r>
      <w:r>
        <w:t>CDBG-DRPI</w:t>
      </w:r>
      <w:r w:rsidRPr="004D078D">
        <w:t xml:space="preserve"> Program rules to comply with the Stat</w:t>
      </w:r>
      <w:r>
        <w:t>e Action Plan and Amendments.</w:t>
      </w:r>
    </w:p>
    <w:p w:rsidR="00AA0BB7" w:rsidRPr="00564737" w:rsidRDefault="00AA0BB7" w:rsidP="00AA0BB7">
      <w:pPr>
        <w:pStyle w:val="Heading5"/>
        <w:keepNext w:val="0"/>
        <w:tabs>
          <w:tab w:val="clear" w:pos="720"/>
        </w:tabs>
        <w:spacing w:after="120"/>
        <w:ind w:left="0" w:firstLine="0"/>
        <w:jc w:val="both"/>
        <w:rPr>
          <w:b w:val="0"/>
        </w:rPr>
      </w:pPr>
    </w:p>
    <w:p w:rsidR="00644266" w:rsidRDefault="00644266" w:rsidP="00AA0BB7">
      <w:pPr>
        <w:pStyle w:val="Heading5"/>
        <w:keepNext w:val="0"/>
        <w:tabs>
          <w:tab w:val="clear" w:pos="720"/>
        </w:tabs>
        <w:spacing w:after="120"/>
        <w:ind w:left="0" w:firstLine="0"/>
        <w:jc w:val="both"/>
        <w:rPr>
          <w:b w:val="0"/>
        </w:rPr>
      </w:pPr>
      <w:r>
        <w:rPr>
          <w:b w:val="0"/>
        </w:rPr>
        <w:br w:type="page"/>
      </w:r>
    </w:p>
    <w:p w:rsidR="00644266" w:rsidRPr="00644266" w:rsidRDefault="00644266" w:rsidP="0033288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644266">
        <w:rPr>
          <w:b/>
        </w:rPr>
        <w:lastRenderedPageBreak/>
        <w:t>SECTION II</w:t>
      </w:r>
    </w:p>
    <w:p w:rsidR="00644266" w:rsidRPr="00B45521" w:rsidRDefault="00644266" w:rsidP="0033288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A3233D" w:rsidRPr="00B45521" w:rsidRDefault="00A3233D" w:rsidP="000A3F8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sidRPr="00B45521">
        <w:rPr>
          <w:b/>
          <w:u w:val="single"/>
        </w:rPr>
        <w:t>Federal and State Program Objectives</w:t>
      </w:r>
    </w:p>
    <w:p w:rsidR="00A3233D" w:rsidRPr="00B45521"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Pr="00B45521" w:rsidRDefault="00A3233D" w:rsidP="00245497">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jc w:val="both"/>
      </w:pPr>
      <w:r w:rsidRPr="00B45521">
        <w:t xml:space="preserve">The Community Development Block Grant (CDBG) Program was established by the federal Housing and Community Development Act of 1974 (Act).  Administered nationally by the U.S. Department of Housing and Urban Development (HUD), the Act combined eight existing categorical programs into a single block grant program.  In 1981, Congress amended the Act to allow states to directly administer the block grant for small cities.  At the designation of the Governor, the Department of Commerce and Economic Opportunity </w:t>
      </w:r>
      <w:r w:rsidR="00D36DE3">
        <w:t xml:space="preserve">(Department) </w:t>
      </w:r>
      <w:r w:rsidRPr="00B45521">
        <w:t xml:space="preserve">assumed operation of the State of Illinois </w:t>
      </w:r>
      <w:r w:rsidR="0037520C">
        <w:t xml:space="preserve">CDBG – </w:t>
      </w:r>
      <w:r w:rsidRPr="00B45521">
        <w:t xml:space="preserve">Small Cities Program in the same year.  The Illinois block grant program is known as the Community Development Assistance Program (CDAP).  Through this program, funds are available to assist Illinois communities </w:t>
      </w:r>
      <w:r w:rsidR="0037520C">
        <w:t xml:space="preserve">to </w:t>
      </w:r>
      <w:r w:rsidRPr="00B45521">
        <w:t>meet their greatest economic and community development needs, with an emphasis upon helping persons of low-to-moderate income.</w:t>
      </w:r>
    </w:p>
    <w:p w:rsidR="00A3233D" w:rsidRPr="00B45521" w:rsidRDefault="00A3233D" w:rsidP="00245497">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jc w:val="both"/>
      </w:pPr>
    </w:p>
    <w:p w:rsidR="00A3233D" w:rsidRPr="00B45521" w:rsidRDefault="00A3233D" w:rsidP="00245497">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jc w:val="both"/>
      </w:pPr>
      <w:r w:rsidRPr="00B45521">
        <w:t xml:space="preserve">To ensure that the </w:t>
      </w:r>
      <w:r w:rsidR="005846CD">
        <w:t>state</w:t>
      </w:r>
      <w:r w:rsidRPr="00B45521">
        <w:t xml:space="preserve">-administered program meets the intent of the federal Housing and Community Development Act of 1974, as amended, Congress has required that </w:t>
      </w:r>
      <w:r w:rsidR="005846CD">
        <w:t>state</w:t>
      </w:r>
      <w:r w:rsidRPr="00B45521">
        <w:t>-administered programs meet at least one of the following three national objectives:</w:t>
      </w:r>
    </w:p>
    <w:p w:rsidR="00A3233D" w:rsidRPr="00B45521" w:rsidRDefault="00A3233D" w:rsidP="00245497">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jc w:val="both"/>
      </w:pPr>
    </w:p>
    <w:p w:rsidR="00A3233D" w:rsidRPr="00B45521" w:rsidRDefault="00A3233D" w:rsidP="00245497">
      <w:pPr>
        <w:pStyle w:val="Bullet1"/>
        <w:numPr>
          <w:ilvl w:val="0"/>
          <w:numId w:val="5"/>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jc w:val="both"/>
      </w:pPr>
      <w:r w:rsidRPr="00B45521">
        <w:t xml:space="preserve">Benefiting low-to-moderate income </w:t>
      </w:r>
      <w:r w:rsidR="008674FC">
        <w:t xml:space="preserve">(LMI) </w:t>
      </w:r>
      <w:r w:rsidRPr="00B45521">
        <w:t>persons;</w:t>
      </w:r>
      <w:r w:rsidR="0037520C">
        <w:t xml:space="preserve"> or</w:t>
      </w:r>
    </w:p>
    <w:p w:rsidR="00A3233D" w:rsidRPr="00B45521" w:rsidRDefault="00A3233D" w:rsidP="00245497">
      <w:pPr>
        <w:pStyle w:val="Bullet1"/>
        <w:numPr>
          <w:ilvl w:val="0"/>
          <w:numId w:val="5"/>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jc w:val="both"/>
      </w:pPr>
      <w:r w:rsidRPr="00B45521">
        <w:t>Aiding in the prevention or elimination of slums and blight; or</w:t>
      </w:r>
    </w:p>
    <w:p w:rsidR="00A3233D" w:rsidRPr="00B45521" w:rsidRDefault="00A3233D" w:rsidP="00245497">
      <w:pPr>
        <w:pStyle w:val="Bullet1"/>
        <w:numPr>
          <w:ilvl w:val="0"/>
          <w:numId w:val="5"/>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jc w:val="both"/>
      </w:pPr>
      <w:r w:rsidRPr="00B45521">
        <w:t>Meeting other community development needs that pose a serious and immediate threat to the health and welfare of the community.</w:t>
      </w:r>
    </w:p>
    <w:p w:rsidR="00A3233D" w:rsidRPr="00B45521" w:rsidRDefault="009E1509" w:rsidP="00245497">
      <w:pPr>
        <w:pStyle w:val="DefaultText"/>
        <w:jc w:val="both"/>
      </w:pPr>
      <w:r>
        <w:tab/>
      </w:r>
    </w:p>
    <w:p w:rsidR="00A3233D" w:rsidRPr="00B45521" w:rsidRDefault="00A3233D" w:rsidP="00245497">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jc w:val="both"/>
      </w:pPr>
      <w:r w:rsidRPr="00B45521">
        <w:t xml:space="preserve">To complement these federally-mandated objectives, the </w:t>
      </w:r>
      <w:r w:rsidR="005846CD">
        <w:t>State</w:t>
      </w:r>
      <w:r w:rsidRPr="00B45521">
        <w:t xml:space="preserve"> has established the following specific objectives for </w:t>
      </w:r>
      <w:r w:rsidR="00B70FE5">
        <w:t>CDBG-funded projects</w:t>
      </w:r>
      <w:r w:rsidRPr="00B45521">
        <w:t>:</w:t>
      </w:r>
    </w:p>
    <w:p w:rsidR="00A3233D" w:rsidRPr="00B45521" w:rsidRDefault="00A3233D" w:rsidP="00245497">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jc w:val="both"/>
      </w:pPr>
    </w:p>
    <w:p w:rsidR="00A3233D" w:rsidRPr="00B45521" w:rsidRDefault="00A3233D" w:rsidP="00245497">
      <w:pPr>
        <w:pStyle w:val="Bullet1"/>
        <w:numPr>
          <w:ilvl w:val="0"/>
          <w:numId w:val="5"/>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jc w:val="both"/>
      </w:pPr>
      <w:r w:rsidRPr="00B45521">
        <w:t>Strengthened community economic development through the creation of jobs, stimulation of private investment and strengthening the tax base;</w:t>
      </w:r>
    </w:p>
    <w:p w:rsidR="00A3233D" w:rsidRPr="00B45521" w:rsidRDefault="00A3233D" w:rsidP="00245497">
      <w:pPr>
        <w:pStyle w:val="Bullet1"/>
        <w:numPr>
          <w:ilvl w:val="0"/>
          <w:numId w:val="5"/>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jc w:val="both"/>
      </w:pPr>
      <w:r w:rsidRPr="00B45521">
        <w:t>Improvement of public infrastructure and elimination of conditions which are detrimental to health, safety and public welfare; and</w:t>
      </w:r>
    </w:p>
    <w:p w:rsidR="00A3233D" w:rsidRPr="00B45521" w:rsidRDefault="00A3233D" w:rsidP="00245497">
      <w:pPr>
        <w:pStyle w:val="Bullet1"/>
        <w:numPr>
          <w:ilvl w:val="0"/>
          <w:numId w:val="5"/>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jc w:val="both"/>
      </w:pPr>
      <w:r w:rsidRPr="00B45521">
        <w:t xml:space="preserve">Conservation and expansion of the </w:t>
      </w:r>
      <w:r w:rsidR="005846CD">
        <w:t>State</w:t>
      </w:r>
      <w:r w:rsidRPr="00B45521">
        <w:t>'s housing stock in order to provide a decent home and a suitable living environment for persons of low-to-moderate income and the developmentally disabled.</w:t>
      </w:r>
    </w:p>
    <w:p w:rsidR="00A3233D" w:rsidRPr="00B45521" w:rsidRDefault="00A3233D" w:rsidP="00245497">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jc w:val="both"/>
      </w:pPr>
    </w:p>
    <w:p w:rsidR="00A3233D" w:rsidRPr="00B45521" w:rsidRDefault="00A3233D" w:rsidP="00CD3E21">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jc w:val="both"/>
      </w:pPr>
      <w:r w:rsidRPr="00B45521">
        <w:t>Within the statutory requirements of the Act, Illinois has the flexibility to design its own program objectives and procedures for program administration and to develop criteria for selection of</w:t>
      </w:r>
      <w:r w:rsidR="00CD3E21">
        <w:t xml:space="preserve"> </w:t>
      </w:r>
      <w:r w:rsidR="0037520C">
        <w:t>g</w:t>
      </w:r>
      <w:r w:rsidR="00F61A1E" w:rsidRPr="00B45521">
        <w:t>rant</w:t>
      </w:r>
      <w:r w:rsidRPr="00B45521">
        <w:t xml:space="preserve"> recipients.  </w:t>
      </w:r>
      <w:r w:rsidR="00B70FE5" w:rsidRPr="00CD3E21">
        <w:t>The Department</w:t>
      </w:r>
      <w:r w:rsidRPr="00CD3E21">
        <w:t xml:space="preserve"> </w:t>
      </w:r>
      <w:r w:rsidR="00CD3E21">
        <w:t>administers</w:t>
      </w:r>
      <w:r w:rsidRPr="00CD3E21">
        <w:t xml:space="preserve"> a variety of </w:t>
      </w:r>
      <w:r w:rsidR="00B70FE5" w:rsidRPr="00CD3E21">
        <w:t>CDBG-funded</w:t>
      </w:r>
      <w:r w:rsidR="00B70FE5">
        <w:t xml:space="preserve"> </w:t>
      </w:r>
      <w:r w:rsidRPr="00B45521">
        <w:t>financial assistance programs which have been designed to meet locally defined community needs.</w:t>
      </w:r>
    </w:p>
    <w:p w:rsidR="007932AE" w:rsidRDefault="007932AE">
      <w:pPr>
        <w:overflowPunct/>
        <w:autoSpaceDE/>
        <w:autoSpaceDN/>
        <w:adjustRightInd/>
        <w:textAlignment w:val="auto"/>
      </w:pPr>
      <w:r>
        <w:br w:type="page"/>
      </w:r>
    </w:p>
    <w:p w:rsidR="00A3233D" w:rsidRPr="00B45521" w:rsidRDefault="00A3233D" w:rsidP="0072379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u w:val="single"/>
        </w:rPr>
      </w:pPr>
      <w:r w:rsidRPr="00B45521">
        <w:rPr>
          <w:b/>
          <w:u w:val="single"/>
        </w:rPr>
        <w:lastRenderedPageBreak/>
        <w:t>GENERAL APPLICANT INFORMATION</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B45521">
        <w:t>A.</w:t>
      </w:r>
      <w:r w:rsidRPr="00B45521">
        <w:tab/>
      </w:r>
      <w:r w:rsidRPr="00B45521">
        <w:rPr>
          <w:b/>
          <w:caps/>
          <w:u w:val="single"/>
        </w:rPr>
        <w:t>Funding Availability</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9444FF" w:rsidRPr="00B45521" w:rsidRDefault="00176FFA" w:rsidP="0024549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r w:rsidRPr="00B45521">
        <w:t>Illinois' 201</w:t>
      </w:r>
      <w:r w:rsidR="00F810AC">
        <w:t>5</w:t>
      </w:r>
      <w:r w:rsidRPr="00B45521">
        <w:t xml:space="preserve"> </w:t>
      </w:r>
      <w:r w:rsidR="0060357D">
        <w:t xml:space="preserve">CDBG </w:t>
      </w:r>
      <w:r w:rsidR="009444FF" w:rsidRPr="00B45521">
        <w:t xml:space="preserve">allocation </w:t>
      </w:r>
      <w:r w:rsidR="00FD5946">
        <w:t xml:space="preserve">for the CDAP programs </w:t>
      </w:r>
      <w:r w:rsidR="009444FF" w:rsidRPr="00B45521">
        <w:t xml:space="preserve">has been determined by HUD </w:t>
      </w:r>
      <w:r w:rsidR="00C41F25" w:rsidRPr="00B45521">
        <w:t>to be $</w:t>
      </w:r>
      <w:r w:rsidR="003F0FB9">
        <w:t>26,188,994</w:t>
      </w:r>
      <w:r w:rsidR="001940DE">
        <w:t>. A special allocation of $1</w:t>
      </w:r>
      <w:r w:rsidR="004A556F">
        <w:t>0</w:t>
      </w:r>
      <w:r w:rsidR="001940DE">
        <w:t>,</w:t>
      </w:r>
      <w:r w:rsidR="004A556F">
        <w:t>4</w:t>
      </w:r>
      <w:r w:rsidR="001940DE">
        <w:t xml:space="preserve">00,000 for CDBG Disaster Recovery has been issued.  </w:t>
      </w:r>
      <w:r w:rsidR="00FD2D05">
        <w:t xml:space="preserve">Of this amount, $6,400,000 is currently available for CDBG-DR Public Infrastructure projects. </w:t>
      </w:r>
      <w:r w:rsidR="001940DE">
        <w:t>These allocations are</w:t>
      </w:r>
      <w:r w:rsidR="009444FF" w:rsidRPr="00B45521">
        <w:t xml:space="preserve"> being used as the basis for the budget below. </w:t>
      </w:r>
      <w:r w:rsidRPr="00B45521">
        <w:t xml:space="preserve"> </w:t>
      </w:r>
    </w:p>
    <w:p w:rsidR="00A3233D" w:rsidRPr="00B45521" w:rsidRDefault="00A3233D" w:rsidP="0024549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jc w:val="both"/>
      </w:pPr>
      <w:r w:rsidRPr="00B45521">
        <w:t>Each program component has a maximum funding level or grant ceiling.  While grant ceilings establish the upper limits that may be requested, individual grants are invited only in amounts commensurate with requirements of the proposed project.  Fund availability will be distributed as follows:</w:t>
      </w:r>
    </w:p>
    <w:p w:rsidR="00A6461D" w:rsidRPr="00B45521" w:rsidRDefault="00A6461D" w:rsidP="00245497">
      <w:pPr>
        <w:pStyle w:val="DefaultText"/>
        <w:tabs>
          <w:tab w:val="left" w:pos="490"/>
          <w:tab w:val="decimal" w:pos="5719"/>
          <w:tab w:val="decimal" w:pos="8886"/>
        </w:tabs>
        <w:ind w:left="360" w:hanging="360"/>
        <w:jc w:val="both"/>
      </w:pPr>
    </w:p>
    <w:tbl>
      <w:tblPr>
        <w:tblpPr w:leftFromText="180" w:rightFromText="180" w:vertAnchor="text" w:horzAnchor="margin" w:tblpY="-27"/>
        <w:tblW w:w="10003" w:type="dxa"/>
        <w:tblLayout w:type="fixed"/>
        <w:tblCellMar>
          <w:left w:w="43" w:type="dxa"/>
          <w:right w:w="43" w:type="dxa"/>
        </w:tblCellMar>
        <w:tblLook w:val="0000" w:firstRow="0" w:lastRow="0" w:firstColumn="0" w:lastColumn="0" w:noHBand="0" w:noVBand="0"/>
      </w:tblPr>
      <w:tblGrid>
        <w:gridCol w:w="5443"/>
        <w:gridCol w:w="1440"/>
        <w:gridCol w:w="1440"/>
        <w:gridCol w:w="1680"/>
      </w:tblGrid>
      <w:tr w:rsidR="009444FF" w:rsidRPr="00B45521" w:rsidTr="00A34443">
        <w:trPr>
          <w:cantSplit/>
          <w:trHeight w:val="536"/>
        </w:trPr>
        <w:tc>
          <w:tcPr>
            <w:tcW w:w="5443" w:type="dxa"/>
          </w:tcPr>
          <w:p w:rsidR="009444FF" w:rsidRPr="00B45521" w:rsidRDefault="009444FF" w:rsidP="00245497">
            <w:pPr>
              <w:pStyle w:val="TableText"/>
              <w:ind w:left="864"/>
              <w:jc w:val="both"/>
              <w:rPr>
                <w:b/>
                <w:sz w:val="22"/>
                <w:szCs w:val="22"/>
                <w:u w:val="single"/>
              </w:rPr>
            </w:pPr>
          </w:p>
          <w:p w:rsidR="009444FF" w:rsidRPr="00B45521" w:rsidRDefault="009444FF" w:rsidP="00245497">
            <w:pPr>
              <w:pStyle w:val="TableText"/>
              <w:ind w:left="864"/>
              <w:jc w:val="both"/>
              <w:rPr>
                <w:b/>
                <w:sz w:val="22"/>
                <w:szCs w:val="22"/>
              </w:rPr>
            </w:pPr>
            <w:r w:rsidRPr="00B45521">
              <w:rPr>
                <w:b/>
                <w:sz w:val="22"/>
                <w:szCs w:val="22"/>
                <w:u w:val="single"/>
              </w:rPr>
              <w:t>Program Category</w:t>
            </w:r>
          </w:p>
        </w:tc>
        <w:tc>
          <w:tcPr>
            <w:tcW w:w="1440" w:type="dxa"/>
          </w:tcPr>
          <w:p w:rsidR="009444FF" w:rsidRPr="00B45521" w:rsidRDefault="009444FF" w:rsidP="00245497">
            <w:pPr>
              <w:pStyle w:val="TableText"/>
              <w:ind w:left="72" w:right="-26"/>
              <w:jc w:val="both"/>
              <w:rPr>
                <w:b/>
                <w:sz w:val="22"/>
                <w:szCs w:val="22"/>
                <w:u w:val="single"/>
              </w:rPr>
            </w:pPr>
          </w:p>
          <w:p w:rsidR="009444FF" w:rsidRPr="00B45521" w:rsidRDefault="009444FF" w:rsidP="00245497">
            <w:pPr>
              <w:pStyle w:val="TableText"/>
              <w:ind w:left="72" w:right="-26"/>
              <w:jc w:val="both"/>
              <w:rPr>
                <w:b/>
                <w:sz w:val="22"/>
                <w:szCs w:val="22"/>
                <w:u w:val="single"/>
              </w:rPr>
            </w:pPr>
            <w:r w:rsidRPr="00B45521">
              <w:rPr>
                <w:b/>
                <w:sz w:val="22"/>
                <w:szCs w:val="22"/>
                <w:u w:val="single"/>
              </w:rPr>
              <w:t>Budget</w:t>
            </w:r>
          </w:p>
        </w:tc>
        <w:tc>
          <w:tcPr>
            <w:tcW w:w="1440" w:type="dxa"/>
          </w:tcPr>
          <w:p w:rsidR="009444FF" w:rsidRPr="00B45521" w:rsidRDefault="009444FF" w:rsidP="00245497">
            <w:pPr>
              <w:pStyle w:val="TableText"/>
              <w:ind w:left="57" w:right="-56"/>
              <w:jc w:val="both"/>
              <w:rPr>
                <w:b/>
                <w:sz w:val="22"/>
                <w:szCs w:val="22"/>
                <w:u w:val="single"/>
              </w:rPr>
            </w:pPr>
          </w:p>
          <w:p w:rsidR="009444FF" w:rsidRPr="00B45521" w:rsidRDefault="009444FF" w:rsidP="00245497">
            <w:pPr>
              <w:pStyle w:val="TableText"/>
              <w:ind w:left="57" w:right="-56"/>
              <w:jc w:val="both"/>
              <w:rPr>
                <w:b/>
                <w:sz w:val="22"/>
                <w:szCs w:val="22"/>
                <w:u w:val="single"/>
              </w:rPr>
            </w:pPr>
            <w:r w:rsidRPr="00B45521">
              <w:rPr>
                <w:b/>
                <w:sz w:val="22"/>
                <w:szCs w:val="22"/>
                <w:u w:val="single"/>
              </w:rPr>
              <w:t>Grant Ceiling</w:t>
            </w:r>
          </w:p>
        </w:tc>
        <w:tc>
          <w:tcPr>
            <w:tcW w:w="1680" w:type="dxa"/>
          </w:tcPr>
          <w:p w:rsidR="009444FF" w:rsidRPr="00B45521" w:rsidRDefault="009444FF" w:rsidP="00245497">
            <w:pPr>
              <w:pStyle w:val="TableText"/>
              <w:ind w:left="57"/>
              <w:jc w:val="both"/>
              <w:rPr>
                <w:b/>
                <w:sz w:val="22"/>
                <w:szCs w:val="22"/>
              </w:rPr>
            </w:pPr>
            <w:r w:rsidRPr="00B45521">
              <w:rPr>
                <w:b/>
                <w:sz w:val="22"/>
                <w:szCs w:val="22"/>
              </w:rPr>
              <w:t>Application</w:t>
            </w:r>
          </w:p>
          <w:p w:rsidR="009444FF" w:rsidRPr="00B45521" w:rsidRDefault="009444FF" w:rsidP="00245497">
            <w:pPr>
              <w:pStyle w:val="TableText"/>
              <w:ind w:left="57"/>
              <w:jc w:val="both"/>
              <w:rPr>
                <w:sz w:val="22"/>
                <w:szCs w:val="22"/>
              </w:rPr>
            </w:pPr>
            <w:r w:rsidRPr="00B45521">
              <w:rPr>
                <w:b/>
                <w:sz w:val="22"/>
                <w:szCs w:val="22"/>
                <w:u w:val="single"/>
              </w:rPr>
              <w:t>Dates</w:t>
            </w:r>
          </w:p>
        </w:tc>
      </w:tr>
      <w:tr w:rsidR="009444FF" w:rsidRPr="00B45521" w:rsidTr="00A34443">
        <w:trPr>
          <w:cantSplit/>
          <w:trHeight w:val="363"/>
        </w:trPr>
        <w:tc>
          <w:tcPr>
            <w:tcW w:w="5443" w:type="dxa"/>
            <w:vAlign w:val="bottom"/>
          </w:tcPr>
          <w:p w:rsidR="009444FF" w:rsidRPr="00B45521" w:rsidRDefault="009444FF" w:rsidP="00245497">
            <w:pPr>
              <w:pStyle w:val="TableText"/>
              <w:jc w:val="both"/>
              <w:rPr>
                <w:b/>
                <w:i/>
                <w:sz w:val="22"/>
                <w:szCs w:val="22"/>
                <w:u w:val="single"/>
              </w:rPr>
            </w:pPr>
            <w:r w:rsidRPr="00B45521">
              <w:rPr>
                <w:b/>
                <w:i/>
                <w:sz w:val="22"/>
                <w:szCs w:val="22"/>
                <w:u w:val="single"/>
              </w:rPr>
              <w:t xml:space="preserve">Ongoing </w:t>
            </w:r>
            <w:r w:rsidR="00431E02">
              <w:rPr>
                <w:b/>
                <w:i/>
                <w:sz w:val="22"/>
                <w:szCs w:val="22"/>
                <w:u w:val="single"/>
              </w:rPr>
              <w:t xml:space="preserve">CDAP </w:t>
            </w:r>
            <w:r w:rsidRPr="00B45521">
              <w:rPr>
                <w:b/>
                <w:i/>
                <w:sz w:val="22"/>
                <w:szCs w:val="22"/>
                <w:u w:val="single"/>
              </w:rPr>
              <w:t>(non-competitive) Programs</w:t>
            </w:r>
          </w:p>
        </w:tc>
        <w:tc>
          <w:tcPr>
            <w:tcW w:w="1440" w:type="dxa"/>
          </w:tcPr>
          <w:p w:rsidR="009444FF" w:rsidRPr="00B45521" w:rsidRDefault="009444FF" w:rsidP="00245497">
            <w:pPr>
              <w:pStyle w:val="TableText"/>
              <w:ind w:leftChars="-13" w:left="-31" w:right="64"/>
              <w:jc w:val="both"/>
              <w:rPr>
                <w:sz w:val="22"/>
                <w:szCs w:val="22"/>
              </w:rPr>
            </w:pPr>
          </w:p>
        </w:tc>
        <w:tc>
          <w:tcPr>
            <w:tcW w:w="1440" w:type="dxa"/>
          </w:tcPr>
          <w:p w:rsidR="009444FF" w:rsidRPr="00B45521" w:rsidRDefault="009444FF" w:rsidP="00245497">
            <w:pPr>
              <w:pStyle w:val="TableText"/>
              <w:ind w:left="57" w:right="34"/>
              <w:jc w:val="both"/>
              <w:rPr>
                <w:sz w:val="22"/>
                <w:szCs w:val="22"/>
              </w:rPr>
            </w:pPr>
          </w:p>
        </w:tc>
        <w:tc>
          <w:tcPr>
            <w:tcW w:w="1680" w:type="dxa"/>
          </w:tcPr>
          <w:p w:rsidR="009444FF" w:rsidRPr="00B45521" w:rsidRDefault="009444FF" w:rsidP="00245497">
            <w:pPr>
              <w:pStyle w:val="TableText"/>
              <w:ind w:left="57"/>
              <w:jc w:val="both"/>
              <w:rPr>
                <w:sz w:val="22"/>
                <w:szCs w:val="22"/>
              </w:rPr>
            </w:pPr>
          </w:p>
        </w:tc>
      </w:tr>
      <w:tr w:rsidR="009444FF" w:rsidRPr="00B45521" w:rsidTr="00A34443">
        <w:trPr>
          <w:cantSplit/>
          <w:trHeight w:val="292"/>
        </w:trPr>
        <w:tc>
          <w:tcPr>
            <w:tcW w:w="5443" w:type="dxa"/>
            <w:vAlign w:val="bottom"/>
          </w:tcPr>
          <w:p w:rsidR="009444FF" w:rsidRPr="00B45521" w:rsidRDefault="009444FF" w:rsidP="00245497">
            <w:pPr>
              <w:pStyle w:val="TableText"/>
              <w:jc w:val="both"/>
              <w:rPr>
                <w:sz w:val="22"/>
                <w:szCs w:val="22"/>
              </w:rPr>
            </w:pPr>
            <w:r w:rsidRPr="00B45521">
              <w:rPr>
                <w:sz w:val="22"/>
                <w:szCs w:val="22"/>
              </w:rPr>
              <w:t>Economic Development (ED)</w:t>
            </w:r>
          </w:p>
        </w:tc>
        <w:tc>
          <w:tcPr>
            <w:tcW w:w="1440" w:type="dxa"/>
            <w:vAlign w:val="bottom"/>
          </w:tcPr>
          <w:p w:rsidR="009444FF" w:rsidRPr="001A42FE" w:rsidRDefault="003F0FB9" w:rsidP="00FD2D05">
            <w:pPr>
              <w:pStyle w:val="TableText"/>
              <w:ind w:left="-7" w:right="227"/>
              <w:jc w:val="right"/>
              <w:rPr>
                <w:b/>
                <w:sz w:val="22"/>
                <w:szCs w:val="22"/>
              </w:rPr>
            </w:pPr>
            <w:r w:rsidRPr="001A42FE">
              <w:rPr>
                <w:b/>
                <w:sz w:val="22"/>
                <w:szCs w:val="22"/>
              </w:rPr>
              <w:t>2,000,000</w:t>
            </w:r>
            <w:r w:rsidR="00F810AC" w:rsidRPr="001A42FE">
              <w:rPr>
                <w:b/>
                <w:sz w:val="22"/>
                <w:szCs w:val="22"/>
              </w:rPr>
              <w:t xml:space="preserve"> </w:t>
            </w:r>
          </w:p>
        </w:tc>
        <w:tc>
          <w:tcPr>
            <w:tcW w:w="1440" w:type="dxa"/>
            <w:vAlign w:val="bottom"/>
          </w:tcPr>
          <w:p w:rsidR="009444FF" w:rsidRPr="00B45521" w:rsidRDefault="009444FF" w:rsidP="00245497">
            <w:pPr>
              <w:pStyle w:val="TableText"/>
              <w:ind w:right="34"/>
              <w:jc w:val="both"/>
              <w:rPr>
                <w:sz w:val="22"/>
                <w:szCs w:val="22"/>
              </w:rPr>
            </w:pPr>
            <w:r w:rsidRPr="00B45521">
              <w:rPr>
                <w:sz w:val="22"/>
                <w:szCs w:val="22"/>
              </w:rPr>
              <w:t>$750,000</w:t>
            </w:r>
          </w:p>
        </w:tc>
        <w:tc>
          <w:tcPr>
            <w:tcW w:w="1680" w:type="dxa"/>
            <w:vAlign w:val="bottom"/>
          </w:tcPr>
          <w:p w:rsidR="009444FF" w:rsidRPr="00B45521" w:rsidRDefault="009444FF" w:rsidP="00245497">
            <w:pPr>
              <w:pStyle w:val="TableText"/>
              <w:ind w:left="57"/>
              <w:jc w:val="both"/>
              <w:rPr>
                <w:i/>
                <w:sz w:val="22"/>
                <w:szCs w:val="22"/>
              </w:rPr>
            </w:pPr>
            <w:r w:rsidRPr="00B45521">
              <w:rPr>
                <w:i/>
                <w:sz w:val="22"/>
                <w:szCs w:val="22"/>
              </w:rPr>
              <w:t>NA</w:t>
            </w:r>
          </w:p>
        </w:tc>
      </w:tr>
      <w:tr w:rsidR="009444FF" w:rsidRPr="00B45521" w:rsidTr="00A34443">
        <w:trPr>
          <w:cantSplit/>
          <w:trHeight w:val="267"/>
        </w:trPr>
        <w:tc>
          <w:tcPr>
            <w:tcW w:w="5443" w:type="dxa"/>
            <w:vAlign w:val="bottom"/>
          </w:tcPr>
          <w:p w:rsidR="009444FF" w:rsidRPr="00B45521" w:rsidRDefault="009444FF" w:rsidP="00245497">
            <w:pPr>
              <w:pStyle w:val="TableText"/>
              <w:jc w:val="both"/>
              <w:rPr>
                <w:sz w:val="22"/>
                <w:szCs w:val="22"/>
              </w:rPr>
            </w:pPr>
            <w:r w:rsidRPr="00B45521">
              <w:rPr>
                <w:sz w:val="22"/>
                <w:szCs w:val="22"/>
              </w:rPr>
              <w:t>Emergency Public Infrastructure (EPI)</w:t>
            </w:r>
          </w:p>
        </w:tc>
        <w:tc>
          <w:tcPr>
            <w:tcW w:w="1440" w:type="dxa"/>
            <w:vAlign w:val="bottom"/>
          </w:tcPr>
          <w:p w:rsidR="009444FF" w:rsidRPr="001A42FE" w:rsidRDefault="003F0FB9" w:rsidP="00FD2D05">
            <w:pPr>
              <w:pStyle w:val="TableText"/>
              <w:ind w:left="-7" w:right="227"/>
              <w:jc w:val="right"/>
              <w:rPr>
                <w:b/>
                <w:sz w:val="22"/>
                <w:szCs w:val="22"/>
              </w:rPr>
            </w:pPr>
            <w:r w:rsidRPr="001A42FE">
              <w:rPr>
                <w:b/>
                <w:sz w:val="22"/>
                <w:szCs w:val="22"/>
              </w:rPr>
              <w:t>2,803,325</w:t>
            </w:r>
            <w:r w:rsidR="00F810AC" w:rsidRPr="001A42FE">
              <w:rPr>
                <w:b/>
                <w:sz w:val="22"/>
                <w:szCs w:val="22"/>
              </w:rPr>
              <w:t xml:space="preserve"> </w:t>
            </w:r>
          </w:p>
        </w:tc>
        <w:tc>
          <w:tcPr>
            <w:tcW w:w="1440" w:type="dxa"/>
            <w:vAlign w:val="bottom"/>
          </w:tcPr>
          <w:p w:rsidR="009444FF" w:rsidRPr="00B45521" w:rsidRDefault="009444FF" w:rsidP="00245497">
            <w:pPr>
              <w:pStyle w:val="TableText"/>
              <w:ind w:left="57" w:right="34"/>
              <w:jc w:val="both"/>
              <w:rPr>
                <w:sz w:val="22"/>
                <w:szCs w:val="22"/>
              </w:rPr>
            </w:pPr>
            <w:r w:rsidRPr="00B45521">
              <w:rPr>
                <w:sz w:val="22"/>
                <w:szCs w:val="22"/>
              </w:rPr>
              <w:t>$200,000</w:t>
            </w:r>
          </w:p>
        </w:tc>
        <w:tc>
          <w:tcPr>
            <w:tcW w:w="1680" w:type="dxa"/>
            <w:vAlign w:val="bottom"/>
          </w:tcPr>
          <w:p w:rsidR="009444FF" w:rsidRPr="00B45521" w:rsidRDefault="009444FF" w:rsidP="00245497">
            <w:pPr>
              <w:pStyle w:val="TableText"/>
              <w:ind w:left="57"/>
              <w:jc w:val="both"/>
              <w:rPr>
                <w:i/>
                <w:sz w:val="22"/>
                <w:szCs w:val="22"/>
              </w:rPr>
            </w:pPr>
            <w:r w:rsidRPr="00B45521">
              <w:rPr>
                <w:i/>
                <w:sz w:val="22"/>
                <w:szCs w:val="22"/>
              </w:rPr>
              <w:t>NA</w:t>
            </w:r>
          </w:p>
        </w:tc>
      </w:tr>
      <w:tr w:rsidR="00431E02" w:rsidRPr="00B45521" w:rsidTr="00431E02">
        <w:trPr>
          <w:cantSplit/>
          <w:trHeight w:val="522"/>
        </w:trPr>
        <w:tc>
          <w:tcPr>
            <w:tcW w:w="5443" w:type="dxa"/>
            <w:vAlign w:val="bottom"/>
          </w:tcPr>
          <w:p w:rsidR="00431E02" w:rsidRPr="00B45521" w:rsidRDefault="00431E02" w:rsidP="00245497">
            <w:pPr>
              <w:pStyle w:val="TableText"/>
              <w:jc w:val="both"/>
              <w:rPr>
                <w:sz w:val="22"/>
                <w:szCs w:val="22"/>
              </w:rPr>
            </w:pPr>
            <w:r>
              <w:rPr>
                <w:b/>
                <w:i/>
                <w:sz w:val="22"/>
                <w:szCs w:val="22"/>
                <w:u w:val="single"/>
              </w:rPr>
              <w:t>CDBG Special Allocation</w:t>
            </w:r>
          </w:p>
        </w:tc>
        <w:tc>
          <w:tcPr>
            <w:tcW w:w="1440" w:type="dxa"/>
            <w:vAlign w:val="bottom"/>
          </w:tcPr>
          <w:p w:rsidR="00431E02" w:rsidRPr="001A42FE" w:rsidRDefault="00431E02" w:rsidP="00245497">
            <w:pPr>
              <w:pStyle w:val="TableText"/>
              <w:ind w:left="-7" w:right="64"/>
              <w:jc w:val="both"/>
              <w:rPr>
                <w:b/>
                <w:sz w:val="22"/>
                <w:szCs w:val="22"/>
              </w:rPr>
            </w:pPr>
          </w:p>
        </w:tc>
        <w:tc>
          <w:tcPr>
            <w:tcW w:w="1440" w:type="dxa"/>
            <w:vAlign w:val="bottom"/>
          </w:tcPr>
          <w:p w:rsidR="00431E02" w:rsidRPr="00B45521" w:rsidRDefault="00431E02" w:rsidP="00245497">
            <w:pPr>
              <w:pStyle w:val="TableText"/>
              <w:ind w:left="57" w:right="34"/>
              <w:jc w:val="both"/>
              <w:rPr>
                <w:sz w:val="22"/>
                <w:szCs w:val="22"/>
              </w:rPr>
            </w:pPr>
          </w:p>
        </w:tc>
        <w:tc>
          <w:tcPr>
            <w:tcW w:w="1680" w:type="dxa"/>
            <w:vAlign w:val="bottom"/>
          </w:tcPr>
          <w:p w:rsidR="00431E02" w:rsidRPr="00B45521" w:rsidRDefault="00431E02" w:rsidP="00245497">
            <w:pPr>
              <w:pStyle w:val="TableText"/>
              <w:ind w:left="57"/>
              <w:jc w:val="both"/>
              <w:rPr>
                <w:i/>
                <w:sz w:val="22"/>
                <w:szCs w:val="22"/>
              </w:rPr>
            </w:pPr>
          </w:p>
        </w:tc>
      </w:tr>
      <w:tr w:rsidR="00232B4A" w:rsidRPr="00B45521" w:rsidTr="00A34443">
        <w:trPr>
          <w:cantSplit/>
          <w:trHeight w:val="267"/>
        </w:trPr>
        <w:tc>
          <w:tcPr>
            <w:tcW w:w="5443" w:type="dxa"/>
            <w:vAlign w:val="bottom"/>
          </w:tcPr>
          <w:p w:rsidR="00232B4A" w:rsidRPr="00431E02" w:rsidRDefault="00232B4A" w:rsidP="00245497">
            <w:pPr>
              <w:pStyle w:val="TableText"/>
              <w:jc w:val="both"/>
              <w:rPr>
                <w:b/>
                <w:sz w:val="22"/>
                <w:szCs w:val="22"/>
              </w:rPr>
            </w:pPr>
            <w:r w:rsidRPr="00431E02">
              <w:rPr>
                <w:b/>
                <w:sz w:val="22"/>
                <w:szCs w:val="22"/>
              </w:rPr>
              <w:t>Disaster Recovery Public Infrastructure (DRPI)</w:t>
            </w:r>
          </w:p>
        </w:tc>
        <w:tc>
          <w:tcPr>
            <w:tcW w:w="1440" w:type="dxa"/>
            <w:vAlign w:val="bottom"/>
          </w:tcPr>
          <w:p w:rsidR="00232B4A" w:rsidRPr="001A42FE" w:rsidRDefault="00232B4A" w:rsidP="00FD2D05">
            <w:pPr>
              <w:pStyle w:val="TableText"/>
              <w:ind w:left="-7" w:right="227"/>
              <w:jc w:val="right"/>
              <w:rPr>
                <w:b/>
                <w:sz w:val="22"/>
                <w:szCs w:val="22"/>
              </w:rPr>
            </w:pPr>
            <w:r>
              <w:rPr>
                <w:b/>
                <w:sz w:val="22"/>
                <w:szCs w:val="22"/>
              </w:rPr>
              <w:t>6,</w:t>
            </w:r>
            <w:r w:rsidR="00FD2D05">
              <w:rPr>
                <w:b/>
                <w:sz w:val="22"/>
                <w:szCs w:val="22"/>
              </w:rPr>
              <w:t>46</w:t>
            </w:r>
            <w:r>
              <w:rPr>
                <w:b/>
                <w:sz w:val="22"/>
                <w:szCs w:val="22"/>
              </w:rPr>
              <w:t>0,000</w:t>
            </w:r>
          </w:p>
        </w:tc>
        <w:tc>
          <w:tcPr>
            <w:tcW w:w="1440" w:type="dxa"/>
            <w:vAlign w:val="bottom"/>
          </w:tcPr>
          <w:p w:rsidR="00232B4A" w:rsidRPr="00B45521" w:rsidRDefault="00232B4A" w:rsidP="00245497">
            <w:pPr>
              <w:pStyle w:val="TableText"/>
              <w:ind w:left="57" w:right="34"/>
              <w:jc w:val="both"/>
              <w:rPr>
                <w:sz w:val="22"/>
                <w:szCs w:val="22"/>
              </w:rPr>
            </w:pPr>
            <w:r>
              <w:rPr>
                <w:sz w:val="22"/>
                <w:szCs w:val="22"/>
              </w:rPr>
              <w:t>$600,000*</w:t>
            </w:r>
          </w:p>
        </w:tc>
        <w:tc>
          <w:tcPr>
            <w:tcW w:w="1680" w:type="dxa"/>
            <w:vAlign w:val="bottom"/>
          </w:tcPr>
          <w:p w:rsidR="00232B4A" w:rsidRPr="00B45521" w:rsidRDefault="00232B4A" w:rsidP="00245497">
            <w:pPr>
              <w:pStyle w:val="TableText"/>
              <w:ind w:left="57"/>
              <w:jc w:val="both"/>
              <w:rPr>
                <w:i/>
                <w:sz w:val="22"/>
                <w:szCs w:val="22"/>
              </w:rPr>
            </w:pPr>
            <w:r>
              <w:rPr>
                <w:i/>
                <w:sz w:val="22"/>
                <w:szCs w:val="22"/>
              </w:rPr>
              <w:t>NA</w:t>
            </w:r>
          </w:p>
        </w:tc>
      </w:tr>
      <w:tr w:rsidR="009444FF" w:rsidRPr="00B45521" w:rsidTr="00431E02">
        <w:trPr>
          <w:cantSplit/>
          <w:trHeight w:val="468"/>
        </w:trPr>
        <w:tc>
          <w:tcPr>
            <w:tcW w:w="5443" w:type="dxa"/>
            <w:vAlign w:val="bottom"/>
          </w:tcPr>
          <w:p w:rsidR="009444FF" w:rsidRPr="00B45521" w:rsidRDefault="00431E02" w:rsidP="00245497">
            <w:pPr>
              <w:pStyle w:val="TableText"/>
              <w:jc w:val="both"/>
              <w:rPr>
                <w:b/>
                <w:i/>
                <w:sz w:val="22"/>
                <w:szCs w:val="22"/>
                <w:u w:val="single"/>
              </w:rPr>
            </w:pPr>
            <w:r>
              <w:rPr>
                <w:b/>
                <w:i/>
                <w:sz w:val="22"/>
                <w:szCs w:val="22"/>
                <w:u w:val="single"/>
              </w:rPr>
              <w:t xml:space="preserve">CDAP </w:t>
            </w:r>
            <w:r w:rsidR="009444FF" w:rsidRPr="00B45521">
              <w:rPr>
                <w:b/>
                <w:i/>
                <w:sz w:val="22"/>
                <w:szCs w:val="22"/>
                <w:u w:val="single"/>
              </w:rPr>
              <w:t>Competitive Programs</w:t>
            </w:r>
          </w:p>
        </w:tc>
        <w:tc>
          <w:tcPr>
            <w:tcW w:w="1440" w:type="dxa"/>
            <w:vAlign w:val="bottom"/>
          </w:tcPr>
          <w:p w:rsidR="009444FF" w:rsidRPr="001A42FE" w:rsidRDefault="009444FF" w:rsidP="00245497">
            <w:pPr>
              <w:pStyle w:val="TableText"/>
              <w:ind w:left="-7" w:right="64"/>
              <w:jc w:val="both"/>
              <w:rPr>
                <w:b/>
                <w:sz w:val="22"/>
                <w:szCs w:val="22"/>
              </w:rPr>
            </w:pPr>
          </w:p>
        </w:tc>
        <w:tc>
          <w:tcPr>
            <w:tcW w:w="1440" w:type="dxa"/>
            <w:vAlign w:val="bottom"/>
          </w:tcPr>
          <w:p w:rsidR="009444FF" w:rsidRPr="00B45521" w:rsidRDefault="009444FF" w:rsidP="00245497">
            <w:pPr>
              <w:pStyle w:val="TableText"/>
              <w:ind w:left="57" w:rightChars="-95" w:right="-228"/>
              <w:jc w:val="both"/>
              <w:rPr>
                <w:sz w:val="22"/>
                <w:szCs w:val="22"/>
              </w:rPr>
            </w:pPr>
          </w:p>
        </w:tc>
        <w:tc>
          <w:tcPr>
            <w:tcW w:w="1680" w:type="dxa"/>
            <w:vAlign w:val="bottom"/>
          </w:tcPr>
          <w:p w:rsidR="009444FF" w:rsidRPr="00B45521" w:rsidRDefault="009444FF" w:rsidP="00245497">
            <w:pPr>
              <w:pStyle w:val="TableText"/>
              <w:ind w:left="57" w:rightChars="-95" w:right="-228"/>
              <w:jc w:val="both"/>
              <w:rPr>
                <w:sz w:val="22"/>
                <w:szCs w:val="22"/>
              </w:rPr>
            </w:pPr>
          </w:p>
        </w:tc>
      </w:tr>
      <w:tr w:rsidR="009444FF" w:rsidRPr="00B45521" w:rsidTr="0035097B">
        <w:trPr>
          <w:cantSplit/>
          <w:trHeight w:val="301"/>
        </w:trPr>
        <w:tc>
          <w:tcPr>
            <w:tcW w:w="5443" w:type="dxa"/>
            <w:vAlign w:val="bottom"/>
          </w:tcPr>
          <w:p w:rsidR="009444FF" w:rsidRPr="00B45521" w:rsidRDefault="009444FF" w:rsidP="00245497">
            <w:pPr>
              <w:pStyle w:val="TableText"/>
              <w:jc w:val="both"/>
              <w:rPr>
                <w:sz w:val="22"/>
                <w:szCs w:val="22"/>
              </w:rPr>
            </w:pPr>
            <w:r w:rsidRPr="00B45521">
              <w:rPr>
                <w:sz w:val="22"/>
                <w:szCs w:val="22"/>
              </w:rPr>
              <w:t>Public Infrastructure</w:t>
            </w:r>
            <w:r w:rsidRPr="00B45521">
              <w:rPr>
                <w:i/>
                <w:sz w:val="22"/>
                <w:szCs w:val="22"/>
              </w:rPr>
              <w:t xml:space="preserve"> </w:t>
            </w:r>
          </w:p>
        </w:tc>
        <w:tc>
          <w:tcPr>
            <w:tcW w:w="1440" w:type="dxa"/>
            <w:vAlign w:val="bottom"/>
          </w:tcPr>
          <w:p w:rsidR="009444FF" w:rsidRPr="001A42FE" w:rsidRDefault="003F0FB9" w:rsidP="00245497">
            <w:pPr>
              <w:pStyle w:val="TableText"/>
              <w:ind w:left="-7" w:right="64"/>
              <w:jc w:val="both"/>
              <w:rPr>
                <w:b/>
                <w:sz w:val="22"/>
                <w:szCs w:val="22"/>
              </w:rPr>
            </w:pPr>
            <w:r w:rsidRPr="001A42FE">
              <w:rPr>
                <w:b/>
                <w:sz w:val="22"/>
                <w:szCs w:val="22"/>
              </w:rPr>
              <w:t>14,000,000</w:t>
            </w:r>
            <w:r w:rsidR="00F810AC" w:rsidRPr="001A42FE">
              <w:rPr>
                <w:b/>
                <w:sz w:val="22"/>
                <w:szCs w:val="22"/>
              </w:rPr>
              <w:t xml:space="preserve"> </w:t>
            </w:r>
          </w:p>
        </w:tc>
        <w:tc>
          <w:tcPr>
            <w:tcW w:w="1440" w:type="dxa"/>
            <w:vAlign w:val="bottom"/>
          </w:tcPr>
          <w:p w:rsidR="009444FF" w:rsidRPr="00B45521" w:rsidRDefault="009444FF" w:rsidP="00245497">
            <w:pPr>
              <w:pStyle w:val="TableText"/>
              <w:ind w:right="34"/>
              <w:jc w:val="both"/>
              <w:rPr>
                <w:sz w:val="22"/>
                <w:szCs w:val="22"/>
              </w:rPr>
            </w:pPr>
          </w:p>
        </w:tc>
        <w:tc>
          <w:tcPr>
            <w:tcW w:w="1680" w:type="dxa"/>
            <w:vAlign w:val="bottom"/>
          </w:tcPr>
          <w:p w:rsidR="009444FF" w:rsidRPr="00B45521" w:rsidRDefault="00966229" w:rsidP="00245497">
            <w:pPr>
              <w:pStyle w:val="TableText"/>
              <w:ind w:right="4"/>
              <w:jc w:val="both"/>
              <w:rPr>
                <w:sz w:val="22"/>
                <w:szCs w:val="22"/>
              </w:rPr>
            </w:pPr>
            <w:r>
              <w:rPr>
                <w:sz w:val="22"/>
                <w:szCs w:val="22"/>
              </w:rPr>
              <w:t>07/</w:t>
            </w:r>
            <w:r w:rsidR="00F810AC">
              <w:rPr>
                <w:sz w:val="22"/>
                <w:szCs w:val="22"/>
              </w:rPr>
              <w:t>08/</w:t>
            </w:r>
            <w:r w:rsidR="00A34443" w:rsidRPr="00B45521">
              <w:rPr>
                <w:sz w:val="22"/>
                <w:szCs w:val="22"/>
              </w:rPr>
              <w:t>201</w:t>
            </w:r>
            <w:r w:rsidR="00F810AC">
              <w:rPr>
                <w:sz w:val="22"/>
                <w:szCs w:val="22"/>
              </w:rPr>
              <w:t>5</w:t>
            </w:r>
          </w:p>
        </w:tc>
      </w:tr>
      <w:tr w:rsidR="009444FF" w:rsidRPr="00B45521" w:rsidTr="0035097B">
        <w:trPr>
          <w:cantSplit/>
          <w:trHeight w:val="292"/>
        </w:trPr>
        <w:tc>
          <w:tcPr>
            <w:tcW w:w="5443" w:type="dxa"/>
            <w:vAlign w:val="bottom"/>
          </w:tcPr>
          <w:p w:rsidR="009444FF" w:rsidRPr="00B45521" w:rsidRDefault="009444FF" w:rsidP="00245497">
            <w:pPr>
              <w:pStyle w:val="TableText"/>
              <w:ind w:left="360"/>
              <w:jc w:val="both"/>
              <w:rPr>
                <w:sz w:val="22"/>
                <w:szCs w:val="22"/>
              </w:rPr>
            </w:pPr>
            <w:r w:rsidRPr="00B45521">
              <w:rPr>
                <w:sz w:val="22"/>
                <w:szCs w:val="22"/>
              </w:rPr>
              <w:t>Public Infrastructure – Construction Only (PI)</w:t>
            </w:r>
          </w:p>
        </w:tc>
        <w:tc>
          <w:tcPr>
            <w:tcW w:w="1440" w:type="dxa"/>
            <w:vAlign w:val="bottom"/>
          </w:tcPr>
          <w:p w:rsidR="009444FF" w:rsidRPr="00B45521" w:rsidRDefault="009444FF" w:rsidP="00245497">
            <w:pPr>
              <w:pStyle w:val="TableText"/>
              <w:ind w:right="64"/>
              <w:jc w:val="both"/>
              <w:rPr>
                <w:sz w:val="22"/>
                <w:szCs w:val="22"/>
              </w:rPr>
            </w:pPr>
          </w:p>
        </w:tc>
        <w:tc>
          <w:tcPr>
            <w:tcW w:w="1440" w:type="dxa"/>
            <w:vAlign w:val="bottom"/>
          </w:tcPr>
          <w:p w:rsidR="009444FF" w:rsidRPr="00B45521" w:rsidRDefault="00A34443" w:rsidP="00245497">
            <w:pPr>
              <w:pStyle w:val="TableText"/>
              <w:ind w:right="34"/>
              <w:jc w:val="both"/>
              <w:rPr>
                <w:sz w:val="22"/>
                <w:szCs w:val="22"/>
              </w:rPr>
            </w:pPr>
            <w:r w:rsidRPr="00B45521">
              <w:rPr>
                <w:sz w:val="22"/>
                <w:szCs w:val="22"/>
              </w:rPr>
              <w:t>$450,000</w:t>
            </w:r>
          </w:p>
        </w:tc>
        <w:tc>
          <w:tcPr>
            <w:tcW w:w="1680" w:type="dxa"/>
            <w:vAlign w:val="bottom"/>
          </w:tcPr>
          <w:p w:rsidR="009444FF" w:rsidRPr="00B45521" w:rsidRDefault="009444FF" w:rsidP="00245497">
            <w:pPr>
              <w:pStyle w:val="TableText"/>
              <w:jc w:val="both"/>
              <w:rPr>
                <w:sz w:val="22"/>
                <w:szCs w:val="22"/>
              </w:rPr>
            </w:pPr>
          </w:p>
        </w:tc>
      </w:tr>
      <w:tr w:rsidR="009444FF" w:rsidRPr="00B45521" w:rsidTr="00A34443">
        <w:trPr>
          <w:cantSplit/>
          <w:trHeight w:val="292"/>
        </w:trPr>
        <w:tc>
          <w:tcPr>
            <w:tcW w:w="5443" w:type="dxa"/>
            <w:vAlign w:val="bottom"/>
          </w:tcPr>
          <w:p w:rsidR="009444FF" w:rsidRPr="00B45521" w:rsidRDefault="00930B0E" w:rsidP="00245497">
            <w:pPr>
              <w:pStyle w:val="TableText"/>
              <w:ind w:left="360"/>
              <w:jc w:val="both"/>
              <w:rPr>
                <w:i/>
                <w:sz w:val="22"/>
                <w:szCs w:val="22"/>
              </w:rPr>
            </w:pPr>
            <w:r w:rsidRPr="00B45521">
              <w:rPr>
                <w:i/>
                <w:sz w:val="22"/>
                <w:szCs w:val="22"/>
              </w:rPr>
              <w:t>(No less than $1.5m awarded for Rural Water projects)</w:t>
            </w:r>
          </w:p>
        </w:tc>
        <w:tc>
          <w:tcPr>
            <w:tcW w:w="1440" w:type="dxa"/>
            <w:vAlign w:val="bottom"/>
          </w:tcPr>
          <w:p w:rsidR="009444FF" w:rsidRPr="00B45521" w:rsidRDefault="009444FF" w:rsidP="00245497">
            <w:pPr>
              <w:pStyle w:val="TableText"/>
              <w:ind w:right="64"/>
              <w:jc w:val="both"/>
              <w:rPr>
                <w:sz w:val="22"/>
                <w:szCs w:val="22"/>
              </w:rPr>
            </w:pPr>
          </w:p>
        </w:tc>
        <w:tc>
          <w:tcPr>
            <w:tcW w:w="1440" w:type="dxa"/>
            <w:vAlign w:val="bottom"/>
          </w:tcPr>
          <w:p w:rsidR="009444FF" w:rsidRPr="00B45521" w:rsidRDefault="009444FF" w:rsidP="00245497">
            <w:pPr>
              <w:pStyle w:val="TableText"/>
              <w:ind w:right="34"/>
              <w:jc w:val="both"/>
              <w:rPr>
                <w:sz w:val="22"/>
                <w:szCs w:val="22"/>
              </w:rPr>
            </w:pPr>
            <w:bookmarkStart w:id="0" w:name="_GoBack"/>
            <w:bookmarkEnd w:id="0"/>
          </w:p>
        </w:tc>
        <w:tc>
          <w:tcPr>
            <w:tcW w:w="1680" w:type="dxa"/>
            <w:vAlign w:val="bottom"/>
          </w:tcPr>
          <w:p w:rsidR="009444FF" w:rsidRPr="00B45521" w:rsidRDefault="009444FF" w:rsidP="00245497">
            <w:pPr>
              <w:pStyle w:val="TableText"/>
              <w:jc w:val="both"/>
              <w:rPr>
                <w:sz w:val="22"/>
                <w:szCs w:val="22"/>
              </w:rPr>
            </w:pPr>
          </w:p>
        </w:tc>
      </w:tr>
      <w:tr w:rsidR="00A34443" w:rsidRPr="00B45521" w:rsidTr="00A34443">
        <w:trPr>
          <w:cantSplit/>
          <w:trHeight w:val="292"/>
        </w:trPr>
        <w:tc>
          <w:tcPr>
            <w:tcW w:w="6883" w:type="dxa"/>
            <w:gridSpan w:val="2"/>
            <w:vAlign w:val="bottom"/>
          </w:tcPr>
          <w:p w:rsidR="00A34443" w:rsidRPr="00B45521" w:rsidRDefault="00930B0E" w:rsidP="00245497">
            <w:pPr>
              <w:pStyle w:val="TableText"/>
              <w:ind w:left="360" w:right="64"/>
              <w:jc w:val="both"/>
              <w:rPr>
                <w:sz w:val="22"/>
                <w:szCs w:val="22"/>
              </w:rPr>
            </w:pPr>
            <w:r w:rsidRPr="00B45521">
              <w:rPr>
                <w:sz w:val="22"/>
                <w:szCs w:val="22"/>
              </w:rPr>
              <w:t>Public Infrastructure with Design Component (PI+DE)</w:t>
            </w:r>
          </w:p>
        </w:tc>
        <w:tc>
          <w:tcPr>
            <w:tcW w:w="1440" w:type="dxa"/>
            <w:vAlign w:val="bottom"/>
          </w:tcPr>
          <w:p w:rsidR="00A34443" w:rsidRPr="00B45521" w:rsidRDefault="00A34443" w:rsidP="00245497">
            <w:pPr>
              <w:pStyle w:val="TableText"/>
              <w:ind w:right="34"/>
              <w:jc w:val="both"/>
              <w:rPr>
                <w:sz w:val="22"/>
                <w:szCs w:val="22"/>
              </w:rPr>
            </w:pPr>
            <w:r w:rsidRPr="00B45521">
              <w:rPr>
                <w:sz w:val="22"/>
                <w:szCs w:val="22"/>
              </w:rPr>
              <w:t>$450,000</w:t>
            </w:r>
          </w:p>
        </w:tc>
        <w:tc>
          <w:tcPr>
            <w:tcW w:w="1680" w:type="dxa"/>
            <w:vAlign w:val="bottom"/>
          </w:tcPr>
          <w:p w:rsidR="00A34443" w:rsidRPr="00B45521" w:rsidRDefault="00A34443" w:rsidP="00245497">
            <w:pPr>
              <w:pStyle w:val="TableText"/>
              <w:jc w:val="both"/>
              <w:rPr>
                <w:sz w:val="22"/>
                <w:szCs w:val="22"/>
              </w:rPr>
            </w:pPr>
          </w:p>
        </w:tc>
      </w:tr>
      <w:tr w:rsidR="00B40CBE" w:rsidRPr="00B45521" w:rsidTr="00A34443">
        <w:trPr>
          <w:cantSplit/>
          <w:trHeight w:val="213"/>
        </w:trPr>
        <w:tc>
          <w:tcPr>
            <w:tcW w:w="5443" w:type="dxa"/>
            <w:vAlign w:val="bottom"/>
          </w:tcPr>
          <w:p w:rsidR="00B40CBE" w:rsidRPr="00B45521" w:rsidRDefault="00B40CBE" w:rsidP="00245497">
            <w:pPr>
              <w:pStyle w:val="TableText"/>
              <w:jc w:val="both"/>
              <w:rPr>
                <w:sz w:val="22"/>
                <w:szCs w:val="22"/>
              </w:rPr>
            </w:pPr>
            <w:r w:rsidRPr="00B45521">
              <w:rPr>
                <w:i/>
                <w:sz w:val="22"/>
                <w:szCs w:val="22"/>
              </w:rPr>
              <w:t xml:space="preserve">      (No more than $150,000 in design costs</w:t>
            </w:r>
            <w:r w:rsidR="00705550" w:rsidRPr="00B45521">
              <w:rPr>
                <w:i/>
                <w:sz w:val="22"/>
                <w:szCs w:val="22"/>
              </w:rPr>
              <w:t>, per grant</w:t>
            </w:r>
            <w:r w:rsidRPr="00B45521">
              <w:rPr>
                <w:i/>
                <w:sz w:val="22"/>
                <w:szCs w:val="22"/>
              </w:rPr>
              <w:t>)</w:t>
            </w:r>
          </w:p>
        </w:tc>
        <w:tc>
          <w:tcPr>
            <w:tcW w:w="1440" w:type="dxa"/>
            <w:vAlign w:val="bottom"/>
          </w:tcPr>
          <w:p w:rsidR="00B40CBE" w:rsidRPr="00B45521" w:rsidRDefault="00B40CBE" w:rsidP="00245497">
            <w:pPr>
              <w:pStyle w:val="TableText"/>
              <w:ind w:left="-7" w:right="64"/>
              <w:jc w:val="both"/>
              <w:rPr>
                <w:sz w:val="22"/>
                <w:szCs w:val="22"/>
              </w:rPr>
            </w:pPr>
          </w:p>
        </w:tc>
        <w:tc>
          <w:tcPr>
            <w:tcW w:w="1440" w:type="dxa"/>
            <w:vAlign w:val="bottom"/>
          </w:tcPr>
          <w:p w:rsidR="00B40CBE" w:rsidRPr="00B45521" w:rsidRDefault="00B40CBE" w:rsidP="00245497">
            <w:pPr>
              <w:pStyle w:val="TableText"/>
              <w:ind w:right="34"/>
              <w:jc w:val="both"/>
              <w:rPr>
                <w:sz w:val="22"/>
                <w:szCs w:val="22"/>
              </w:rPr>
            </w:pPr>
          </w:p>
        </w:tc>
        <w:tc>
          <w:tcPr>
            <w:tcW w:w="1680" w:type="dxa"/>
            <w:vAlign w:val="bottom"/>
          </w:tcPr>
          <w:p w:rsidR="00B40CBE" w:rsidRPr="00B45521" w:rsidRDefault="00B40CBE" w:rsidP="00245497">
            <w:pPr>
              <w:pStyle w:val="TableText"/>
              <w:jc w:val="both"/>
              <w:rPr>
                <w:sz w:val="22"/>
                <w:szCs w:val="22"/>
              </w:rPr>
            </w:pPr>
          </w:p>
        </w:tc>
      </w:tr>
      <w:tr w:rsidR="009444FF" w:rsidRPr="00B45521" w:rsidTr="00A34443">
        <w:trPr>
          <w:cantSplit/>
          <w:trHeight w:val="213"/>
        </w:trPr>
        <w:tc>
          <w:tcPr>
            <w:tcW w:w="5443" w:type="dxa"/>
            <w:vAlign w:val="bottom"/>
          </w:tcPr>
          <w:p w:rsidR="009444FF" w:rsidRPr="00B45521" w:rsidRDefault="009444FF" w:rsidP="00245497">
            <w:pPr>
              <w:pStyle w:val="TableText"/>
              <w:jc w:val="both"/>
              <w:rPr>
                <w:sz w:val="22"/>
                <w:szCs w:val="22"/>
              </w:rPr>
            </w:pPr>
            <w:r w:rsidRPr="00B45521">
              <w:rPr>
                <w:sz w:val="22"/>
                <w:szCs w:val="22"/>
              </w:rPr>
              <w:t>Housing Rehabilitation</w:t>
            </w:r>
          </w:p>
        </w:tc>
        <w:tc>
          <w:tcPr>
            <w:tcW w:w="1440" w:type="dxa"/>
            <w:vAlign w:val="bottom"/>
          </w:tcPr>
          <w:p w:rsidR="009444FF" w:rsidRPr="001A42FE" w:rsidRDefault="001A42FE" w:rsidP="00FD2D05">
            <w:pPr>
              <w:pStyle w:val="TableText"/>
              <w:ind w:left="-7" w:right="227"/>
              <w:jc w:val="right"/>
              <w:rPr>
                <w:b/>
                <w:sz w:val="22"/>
                <w:szCs w:val="22"/>
              </w:rPr>
            </w:pPr>
            <w:r w:rsidRPr="001A42FE">
              <w:rPr>
                <w:b/>
                <w:sz w:val="22"/>
                <w:szCs w:val="22"/>
              </w:rPr>
              <w:t>6,500,000</w:t>
            </w:r>
            <w:r w:rsidR="00F810AC" w:rsidRPr="001A42FE">
              <w:rPr>
                <w:b/>
                <w:sz w:val="22"/>
                <w:szCs w:val="22"/>
              </w:rPr>
              <w:t xml:space="preserve"> </w:t>
            </w:r>
          </w:p>
        </w:tc>
        <w:tc>
          <w:tcPr>
            <w:tcW w:w="1440" w:type="dxa"/>
            <w:vAlign w:val="bottom"/>
          </w:tcPr>
          <w:p w:rsidR="009444FF" w:rsidRPr="00B45521" w:rsidRDefault="009444FF" w:rsidP="00245497">
            <w:pPr>
              <w:pStyle w:val="TableText"/>
              <w:ind w:right="34"/>
              <w:jc w:val="both"/>
              <w:rPr>
                <w:sz w:val="22"/>
                <w:szCs w:val="22"/>
              </w:rPr>
            </w:pPr>
            <w:r w:rsidRPr="00B45521">
              <w:rPr>
                <w:sz w:val="22"/>
                <w:szCs w:val="22"/>
              </w:rPr>
              <w:t>$400,000</w:t>
            </w:r>
          </w:p>
        </w:tc>
        <w:tc>
          <w:tcPr>
            <w:tcW w:w="1680" w:type="dxa"/>
            <w:vAlign w:val="bottom"/>
          </w:tcPr>
          <w:p w:rsidR="009444FF" w:rsidRPr="00B45521" w:rsidRDefault="00FD6B94" w:rsidP="00245497">
            <w:pPr>
              <w:pStyle w:val="TableText"/>
              <w:jc w:val="both"/>
              <w:rPr>
                <w:sz w:val="22"/>
                <w:szCs w:val="22"/>
              </w:rPr>
            </w:pPr>
            <w:r>
              <w:rPr>
                <w:sz w:val="22"/>
                <w:szCs w:val="22"/>
              </w:rPr>
              <w:t>07/08/2015</w:t>
            </w:r>
          </w:p>
        </w:tc>
      </w:tr>
    </w:tbl>
    <w:p w:rsidR="00A3233D" w:rsidRDefault="000D5E9F" w:rsidP="00245497">
      <w:pPr>
        <w:pStyle w:val="DefaultText"/>
        <w:tabs>
          <w:tab w:val="left" w:pos="540"/>
          <w:tab w:val="decimal" w:pos="5719"/>
          <w:tab w:val="decimal" w:pos="8886"/>
        </w:tabs>
        <w:ind w:left="720"/>
        <w:jc w:val="both"/>
      </w:pPr>
      <w:r w:rsidRPr="00B45521">
        <w:t xml:space="preserve">HUD regulations provide that </w:t>
      </w:r>
      <w:r w:rsidR="0037520C">
        <w:t>three percent (</w:t>
      </w:r>
      <w:r w:rsidRPr="00B45521">
        <w:t>3%</w:t>
      </w:r>
      <w:r w:rsidR="0037520C">
        <w:t>)</w:t>
      </w:r>
      <w:r w:rsidR="008E2868" w:rsidRPr="00B45521">
        <w:t xml:space="preserve"> of the allocation </w:t>
      </w:r>
      <w:r w:rsidR="00AB5EEF" w:rsidRPr="00B45521">
        <w:t>plus $100,000</w:t>
      </w:r>
      <w:r w:rsidRPr="00B45521">
        <w:t xml:space="preserve"> can be used for administration and technical assistance</w:t>
      </w:r>
      <w:r w:rsidR="00232B4A">
        <w:t xml:space="preserve"> of established CDAP program components.  Further, HUD allows five percent (5%) of the CDBG Disaster Recovery allocation to be used for administration and technical assistance</w:t>
      </w:r>
      <w:r w:rsidR="002C1257">
        <w:t xml:space="preserve"> in relation to the DRPI program component</w:t>
      </w:r>
      <w:r w:rsidR="00AB5EEF" w:rsidRPr="00B45521">
        <w:t xml:space="preserve">.  </w:t>
      </w:r>
      <w:r w:rsidRPr="00B45521">
        <w:t xml:space="preserve">In case of emergency, the Department reserves the right to change </w:t>
      </w:r>
      <w:r w:rsidR="00B27362" w:rsidRPr="00B45521">
        <w:t xml:space="preserve">allocations to address specific needs of </w:t>
      </w:r>
      <w:r w:rsidR="0058244C" w:rsidRPr="00B45521">
        <w:t xml:space="preserve">the </w:t>
      </w:r>
      <w:r w:rsidR="00B27362" w:rsidRPr="00B45521">
        <w:t>communities</w:t>
      </w:r>
      <w:r w:rsidR="0058244C" w:rsidRPr="00B45521">
        <w:t xml:space="preserve"> affected</w:t>
      </w:r>
      <w:r w:rsidR="00B27362" w:rsidRPr="00B45521">
        <w:t xml:space="preserve">.  </w:t>
      </w:r>
    </w:p>
    <w:p w:rsidR="00633F97" w:rsidRDefault="00633F97" w:rsidP="00245497">
      <w:pPr>
        <w:pStyle w:val="DefaultText"/>
        <w:tabs>
          <w:tab w:val="left" w:pos="540"/>
          <w:tab w:val="decimal" w:pos="5719"/>
          <w:tab w:val="decimal" w:pos="8886"/>
        </w:tabs>
        <w:ind w:left="720"/>
        <w:jc w:val="both"/>
      </w:pPr>
    </w:p>
    <w:p w:rsidR="00633F97" w:rsidRPr="00633F97" w:rsidRDefault="00633F97" w:rsidP="00245497">
      <w:pPr>
        <w:pStyle w:val="DefaultText"/>
        <w:tabs>
          <w:tab w:val="left" w:pos="540"/>
          <w:tab w:val="decimal" w:pos="5719"/>
          <w:tab w:val="decimal" w:pos="8886"/>
        </w:tabs>
        <w:ind w:left="720"/>
        <w:jc w:val="both"/>
        <w:rPr>
          <w:sz w:val="22"/>
          <w:szCs w:val="22"/>
        </w:rPr>
      </w:pPr>
      <w:r w:rsidRPr="00633F97">
        <w:rPr>
          <w:sz w:val="22"/>
          <w:szCs w:val="22"/>
        </w:rPr>
        <w:t xml:space="preserve">*The Department reserves the right to increase </w:t>
      </w:r>
      <w:r>
        <w:rPr>
          <w:sz w:val="22"/>
          <w:szCs w:val="22"/>
        </w:rPr>
        <w:t xml:space="preserve">the </w:t>
      </w:r>
      <w:r w:rsidRPr="00633F97">
        <w:rPr>
          <w:sz w:val="22"/>
          <w:szCs w:val="22"/>
        </w:rPr>
        <w:t xml:space="preserve">maximum award based on the unique aspects of circumstances surrounding a project application. </w:t>
      </w:r>
    </w:p>
    <w:p w:rsidR="00404649" w:rsidRPr="00B45521" w:rsidRDefault="00404649"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B45521">
        <w:t>B.</w:t>
      </w:r>
      <w:r w:rsidRPr="00B45521">
        <w:tab/>
      </w:r>
      <w:r w:rsidRPr="00B45521">
        <w:rPr>
          <w:b/>
          <w:caps/>
          <w:u w:val="single"/>
        </w:rPr>
        <w:t>Eligible Applicants</w:t>
      </w:r>
    </w:p>
    <w:p w:rsidR="00A3233D" w:rsidRPr="00B45521" w:rsidRDefault="00A3233D" w:rsidP="00245497">
      <w:pPr>
        <w:pStyle w:val="Default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jc w:val="both"/>
      </w:pPr>
    </w:p>
    <w:p w:rsidR="00A00D17" w:rsidRPr="00D36DE3"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B45521">
        <w:tab/>
        <w:t xml:space="preserve">Only units of general local government (i.e., cities, villages, townships and counties) </w:t>
      </w:r>
      <w:r w:rsidR="00942846">
        <w:t xml:space="preserve">within Illinois counties identified as federal disaster areas as a result of the disasters that occurred in 2011, 2012, and 2013, and that received a federal designation of “public assistance” may apply.  See </w:t>
      </w:r>
      <w:r w:rsidR="00942846" w:rsidRPr="009B7419">
        <w:rPr>
          <w:u w:val="single"/>
        </w:rPr>
        <w:t xml:space="preserve">Attachment </w:t>
      </w:r>
      <w:r w:rsidR="009B7419" w:rsidRPr="009B7419">
        <w:rPr>
          <w:u w:val="single"/>
        </w:rPr>
        <w:t>D</w:t>
      </w:r>
      <w:r w:rsidR="00942846">
        <w:t xml:space="preserve"> for </w:t>
      </w:r>
      <w:r w:rsidR="009B7419">
        <w:t>maps of disaster declarations and</w:t>
      </w:r>
      <w:r w:rsidR="00942846">
        <w:t xml:space="preserve"> qualifying counties.  Note that </w:t>
      </w:r>
      <w:r w:rsidR="00942846" w:rsidRPr="00942846">
        <w:rPr>
          <w:u w:val="single"/>
        </w:rPr>
        <w:t>all</w:t>
      </w:r>
      <w:r w:rsidR="00942846">
        <w:t xml:space="preserve"> communities identified</w:t>
      </w:r>
      <w:r w:rsidR="00CD3E21">
        <w:t>, excluding the City of Chicago, and Cook and DuPage Counties may apply for DRPI funding.</w:t>
      </w:r>
      <w:r w:rsidR="00942846">
        <w:t xml:space="preserve"> Two or more eligible local communities working in </w:t>
      </w:r>
      <w:r w:rsidR="00942846">
        <w:lastRenderedPageBreak/>
        <w:t xml:space="preserve">support of a single or collaborative project may also apply.  </w:t>
      </w:r>
      <w:r w:rsidR="00942846" w:rsidRPr="00B45521">
        <w:t xml:space="preserve">(See </w:t>
      </w:r>
      <w:r w:rsidR="00942846">
        <w:t>Section V</w:t>
      </w:r>
      <w:r w:rsidR="00942846" w:rsidRPr="00B45521">
        <w:t xml:space="preserve"> of this application guide for a sample cooperation agreement.)  </w:t>
      </w:r>
      <w:r w:rsidR="00942846" w:rsidRPr="00D36DE3">
        <w:t>Local governments, however, must not only share a common problem, but must be able to demonstrate that a joint effort is required to solve the problem.  Joint applications which are submitted only for administrative convenience will not be accepted.</w:t>
      </w:r>
    </w:p>
    <w:p w:rsidR="007068C8" w:rsidRPr="00D36DE3"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D36DE3">
        <w:tab/>
      </w:r>
    </w:p>
    <w:p w:rsidR="00A3233D" w:rsidRPr="00D36DE3" w:rsidRDefault="007068C8"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
          <w:color w:val="C00000"/>
        </w:rPr>
      </w:pPr>
      <w:r w:rsidRPr="00D36DE3">
        <w:tab/>
      </w:r>
      <w:r w:rsidR="00A3233D" w:rsidRPr="00CD3E21">
        <w:t>Units of general local government may also submit "on behalf of" applications for local entities that otherwise may not be eligible to apply</w:t>
      </w:r>
      <w:r w:rsidR="00A0695C" w:rsidRPr="00CD3E21">
        <w:t>, including a water district or sanitary district</w:t>
      </w:r>
      <w:r w:rsidR="00A3233D" w:rsidRPr="00CD3E21">
        <w:t xml:space="preserve">.  </w:t>
      </w:r>
    </w:p>
    <w:p w:rsidR="000E525C" w:rsidRPr="00D36DE3" w:rsidRDefault="00A3233D" w:rsidP="00245497">
      <w:pPr>
        <w:tabs>
          <w:tab w:val="left" w:pos="720"/>
        </w:tabs>
        <w:ind w:left="90"/>
        <w:jc w:val="both"/>
        <w:outlineLvl w:val="0"/>
      </w:pPr>
      <w:r w:rsidRPr="00D36DE3">
        <w:t xml:space="preserve"> </w:t>
      </w:r>
      <w:r w:rsidR="007464D2" w:rsidRPr="00D36DE3">
        <w:tab/>
      </w:r>
      <w:r w:rsidR="007464D2" w:rsidRPr="00D36DE3">
        <w:tab/>
      </w:r>
      <w:r w:rsidR="007464D2" w:rsidRPr="00D36DE3">
        <w:tab/>
      </w:r>
    </w:p>
    <w:p w:rsidR="007464D2" w:rsidRPr="007464D2" w:rsidRDefault="007464D2" w:rsidP="00245497">
      <w:pPr>
        <w:tabs>
          <w:tab w:val="left" w:pos="720"/>
        </w:tabs>
        <w:ind w:left="720" w:hanging="630"/>
        <w:jc w:val="both"/>
        <w:outlineLvl w:val="0"/>
        <w:rPr>
          <w:b/>
          <w:color w:val="C00000"/>
        </w:rPr>
      </w:pPr>
      <w:r w:rsidRPr="00D36DE3">
        <w:tab/>
        <w:t xml:space="preserve">Additional information concerning eligibility requirements for CDBG-funded programs can be found in the Housing and Community Development Act of 1974, as amended, (24 CFR Part 570) Section 105 (a)(2). </w:t>
      </w:r>
      <w:r w:rsidR="00D36DE3">
        <w:t xml:space="preserve"> </w:t>
      </w:r>
    </w:p>
    <w:p w:rsidR="007464D2" w:rsidRDefault="007464D2" w:rsidP="00245497">
      <w:pPr>
        <w:pStyle w:val="DefaultText"/>
        <w:ind w:left="720" w:hanging="720"/>
        <w:jc w:val="both"/>
      </w:pPr>
    </w:p>
    <w:p w:rsidR="00256711" w:rsidRPr="00B45521" w:rsidRDefault="00A3233D" w:rsidP="00245497">
      <w:pPr>
        <w:pStyle w:val="DefaultText"/>
        <w:ind w:left="720" w:hanging="720"/>
        <w:jc w:val="both"/>
      </w:pPr>
      <w:r w:rsidRPr="00B45521">
        <w:t>C.</w:t>
      </w:r>
      <w:r w:rsidRPr="00B45521">
        <w:tab/>
      </w:r>
      <w:r w:rsidR="00256711" w:rsidRPr="00B45521">
        <w:rPr>
          <w:b/>
          <w:bCs/>
          <w:caps/>
          <w:u w:val="single"/>
        </w:rPr>
        <w:t>Eligible Activities</w:t>
      </w:r>
      <w:r w:rsidR="00256711" w:rsidRPr="00B45521">
        <w:t xml:space="preserve">     </w:t>
      </w:r>
    </w:p>
    <w:p w:rsidR="00256711" w:rsidRPr="00B45521" w:rsidRDefault="00256711" w:rsidP="00245497">
      <w:pPr>
        <w:pStyle w:val="DefaultText"/>
        <w:ind w:left="720" w:hanging="432"/>
        <w:jc w:val="both"/>
      </w:pPr>
    </w:p>
    <w:p w:rsidR="00A0695C" w:rsidRDefault="00A0695C" w:rsidP="00245497">
      <w:pPr>
        <w:spacing w:after="120"/>
        <w:ind w:left="720"/>
        <w:jc w:val="both"/>
      </w:pPr>
      <w:r>
        <w:t xml:space="preserve">The funding priority for the </w:t>
      </w:r>
      <w:r w:rsidR="00D36DE3">
        <w:t xml:space="preserve">Disaster Recovery </w:t>
      </w:r>
      <w:r>
        <w:t>Public Infrastructure Program is for water/sewer systems, storm drainage systems, levee systems, and roads and bridges.  The purpose is to financially support projects that FEMA or other sources cannot fund, but which are nevertheless critical to recovery.</w:t>
      </w:r>
    </w:p>
    <w:p w:rsidR="00A0695C" w:rsidRDefault="00A0695C" w:rsidP="00245497">
      <w:pPr>
        <w:spacing w:after="120"/>
        <w:ind w:left="720"/>
        <w:jc w:val="both"/>
      </w:pPr>
      <w:r>
        <w:t>All proposed levee projects must be in compliance with Illinois Executive Order Number 5 (2006) – Construction Activities in Special Flood Hazard Areas and approved by the Illinois Department of Natural Resources (IDNR), Office of Water Resources.</w:t>
      </w:r>
    </w:p>
    <w:p w:rsidR="00A0695C" w:rsidRDefault="00A0695C" w:rsidP="00245497">
      <w:pPr>
        <w:spacing w:after="120"/>
        <w:ind w:left="720"/>
        <w:jc w:val="both"/>
      </w:pPr>
      <w:r>
        <w:t>Reimbursement of completed infrastructure projects directly related to disaster may be considered for funding if the following conditions are met:</w:t>
      </w:r>
    </w:p>
    <w:p w:rsidR="00AD1868" w:rsidRDefault="00A0695C" w:rsidP="00245497">
      <w:pPr>
        <w:tabs>
          <w:tab w:val="left" w:pos="1170"/>
        </w:tabs>
        <w:spacing w:after="120"/>
        <w:ind w:left="1170" w:hanging="450"/>
        <w:jc w:val="both"/>
      </w:pPr>
      <w:r>
        <w:t xml:space="preserve">1. </w:t>
      </w:r>
      <w:r w:rsidR="00AD1868">
        <w:tab/>
      </w:r>
      <w:r>
        <w:t xml:space="preserve">Funds have not been reimbursed by any federal, state, private, or charitable organization; </w:t>
      </w:r>
    </w:p>
    <w:p w:rsidR="00A0695C" w:rsidRDefault="00A0695C" w:rsidP="00245497">
      <w:pPr>
        <w:tabs>
          <w:tab w:val="left" w:pos="1170"/>
        </w:tabs>
        <w:spacing w:after="120"/>
        <w:ind w:left="1170" w:hanging="450"/>
        <w:jc w:val="both"/>
      </w:pPr>
      <w:r>
        <w:t xml:space="preserve">2. </w:t>
      </w:r>
      <w:r w:rsidR="00AD1868">
        <w:tab/>
      </w:r>
      <w:r>
        <w:t xml:space="preserve">Federally-compliant environmental review was performed for another Federal agency prior to the </w:t>
      </w:r>
      <w:r w:rsidR="00AD1868">
        <w:t>incurrence</w:t>
      </w:r>
      <w:r>
        <w:t xml:space="preserve"> of project costs. State specific environment</w:t>
      </w:r>
      <w:r w:rsidR="00AD1868">
        <w:t>a</w:t>
      </w:r>
      <w:r>
        <w:t xml:space="preserve">l </w:t>
      </w:r>
      <w:r w:rsidR="00AD1868">
        <w:t xml:space="preserve">approvals would then be obtained after Notice of Grant Award. </w:t>
      </w:r>
    </w:p>
    <w:p w:rsidR="00AD1868" w:rsidRDefault="00AD1868" w:rsidP="00245497">
      <w:pPr>
        <w:tabs>
          <w:tab w:val="left" w:pos="1170"/>
        </w:tabs>
        <w:spacing w:after="120"/>
        <w:ind w:left="1170" w:hanging="450"/>
        <w:jc w:val="both"/>
      </w:pPr>
      <w:r>
        <w:t xml:space="preserve">3. </w:t>
      </w:r>
      <w:r>
        <w:tab/>
        <w:t xml:space="preserve">Final project approval is based on review by the Department. </w:t>
      </w:r>
    </w:p>
    <w:p w:rsidR="00A0695C" w:rsidRPr="00F055E0" w:rsidRDefault="00A0695C" w:rsidP="00245497">
      <w:pPr>
        <w:spacing w:after="120"/>
        <w:ind w:left="720"/>
        <w:jc w:val="both"/>
        <w:rPr>
          <w:sz w:val="16"/>
          <w:szCs w:val="16"/>
        </w:rPr>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B45521">
        <w:t>D.</w:t>
      </w:r>
      <w:r w:rsidRPr="00B45521">
        <w:tab/>
      </w:r>
      <w:r w:rsidRPr="00B45521">
        <w:rPr>
          <w:b/>
          <w:caps/>
          <w:u w:val="single"/>
        </w:rPr>
        <w:t>Ineligible Activities</w:t>
      </w:r>
    </w:p>
    <w:p w:rsidR="00A3233D" w:rsidRPr="00B45521" w:rsidRDefault="00A3233D" w:rsidP="00245497">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
          <w:caps/>
          <w:u w:val="single"/>
        </w:rPr>
      </w:pPr>
    </w:p>
    <w:p w:rsidR="00A0695C" w:rsidRDefault="00A3233D" w:rsidP="00245497">
      <w:pPr>
        <w:spacing w:after="120"/>
        <w:ind w:left="720"/>
        <w:jc w:val="both"/>
      </w:pPr>
      <w:r w:rsidRPr="00B45521">
        <w:tab/>
      </w:r>
      <w:r w:rsidR="00A0695C">
        <w:t>Ineligible activities include general government expenses such as bad debts; fines and penalties; legislative expenses; political activities; purchase of equipment; and operating and maintenance expenses.  Disaster clean-up costs are also ineligible.</w:t>
      </w:r>
    </w:p>
    <w:p w:rsidR="00256711" w:rsidRPr="00F055E0" w:rsidRDefault="00256711"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16"/>
          <w:szCs w:val="16"/>
        </w:rPr>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B45521">
        <w:t>E.</w:t>
      </w:r>
      <w:r w:rsidRPr="00B45521">
        <w:tab/>
      </w:r>
      <w:r w:rsidRPr="00B45521">
        <w:rPr>
          <w:b/>
          <w:caps/>
          <w:u w:val="single"/>
        </w:rPr>
        <w:t>Application Review and Evaluation Process</w:t>
      </w:r>
    </w:p>
    <w:p w:rsidR="00A3233D" w:rsidRPr="00B45521" w:rsidRDefault="00A3233D" w:rsidP="00245497">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B45521">
        <w:tab/>
        <w:t xml:space="preserve">The screening and review process for the program is designed to ensure that limited </w:t>
      </w:r>
      <w:r w:rsidR="00AD1868">
        <w:t>CDBG DRPI</w:t>
      </w:r>
      <w:r w:rsidRPr="00B45521">
        <w:t xml:space="preserve"> funds are awarded to </w:t>
      </w:r>
      <w:r w:rsidR="00AD1868">
        <w:t xml:space="preserve">disaster-impacted </w:t>
      </w:r>
      <w:r w:rsidRPr="00B45521">
        <w:t>communities that demonstrate the need for financial assistance</w:t>
      </w:r>
      <w:r w:rsidR="00AD1868">
        <w:t>.</w:t>
      </w:r>
      <w:r w:rsidRPr="00B45521">
        <w:t xml:space="preserve"> The actual number and types of awards will be subject to funding availability and the amount of each applicant's request.  The </w:t>
      </w:r>
      <w:r w:rsidR="005846CD">
        <w:t>Department</w:t>
      </w:r>
      <w:r w:rsidRPr="00B45521">
        <w:t xml:space="preserve"> reserves the right to perform a site visit or request additional information.  All recommendations are forwarded </w:t>
      </w:r>
      <w:r w:rsidRPr="00B45521">
        <w:lastRenderedPageBreak/>
        <w:t xml:space="preserve">to the </w:t>
      </w:r>
      <w:r w:rsidR="008674FC">
        <w:t>D</w:t>
      </w:r>
      <w:r w:rsidRPr="00B45521">
        <w:t xml:space="preserve">irector of the </w:t>
      </w:r>
      <w:r w:rsidR="005846CD">
        <w:t>Department</w:t>
      </w:r>
      <w:r w:rsidRPr="00B45521">
        <w:t xml:space="preserve"> who makes the final funding decisions</w:t>
      </w:r>
      <w:r w:rsidR="008674FC">
        <w:t>.  H</w:t>
      </w:r>
      <w:r w:rsidRPr="00B45521">
        <w:t xml:space="preserve">owever, all decisions will be based on the general distribution of funds described </w:t>
      </w:r>
      <w:r w:rsidR="00AD1868">
        <w:t>in this Gu</w:t>
      </w:r>
      <w:r w:rsidR="00D52CB3">
        <w:t>i</w:t>
      </w:r>
      <w:r w:rsidR="00AD1868">
        <w:t>debook</w:t>
      </w:r>
      <w:r w:rsidRPr="00B45521">
        <w:t>.</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B45521">
        <w:tab/>
      </w:r>
      <w:r w:rsidR="007464D2">
        <w:t xml:space="preserve">The Department will review all applications as follows: </w:t>
      </w:r>
    </w:p>
    <w:p w:rsidR="00FE6591" w:rsidRDefault="00FE6591"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Pr="00B45521" w:rsidRDefault="00FE6591"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tab/>
        <w:t xml:space="preserve">Projects that do not meet the threshold of Disaster Recovery designation for </w:t>
      </w:r>
      <w:r w:rsidR="00D36DE3">
        <w:t>public</w:t>
      </w:r>
      <w:r>
        <w:t xml:space="preserve"> assistance</w:t>
      </w:r>
      <w:r w:rsidR="00A72738">
        <w:t xml:space="preserve">; and one </w:t>
      </w:r>
      <w:r w:rsidR="00D52CB3">
        <w:t>of</w:t>
      </w:r>
      <w:r w:rsidR="00A72738">
        <w:t xml:space="preserve"> </w:t>
      </w:r>
      <w:r w:rsidR="00D52CB3">
        <w:t xml:space="preserve">the </w:t>
      </w:r>
      <w:r w:rsidR="00A72738">
        <w:t xml:space="preserve">three National Objectives (Fifty-one percent low-to-moderate income benefit; Urgent Need; or Elimination of Slums/Blight) </w:t>
      </w:r>
      <w:r>
        <w:t xml:space="preserve">will not be considered for funding. </w:t>
      </w:r>
    </w:p>
    <w:p w:rsidR="00CE0F6A" w:rsidRPr="00B45521" w:rsidRDefault="00CE0F6A"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B45521">
        <w:t>F.</w:t>
      </w:r>
      <w:r w:rsidRPr="00B45521">
        <w:tab/>
      </w:r>
      <w:r w:rsidRPr="00B45521">
        <w:rPr>
          <w:b/>
          <w:caps/>
          <w:u w:val="single"/>
        </w:rPr>
        <w:t>Applicant Information</w:t>
      </w:r>
    </w:p>
    <w:p w:rsidR="00A3233D" w:rsidRPr="00B45521" w:rsidRDefault="00A3233D"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jc w:val="both"/>
      </w:pPr>
      <w:r w:rsidRPr="00B45521">
        <w:tab/>
        <w:t>1.</w:t>
      </w:r>
      <w:r w:rsidRPr="00B45521">
        <w:tab/>
        <w:t xml:space="preserve">Costs incurred in preparation of applications are not reimbursable under this grant </w:t>
      </w:r>
      <w:r w:rsidRPr="00B45521">
        <w:tab/>
      </w:r>
      <w:r w:rsidRPr="00B45521">
        <w:tab/>
        <w:t>program.</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jc w:val="both"/>
      </w:pPr>
      <w:r w:rsidRPr="00B45521">
        <w:t>2.</w:t>
      </w:r>
      <w:r w:rsidRPr="00B45521">
        <w:tab/>
        <w:t xml:space="preserve">The </w:t>
      </w:r>
      <w:r w:rsidR="005846CD">
        <w:t>Department</w:t>
      </w:r>
      <w:r w:rsidRPr="00B45521">
        <w:t xml:space="preserve"> reserves the right to reject any or all applications received</w:t>
      </w:r>
      <w:r w:rsidR="008674FC">
        <w:t xml:space="preserve"> and/</w:t>
      </w:r>
      <w:proofErr w:type="gramStart"/>
      <w:r w:rsidR="008674FC">
        <w:t xml:space="preserve">or </w:t>
      </w:r>
      <w:r w:rsidRPr="00B45521">
        <w:t xml:space="preserve"> negotiate</w:t>
      </w:r>
      <w:proofErr w:type="gramEnd"/>
      <w:r w:rsidRPr="00B45521">
        <w:t xml:space="preserve"> or cancel in part or in entirety grants resulting from application awards if it is in the </w:t>
      </w:r>
      <w:r w:rsidR="005846CD">
        <w:t>Department</w:t>
      </w:r>
      <w:r w:rsidRPr="00B45521">
        <w:t>’s best interest to do so.</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720"/>
        <w:jc w:val="both"/>
      </w:pPr>
      <w:r w:rsidRPr="00B45521">
        <w:t>3.</w:t>
      </w:r>
      <w:r w:rsidRPr="00B45521">
        <w:tab/>
        <w:t xml:space="preserve">The </w:t>
      </w:r>
      <w:r w:rsidR="005846CD">
        <w:t>Department</w:t>
      </w:r>
      <w:r w:rsidRPr="00B45521">
        <w:t xml:space="preserve"> reserves the right to withdraw a commitment for </w:t>
      </w:r>
      <w:r w:rsidR="00B70FE5">
        <w:t>CDBG</w:t>
      </w:r>
      <w:r w:rsidRPr="00B45521">
        <w:t xml:space="preserve"> funds where special grant conditions have not been satisfied 90 days after the date of the executed grant agreement, or at the discretion of the </w:t>
      </w:r>
      <w:r w:rsidR="005846CD">
        <w:t>Department</w:t>
      </w:r>
      <w:r w:rsidRPr="00B45521">
        <w:t xml:space="preserve"> if it is determined the project will not progress.</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1440"/>
        <w:jc w:val="both"/>
      </w:pPr>
      <w:r w:rsidRPr="00B45521">
        <w:tab/>
        <w:t>4.</w:t>
      </w:r>
      <w:r w:rsidRPr="00B45521">
        <w:tab/>
        <w:t>Project applications may consist of one or more activities which directly relate</w:t>
      </w:r>
      <w:r w:rsidR="00FE27D3">
        <w:t xml:space="preserve"> to,</w:t>
      </w:r>
      <w:r w:rsidRPr="00B45521">
        <w:t xml:space="preserve"> obviously complement</w:t>
      </w:r>
      <w:r w:rsidR="00C65806">
        <w:t>,</w:t>
      </w:r>
      <w:r w:rsidRPr="00B45521">
        <w:t xml:space="preserve"> or support</w:t>
      </w:r>
      <w:r w:rsidR="00C65806">
        <w:t xml:space="preserve"> </w:t>
      </w:r>
      <w:r w:rsidRPr="00B45521">
        <w:rPr>
          <w:u w:val="single"/>
        </w:rPr>
        <w:t>one</w:t>
      </w:r>
      <w:r w:rsidRPr="00B45521">
        <w:t xml:space="preserve"> principal activity.  The principal activity must clearly be designed to address needs appropriate to the particular </w:t>
      </w:r>
      <w:r w:rsidR="00B70FE5">
        <w:t>CDBG program component</w:t>
      </w:r>
      <w:r w:rsidRPr="00B45521">
        <w:t xml:space="preserve"> under which an applicant may apply.  The selection of the appropriate program component is the responsibility of the applicant.</w:t>
      </w:r>
    </w:p>
    <w:p w:rsidR="00FE659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1440"/>
        <w:jc w:val="both"/>
      </w:pPr>
      <w:r w:rsidRPr="00B45521">
        <w:tab/>
        <w:t>5.</w:t>
      </w:r>
      <w:r w:rsidRPr="00B45521">
        <w:tab/>
        <w:t xml:space="preserve">The </w:t>
      </w:r>
      <w:r w:rsidR="005846CD">
        <w:t>Department</w:t>
      </w:r>
      <w:r w:rsidRPr="00B45521">
        <w:t xml:space="preserve"> reserves the right to establish the amount of grant funds awarded, raise the individual grant ceilings, and to shift funds from one CDAP component funding area to another.  </w:t>
      </w:r>
    </w:p>
    <w:p w:rsidR="006B70B7" w:rsidRDefault="00FE6591"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1440"/>
        <w:jc w:val="both"/>
      </w:pPr>
      <w:r>
        <w:tab/>
        <w:t>6</w:t>
      </w:r>
      <w:r w:rsidR="00D36DE3">
        <w:t>.</w:t>
      </w:r>
      <w:r>
        <w:tab/>
      </w:r>
      <w:r w:rsidR="00A3233D" w:rsidRPr="00B45521">
        <w:t xml:space="preserve">The </w:t>
      </w:r>
      <w:r w:rsidR="005846CD">
        <w:t>Department</w:t>
      </w:r>
      <w:r w:rsidR="00A3233D" w:rsidRPr="00B45521">
        <w:t xml:space="preserve"> reserves the right to deny funding when submitted applications involve eligible units of government with serious unresolved audit or monitoring findings related to performance.</w:t>
      </w:r>
    </w:p>
    <w:p w:rsidR="00FE6591" w:rsidRPr="004F1670" w:rsidRDefault="00FE6591" w:rsidP="00245497">
      <w:pPr>
        <w:widowControl w:val="0"/>
        <w:tabs>
          <w:tab w:val="left" w:pos="720"/>
          <w:tab w:val="left" w:pos="1440"/>
        </w:tabs>
        <w:overflowPunct/>
        <w:spacing w:after="120"/>
        <w:ind w:left="1440" w:hanging="1080"/>
        <w:jc w:val="both"/>
        <w:textAlignment w:val="auto"/>
        <w:rPr>
          <w:b/>
        </w:rPr>
      </w:pPr>
      <w:r>
        <w:tab/>
        <w:t>7.</w:t>
      </w:r>
      <w:r>
        <w:tab/>
      </w:r>
      <w:r>
        <w:tab/>
      </w:r>
      <w:r w:rsidRPr="004A300D">
        <w:t>DCEO will not allow any duplication of funding. Applicants must clearly indicate private insurance claims applicable to the project and any other Federal, State, or other assistance applicable to the project and deduct such assistance from the total project cost when identifying the gap and request CDBG disaster recovery assistance.</w:t>
      </w:r>
    </w:p>
    <w:p w:rsidR="00FE6591" w:rsidRPr="00F055E0" w:rsidRDefault="00FE6591" w:rsidP="00245497">
      <w:pPr>
        <w:overflowPunct/>
        <w:autoSpaceDE/>
        <w:autoSpaceDN/>
        <w:adjustRightInd/>
        <w:jc w:val="both"/>
        <w:textAlignment w:val="auto"/>
        <w:rPr>
          <w:sz w:val="16"/>
          <w:szCs w:val="16"/>
        </w:rPr>
      </w:pPr>
    </w:p>
    <w:p w:rsidR="00A3233D" w:rsidRPr="00B45521" w:rsidRDefault="006B70B7"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G</w:t>
      </w:r>
      <w:r w:rsidR="00A3233D" w:rsidRPr="00B45521">
        <w:t>.</w:t>
      </w:r>
      <w:r w:rsidR="00A3233D" w:rsidRPr="00B45521">
        <w:tab/>
      </w:r>
      <w:r w:rsidR="00A3233D" w:rsidRPr="00B45521">
        <w:rPr>
          <w:b/>
          <w:caps/>
          <w:u w:val="single"/>
        </w:rPr>
        <w:t>Technical Assistance</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677" w:hanging="720"/>
        <w:jc w:val="both"/>
      </w:pPr>
    </w:p>
    <w:p w:rsidR="009C16CD" w:rsidRPr="00B45521" w:rsidRDefault="00A3233D"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468"/>
        <w:jc w:val="both"/>
        <w:outlineLvl w:val="0"/>
      </w:pPr>
      <w:r w:rsidRPr="00B45521">
        <w:t xml:space="preserve">If you have any questions concerning the application process, please call DCEO at </w:t>
      </w:r>
      <w:r w:rsidR="000E0DDB" w:rsidRPr="00B45521">
        <w:t>(</w:t>
      </w:r>
      <w:r w:rsidRPr="00B45521">
        <w:t>217</w:t>
      </w:r>
      <w:r w:rsidR="000E0DDB" w:rsidRPr="00B45521">
        <w:t xml:space="preserve">) </w:t>
      </w:r>
      <w:r w:rsidR="00BC0485">
        <w:t>785-6174</w:t>
      </w:r>
      <w:r w:rsidRPr="00B45521">
        <w:t>, TDD 800/785-6055.</w:t>
      </w:r>
    </w:p>
    <w:p w:rsidR="007A31B8" w:rsidRPr="00B45521" w:rsidRDefault="00A3233D"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sectPr w:rsidR="007A31B8" w:rsidRPr="00B45521" w:rsidSect="00A6088F">
          <w:headerReference w:type="default" r:id="rId15"/>
          <w:footerReference w:type="default" r:id="rId16"/>
          <w:pgSz w:w="12240" w:h="15840" w:code="1"/>
          <w:pgMar w:top="1008" w:right="1296" w:bottom="900" w:left="1296" w:header="540" w:footer="567" w:gutter="0"/>
          <w:pgNumType w:start="1"/>
          <w:cols w:space="720"/>
        </w:sectPr>
      </w:pPr>
      <w:r w:rsidRPr="00B45521">
        <w:cr/>
      </w:r>
      <w:r w:rsidR="00966606" w:rsidRPr="00B45521">
        <w:rPr>
          <w:noProof/>
        </w:rPr>
        <mc:AlternateContent>
          <mc:Choice Requires="wps">
            <w:drawing>
              <wp:anchor distT="0" distB="0" distL="114300" distR="114300" simplePos="0" relativeHeight="251657728" behindDoc="0" locked="0" layoutInCell="1" allowOverlap="1" wp14:anchorId="38D5F483" wp14:editId="031213BE">
                <wp:simplePos x="0" y="0"/>
                <wp:positionH relativeFrom="column">
                  <wp:posOffset>2514600</wp:posOffset>
                </wp:positionH>
                <wp:positionV relativeFrom="paragraph">
                  <wp:posOffset>8572500</wp:posOffset>
                </wp:positionV>
                <wp:extent cx="1371600" cy="457200"/>
                <wp:effectExtent l="0" t="0" r="0" b="0"/>
                <wp:wrapNone/>
                <wp:docPr id="1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1D3DBC" id="Rectangle 53" o:spid="_x0000_s1026" style="position:absolute;margin-left:198pt;margin-top:675pt;width:108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" stroked="f"/>
            </w:pict>
          </mc:Fallback>
        </mc:AlternateContent>
      </w:r>
    </w:p>
    <w:p w:rsidR="00A3233D" w:rsidRPr="00B45521" w:rsidRDefault="00A3233D" w:rsidP="00D52CB3">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B45521">
        <w:rPr>
          <w:b/>
        </w:rPr>
        <w:lastRenderedPageBreak/>
        <w:t>SECTION I</w:t>
      </w:r>
      <w:r w:rsidR="00FE6591">
        <w:rPr>
          <w:b/>
        </w:rPr>
        <w:t>I</w:t>
      </w:r>
      <w:r w:rsidRPr="00B45521">
        <w:rPr>
          <w:b/>
        </w:rPr>
        <w:t>I</w:t>
      </w:r>
    </w:p>
    <w:p w:rsidR="00A3233D" w:rsidRPr="00B45521" w:rsidRDefault="00A3233D"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Pr="00B45521" w:rsidRDefault="00A3233D" w:rsidP="0072379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r w:rsidRPr="00B45521">
        <w:rPr>
          <w:b/>
          <w:u w:val="single"/>
        </w:rPr>
        <w:t>PROGRAM INFORMATION AND POLICIES</w:t>
      </w:r>
    </w:p>
    <w:p w:rsidR="00A3233D" w:rsidRPr="00B45521" w:rsidRDefault="00A3233D"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Pr="00B45521" w:rsidRDefault="00A3233D"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B45521">
        <w:t xml:space="preserve">This section of the application guide contains a description of the general requirements and policies applicable to all </w:t>
      </w:r>
      <w:r w:rsidR="00ED01C5">
        <w:t>CDBG-funded</w:t>
      </w:r>
      <w:r w:rsidRPr="00B45521">
        <w:t xml:space="preserve"> projects.</w:t>
      </w:r>
    </w:p>
    <w:p w:rsidR="00CE0F6A" w:rsidRPr="00B45521" w:rsidRDefault="00CE0F6A" w:rsidP="00245497">
      <w:pPr>
        <w:pStyle w:val="Default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Pr="00B45521" w:rsidRDefault="00A3233D" w:rsidP="00245497">
      <w:pPr>
        <w:pStyle w:val="Default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B45521">
        <w:t>A.</w:t>
      </w:r>
      <w:r w:rsidRPr="00B45521">
        <w:tab/>
      </w:r>
      <w:r w:rsidRPr="00B45521">
        <w:tab/>
      </w:r>
      <w:r w:rsidRPr="00B45521">
        <w:rPr>
          <w:b/>
          <w:u w:val="single"/>
        </w:rPr>
        <w:t>LOW-TO-MODERATE INCOME REQUIREMENTS</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B45521">
        <w:tab/>
      </w:r>
      <w:r w:rsidR="00A72738">
        <w:t xml:space="preserve">Projects that choose to demonstrate eligibility </w:t>
      </w:r>
      <w:r w:rsidR="00B91E4E">
        <w:t xml:space="preserve">for CDBG programs based on </w:t>
      </w:r>
      <w:r w:rsidR="00A72738">
        <w:t>the Low-to-moderate Income Benefit National Objective</w:t>
      </w:r>
      <w:r w:rsidRPr="00B45521">
        <w:t xml:space="preserve"> </w:t>
      </w:r>
      <w:r w:rsidRPr="00B91E4E">
        <w:rPr>
          <w:b/>
          <w:u w:val="single"/>
        </w:rPr>
        <w:t>must</w:t>
      </w:r>
      <w:r w:rsidRPr="00B45521">
        <w:t xml:space="preserve"> benefit at least 51.0 percent low-to-moderate income (LMI) persons, as determined by HUD Section 8 Income Guidelines (</w:t>
      </w:r>
      <w:r w:rsidRPr="00B45521">
        <w:rPr>
          <w:b/>
          <w:caps/>
          <w:u w:val="single"/>
        </w:rPr>
        <w:t xml:space="preserve">Attachment </w:t>
      </w:r>
      <w:r w:rsidR="009B7419">
        <w:rPr>
          <w:b/>
          <w:caps/>
          <w:u w:val="single"/>
        </w:rPr>
        <w:t>A</w:t>
      </w:r>
      <w:r w:rsidRPr="00B45521">
        <w:t>).  A community</w:t>
      </w:r>
      <w:r w:rsidR="0037449D" w:rsidRPr="00B45521">
        <w:t>, township, or county</w:t>
      </w:r>
      <w:r w:rsidRPr="00B45521">
        <w:t xml:space="preserve"> may document its eligibility under the LMI requirement using one of t</w:t>
      </w:r>
      <w:r w:rsidR="00723794">
        <w:t>wo</w:t>
      </w:r>
      <w:r w:rsidRPr="00B45521">
        <w:t xml:space="preserve"> methods:  1) utilization of the most recent census data</w:t>
      </w:r>
      <w:r w:rsidR="006A0B8A" w:rsidRPr="00B45521">
        <w:t xml:space="preserve">; </w:t>
      </w:r>
      <w:r w:rsidR="00723794">
        <w:t xml:space="preserve">or </w:t>
      </w:r>
      <w:r w:rsidR="006A0B8A" w:rsidRPr="00B45521">
        <w:t>2</w:t>
      </w:r>
      <w:r w:rsidRPr="00B45521">
        <w:t>) conducting a community</w:t>
      </w:r>
      <w:r w:rsidR="00D0665C" w:rsidRPr="00B45521">
        <w:t>-wide or target area</w:t>
      </w:r>
      <w:r w:rsidRPr="00B45521">
        <w:t xml:space="preserve"> income survey</w:t>
      </w:r>
      <w:r w:rsidR="00723794">
        <w:t>.</w:t>
      </w:r>
      <w:r w:rsidRPr="00B45521">
        <w:t xml:space="preserve"> </w:t>
      </w:r>
      <w:r w:rsidR="00723794">
        <w:t xml:space="preserve"> </w:t>
      </w:r>
      <w:r w:rsidR="00D0665C" w:rsidRPr="00B45521">
        <w:t xml:space="preserve">All targeted areas </w:t>
      </w:r>
      <w:r w:rsidR="00D0665C" w:rsidRPr="00B45521">
        <w:rPr>
          <w:b/>
          <w:u w:val="single"/>
        </w:rPr>
        <w:t>must use</w:t>
      </w:r>
      <w:r w:rsidR="00D0665C" w:rsidRPr="00B45521">
        <w:t xml:space="preserve"> an income survey to document </w:t>
      </w:r>
      <w:r w:rsidR="00D36DE3">
        <w:t xml:space="preserve">at least </w:t>
      </w:r>
      <w:r w:rsidR="00D0665C" w:rsidRPr="00B45521">
        <w:t xml:space="preserve">51% LMI benefit. </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B45521">
        <w:tab/>
        <w:t xml:space="preserve">The first step of the LMI documentation process is to identify the boundaries of the area that will benefit from the project.  The area that will benefit from the project activities is the "universe" </w:t>
      </w:r>
      <w:r w:rsidR="007050B1">
        <w:t>which</w:t>
      </w:r>
      <w:r w:rsidRPr="00B45521">
        <w:t xml:space="preserve"> will be used to determine </w:t>
      </w:r>
      <w:r w:rsidR="007050B1">
        <w:t>if</w:t>
      </w:r>
      <w:r w:rsidRPr="00B45521">
        <w:t xml:space="preserve"> at least 51.0 percent of the </w:t>
      </w:r>
      <w:r w:rsidR="006A0B8A" w:rsidRPr="00B45521">
        <w:t>population is</w:t>
      </w:r>
      <w:r w:rsidRPr="00B45521">
        <w:t xml:space="preserve"> low-to-moderate income.  For example, a water tower project or sewage treatment plant project would likely have a community-wide benefit.  In comparison, extension of water or sewer lines would principally benefit households in a target area.  </w:t>
      </w:r>
      <w:r w:rsidRPr="00B45521">
        <w:rPr>
          <w:u w:val="single"/>
        </w:rPr>
        <w:t>All</w:t>
      </w:r>
      <w:r w:rsidRPr="00B45521">
        <w:t xml:space="preserve"> homes in the project area should be surveyed.  </w:t>
      </w:r>
      <w:r w:rsidR="0010333A" w:rsidRPr="00B45521">
        <w:rPr>
          <w:b/>
        </w:rPr>
        <w:t xml:space="preserve">Applications that separate </w:t>
      </w:r>
      <w:r w:rsidR="007050B1">
        <w:rPr>
          <w:b/>
        </w:rPr>
        <w:t>a</w:t>
      </w:r>
      <w:r w:rsidR="0010333A" w:rsidRPr="00B45521">
        <w:rPr>
          <w:b/>
        </w:rPr>
        <w:t xml:space="preserve"> part or parts of the project as being non-</w:t>
      </w:r>
      <w:r w:rsidR="00B70FE5">
        <w:rPr>
          <w:b/>
        </w:rPr>
        <w:t>CDBG funded</w:t>
      </w:r>
      <w:r w:rsidR="0010333A" w:rsidRPr="00B45521">
        <w:rPr>
          <w:b/>
        </w:rPr>
        <w:t xml:space="preserve"> work for the purposes of meeting the LMI requirement will no</w:t>
      </w:r>
      <w:r w:rsidR="00751CA1" w:rsidRPr="00B45521">
        <w:rPr>
          <w:b/>
        </w:rPr>
        <w:t>t</w:t>
      </w:r>
      <w:r w:rsidR="0010333A" w:rsidRPr="00B45521">
        <w:rPr>
          <w:b/>
        </w:rPr>
        <w:t xml:space="preserve"> be accepted.</w:t>
      </w:r>
    </w:p>
    <w:p w:rsidR="00A3233D" w:rsidRPr="00B45521" w:rsidRDefault="00617A39" w:rsidP="00245497">
      <w:pPr>
        <w:pStyle w:val="DefaultText"/>
        <w:ind w:left="720" w:hanging="720"/>
        <w:jc w:val="both"/>
      </w:pPr>
      <w:r>
        <w:tab/>
      </w:r>
    </w:p>
    <w:p w:rsidR="007050B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 w:hanging="720"/>
        <w:jc w:val="both"/>
      </w:pPr>
      <w:r w:rsidRPr="00B45521">
        <w:tab/>
      </w:r>
      <w:r w:rsidRPr="00B45521">
        <w:rPr>
          <w:u w:val="single"/>
        </w:rPr>
        <w:t xml:space="preserve">U.S. Census </w:t>
      </w:r>
      <w:r w:rsidR="006A0B8A" w:rsidRPr="00B45521">
        <w:rPr>
          <w:u w:val="single"/>
        </w:rPr>
        <w:t>Data</w:t>
      </w:r>
      <w:r w:rsidR="006A0B8A" w:rsidRPr="00B45521">
        <w:t xml:space="preserve"> -- Census</w:t>
      </w:r>
      <w:r w:rsidRPr="00B45521">
        <w:t xml:space="preserve"> data</w:t>
      </w:r>
      <w:r w:rsidR="00930B0E" w:rsidRPr="00B45521">
        <w:t xml:space="preserve"> as calculated by HUD</w:t>
      </w:r>
      <w:r w:rsidRPr="00B45521">
        <w:t xml:space="preserve"> may be used to determine LMI eligibility for projects </w:t>
      </w:r>
      <w:r w:rsidR="00A81BC5" w:rsidRPr="00B45521">
        <w:t>that</w:t>
      </w:r>
      <w:r w:rsidRPr="00B45521">
        <w:t xml:space="preserve"> benefit an entire community, a specific township or an entire co</w:t>
      </w:r>
      <w:r w:rsidR="007C6887" w:rsidRPr="00B45521">
        <w:t xml:space="preserve">unty.  Census data must be obtained </w:t>
      </w:r>
      <w:r w:rsidRPr="00B45521">
        <w:t xml:space="preserve">from the </w:t>
      </w:r>
      <w:r w:rsidR="005846CD">
        <w:t>Department</w:t>
      </w:r>
      <w:r w:rsidRPr="00B45521">
        <w:t xml:space="preserve"> through the CDAP Staff, DCEO, </w:t>
      </w:r>
      <w:r w:rsidR="00A77A9F" w:rsidRPr="00B45521">
        <w:t>Ridgley</w:t>
      </w:r>
      <w:r w:rsidR="008D7E8C" w:rsidRPr="00B45521">
        <w:t xml:space="preserve"> Building</w:t>
      </w:r>
      <w:r w:rsidRPr="00B45521">
        <w:t>,</w:t>
      </w:r>
      <w:r w:rsidR="008D7E8C" w:rsidRPr="00B45521">
        <w:t xml:space="preserve"> 500 East Monroe,</w:t>
      </w:r>
      <w:r w:rsidRPr="00B45521">
        <w:t xml:space="preserve"> Springfield, IL  62701</w:t>
      </w:r>
      <w:r w:rsidR="00575906">
        <w:t>;</w:t>
      </w:r>
      <w:r w:rsidRPr="00B45521">
        <w:t xml:space="preserve"> telephone:  217/</w:t>
      </w:r>
      <w:r w:rsidR="00CD3C21">
        <w:t>785-6174</w:t>
      </w:r>
      <w:r w:rsidR="00575906">
        <w:t>;</w:t>
      </w:r>
      <w:r w:rsidRPr="00B45521">
        <w:t xml:space="preserve"> </w:t>
      </w:r>
    </w:p>
    <w:p w:rsidR="00A3233D" w:rsidRPr="00B45521" w:rsidRDefault="007050B1"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 w:hanging="720"/>
        <w:jc w:val="both"/>
      </w:pPr>
      <w:r w:rsidRPr="007050B1">
        <w:tab/>
      </w:r>
      <w:r w:rsidR="00A3233D" w:rsidRPr="00B45521">
        <w:t>TDD: 800/785-6055.</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B45521">
        <w:tab/>
      </w:r>
      <w:r w:rsidRPr="00B45521">
        <w:rPr>
          <w:u w:val="single"/>
        </w:rPr>
        <w:t xml:space="preserve">Income </w:t>
      </w:r>
      <w:r w:rsidR="006A0B8A" w:rsidRPr="00B45521">
        <w:rPr>
          <w:u w:val="single"/>
        </w:rPr>
        <w:t>Surveys</w:t>
      </w:r>
      <w:r w:rsidR="006A0B8A" w:rsidRPr="00B45521">
        <w:t xml:space="preserve"> -- </w:t>
      </w:r>
      <w:r w:rsidRPr="00B45521">
        <w:t>The standardized income survey form (</w:t>
      </w:r>
      <w:r w:rsidR="00B35E8A" w:rsidRPr="00B45521">
        <w:t xml:space="preserve">Contained in </w:t>
      </w:r>
      <w:r w:rsidR="00EC3FC6">
        <w:t>Section V</w:t>
      </w:r>
      <w:r w:rsidRPr="00B45521">
        <w:t xml:space="preserve">) required by the </w:t>
      </w:r>
      <w:r w:rsidR="005846CD">
        <w:t>Department</w:t>
      </w:r>
      <w:r w:rsidRPr="00B45521">
        <w:t xml:space="preserve"> includes all essential questions needed for the </w:t>
      </w:r>
      <w:r w:rsidR="00B70FE5">
        <w:t>CDBG</w:t>
      </w:r>
      <w:r w:rsidRPr="00B45521">
        <w:t xml:space="preserve"> application.  This standardized format is to be used when submitting an </w:t>
      </w:r>
      <w:r w:rsidR="00A717B5" w:rsidRPr="00B45521">
        <w:t>income survey</w:t>
      </w:r>
      <w:r w:rsidRPr="00B45521">
        <w:t xml:space="preserve"> unless prior DCEO approval is received.  Surveys may be conducted door-to-door or by mail.  The </w:t>
      </w:r>
      <w:r w:rsidR="00DF3EC1">
        <w:t>D</w:t>
      </w:r>
      <w:r w:rsidRPr="00B45521">
        <w:t xml:space="preserve">epartment will </w:t>
      </w:r>
      <w:r w:rsidRPr="00B45521">
        <w:rPr>
          <w:u w:val="single"/>
        </w:rPr>
        <w:t>not</w:t>
      </w:r>
      <w:r w:rsidRPr="00B45521">
        <w:t xml:space="preserve"> approve the use of a telephone survey.</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
        <w:jc w:val="both"/>
      </w:pPr>
      <w:r w:rsidRPr="00B45521">
        <w:t xml:space="preserve">The number and percentage of </w:t>
      </w:r>
      <w:r w:rsidR="00DF3EC1">
        <w:t>LMI</w:t>
      </w:r>
      <w:r w:rsidRPr="00B45521">
        <w:t xml:space="preserve"> individuals derived from the local survey must be determined by </w:t>
      </w:r>
      <w:r w:rsidR="00667C71" w:rsidRPr="005B5E2C">
        <w:t>the</w:t>
      </w:r>
      <w:r w:rsidR="00667C71">
        <w:t xml:space="preserve"> </w:t>
      </w:r>
      <w:r w:rsidRPr="00B45521">
        <w:t xml:space="preserve">number of persons in the household.  HUD Section 8 Income </w:t>
      </w:r>
      <w:r w:rsidR="006A0B8A" w:rsidRPr="00B45521">
        <w:t>Guidelines (</w:t>
      </w:r>
      <w:r w:rsidRPr="00B45521">
        <w:rPr>
          <w:b/>
          <w:u w:val="single"/>
        </w:rPr>
        <w:t xml:space="preserve">ATTACHMENT </w:t>
      </w:r>
      <w:r w:rsidR="009B7419">
        <w:rPr>
          <w:b/>
          <w:u w:val="single"/>
        </w:rPr>
        <w:t>A</w:t>
      </w:r>
      <w:r w:rsidRPr="00B45521">
        <w:t xml:space="preserve">) must be used to determine </w:t>
      </w:r>
      <w:r w:rsidR="00DF3EC1">
        <w:t xml:space="preserve">LMI </w:t>
      </w:r>
      <w:r w:rsidRPr="00B45521">
        <w:t xml:space="preserve">status by family size.  These figures are different for each county in the </w:t>
      </w:r>
      <w:r w:rsidR="005846CD">
        <w:t>State</w:t>
      </w:r>
      <w:r w:rsidRPr="00B45521">
        <w:t>.  Once the survey has been completed and tabulated, enter the data as required on the "Analysis of Amount of Funds Used to Benefit Low-to-Moderate Income Persons" form</w:t>
      </w:r>
      <w:r w:rsidR="00930B0E" w:rsidRPr="00B45521">
        <w:t xml:space="preserve"> and on the Income Survey Worksheet</w:t>
      </w:r>
      <w:r w:rsidRPr="00B45521">
        <w:t xml:space="preserve">.  Maintain the survey forms on file.  To ensure privacy, the cover sheets showing address </w:t>
      </w:r>
      <w:r w:rsidRPr="00B45521">
        <w:rPr>
          <w:u w:val="single"/>
        </w:rPr>
        <w:t>may</w:t>
      </w:r>
      <w:r w:rsidRPr="00B45521">
        <w:t xml:space="preserve"> be separated from the interview sheets but kept in groups by area for documentation.  It is important to maintain the documentation in order to verify the survey results.  "Spoiled Surveys" should </w:t>
      </w:r>
      <w:r w:rsidRPr="00B45521">
        <w:rPr>
          <w:u w:val="single"/>
        </w:rPr>
        <w:t>not</w:t>
      </w:r>
      <w:r w:rsidRPr="00B45521">
        <w:t xml:space="preserve"> be </w:t>
      </w:r>
      <w:r w:rsidRPr="00B45521">
        <w:lastRenderedPageBreak/>
        <w:t xml:space="preserve">included in your survey results.  </w:t>
      </w:r>
      <w:r w:rsidR="00A77A9F" w:rsidRPr="00B45521">
        <w:t xml:space="preserve">The </w:t>
      </w:r>
      <w:r w:rsidR="005846CD">
        <w:t>Department</w:t>
      </w:r>
      <w:r w:rsidR="00A77A9F" w:rsidRPr="00B45521">
        <w:t xml:space="preserve"> will consider a survey to be "spoiled" under the following conditions:  answers that are "whited" out; answers that are crossed through; or surveys that are not completed with one writing instrument consistently throughout (</w:t>
      </w:r>
      <w:r w:rsidR="00A948A9" w:rsidRPr="005B5E2C">
        <w:t>e.g.</w:t>
      </w:r>
      <w:r w:rsidR="00A77A9F" w:rsidRPr="005B5E2C">
        <w:t>,</w:t>
      </w:r>
      <w:r w:rsidR="00A77A9F" w:rsidRPr="00B45521">
        <w:t xml:space="preserve"> blue ink, pencil, etc.).</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16"/>
        </w:rPr>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
        </w:rPr>
      </w:pPr>
      <w:r w:rsidRPr="00B45521">
        <w:tab/>
      </w:r>
      <w:r w:rsidRPr="00B45521">
        <w:rPr>
          <w:b/>
        </w:rPr>
        <w:t>Income surveys conducted prior to January 1, 20</w:t>
      </w:r>
      <w:r w:rsidR="00A948A9">
        <w:rPr>
          <w:b/>
        </w:rPr>
        <w:t>10</w:t>
      </w:r>
      <w:r w:rsidRPr="00B45521">
        <w:rPr>
          <w:b/>
        </w:rPr>
        <w:t xml:space="preserve"> </w:t>
      </w:r>
      <w:r w:rsidR="00DF3EC1">
        <w:rPr>
          <w:b/>
          <w:u w:val="single"/>
        </w:rPr>
        <w:t>will not</w:t>
      </w:r>
      <w:r w:rsidRPr="00B45521">
        <w:rPr>
          <w:b/>
        </w:rPr>
        <w:t xml:space="preserve"> be accepted.</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16"/>
        </w:rPr>
      </w:pPr>
    </w:p>
    <w:p w:rsidR="00A3233D" w:rsidRPr="00B45521" w:rsidRDefault="00A3233D" w:rsidP="00245497">
      <w:pPr>
        <w:pStyle w:val="Bullet1"/>
        <w:numPr>
          <w:ilvl w:val="0"/>
          <w:numId w:val="5"/>
        </w:numPr>
        <w:tabs>
          <w:tab w:val="left" w:pos="720"/>
          <w:tab w:val="left" w:pos="1440"/>
          <w:tab w:val="left" w:pos="2057"/>
          <w:tab w:val="left" w:pos="2160"/>
          <w:tab w:val="left" w:pos="2880"/>
          <w:tab w:val="left" w:pos="3600"/>
          <w:tab w:val="left" w:pos="4320"/>
          <w:tab w:val="left" w:pos="5040"/>
          <w:tab w:val="left" w:pos="5719"/>
          <w:tab w:val="left" w:pos="5760"/>
          <w:tab w:val="left" w:pos="6480"/>
          <w:tab w:val="left" w:pos="7200"/>
          <w:tab w:val="left" w:pos="7920"/>
          <w:tab w:val="left" w:pos="8640"/>
        </w:tabs>
        <w:ind w:left="1440" w:hanging="720"/>
        <w:jc w:val="both"/>
      </w:pPr>
      <w:r w:rsidRPr="00B45521">
        <w:t>Conducting a Community</w:t>
      </w:r>
      <w:r w:rsidR="00496C57" w:rsidRPr="00B45521">
        <w:t xml:space="preserve">-wide </w:t>
      </w:r>
      <w:r w:rsidRPr="00B45521">
        <w:t>/</w:t>
      </w:r>
      <w:r w:rsidR="00496C57" w:rsidRPr="00B45521">
        <w:t>Target area</w:t>
      </w:r>
      <w:r w:rsidRPr="00B45521">
        <w:t xml:space="preserve"> Income </w:t>
      </w:r>
      <w:r w:rsidR="006A0B8A" w:rsidRPr="00B45521">
        <w:t>Survey -- In</w:t>
      </w:r>
      <w:r w:rsidRPr="00B45521">
        <w:t xml:space="preserve"> order to conduct an eligible Community</w:t>
      </w:r>
      <w:r w:rsidR="00496C57" w:rsidRPr="00B45521">
        <w:t xml:space="preserve">-wide </w:t>
      </w:r>
      <w:r w:rsidRPr="00B45521">
        <w:t>/</w:t>
      </w:r>
      <w:r w:rsidR="00496C57" w:rsidRPr="00B45521">
        <w:t>Target</w:t>
      </w:r>
      <w:r w:rsidRPr="00B45521">
        <w:t xml:space="preserve"> Area-Wide Income Survey, the local government must attempt to survey 100 percent of the households and must receive at least a 75 percent response rate of usable surveys.  Incomplete or incorrectly completed surveys are not considered usable.  Use </w:t>
      </w:r>
      <w:r w:rsidR="00496C57" w:rsidRPr="00B45521">
        <w:t>the Income Survey Worksheet</w:t>
      </w:r>
      <w:r w:rsidRPr="00B45521">
        <w:t xml:space="preserve"> (</w:t>
      </w:r>
      <w:r w:rsidR="00B35E8A" w:rsidRPr="00B45521">
        <w:t xml:space="preserve">Contained in </w:t>
      </w:r>
      <w:r w:rsidR="00EC3FC6">
        <w:t>Section IV</w:t>
      </w:r>
      <w:r w:rsidRPr="00B45521">
        <w:t>) to tabulate survey results.</w:t>
      </w:r>
      <w:r w:rsidR="00F731B9">
        <w:t xml:space="preserve"> </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16"/>
        </w:rPr>
      </w:pPr>
    </w:p>
    <w:p w:rsidR="00A3233D" w:rsidRPr="00B45521" w:rsidRDefault="0010333A"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jc w:val="both"/>
      </w:pPr>
      <w:r w:rsidRPr="00B45521">
        <w:tab/>
        <w:t>Use the worksheet (</w:t>
      </w:r>
      <w:r w:rsidR="00194D01" w:rsidRPr="00B45521">
        <w:t xml:space="preserve">contained in </w:t>
      </w:r>
      <w:r w:rsidR="00EC3FC6">
        <w:t>Section IV</w:t>
      </w:r>
      <w:r w:rsidR="00A3233D" w:rsidRPr="00B45521">
        <w:t xml:space="preserve">) to tabulate survey results.  </w:t>
      </w:r>
    </w:p>
    <w:p w:rsidR="00631B9F" w:rsidRDefault="00631B9F"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hanging="900"/>
        <w:jc w:val="both"/>
        <w:rPr>
          <w:b/>
        </w:rPr>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B45521">
        <w:t>B.</w:t>
      </w:r>
      <w:r w:rsidRPr="00B45521">
        <w:tab/>
      </w:r>
      <w:r w:rsidRPr="00B45521">
        <w:rPr>
          <w:b/>
          <w:u w:val="single"/>
        </w:rPr>
        <w:t>CITIZEN PARTICIPATION</w:t>
      </w:r>
    </w:p>
    <w:p w:rsidR="00A3233D" w:rsidRPr="00B45521" w:rsidRDefault="00A3233D" w:rsidP="00245497">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jc w:val="both"/>
      </w:pPr>
    </w:p>
    <w:p w:rsidR="00FE6591" w:rsidRDefault="00FE6591" w:rsidP="0024549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ind w:left="720" w:right="-18"/>
        <w:jc w:val="both"/>
      </w:pPr>
      <w:r>
        <w:t xml:space="preserve">Standard CDBG requirements for citizen participation have been waived for the CDBG disaster recovery programs.  The applicant must </w:t>
      </w:r>
      <w:r>
        <w:rPr>
          <w:szCs w:val="24"/>
        </w:rPr>
        <w:t>post</w:t>
      </w:r>
      <w:r>
        <w:t xml:space="preserve"> a notice concerning the project, allowing </w:t>
      </w:r>
      <w:r>
        <w:rPr>
          <w:u w:val="single"/>
        </w:rPr>
        <w:t xml:space="preserve">at least </w:t>
      </w:r>
      <w:r w:rsidR="00D36DE3">
        <w:rPr>
          <w:u w:val="single"/>
        </w:rPr>
        <w:t>seven (7)</w:t>
      </w:r>
      <w:r>
        <w:rPr>
          <w:u w:val="single"/>
        </w:rPr>
        <w:t xml:space="preserve"> days</w:t>
      </w:r>
      <w:r w:rsidR="00D36DE3">
        <w:rPr>
          <w:u w:val="single"/>
        </w:rPr>
        <w:t>, excluding the date of posting,</w:t>
      </w:r>
      <w:r>
        <w:t xml:space="preserve"> for citizen comment prior to submittal of a CDBG-DR application.   </w:t>
      </w:r>
    </w:p>
    <w:p w:rsidR="00FE6591" w:rsidRDefault="00FE6591" w:rsidP="0024549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ind w:left="720" w:right="-18"/>
        <w:jc w:val="both"/>
      </w:pPr>
    </w:p>
    <w:p w:rsidR="00BB60A1" w:rsidRPr="00B45521" w:rsidRDefault="00111B9E"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63"/>
        <w:jc w:val="both"/>
      </w:pPr>
      <w:r>
        <w:tab/>
      </w:r>
      <w:r w:rsidR="00FE6591">
        <w:t xml:space="preserve">The notice should be posted in public buildings within the community with broad public use and should include information about the grant program, the proposed project, and the amount being requested.  A </w:t>
      </w:r>
      <w:r w:rsidR="00FE6591">
        <w:rPr>
          <w:b/>
        </w:rPr>
        <w:t>copy of the notice should be included</w:t>
      </w:r>
      <w:r w:rsidR="00D36DE3">
        <w:rPr>
          <w:b/>
        </w:rPr>
        <w:t xml:space="preserve"> in the application</w:t>
      </w:r>
      <w:r w:rsidR="00FE6591" w:rsidRPr="004F1670">
        <w:t xml:space="preserve"> indicating the date it was posted and the location(s) where it was posted.   The notice should also be placed on applicant’s website if available. </w:t>
      </w:r>
      <w:r w:rsidR="00FE6591" w:rsidRPr="00E224E7">
        <w:rPr>
          <w:szCs w:val="24"/>
        </w:rPr>
        <w:t xml:space="preserve"> </w:t>
      </w:r>
      <w:r w:rsidR="00B666E5" w:rsidRPr="00B45521">
        <w:tab/>
      </w:r>
    </w:p>
    <w:p w:rsidR="00111B9E" w:rsidRDefault="00BB60A1"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63"/>
        <w:jc w:val="both"/>
      </w:pPr>
      <w:r w:rsidRPr="00B45521">
        <w:tab/>
      </w:r>
    </w:p>
    <w:p w:rsidR="00B666E5" w:rsidRPr="00B45521" w:rsidRDefault="00B666E5"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sidRPr="00B45521">
        <w:rPr>
          <w:b/>
        </w:rPr>
        <w:t xml:space="preserve">A sample of a public hearing notice is contained in </w:t>
      </w:r>
      <w:r w:rsidR="00EC3FC6">
        <w:rPr>
          <w:b/>
        </w:rPr>
        <w:t>Section V</w:t>
      </w:r>
      <w:r w:rsidRPr="00B45521">
        <w:t xml:space="preserve">. </w:t>
      </w:r>
    </w:p>
    <w:p w:rsidR="001075A5" w:rsidRPr="00B45521" w:rsidRDefault="001075A5"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63"/>
        <w:jc w:val="both"/>
      </w:pPr>
    </w:p>
    <w:p w:rsidR="00A3233D" w:rsidRPr="00B45521" w:rsidRDefault="001075A5"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63"/>
        <w:jc w:val="both"/>
      </w:pPr>
      <w:r w:rsidRPr="00B45521">
        <w:tab/>
      </w:r>
      <w:r w:rsidR="00A3233D" w:rsidRPr="00B45521">
        <w:rPr>
          <w:b/>
          <w:u w:val="single"/>
        </w:rPr>
        <w:t xml:space="preserve">Specific community development </w:t>
      </w:r>
      <w:r w:rsidR="00DF3EC1">
        <w:rPr>
          <w:b/>
          <w:u w:val="single"/>
        </w:rPr>
        <w:t xml:space="preserve">and housing </w:t>
      </w:r>
      <w:r w:rsidR="00A3233D" w:rsidRPr="00B45521">
        <w:rPr>
          <w:b/>
          <w:u w:val="single"/>
        </w:rPr>
        <w:t>needs must be described and prioritized in the certified minutes.</w:t>
      </w:r>
      <w:r w:rsidR="00A3233D" w:rsidRPr="00B45521">
        <w:t xml:space="preserve">  The minutes of the public hearing must be certified by the chief elected official or other authorized local officials, such as county clerk, city clerk, etc.  Efforts must be made to assure reasonable access to the public hearing by persons with disabilities</w:t>
      </w:r>
      <w:r w:rsidR="00193139" w:rsidRPr="00B45521">
        <w:t xml:space="preserve">; as well as </w:t>
      </w:r>
      <w:r w:rsidR="00A3233D" w:rsidRPr="00B45521">
        <w:t xml:space="preserve">be conducted in a manner to meet the needs of non-English speaking residents where a significant number of non-English speaking residents can reasonably be expected to participate.  Those attending the public hearing must be informed of where and how to access the applicant's </w:t>
      </w:r>
      <w:r w:rsidR="00B70FE5">
        <w:t>CDBG</w:t>
      </w:r>
      <w:r w:rsidR="00A3233D" w:rsidRPr="00B45521">
        <w:t xml:space="preserve"> records.  A copy of the public hearing attendance sheet </w:t>
      </w:r>
      <w:r w:rsidR="00A3233D" w:rsidRPr="00B45521">
        <w:rPr>
          <w:u w:val="double"/>
        </w:rPr>
        <w:t>must</w:t>
      </w:r>
      <w:r w:rsidR="00A3233D" w:rsidRPr="00B45521">
        <w:t xml:space="preserve"> be included as part of the citizen participation documentation.  It is suggested that each person attending the public hearing provide his address and identify his role of participation (e.g., citizen, elected or appointed official, municipal employee, contractor, grant administrator, business owner, </w:t>
      </w:r>
      <w:r w:rsidR="00497473" w:rsidRPr="00B45521">
        <w:t>etc.</w:t>
      </w:r>
      <w:r w:rsidR="00A3233D" w:rsidRPr="00B45521">
        <w:t>)</w:t>
      </w:r>
      <w:r w:rsidR="00497473">
        <w:t>.</w:t>
      </w:r>
      <w:r w:rsidR="00A3233D" w:rsidRPr="00B45521">
        <w:t xml:space="preserve"> Subsequent to such meeting, a resolution of support from the local governing body must be passed that authorizes the local government to apply for funds.</w:t>
      </w:r>
      <w:r w:rsidR="00136913" w:rsidRPr="00B45521">
        <w:t xml:space="preserve">  </w:t>
      </w:r>
    </w:p>
    <w:p w:rsidR="00A3233D" w:rsidRPr="00B45521" w:rsidRDefault="00A3233D" w:rsidP="00245497">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ind w:left="720" w:hanging="720"/>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B45521">
        <w:tab/>
      </w:r>
      <w:r w:rsidRPr="001C4DBD">
        <w:rPr>
          <w:b/>
        </w:rPr>
        <w:t>Note</w:t>
      </w:r>
      <w:r w:rsidRPr="00B45521">
        <w:t>:  Successful applicants must also conduct a close-out public hearing to review program performance and obtain citizen views regarding program activities and performance under the grant.  The same notice and publication requirements apply, as noted above.</w:t>
      </w:r>
    </w:p>
    <w:p w:rsidR="00CE0F6A" w:rsidRPr="00B45521" w:rsidRDefault="00CE0F6A"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B45521">
        <w:t>C.</w:t>
      </w:r>
      <w:r w:rsidRPr="00B45521">
        <w:tab/>
      </w:r>
      <w:r w:rsidRPr="00B45521">
        <w:rPr>
          <w:b/>
          <w:u w:val="single"/>
        </w:rPr>
        <w:t>APPLICANT/GRANTEE/RECIPIENT DISCLOSURE</w:t>
      </w:r>
    </w:p>
    <w:p w:rsidR="00A3233D" w:rsidRPr="00B45521" w:rsidRDefault="00A3233D" w:rsidP="00245497">
      <w:pPr>
        <w:pStyle w:val="DefaultText"/>
        <w:tabs>
          <w:tab w:val="left" w:pos="4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jc w:val="both"/>
      </w:pPr>
      <w:r w:rsidRPr="00B45521">
        <w:tab/>
        <w:t xml:space="preserve">Subsequent to Section 102 of the Housing and Urban Development Reform Act of 1989, a number of provisions ensure greater accountability and integrity in the way HUD and its grantees make funds available.  </w:t>
      </w:r>
      <w:r w:rsidR="00B70FE5">
        <w:t>CDBG</w:t>
      </w:r>
      <w:r w:rsidRPr="00B45521">
        <w:t xml:space="preserve"> programs </w:t>
      </w:r>
      <w:r w:rsidR="00B70FE5">
        <w:t xml:space="preserve">are </w:t>
      </w:r>
      <w:r w:rsidRPr="00B45521">
        <w:t>covered by Section 102.  Applicants will be required to co</w:t>
      </w:r>
      <w:r w:rsidR="004732CE" w:rsidRPr="00B45521">
        <w:t>mplete a disclosure form (</w:t>
      </w:r>
      <w:r w:rsidR="00C55AAA" w:rsidRPr="00B45521">
        <w:t xml:space="preserve">contained in </w:t>
      </w:r>
      <w:r w:rsidR="00EC3FC6">
        <w:t>Section V</w:t>
      </w:r>
      <w:r w:rsidRPr="00B45521">
        <w:t>) at the time of application.</w:t>
      </w:r>
    </w:p>
    <w:p w:rsidR="00882D20" w:rsidRPr="00B45521" w:rsidRDefault="00882D20"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B45521">
        <w:t>D.</w:t>
      </w:r>
      <w:r w:rsidRPr="00B45521">
        <w:tab/>
      </w:r>
      <w:r w:rsidRPr="00B45521">
        <w:rPr>
          <w:b/>
          <w:u w:val="single"/>
        </w:rPr>
        <w:t>ADMINISTRATION</w:t>
      </w:r>
    </w:p>
    <w:p w:rsidR="00A3233D" w:rsidRPr="00B45521" w:rsidRDefault="00A3233D" w:rsidP="00245497">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jc w:val="both"/>
      </w:pPr>
    </w:p>
    <w:p w:rsidR="00A3233D" w:rsidRPr="00B45521" w:rsidRDefault="00F325C7"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t>CDBG</w:t>
      </w:r>
      <w:r w:rsidR="00A3233D" w:rsidRPr="00B45521">
        <w:t xml:space="preserve"> funds may be used to finance reasonable costs associated with general management, oversight and coordination of the project.  Such costs include, but are not limited to, salaries, travel costs, administrative services performed under third party contracts, including legal and audit services, environmental review, additional fidelity bonding costs or other services required for administration of the grant.</w:t>
      </w:r>
    </w:p>
    <w:p w:rsidR="00A3233D" w:rsidRPr="00B45521" w:rsidRDefault="00A3233D" w:rsidP="00245497">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ind w:left="432"/>
        <w:jc w:val="both"/>
      </w:pPr>
    </w:p>
    <w:p w:rsidR="00A3233D" w:rsidRPr="00B45521" w:rsidRDefault="00A3233D" w:rsidP="00245497">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sidRPr="00B45521">
        <w:t xml:space="preserve">Administration costs are eligible with the exception of pre-program costs, such as application preparation and local income survey costs.  Administration </w:t>
      </w:r>
      <w:r w:rsidR="00946C6C">
        <w:t>costs</w:t>
      </w:r>
      <w:r w:rsidRPr="00B45521">
        <w:t xml:space="preserve"> may include the estimated cost of an audit to be conducted in accordance with the Comptroller General's Governmental Auditing Standards, and the Single Audit Act, as amended by the Single Audit Act Amendments of 1996, and the Office of Management and Budget (OMB) Circular A-133, if applicable.  However, be advised that </w:t>
      </w:r>
      <w:r w:rsidR="00F325C7">
        <w:t>CDBG</w:t>
      </w:r>
      <w:r w:rsidR="00F325C7" w:rsidRPr="00B45521">
        <w:t xml:space="preserve"> </w:t>
      </w:r>
      <w:r w:rsidRPr="00B45521">
        <w:t xml:space="preserve">funds can </w:t>
      </w:r>
      <w:r w:rsidRPr="00B45521">
        <w:rPr>
          <w:u w:val="single"/>
        </w:rPr>
        <w:t>only</w:t>
      </w:r>
      <w:r w:rsidRPr="00B45521">
        <w:t xml:space="preserve"> be used to pay for its portion of the costs of an audit when a "single audit" is required by A-133.  </w:t>
      </w:r>
    </w:p>
    <w:p w:rsidR="00A152BA" w:rsidRPr="00B45521" w:rsidRDefault="00A152BA" w:rsidP="00245497">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p>
    <w:p w:rsidR="00A152BA" w:rsidRPr="00B45521" w:rsidRDefault="00A152BA" w:rsidP="00245497">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sidRPr="00B45521">
        <w:t xml:space="preserve">Administration contracts, other than those with a </w:t>
      </w:r>
      <w:r w:rsidR="00DF3EC1">
        <w:t>R</w:t>
      </w:r>
      <w:r w:rsidRPr="00B45521">
        <w:t xml:space="preserve">egional </w:t>
      </w:r>
      <w:r w:rsidR="00DF3EC1">
        <w:t>P</w:t>
      </w:r>
      <w:r w:rsidRPr="00B45521">
        <w:t xml:space="preserve">lanning </w:t>
      </w:r>
      <w:r w:rsidR="00DF3EC1">
        <w:t>C</w:t>
      </w:r>
      <w:r w:rsidRPr="00B45521">
        <w:t xml:space="preserve">ommission, must be procured.  If an applicant is awarded a </w:t>
      </w:r>
      <w:r w:rsidR="00F325C7">
        <w:t>CDBG</w:t>
      </w:r>
      <w:r w:rsidR="00F325C7" w:rsidRPr="00B45521">
        <w:t xml:space="preserve"> </w:t>
      </w:r>
      <w:r w:rsidRPr="00B45521">
        <w:t>grant, the grantee’s procurement process must be documented and kept with the grant files.</w:t>
      </w:r>
    </w:p>
    <w:p w:rsidR="00A3233D" w:rsidRPr="00B45521" w:rsidRDefault="00A3233D" w:rsidP="00245497">
      <w:pPr>
        <w:pStyle w:val="DefaultText"/>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ind w:left="432"/>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 w:rsidRPr="00B45521">
        <w:t xml:space="preserve">The maximum amount of </w:t>
      </w:r>
      <w:r w:rsidR="00F325C7">
        <w:t>CDBG</w:t>
      </w:r>
      <w:r w:rsidR="00F325C7" w:rsidRPr="00B45521">
        <w:t xml:space="preserve"> </w:t>
      </w:r>
      <w:r w:rsidRPr="00B45521">
        <w:t xml:space="preserve">funds allowed for grant administration for the </w:t>
      </w:r>
      <w:r w:rsidR="00AF42FE">
        <w:t>DR</w:t>
      </w:r>
      <w:r w:rsidR="00BB60A1" w:rsidRPr="00B45521">
        <w:t>P</w:t>
      </w:r>
      <w:r w:rsidR="0032159B" w:rsidRPr="00B45521">
        <w:t>I</w:t>
      </w:r>
      <w:r w:rsidRPr="00B45521">
        <w:t xml:space="preserve"> component is </w:t>
      </w:r>
      <w:r w:rsidR="00F325C7">
        <w:t>five</w:t>
      </w:r>
      <w:r w:rsidR="00497473">
        <w:t xml:space="preserve"> </w:t>
      </w:r>
      <w:r w:rsidR="00BB60A1" w:rsidRPr="00B45521">
        <w:t xml:space="preserve">percent </w:t>
      </w:r>
      <w:r w:rsidR="00BB60A1" w:rsidRPr="00367C2E">
        <w:t>(</w:t>
      </w:r>
      <w:r w:rsidR="00AF42FE" w:rsidRPr="00367C2E">
        <w:t>5</w:t>
      </w:r>
      <w:r w:rsidR="00BB60A1" w:rsidRPr="00367C2E">
        <w:rPr>
          <w:b/>
        </w:rPr>
        <w:t>%</w:t>
      </w:r>
      <w:r w:rsidR="00BB60A1" w:rsidRPr="00367C2E">
        <w:t>)</w:t>
      </w:r>
      <w:r w:rsidR="0014072D">
        <w:t xml:space="preserve"> of the grant amount</w:t>
      </w:r>
      <w:r w:rsidR="00BB60A1" w:rsidRPr="00B45521">
        <w:t xml:space="preserve">. </w:t>
      </w:r>
    </w:p>
    <w:p w:rsidR="00381C23" w:rsidRPr="00B45521" w:rsidRDefault="00381C23"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b/>
          <w:u w:val="single"/>
        </w:rPr>
      </w:pPr>
    </w:p>
    <w:p w:rsidR="00111B9E" w:rsidRPr="00111B9E" w:rsidRDefault="00111B9E" w:rsidP="00245497">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080"/>
        <w:jc w:val="both"/>
        <w:rPr>
          <w:b/>
          <w:u w:val="single"/>
        </w:rPr>
      </w:pPr>
      <w:r>
        <w:rPr>
          <w:b/>
          <w:u w:val="single"/>
        </w:rPr>
        <w:t>DISASTER RECOVERY REQUIREMENTS</w:t>
      </w:r>
    </w:p>
    <w:p w:rsidR="00111B9E" w:rsidRDefault="00111B9E"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u w:val="single"/>
        </w:rPr>
      </w:pPr>
    </w:p>
    <w:p w:rsidR="00111B9E" w:rsidRDefault="00111B9E" w:rsidP="00245497">
      <w:pPr>
        <w:pStyle w:val="Default"/>
        <w:tabs>
          <w:tab w:val="left" w:pos="720"/>
        </w:tabs>
        <w:spacing w:after="120" w:line="264" w:lineRule="auto"/>
        <w:ind w:left="720" w:hanging="720"/>
        <w:jc w:val="both"/>
        <w:rPr>
          <w:color w:val="auto"/>
        </w:rPr>
      </w:pPr>
      <w:r>
        <w:rPr>
          <w:bCs/>
          <w:color w:val="auto"/>
        </w:rPr>
        <w:tab/>
      </w:r>
      <w:r w:rsidRPr="009C0194">
        <w:rPr>
          <w:bCs/>
          <w:color w:val="auto"/>
        </w:rPr>
        <w:t xml:space="preserve">Since the </w:t>
      </w:r>
      <w:r>
        <w:rPr>
          <w:bCs/>
          <w:color w:val="auto"/>
        </w:rPr>
        <w:t>CDBG-DR</w:t>
      </w:r>
      <w:r w:rsidRPr="009C0194">
        <w:rPr>
          <w:bCs/>
          <w:color w:val="auto"/>
        </w:rPr>
        <w:t xml:space="preserve"> program is funded via supplemental disaster appropriations, additional disaster-related requirements may be associated with the project activity.  These requirements are primarily defined within the following statutes and regulations:</w:t>
      </w:r>
    </w:p>
    <w:p w:rsidR="00111B9E" w:rsidRDefault="00D36DE3" w:rsidP="00245497">
      <w:pPr>
        <w:pStyle w:val="Default"/>
        <w:tabs>
          <w:tab w:val="left" w:pos="1440"/>
        </w:tabs>
        <w:spacing w:line="264" w:lineRule="auto"/>
        <w:ind w:left="720"/>
        <w:jc w:val="both"/>
        <w:rPr>
          <w:color w:val="auto"/>
        </w:rPr>
      </w:pPr>
      <w:r>
        <w:rPr>
          <w:bCs/>
          <w:color w:val="auto"/>
        </w:rPr>
        <w:t xml:space="preserve">1. </w:t>
      </w:r>
      <w:r>
        <w:rPr>
          <w:bCs/>
          <w:color w:val="auto"/>
        </w:rPr>
        <w:tab/>
      </w:r>
      <w:r w:rsidR="00111B9E" w:rsidRPr="009C0194">
        <w:rPr>
          <w:bCs/>
          <w:color w:val="auto"/>
        </w:rPr>
        <w:t>Robert T. Stafford Disaster Relief and Emergency Assistance Act</w:t>
      </w:r>
      <w:r w:rsidR="00111B9E">
        <w:rPr>
          <w:bCs/>
          <w:color w:val="auto"/>
        </w:rPr>
        <w:t>;</w:t>
      </w:r>
    </w:p>
    <w:p w:rsidR="00111B9E" w:rsidRDefault="00D36DE3" w:rsidP="00245497">
      <w:pPr>
        <w:pStyle w:val="Default"/>
        <w:tabs>
          <w:tab w:val="left" w:pos="900"/>
          <w:tab w:val="left" w:pos="1440"/>
        </w:tabs>
        <w:spacing w:line="264" w:lineRule="auto"/>
        <w:ind w:left="1440" w:hanging="720"/>
        <w:jc w:val="both"/>
        <w:rPr>
          <w:color w:val="auto"/>
        </w:rPr>
      </w:pPr>
      <w:r>
        <w:rPr>
          <w:bCs/>
          <w:color w:val="auto"/>
        </w:rPr>
        <w:t xml:space="preserve">2. </w:t>
      </w:r>
      <w:r>
        <w:rPr>
          <w:bCs/>
          <w:color w:val="auto"/>
        </w:rPr>
        <w:tab/>
      </w:r>
      <w:r w:rsidR="00111B9E">
        <w:rPr>
          <w:bCs/>
          <w:color w:val="auto"/>
        </w:rPr>
        <w:t>The Disaster Relief Appropriations Act, 2013</w:t>
      </w:r>
      <w:r w:rsidR="00111B9E" w:rsidRPr="009C0194">
        <w:rPr>
          <w:bCs/>
          <w:color w:val="auto"/>
        </w:rPr>
        <w:t xml:space="preserve"> (Public Law </w:t>
      </w:r>
      <w:r w:rsidR="00111B9E">
        <w:rPr>
          <w:bCs/>
          <w:color w:val="auto"/>
        </w:rPr>
        <w:t>113.2 Approved January 29, 2013</w:t>
      </w:r>
      <w:r w:rsidR="00111B9E" w:rsidRPr="009C0194">
        <w:rPr>
          <w:bCs/>
          <w:color w:val="auto"/>
        </w:rPr>
        <w:t>)</w:t>
      </w:r>
      <w:r w:rsidR="00111B9E">
        <w:rPr>
          <w:bCs/>
          <w:color w:val="auto"/>
        </w:rPr>
        <w:t>; and</w:t>
      </w:r>
    </w:p>
    <w:p w:rsidR="00111B9E" w:rsidRDefault="00D36DE3" w:rsidP="00245497">
      <w:pPr>
        <w:pStyle w:val="Default"/>
        <w:tabs>
          <w:tab w:val="left" w:pos="810"/>
          <w:tab w:val="left" w:pos="1440"/>
        </w:tabs>
        <w:spacing w:after="120" w:line="264" w:lineRule="auto"/>
        <w:ind w:left="1440" w:hanging="720"/>
        <w:jc w:val="both"/>
        <w:rPr>
          <w:color w:val="auto"/>
        </w:rPr>
      </w:pPr>
      <w:r>
        <w:rPr>
          <w:bCs/>
          <w:color w:val="auto"/>
        </w:rPr>
        <w:t xml:space="preserve">3. </w:t>
      </w:r>
      <w:r>
        <w:rPr>
          <w:bCs/>
          <w:color w:val="auto"/>
        </w:rPr>
        <w:tab/>
      </w:r>
      <w:r w:rsidR="00111B9E" w:rsidRPr="009C0194">
        <w:rPr>
          <w:bCs/>
          <w:color w:val="auto"/>
        </w:rPr>
        <w:t xml:space="preserve">HUD disaster appropriation regulations found within the </w:t>
      </w:r>
      <w:r w:rsidR="00111B9E" w:rsidRPr="009C0194">
        <w:rPr>
          <w:rFonts w:ascii="Melior-Bold" w:hAnsi="Melior-Bold" w:cs="Melior-Bold"/>
          <w:bCs/>
        </w:rPr>
        <w:t>Federal Register</w:t>
      </w:r>
      <w:r w:rsidR="00111B9E" w:rsidRPr="009C0194">
        <w:rPr>
          <w:rFonts w:ascii="Melior-Bold" w:hAnsi="Melior-Bold" w:cs="Melior-Bold"/>
          <w:b/>
          <w:bCs/>
        </w:rPr>
        <w:t xml:space="preserve"> </w:t>
      </w:r>
      <w:r w:rsidR="00111B9E" w:rsidRPr="009C0194">
        <w:rPr>
          <w:rFonts w:ascii="Melior-Bold" w:hAnsi="Melior-Bold" w:cs="Melior-Bold"/>
          <w:bCs/>
        </w:rPr>
        <w:t>at F.R.</w:t>
      </w:r>
      <w:r w:rsidR="00111B9E" w:rsidRPr="009C0194">
        <w:rPr>
          <w:rFonts w:ascii="Melior" w:hAnsi="Melior" w:cs="Melior"/>
        </w:rPr>
        <w:t xml:space="preserve"> Vol. 7</w:t>
      </w:r>
      <w:r w:rsidR="00111B9E">
        <w:rPr>
          <w:rFonts w:ascii="Melior" w:hAnsi="Melior" w:cs="Melior"/>
        </w:rPr>
        <w:t>8</w:t>
      </w:r>
      <w:r w:rsidR="00111B9E" w:rsidRPr="009C0194">
        <w:rPr>
          <w:rFonts w:ascii="Melior" w:hAnsi="Melior" w:cs="Melior"/>
        </w:rPr>
        <w:t xml:space="preserve">, No. </w:t>
      </w:r>
      <w:r w:rsidR="00111B9E">
        <w:rPr>
          <w:rFonts w:ascii="Melior" w:hAnsi="Melior" w:cs="Melior"/>
        </w:rPr>
        <w:t>43</w:t>
      </w:r>
      <w:r w:rsidR="00111B9E" w:rsidRPr="009C0194">
        <w:rPr>
          <w:rFonts w:ascii="Melior" w:hAnsi="Melior" w:cs="Melior"/>
        </w:rPr>
        <w:t xml:space="preserve"> </w:t>
      </w:r>
      <w:r w:rsidR="00111B9E">
        <w:rPr>
          <w:rFonts w:ascii="Melior" w:hAnsi="Melior" w:cs="Melior"/>
        </w:rPr>
        <w:t>(03/5</w:t>
      </w:r>
      <w:r w:rsidR="00111B9E" w:rsidRPr="009C0194">
        <w:rPr>
          <w:rFonts w:ascii="Melior" w:hAnsi="Melior" w:cs="Melior"/>
        </w:rPr>
        <w:t>/20</w:t>
      </w:r>
      <w:r w:rsidR="00111B9E">
        <w:rPr>
          <w:rFonts w:ascii="Melior" w:hAnsi="Melior" w:cs="Melior"/>
        </w:rPr>
        <w:t xml:space="preserve">13), </w:t>
      </w:r>
      <w:r w:rsidR="00111B9E" w:rsidRPr="009C0194">
        <w:rPr>
          <w:rFonts w:ascii="Melior" w:hAnsi="Melior" w:cs="Melior"/>
        </w:rPr>
        <w:t>F.R. Vol. 7</w:t>
      </w:r>
      <w:r w:rsidR="00111B9E">
        <w:rPr>
          <w:rFonts w:ascii="Melior" w:hAnsi="Melior" w:cs="Melior"/>
        </w:rPr>
        <w:t>8</w:t>
      </w:r>
      <w:r w:rsidR="00111B9E" w:rsidRPr="009C0194">
        <w:rPr>
          <w:rFonts w:ascii="Melior" w:hAnsi="Melior" w:cs="Melior"/>
        </w:rPr>
        <w:t xml:space="preserve">, No. </w:t>
      </w:r>
      <w:r w:rsidR="00111B9E">
        <w:rPr>
          <w:rFonts w:ascii="Melior" w:hAnsi="Melior" w:cs="Melior"/>
        </w:rPr>
        <w:t>76</w:t>
      </w:r>
      <w:r w:rsidR="00111B9E" w:rsidRPr="009C0194">
        <w:rPr>
          <w:rFonts w:ascii="Melior" w:hAnsi="Melior" w:cs="Melior"/>
        </w:rPr>
        <w:t xml:space="preserve"> (0</w:t>
      </w:r>
      <w:r w:rsidR="00111B9E">
        <w:rPr>
          <w:rFonts w:ascii="Melior" w:hAnsi="Melior" w:cs="Melior"/>
        </w:rPr>
        <w:t>4</w:t>
      </w:r>
      <w:r w:rsidR="00111B9E" w:rsidRPr="009C0194">
        <w:rPr>
          <w:rFonts w:ascii="Melior" w:hAnsi="Melior" w:cs="Melior"/>
        </w:rPr>
        <w:t>/</w:t>
      </w:r>
      <w:r w:rsidR="00111B9E">
        <w:rPr>
          <w:rFonts w:ascii="Melior" w:hAnsi="Melior" w:cs="Melior"/>
        </w:rPr>
        <w:t>19</w:t>
      </w:r>
      <w:r w:rsidR="00111B9E" w:rsidRPr="009C0194">
        <w:rPr>
          <w:rFonts w:ascii="Melior" w:hAnsi="Melior" w:cs="Melior"/>
        </w:rPr>
        <w:t>/20</w:t>
      </w:r>
      <w:r w:rsidR="00111B9E">
        <w:rPr>
          <w:rFonts w:ascii="Melior" w:hAnsi="Melior" w:cs="Melior"/>
        </w:rPr>
        <w:t xml:space="preserve">13), </w:t>
      </w:r>
      <w:r w:rsidR="00111B9E" w:rsidRPr="009C0194">
        <w:rPr>
          <w:rFonts w:ascii="Melior" w:hAnsi="Melior" w:cs="Melior"/>
        </w:rPr>
        <w:t>F.R. Vol. 7</w:t>
      </w:r>
      <w:r w:rsidR="00111B9E">
        <w:rPr>
          <w:rFonts w:ascii="Melior" w:hAnsi="Melior" w:cs="Melior"/>
        </w:rPr>
        <w:t>8</w:t>
      </w:r>
      <w:r w:rsidR="00111B9E" w:rsidRPr="009C0194">
        <w:rPr>
          <w:rFonts w:ascii="Melior" w:hAnsi="Melior" w:cs="Melior"/>
        </w:rPr>
        <w:t>, No.</w:t>
      </w:r>
      <w:r w:rsidR="00111B9E">
        <w:rPr>
          <w:rFonts w:ascii="Melior" w:hAnsi="Melior" w:cs="Melior"/>
        </w:rPr>
        <w:t xml:space="preserve"> 241</w:t>
      </w:r>
      <w:r w:rsidR="00111B9E" w:rsidRPr="009C0194">
        <w:rPr>
          <w:rFonts w:ascii="Melior" w:hAnsi="Melior" w:cs="Melior"/>
        </w:rPr>
        <w:t xml:space="preserve"> (</w:t>
      </w:r>
      <w:r w:rsidR="00111B9E">
        <w:rPr>
          <w:rFonts w:ascii="Melior" w:hAnsi="Melior" w:cs="Melior"/>
        </w:rPr>
        <w:t>12</w:t>
      </w:r>
      <w:r w:rsidR="00111B9E" w:rsidRPr="009C0194">
        <w:rPr>
          <w:rFonts w:ascii="Melior" w:hAnsi="Melior" w:cs="Melior"/>
        </w:rPr>
        <w:t>/</w:t>
      </w:r>
      <w:r w:rsidR="00111B9E">
        <w:rPr>
          <w:rFonts w:ascii="Melior" w:hAnsi="Melior" w:cs="Melior"/>
        </w:rPr>
        <w:t>16</w:t>
      </w:r>
      <w:r w:rsidR="00111B9E" w:rsidRPr="009C0194">
        <w:rPr>
          <w:rFonts w:ascii="Melior" w:hAnsi="Melior" w:cs="Melior"/>
        </w:rPr>
        <w:t>/20</w:t>
      </w:r>
      <w:r w:rsidR="00111B9E">
        <w:rPr>
          <w:rFonts w:ascii="Melior" w:hAnsi="Melior" w:cs="Melior"/>
        </w:rPr>
        <w:t xml:space="preserve">13) and </w:t>
      </w:r>
      <w:r w:rsidR="00111B9E" w:rsidRPr="009C0194">
        <w:rPr>
          <w:rFonts w:ascii="Melior" w:hAnsi="Melior" w:cs="Melior"/>
        </w:rPr>
        <w:t>F.R. Vol. 7</w:t>
      </w:r>
      <w:r w:rsidR="00111B9E">
        <w:rPr>
          <w:rFonts w:ascii="Melior" w:hAnsi="Melior" w:cs="Melior"/>
        </w:rPr>
        <w:t>9</w:t>
      </w:r>
      <w:r w:rsidR="00111B9E" w:rsidRPr="009C0194">
        <w:rPr>
          <w:rFonts w:ascii="Melior" w:hAnsi="Melior" w:cs="Melior"/>
        </w:rPr>
        <w:t>, No.</w:t>
      </w:r>
      <w:r w:rsidR="00111B9E">
        <w:rPr>
          <w:rFonts w:ascii="Melior" w:hAnsi="Melior" w:cs="Melior"/>
        </w:rPr>
        <w:t xml:space="preserve"> 106</w:t>
      </w:r>
      <w:r w:rsidR="00111B9E" w:rsidRPr="009C0194">
        <w:rPr>
          <w:rFonts w:ascii="Melior" w:hAnsi="Melior" w:cs="Melior"/>
        </w:rPr>
        <w:t xml:space="preserve"> (0</w:t>
      </w:r>
      <w:r w:rsidR="00111B9E">
        <w:rPr>
          <w:rFonts w:ascii="Melior" w:hAnsi="Melior" w:cs="Melior"/>
        </w:rPr>
        <w:t>6</w:t>
      </w:r>
      <w:r w:rsidR="00111B9E" w:rsidRPr="009C0194">
        <w:rPr>
          <w:rFonts w:ascii="Melior" w:hAnsi="Melior" w:cs="Melior"/>
        </w:rPr>
        <w:t>/</w:t>
      </w:r>
      <w:r w:rsidR="00111B9E">
        <w:rPr>
          <w:rFonts w:ascii="Melior" w:hAnsi="Melior" w:cs="Melior"/>
        </w:rPr>
        <w:t>3</w:t>
      </w:r>
      <w:r w:rsidR="00111B9E" w:rsidRPr="009C0194">
        <w:rPr>
          <w:rFonts w:ascii="Melior" w:hAnsi="Melior" w:cs="Melior"/>
        </w:rPr>
        <w:t>/20</w:t>
      </w:r>
      <w:r w:rsidR="00111B9E">
        <w:rPr>
          <w:rFonts w:ascii="Melior" w:hAnsi="Melior" w:cs="Melior"/>
        </w:rPr>
        <w:t>14).</w:t>
      </w:r>
    </w:p>
    <w:p w:rsidR="003D1875" w:rsidRPr="003D1875" w:rsidRDefault="003D1875">
      <w:pPr>
        <w:overflowPunct/>
        <w:autoSpaceDE/>
        <w:autoSpaceDN/>
        <w:adjustRightInd/>
        <w:textAlignment w:val="auto"/>
        <w:rPr>
          <w:b/>
        </w:rPr>
      </w:pPr>
      <w:r w:rsidRPr="003D1875">
        <w:rPr>
          <w:b/>
        </w:rPr>
        <w:br w:type="page"/>
      </w:r>
    </w:p>
    <w:p w:rsidR="00A3233D" w:rsidRPr="00111B9E" w:rsidRDefault="00A3233D" w:rsidP="00245497">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080"/>
        <w:jc w:val="both"/>
        <w:rPr>
          <w:b/>
          <w:u w:val="single"/>
        </w:rPr>
      </w:pPr>
      <w:r w:rsidRPr="00111B9E">
        <w:rPr>
          <w:b/>
          <w:u w:val="single"/>
        </w:rPr>
        <w:lastRenderedPageBreak/>
        <w:t>STATE AND FEDERAL COMPLIANCE AREAS</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jc w:val="both"/>
      </w:pPr>
      <w:r w:rsidRPr="00B45521">
        <w:tab/>
        <w:t>Each applicant must agree to comply with all applicable federal and state requirements.  These can have a significant impact on the costs and complexity of a project.  Applicants who receive a grant award will be expected to submit signed assurances that they will comply with all federal mandates.  Some areas which applicants must comply with include:</w:t>
      </w: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jc w:val="both"/>
      </w:pPr>
    </w:p>
    <w:p w:rsidR="00153483" w:rsidRDefault="00A3233D" w:rsidP="00245497">
      <w:pPr>
        <w:pStyle w:val="DefaultText"/>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rsidRPr="0014072D">
        <w:rPr>
          <w:u w:val="single"/>
        </w:rPr>
        <w:t>The National Environmental Policy Act (NEPA)</w:t>
      </w:r>
      <w:r w:rsidRPr="00B45521">
        <w:t xml:space="preserve"> </w:t>
      </w:r>
      <w:r w:rsidR="00DF3EC1">
        <w:t xml:space="preserve">which </w:t>
      </w:r>
      <w:r w:rsidRPr="00B45521">
        <w:t xml:space="preserve">establishes procedures for protecting the environment.   In order to use the </w:t>
      </w:r>
      <w:r w:rsidR="00B70FE5">
        <w:t>CDBG</w:t>
      </w:r>
      <w:r w:rsidRPr="00B45521">
        <w:t xml:space="preserve"> funds awarded to a local government, the grantee has to comply with environmental procedures, standards and guidelines mandated by NEPA and all other applicable environmental regulations (e.g., prime farmland protection, historic preservation, floodplain hazards, etc.).  </w:t>
      </w:r>
      <w:r w:rsidR="0014072D">
        <w:t xml:space="preserve"> </w:t>
      </w:r>
    </w:p>
    <w:p w:rsidR="005E5B34" w:rsidRPr="007256F0" w:rsidRDefault="005E5B34"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z w:val="16"/>
          <w:szCs w:val="16"/>
        </w:rPr>
      </w:pPr>
    </w:p>
    <w:p w:rsidR="00A3233D" w:rsidRPr="00B45521" w:rsidRDefault="00A3233D"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 w:rsidRPr="00AF42FE">
        <w:t xml:space="preserve">Applicants may conduct </w:t>
      </w:r>
      <w:r w:rsidR="00F731B9" w:rsidRPr="00AF42FE">
        <w:t xml:space="preserve">some </w:t>
      </w:r>
      <w:r w:rsidRPr="00AF42FE">
        <w:t>environmental review</w:t>
      </w:r>
      <w:r w:rsidR="0014072D" w:rsidRPr="00AF42FE">
        <w:t xml:space="preserve"> activities</w:t>
      </w:r>
      <w:r w:rsidRPr="00AF42FE">
        <w:t xml:space="preserve"> during the application phase.</w:t>
      </w:r>
      <w:r w:rsidR="0014072D" w:rsidRPr="00AF42FE">
        <w:t xml:space="preserve">  However, applicants </w:t>
      </w:r>
      <w:r w:rsidR="0014072D" w:rsidRPr="00AF42FE">
        <w:rPr>
          <w:b/>
          <w:u w:val="single"/>
        </w:rPr>
        <w:t>shall not</w:t>
      </w:r>
      <w:r w:rsidR="0014072D" w:rsidRPr="00AF42FE">
        <w:t xml:space="preserve"> contact the </w:t>
      </w:r>
      <w:r w:rsidR="005846CD" w:rsidRPr="00AF42FE">
        <w:t>State</w:t>
      </w:r>
      <w:r w:rsidR="0014072D" w:rsidRPr="00AF42FE">
        <w:t xml:space="preserve"> environmental reviewing agencies (IHPA, IEPA, DNR or Illinois Department of Agriculture) unt</w:t>
      </w:r>
      <w:r w:rsidR="00A77024" w:rsidRPr="00AF42FE">
        <w:t>il</w:t>
      </w:r>
      <w:r w:rsidR="0014072D" w:rsidRPr="00AF42FE">
        <w:t xml:space="preserve"> notified of </w:t>
      </w:r>
      <w:r w:rsidR="0035779F" w:rsidRPr="00AF42FE">
        <w:t xml:space="preserve">a </w:t>
      </w:r>
      <w:r w:rsidR="0014072D" w:rsidRPr="00AF42FE">
        <w:t>grant award.</w:t>
      </w:r>
      <w:r w:rsidR="0014072D">
        <w:t xml:space="preserve">  </w:t>
      </w:r>
      <w:r w:rsidRPr="00B45521">
        <w:t xml:space="preserve">Costs associated with </w:t>
      </w:r>
      <w:r w:rsidR="00153483" w:rsidRPr="00B45521">
        <w:t>an</w:t>
      </w:r>
      <w:r w:rsidRPr="00B45521">
        <w:t xml:space="preserve"> application phase </w:t>
      </w:r>
      <w:r w:rsidR="00153483" w:rsidRPr="00B45521">
        <w:t xml:space="preserve">environmental </w:t>
      </w:r>
      <w:r w:rsidRPr="00B45521">
        <w:t xml:space="preserve">review are reimbursable by the </w:t>
      </w:r>
      <w:r w:rsidR="005846CD">
        <w:t>Department</w:t>
      </w:r>
      <w:r w:rsidRPr="00B45521">
        <w:t xml:space="preserve"> for those applicants that are awarded a </w:t>
      </w:r>
      <w:r w:rsidR="008B61F3">
        <w:t>CDBG</w:t>
      </w:r>
      <w:r w:rsidRPr="00B45521">
        <w:t xml:space="preserve"> grant</w:t>
      </w:r>
      <w:r w:rsidR="0035779F">
        <w:t>;</w:t>
      </w:r>
      <w:r w:rsidR="00153483" w:rsidRPr="00B45521">
        <w:t xml:space="preserve"> and </w:t>
      </w:r>
      <w:r w:rsidR="00153483" w:rsidRPr="0014072D">
        <w:rPr>
          <w:u w:val="single"/>
        </w:rPr>
        <w:t>only if</w:t>
      </w:r>
      <w:r w:rsidR="00153483" w:rsidRPr="00B45521">
        <w:t xml:space="preserve"> </w:t>
      </w:r>
      <w:r w:rsidR="008A41FB" w:rsidRPr="00B45521">
        <w:t xml:space="preserve">a </w:t>
      </w:r>
      <w:r w:rsidR="00153483" w:rsidRPr="00B45521">
        <w:t xml:space="preserve">HUD </w:t>
      </w:r>
      <w:r w:rsidR="00E34468" w:rsidRPr="00B45521">
        <w:t>Certification of Exemption covering only environmental reviews and its 58.6 Checklist</w:t>
      </w:r>
      <w:r w:rsidR="008A41FB" w:rsidRPr="00B45521">
        <w:t xml:space="preserve"> is completed, signed by the applicant’s certified official, and submitted with the grant application</w:t>
      </w:r>
      <w:r w:rsidR="00930B0E" w:rsidRPr="00B45521">
        <w:t xml:space="preserve"> (contained in </w:t>
      </w:r>
      <w:r w:rsidR="00EC3FC6">
        <w:t>Section IV</w:t>
      </w:r>
      <w:r w:rsidR="00930B0E" w:rsidRPr="00B45521">
        <w:t>)</w:t>
      </w:r>
      <w:r w:rsidR="00155B0A">
        <w:t>.</w:t>
      </w:r>
    </w:p>
    <w:p w:rsidR="00A3233D" w:rsidRPr="00B45521" w:rsidRDefault="00A3233D" w:rsidP="00245497">
      <w:pPr>
        <w:pStyle w:val="DefaultText"/>
        <w:tabs>
          <w:tab w:val="left" w:pos="935"/>
          <w:tab w:val="left" w:pos="1440"/>
          <w:tab w:val="decimal" w:pos="5719"/>
          <w:tab w:val="decimal" w:pos="8886"/>
        </w:tabs>
        <w:spacing w:before="120"/>
        <w:ind w:left="1440" w:hanging="720"/>
        <w:jc w:val="both"/>
      </w:pPr>
      <w:r w:rsidRPr="00B45521">
        <w:t>2.</w:t>
      </w:r>
      <w:r w:rsidRPr="00B45521">
        <w:tab/>
      </w:r>
      <w:r w:rsidRPr="00B45521">
        <w:tab/>
      </w:r>
      <w:r w:rsidRPr="00B45521">
        <w:rPr>
          <w:u w:val="single"/>
        </w:rPr>
        <w:t>The Interagency Wetland Policy Act of 1989</w:t>
      </w:r>
      <w:r w:rsidRPr="00B45521">
        <w:t xml:space="preserve"> requires applicants to certify that the proposed project is compatible with established State of Illinois policy regarding wetlands (i.e.</w:t>
      </w:r>
      <w:r w:rsidR="002B73BB" w:rsidRPr="00B45521">
        <w:t>, to</w:t>
      </w:r>
      <w:r w:rsidRPr="00B45521">
        <w:t xml:space="preserve"> minimize the destruction of existing wetlands in Illinois as a result of </w:t>
      </w:r>
      <w:r w:rsidR="005846CD">
        <w:t>State</w:t>
      </w:r>
      <w:r w:rsidRPr="00B45521">
        <w:t xml:space="preserve"> and </w:t>
      </w:r>
      <w:r w:rsidR="005846CD">
        <w:t>State</w:t>
      </w:r>
      <w:r w:rsidRPr="00B45521">
        <w:t>-supported activity).</w:t>
      </w:r>
    </w:p>
    <w:p w:rsidR="00A3233D" w:rsidRPr="00B45521" w:rsidRDefault="006A0B8A" w:rsidP="00245497">
      <w:pPr>
        <w:pStyle w:val="DefaultText"/>
        <w:tabs>
          <w:tab w:val="left" w:pos="480"/>
          <w:tab w:val="left" w:pos="1440"/>
          <w:tab w:val="decimal" w:pos="5719"/>
          <w:tab w:val="decimal" w:pos="8886"/>
        </w:tabs>
        <w:spacing w:before="120"/>
        <w:ind w:left="1440" w:hanging="720"/>
        <w:jc w:val="both"/>
      </w:pPr>
      <w:r w:rsidRPr="00B45521">
        <w:t>3.</w:t>
      </w:r>
      <w:r w:rsidRPr="00B45521">
        <w:tab/>
      </w:r>
      <w:r w:rsidRPr="00B45521">
        <w:rPr>
          <w:u w:val="single"/>
        </w:rPr>
        <w:t>The Illinois Endangered Species Protection Act and the Illinois Natural Area Preservation Act</w:t>
      </w:r>
      <w:r w:rsidRPr="00B45521">
        <w:t xml:space="preserve"> requires consultation with the Endangered Species Consultation Program of the Illinois Department of Natural Resources to assure compliance.  </w:t>
      </w:r>
      <w:r w:rsidR="00A3233D" w:rsidRPr="00B45521">
        <w:t xml:space="preserve">The consultation process must be implemented to avoid or minimize adverse impacts to </w:t>
      </w:r>
      <w:r w:rsidR="005846CD">
        <w:t>state</w:t>
      </w:r>
      <w:r w:rsidR="00A3233D" w:rsidRPr="00B45521">
        <w:t xml:space="preserve"> listed species and their essential habitats that may result from the actions of </w:t>
      </w:r>
      <w:r w:rsidR="005846CD">
        <w:t>state</w:t>
      </w:r>
      <w:r w:rsidR="00A3233D" w:rsidRPr="00B45521">
        <w:t xml:space="preserve"> and local units of government.  Applicants must certify the completion of the consultation process.</w:t>
      </w:r>
    </w:p>
    <w:p w:rsidR="00A3233D" w:rsidRPr="00B45521" w:rsidRDefault="00A3233D" w:rsidP="00245497">
      <w:pPr>
        <w:pStyle w:val="DefaultText"/>
        <w:tabs>
          <w:tab w:val="left" w:pos="1440"/>
          <w:tab w:val="decimal" w:pos="5719"/>
          <w:tab w:val="decimal" w:pos="8886"/>
        </w:tabs>
        <w:spacing w:before="120"/>
        <w:ind w:left="1440" w:hanging="720"/>
        <w:jc w:val="both"/>
      </w:pPr>
      <w:r w:rsidRPr="00B45521">
        <w:t>4.</w:t>
      </w:r>
      <w:r w:rsidRPr="00B45521">
        <w:tab/>
      </w:r>
      <w:r w:rsidRPr="00B45521">
        <w:rPr>
          <w:u w:val="single"/>
        </w:rPr>
        <w:t>The Davis-Bacon Prevailing Wage Act</w:t>
      </w:r>
      <w:r w:rsidRPr="00B45521">
        <w:t xml:space="preserve"> requires the payment of prevailing wages for all construction funded in whole or in part with federal funds, including funds passed through to private firms.  If your project involves construction and</w:t>
      </w:r>
      <w:r w:rsidR="00BB60A1" w:rsidRPr="00B45521">
        <w:t xml:space="preserve">/or equipment installation, go to </w:t>
      </w:r>
      <w:r w:rsidR="001C4DBD" w:rsidRPr="001C4DBD">
        <w:rPr>
          <w:color w:val="1F497D" w:themeColor="text2"/>
          <w:u w:val="single"/>
        </w:rPr>
        <w:t>http://www.wdol.gov/dba.aspx</w:t>
      </w:r>
      <w:r w:rsidR="001C4DBD">
        <w:t xml:space="preserve"> f</w:t>
      </w:r>
      <w:r w:rsidR="00BB60A1" w:rsidRPr="00B45521">
        <w:t xml:space="preserve">or information </w:t>
      </w:r>
      <w:r w:rsidRPr="00B45521">
        <w:t>concerning the applicability of federal labor standards.</w:t>
      </w:r>
    </w:p>
    <w:p w:rsidR="00A3233D" w:rsidRPr="00B45521" w:rsidRDefault="00A3233D" w:rsidP="00245497">
      <w:pPr>
        <w:pStyle w:val="DefaultText"/>
        <w:tabs>
          <w:tab w:val="left" w:pos="480"/>
          <w:tab w:val="left" w:pos="1440"/>
          <w:tab w:val="decimal" w:pos="5719"/>
          <w:tab w:val="decimal" w:pos="8886"/>
        </w:tabs>
        <w:spacing w:before="120"/>
        <w:ind w:left="1440" w:hanging="720"/>
        <w:jc w:val="both"/>
      </w:pPr>
      <w:r w:rsidRPr="00B45521">
        <w:t>5.</w:t>
      </w:r>
      <w:r w:rsidRPr="00B45521">
        <w:tab/>
      </w:r>
      <w:r w:rsidRPr="00B45521">
        <w:rPr>
          <w:u w:val="single"/>
        </w:rPr>
        <w:t>The Uniform Relocation Assistance and Real Property Acquisition Policies Act of 1987</w:t>
      </w:r>
      <w:r w:rsidRPr="00B45521">
        <w:t xml:space="preserve"> applies to federally assisted activities that involve the acquisition of real property or the displacement of persons, including displacement caused by rehabilitation and demolition activities.  Any person or business displaced as a direct result of federal assistance must be provided with Uniform Relocation benefits.  </w:t>
      </w:r>
    </w:p>
    <w:p w:rsidR="00A3233D" w:rsidRPr="00B45521" w:rsidRDefault="00A3233D" w:rsidP="00245497">
      <w:pPr>
        <w:pStyle w:val="DefaultText"/>
        <w:tabs>
          <w:tab w:val="left" w:pos="480"/>
          <w:tab w:val="left" w:pos="1440"/>
          <w:tab w:val="decimal" w:pos="5719"/>
          <w:tab w:val="decimal" w:pos="8886"/>
        </w:tabs>
        <w:spacing w:before="120"/>
        <w:ind w:left="1440" w:hanging="720"/>
        <w:jc w:val="both"/>
      </w:pPr>
      <w:r w:rsidRPr="00B45521">
        <w:t>6.</w:t>
      </w:r>
      <w:r w:rsidRPr="00B45521">
        <w:tab/>
      </w:r>
      <w:r w:rsidRPr="00B45521">
        <w:rPr>
          <w:u w:val="single"/>
        </w:rPr>
        <w:t>Equal Opportunity and Fair Housing Accessibility Laws</w:t>
      </w:r>
      <w:r w:rsidRPr="00B45521">
        <w:t xml:space="preserve"> require that </w:t>
      </w:r>
      <w:r w:rsidR="008B61F3">
        <w:t>CDBG</w:t>
      </w:r>
      <w:r w:rsidRPr="00B45521">
        <w:t xml:space="preserve"> grantees administer their project in a manner that affirmatively furthers equal opportunity and fair housing.  All </w:t>
      </w:r>
      <w:r w:rsidR="008B61F3">
        <w:t>CDBG</w:t>
      </w:r>
      <w:r w:rsidRPr="00B45521">
        <w:t xml:space="preserve"> grantees will be required to undertake specific activities to </w:t>
      </w:r>
      <w:r w:rsidRPr="00B45521">
        <w:lastRenderedPageBreak/>
        <w:t xml:space="preserve">further fair housing.  </w:t>
      </w:r>
      <w:r w:rsidR="008B61F3">
        <w:t>CDBG</w:t>
      </w:r>
      <w:r w:rsidRPr="00B45521">
        <w:t xml:space="preserve"> grantees must assure all activities and services are accessible to persons with disabilities.</w:t>
      </w:r>
    </w:p>
    <w:p w:rsidR="007B4729" w:rsidRDefault="00A3233D" w:rsidP="00245497">
      <w:pPr>
        <w:pStyle w:val="DefaultText"/>
        <w:tabs>
          <w:tab w:val="left" w:pos="480"/>
          <w:tab w:val="left" w:pos="1440"/>
          <w:tab w:val="decimal" w:pos="5719"/>
          <w:tab w:val="decimal" w:pos="8886"/>
        </w:tabs>
        <w:spacing w:before="120"/>
        <w:ind w:left="1440" w:hanging="720"/>
        <w:jc w:val="both"/>
      </w:pPr>
      <w:r w:rsidRPr="00B45521">
        <w:t>7.</w:t>
      </w:r>
      <w:r w:rsidRPr="00B45521">
        <w:tab/>
      </w:r>
      <w:r w:rsidRPr="00B45521">
        <w:rPr>
          <w:u w:val="single"/>
        </w:rPr>
        <w:t>Section 3 under the Housing and Urban Development Act of 1968</w:t>
      </w:r>
      <w:r w:rsidRPr="00B45521">
        <w:t xml:space="preserve"> requires recipients to give, to the greatest extent feasible and consistent with the existing federal, state, and local laws and regulations, job training, employment, contracting and other economic opportunities to Section 3 residents and Section 3 business concerns.</w:t>
      </w:r>
    </w:p>
    <w:p w:rsidR="007B4729" w:rsidRDefault="007B4729" w:rsidP="00245497">
      <w:pPr>
        <w:pStyle w:val="DefaultText"/>
        <w:tabs>
          <w:tab w:val="left" w:pos="480"/>
          <w:tab w:val="left" w:pos="1440"/>
          <w:tab w:val="decimal" w:pos="5719"/>
          <w:tab w:val="decimal" w:pos="8886"/>
        </w:tabs>
        <w:spacing w:before="120"/>
        <w:ind w:left="1440" w:hanging="720"/>
        <w:jc w:val="both"/>
        <w:rPr>
          <w:szCs w:val="24"/>
        </w:rPr>
      </w:pPr>
      <w:r w:rsidRPr="007B4729">
        <w:t>8.</w:t>
      </w:r>
      <w:r w:rsidRPr="007B4729">
        <w:tab/>
      </w:r>
      <w:r w:rsidRPr="00AF42FE">
        <w:rPr>
          <w:szCs w:val="24"/>
          <w:u w:val="single"/>
        </w:rPr>
        <w:t>24 CFR 85.36 – Administrative Requirements for Grants</w:t>
      </w:r>
      <w:r w:rsidRPr="00AF42FE">
        <w:rPr>
          <w:szCs w:val="24"/>
        </w:rPr>
        <w:t xml:space="preserve"> require all Grantees to follow procurement procedures when securing services for the administration of </w:t>
      </w:r>
      <w:r w:rsidR="002E48EB">
        <w:rPr>
          <w:szCs w:val="24"/>
        </w:rPr>
        <w:t>CDBG</w:t>
      </w:r>
      <w:r w:rsidRPr="00AF42FE">
        <w:rPr>
          <w:szCs w:val="24"/>
        </w:rPr>
        <w:t xml:space="preserve"> grants from an entity other than a firm designated as a Regional Planning Commission or Council of Officials. Specific requirements and procedures can be found at: </w:t>
      </w:r>
      <w:hyperlink r:id="rId17" w:history="1">
        <w:r w:rsidRPr="00AF42FE">
          <w:rPr>
            <w:rStyle w:val="Hyperlink"/>
          </w:rPr>
          <w:t>https://www.federalregister.gov</w:t>
        </w:r>
      </w:hyperlink>
      <w:r w:rsidRPr="00AF42FE">
        <w:rPr>
          <w:szCs w:val="24"/>
        </w:rPr>
        <w:t>.</w:t>
      </w:r>
    </w:p>
    <w:p w:rsidR="00AD633C" w:rsidRDefault="00F33ECC" w:rsidP="00245497">
      <w:pPr>
        <w:tabs>
          <w:tab w:val="left" w:pos="720"/>
          <w:tab w:val="left" w:pos="1440"/>
        </w:tabs>
        <w:spacing w:before="120"/>
        <w:ind w:left="1440" w:hanging="1080"/>
        <w:jc w:val="both"/>
      </w:pPr>
      <w:r>
        <w:rPr>
          <w:szCs w:val="24"/>
        </w:rPr>
        <w:tab/>
      </w:r>
      <w:r w:rsidR="00AD633C">
        <w:rPr>
          <w:szCs w:val="24"/>
        </w:rPr>
        <w:t>9.</w:t>
      </w:r>
      <w:r w:rsidR="00AD633C">
        <w:rPr>
          <w:szCs w:val="24"/>
        </w:rPr>
        <w:tab/>
      </w:r>
      <w:r w:rsidR="00AD633C">
        <w:rPr>
          <w:szCs w:val="24"/>
        </w:rPr>
        <w:tab/>
      </w:r>
      <w:r w:rsidR="00AD633C" w:rsidRPr="004A300D">
        <w:t xml:space="preserve">DCEO reserves the right to terminate any awarded grant agreement with a thirty day written notice at any time during the agreement period if the intermediary, in the </w:t>
      </w:r>
      <w:r w:rsidR="00F80961">
        <w:t>S</w:t>
      </w:r>
      <w:r w:rsidR="00AD633C" w:rsidRPr="004A300D">
        <w:t>tate’s judgment, has not provided evidence of substantial progress; has not implemented the agreement as defined in its application or on schedule to a reasonable degree; is delinquent with required reports and documentation; has misused funds or not delivered services as proposed.</w:t>
      </w:r>
    </w:p>
    <w:p w:rsidR="00AD633C" w:rsidRPr="002E48EB" w:rsidRDefault="00AD633C" w:rsidP="00245497">
      <w:pPr>
        <w:pStyle w:val="DefaultText"/>
        <w:tabs>
          <w:tab w:val="left" w:pos="480"/>
          <w:tab w:val="left" w:pos="1440"/>
          <w:tab w:val="decimal" w:pos="5719"/>
          <w:tab w:val="decimal" w:pos="8886"/>
        </w:tabs>
        <w:spacing w:before="120"/>
        <w:ind w:left="1440" w:hanging="720"/>
        <w:jc w:val="both"/>
        <w:rPr>
          <w:sz w:val="16"/>
          <w:szCs w:val="16"/>
        </w:rPr>
      </w:pPr>
    </w:p>
    <w:p w:rsidR="00A3233D" w:rsidRPr="00B45521" w:rsidRDefault="00FC6C84" w:rsidP="00245497">
      <w:pPr>
        <w:pStyle w:val="DefaultText"/>
        <w:tabs>
          <w:tab w:val="left" w:pos="720"/>
          <w:tab w:val="left" w:pos="935"/>
          <w:tab w:val="decimal" w:pos="5719"/>
          <w:tab w:val="decimal" w:pos="8886"/>
        </w:tabs>
        <w:ind w:left="720" w:hanging="720"/>
        <w:jc w:val="both"/>
      </w:pPr>
      <w:r>
        <w:t>G</w:t>
      </w:r>
      <w:r w:rsidR="00A3233D" w:rsidRPr="00B45521">
        <w:t>.</w:t>
      </w:r>
      <w:r w:rsidR="00A3233D" w:rsidRPr="00B45521">
        <w:tab/>
      </w:r>
      <w:r w:rsidR="00A3233D" w:rsidRPr="00B45521">
        <w:rPr>
          <w:b/>
          <w:u w:val="single"/>
        </w:rPr>
        <w:t>INITIAL GRANTEE RESPONSIBILITY</w:t>
      </w:r>
    </w:p>
    <w:p w:rsidR="00A3233D" w:rsidRPr="00B45521" w:rsidRDefault="00A3233D" w:rsidP="00245497">
      <w:pPr>
        <w:pStyle w:val="DefaultText"/>
        <w:tabs>
          <w:tab w:val="left" w:pos="480"/>
          <w:tab w:val="left" w:pos="935"/>
          <w:tab w:val="decimal" w:pos="5719"/>
          <w:tab w:val="decimal" w:pos="8886"/>
        </w:tabs>
        <w:spacing w:line="216" w:lineRule="exact"/>
        <w:ind w:left="432"/>
        <w:jc w:val="both"/>
      </w:pPr>
    </w:p>
    <w:p w:rsidR="00A3233D" w:rsidRPr="00B45521" w:rsidRDefault="00A3233D" w:rsidP="00245497">
      <w:pPr>
        <w:pStyle w:val="DefaultText"/>
        <w:tabs>
          <w:tab w:val="left" w:pos="480"/>
          <w:tab w:val="left" w:pos="935"/>
          <w:tab w:val="decimal" w:pos="5719"/>
          <w:tab w:val="decimal" w:pos="8886"/>
        </w:tabs>
        <w:ind w:left="720"/>
        <w:jc w:val="both"/>
      </w:pPr>
      <w:r w:rsidRPr="00B45521">
        <w:t xml:space="preserve">Successful applicants will receive a grant award document specifying terms and conditions of the grant.  The </w:t>
      </w:r>
      <w:r w:rsidR="005846CD">
        <w:t>Department</w:t>
      </w:r>
      <w:r w:rsidRPr="00B45521">
        <w:t xml:space="preserve"> reserves the right to specify special grant conditions and terms of the grant agreement.  The grant award document will include the following:</w:t>
      </w:r>
    </w:p>
    <w:p w:rsidR="00A3233D" w:rsidRPr="00B45521" w:rsidRDefault="00A3233D" w:rsidP="00245497">
      <w:pPr>
        <w:pStyle w:val="DefaultText"/>
        <w:tabs>
          <w:tab w:val="left" w:pos="480"/>
          <w:tab w:val="left" w:pos="935"/>
          <w:tab w:val="decimal" w:pos="5719"/>
          <w:tab w:val="decimal" w:pos="8886"/>
        </w:tabs>
        <w:spacing w:line="216" w:lineRule="exact"/>
        <w:ind w:left="432"/>
        <w:jc w:val="both"/>
      </w:pPr>
    </w:p>
    <w:p w:rsidR="00A3233D" w:rsidRPr="00B45521" w:rsidRDefault="00A3233D" w:rsidP="00245497">
      <w:pPr>
        <w:pStyle w:val="Bullet1"/>
        <w:numPr>
          <w:ilvl w:val="0"/>
          <w:numId w:val="5"/>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360"/>
        <w:jc w:val="both"/>
      </w:pPr>
      <w:r w:rsidRPr="00B45521">
        <w:t>Scope of Work;</w:t>
      </w:r>
    </w:p>
    <w:p w:rsidR="00A3233D" w:rsidRPr="00B45521" w:rsidRDefault="00A3233D" w:rsidP="00245497">
      <w:pPr>
        <w:pStyle w:val="Bullet1"/>
        <w:numPr>
          <w:ilvl w:val="0"/>
          <w:numId w:val="5"/>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360"/>
        <w:jc w:val="both"/>
      </w:pPr>
      <w:r w:rsidRPr="00B45521">
        <w:t xml:space="preserve">Special Grant Conditions, e.g., environmental, leverage, etc.; </w:t>
      </w:r>
      <w:r w:rsidRPr="00B45521">
        <w:tab/>
      </w:r>
    </w:p>
    <w:p w:rsidR="00A3233D" w:rsidRPr="00B45521" w:rsidRDefault="00A3233D" w:rsidP="00245497">
      <w:pPr>
        <w:pStyle w:val="Bullet1"/>
        <w:numPr>
          <w:ilvl w:val="0"/>
          <w:numId w:val="5"/>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360"/>
        <w:jc w:val="both"/>
      </w:pPr>
      <w:r w:rsidRPr="00B45521">
        <w:t>Grant Budget; and</w:t>
      </w:r>
    </w:p>
    <w:p w:rsidR="00A3233D" w:rsidRPr="00B45521" w:rsidRDefault="00A3233D" w:rsidP="00245497">
      <w:pPr>
        <w:pStyle w:val="Bullet1"/>
        <w:numPr>
          <w:ilvl w:val="0"/>
          <w:numId w:val="5"/>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360"/>
        <w:jc w:val="both"/>
      </w:pPr>
      <w:r w:rsidRPr="00B45521">
        <w:t>Program Assurances and Certifications.</w:t>
      </w:r>
    </w:p>
    <w:p w:rsidR="00A3233D" w:rsidRPr="00B45521" w:rsidRDefault="00A3233D" w:rsidP="00245497">
      <w:pPr>
        <w:pStyle w:val="DefaultText"/>
        <w:tabs>
          <w:tab w:val="left" w:pos="480"/>
          <w:tab w:val="left" w:pos="935"/>
          <w:tab w:val="decimal" w:pos="5719"/>
          <w:tab w:val="decimal" w:pos="8886"/>
        </w:tabs>
        <w:spacing w:line="216" w:lineRule="exact"/>
        <w:jc w:val="both"/>
      </w:pPr>
    </w:p>
    <w:p w:rsidR="00A3233D" w:rsidRPr="00B45521" w:rsidRDefault="00A3233D" w:rsidP="00245497">
      <w:pPr>
        <w:pStyle w:val="DefaultText"/>
        <w:tabs>
          <w:tab w:val="left" w:pos="480"/>
          <w:tab w:val="left" w:pos="935"/>
          <w:tab w:val="decimal" w:pos="5719"/>
          <w:tab w:val="decimal" w:pos="8886"/>
        </w:tabs>
        <w:ind w:left="720"/>
        <w:jc w:val="both"/>
      </w:pPr>
      <w:r w:rsidRPr="00B45521">
        <w:t xml:space="preserve">In general, grantees will be expected to sign and return the grant award document </w:t>
      </w:r>
      <w:r w:rsidRPr="00B45521">
        <w:rPr>
          <w:u w:val="single"/>
        </w:rPr>
        <w:t>within 30 days</w:t>
      </w:r>
      <w:r w:rsidRPr="00B45521">
        <w:t xml:space="preserve"> from the date of the letter </w:t>
      </w:r>
      <w:r w:rsidR="00155B0A" w:rsidRPr="008A6C85">
        <w:t>or email</w:t>
      </w:r>
      <w:r w:rsidR="00155B0A">
        <w:t xml:space="preserve"> </w:t>
      </w:r>
      <w:r w:rsidRPr="00B45521">
        <w:t xml:space="preserve">transmitting the grant award document to the grantee. Grantees are expected to meet all special grant conditions </w:t>
      </w:r>
      <w:r w:rsidRPr="00B45521">
        <w:rPr>
          <w:u w:val="single"/>
        </w:rPr>
        <w:t>within 90 days</w:t>
      </w:r>
      <w:r w:rsidRPr="00B45521">
        <w:t xml:space="preserve"> of the grant award execution date.  </w:t>
      </w:r>
      <w:r w:rsidRPr="008A6C85">
        <w:rPr>
          <w:b/>
        </w:rPr>
        <w:t>For environmental instructions see</w:t>
      </w:r>
      <w:r w:rsidRPr="00B45521">
        <w:t xml:space="preserve"> </w:t>
      </w:r>
      <w:r w:rsidRPr="008A6C85">
        <w:rPr>
          <w:b/>
        </w:rPr>
        <w:t xml:space="preserve">Special </w:t>
      </w:r>
      <w:r w:rsidR="00155B0A" w:rsidRPr="008A6C85">
        <w:rPr>
          <w:b/>
        </w:rPr>
        <w:t>Requirements</w:t>
      </w:r>
      <w:r w:rsidR="00A55E41" w:rsidRPr="008A6C85">
        <w:rPr>
          <w:b/>
        </w:rPr>
        <w:t xml:space="preserve">, </w:t>
      </w:r>
      <w:r w:rsidR="008A41FB" w:rsidRPr="008A6C85">
        <w:rPr>
          <w:b/>
        </w:rPr>
        <w:t>Section I</w:t>
      </w:r>
      <w:r w:rsidR="00AF42FE" w:rsidRPr="008A6C85">
        <w:rPr>
          <w:b/>
        </w:rPr>
        <w:t>V</w:t>
      </w:r>
      <w:r w:rsidR="008A41FB" w:rsidRPr="008A6C85">
        <w:rPr>
          <w:b/>
        </w:rPr>
        <w:t xml:space="preserve">, </w:t>
      </w:r>
      <w:proofErr w:type="gramStart"/>
      <w:r w:rsidR="008A41FB" w:rsidRPr="008A6C85">
        <w:rPr>
          <w:b/>
        </w:rPr>
        <w:t>Subpart</w:t>
      </w:r>
      <w:proofErr w:type="gramEnd"/>
      <w:r w:rsidR="008A41FB" w:rsidRPr="008A6C85">
        <w:rPr>
          <w:b/>
        </w:rPr>
        <w:t xml:space="preserve"> </w:t>
      </w:r>
      <w:r w:rsidR="008A6C85" w:rsidRPr="008A6C85">
        <w:rPr>
          <w:b/>
        </w:rPr>
        <w:t>D</w:t>
      </w:r>
      <w:r w:rsidR="007256F0">
        <w:rPr>
          <w:b/>
        </w:rPr>
        <w:t xml:space="preserve">.   </w:t>
      </w:r>
    </w:p>
    <w:p w:rsidR="00A3233D" w:rsidRPr="00B45521" w:rsidRDefault="00A3233D" w:rsidP="00245497">
      <w:pPr>
        <w:pStyle w:val="DefaultText"/>
        <w:tabs>
          <w:tab w:val="left" w:pos="480"/>
          <w:tab w:val="left" w:pos="935"/>
          <w:tab w:val="decimal" w:pos="5719"/>
          <w:tab w:val="decimal" w:pos="8886"/>
        </w:tabs>
        <w:spacing w:line="216" w:lineRule="exact"/>
        <w:ind w:left="720"/>
        <w:jc w:val="both"/>
      </w:pPr>
    </w:p>
    <w:p w:rsidR="00A3233D" w:rsidRPr="00B45521" w:rsidRDefault="00A3233D" w:rsidP="00245497">
      <w:pPr>
        <w:pStyle w:val="DefaultText"/>
        <w:tabs>
          <w:tab w:val="left" w:pos="480"/>
          <w:tab w:val="left" w:pos="935"/>
          <w:tab w:val="decimal" w:pos="5719"/>
          <w:tab w:val="decimal" w:pos="8886"/>
        </w:tabs>
        <w:ind w:left="720"/>
        <w:jc w:val="both"/>
      </w:pPr>
      <w:r w:rsidRPr="00B45521">
        <w:t xml:space="preserve">No project costs may be incurred prior to authorization by the </w:t>
      </w:r>
      <w:r w:rsidR="005846CD">
        <w:t>Department</w:t>
      </w:r>
      <w:r w:rsidR="0035779F">
        <w:t>. The</w:t>
      </w:r>
      <w:r w:rsidRPr="00B45521">
        <w:t xml:space="preserve"> release of funds will not occur without a fully executed grant award document and clearance of all special grant conditions.  It is important to note the following:</w:t>
      </w:r>
    </w:p>
    <w:p w:rsidR="00A3233D" w:rsidRPr="00B45521" w:rsidRDefault="00A3233D" w:rsidP="00245497">
      <w:pPr>
        <w:pStyle w:val="DefaultText"/>
        <w:tabs>
          <w:tab w:val="left" w:pos="480"/>
          <w:tab w:val="left" w:pos="935"/>
          <w:tab w:val="decimal" w:pos="5719"/>
          <w:tab w:val="decimal" w:pos="8886"/>
        </w:tabs>
        <w:spacing w:line="216" w:lineRule="exact"/>
        <w:ind w:left="432"/>
        <w:jc w:val="both"/>
      </w:pPr>
    </w:p>
    <w:p w:rsidR="00A3233D" w:rsidRPr="00B45521" w:rsidRDefault="00A3233D" w:rsidP="00245497">
      <w:pPr>
        <w:pStyle w:val="DefaultText"/>
        <w:tabs>
          <w:tab w:val="left" w:pos="480"/>
          <w:tab w:val="left" w:pos="935"/>
          <w:tab w:val="left" w:pos="2160"/>
          <w:tab w:val="decimal" w:pos="5719"/>
          <w:tab w:val="decimal" w:pos="8886"/>
        </w:tabs>
        <w:ind w:left="2160" w:hanging="720"/>
        <w:jc w:val="both"/>
      </w:pPr>
      <w:r w:rsidRPr="00B45521">
        <w:t>a)</w:t>
      </w:r>
      <w:r w:rsidRPr="00B45521">
        <w:tab/>
      </w:r>
      <w:r w:rsidR="00B70FE5">
        <w:rPr>
          <w:u w:val="single"/>
        </w:rPr>
        <w:t>CDBG-funded</w:t>
      </w:r>
      <w:r w:rsidRPr="00B45521">
        <w:rPr>
          <w:u w:val="single"/>
        </w:rPr>
        <w:t xml:space="preserve"> administrative costs</w:t>
      </w:r>
      <w:r w:rsidRPr="00B45521">
        <w:t xml:space="preserve"> may be </w:t>
      </w:r>
      <w:r w:rsidRPr="00B45521">
        <w:rPr>
          <w:u w:val="single"/>
        </w:rPr>
        <w:t>incurred</w:t>
      </w:r>
      <w:r w:rsidR="00E92AA0" w:rsidRPr="00B45521">
        <w:t xml:space="preserve">, but not drawn, as of the effective </w:t>
      </w:r>
      <w:r w:rsidR="0063575A" w:rsidRPr="00B45521">
        <w:t xml:space="preserve">date </w:t>
      </w:r>
      <w:r w:rsidR="00E92AA0" w:rsidRPr="00B45521">
        <w:t xml:space="preserve">of the Grant Agreement, and only after the certifying official has completed and filed (on-site) a HUD Certification of Exemption covering administrative activities. </w:t>
      </w:r>
    </w:p>
    <w:p w:rsidR="00A3233D" w:rsidRPr="00B45521" w:rsidRDefault="00A3233D" w:rsidP="00245497">
      <w:pPr>
        <w:pStyle w:val="DefaultText"/>
        <w:tabs>
          <w:tab w:val="left" w:pos="480"/>
          <w:tab w:val="left" w:pos="935"/>
          <w:tab w:val="left" w:pos="2160"/>
          <w:tab w:val="decimal" w:pos="5719"/>
          <w:tab w:val="decimal" w:pos="8886"/>
        </w:tabs>
        <w:ind w:left="2160" w:hanging="720"/>
        <w:jc w:val="both"/>
      </w:pPr>
      <w:r w:rsidRPr="00B45521">
        <w:t>b)</w:t>
      </w:r>
      <w:r w:rsidRPr="00B45521">
        <w:tab/>
      </w:r>
      <w:r w:rsidRPr="00B45521">
        <w:rPr>
          <w:u w:val="single"/>
        </w:rPr>
        <w:t>Non-</w:t>
      </w:r>
      <w:r w:rsidR="00B70FE5">
        <w:rPr>
          <w:u w:val="single"/>
        </w:rPr>
        <w:t>CDBG-funded</w:t>
      </w:r>
      <w:r w:rsidRPr="00B45521">
        <w:rPr>
          <w:u w:val="single"/>
        </w:rPr>
        <w:t xml:space="preserve"> project costs (leverage funds</w:t>
      </w:r>
      <w:r w:rsidR="00A81BC5" w:rsidRPr="00B45521">
        <w:rPr>
          <w:u w:val="single"/>
        </w:rPr>
        <w:t>)</w:t>
      </w:r>
      <w:r w:rsidRPr="00B45521">
        <w:t xml:space="preserve"> may be </w:t>
      </w:r>
      <w:r w:rsidRPr="00B45521">
        <w:rPr>
          <w:u w:val="single"/>
        </w:rPr>
        <w:t>incurred</w:t>
      </w:r>
      <w:r w:rsidRPr="00B45521">
        <w:t xml:space="preserve"> only after </w:t>
      </w:r>
      <w:r w:rsidR="008269C2" w:rsidRPr="00B45521">
        <w:t xml:space="preserve">the </w:t>
      </w:r>
      <w:r w:rsidR="00E92AA0" w:rsidRPr="00B45521">
        <w:t>effective</w:t>
      </w:r>
      <w:r w:rsidR="008269C2" w:rsidRPr="00B45521">
        <w:t xml:space="preserve"> date of the </w:t>
      </w:r>
      <w:r w:rsidR="00E92AA0" w:rsidRPr="00B45521">
        <w:t>G</w:t>
      </w:r>
      <w:r w:rsidR="008269C2" w:rsidRPr="00B45521">
        <w:t xml:space="preserve">rant </w:t>
      </w:r>
      <w:r w:rsidR="00E92AA0" w:rsidRPr="00B45521">
        <w:t>A</w:t>
      </w:r>
      <w:r w:rsidR="008269C2" w:rsidRPr="00B45521">
        <w:t>greement</w:t>
      </w:r>
      <w:r w:rsidRPr="00B45521">
        <w:t xml:space="preserve"> and </w:t>
      </w:r>
      <w:r w:rsidR="00DA4D0E" w:rsidRPr="00B45521">
        <w:t>the date of the</w:t>
      </w:r>
      <w:r w:rsidRPr="00B45521">
        <w:t xml:space="preserve"> environmental </w:t>
      </w:r>
      <w:r w:rsidR="00155B0A" w:rsidRPr="008A6C85">
        <w:t>release</w:t>
      </w:r>
      <w:r w:rsidR="00DA4D0E" w:rsidRPr="00B45521">
        <w:t xml:space="preserve"> letter</w:t>
      </w:r>
      <w:r w:rsidR="0035779F">
        <w:t>.</w:t>
      </w:r>
    </w:p>
    <w:p w:rsidR="00A3233D" w:rsidRPr="00B45521" w:rsidRDefault="00A3233D" w:rsidP="00245497">
      <w:pPr>
        <w:pStyle w:val="DefaultText"/>
        <w:tabs>
          <w:tab w:val="left" w:pos="480"/>
          <w:tab w:val="left" w:pos="935"/>
          <w:tab w:val="left" w:pos="2160"/>
          <w:tab w:val="decimal" w:pos="5719"/>
          <w:tab w:val="decimal" w:pos="8886"/>
        </w:tabs>
        <w:ind w:left="2160" w:hanging="720"/>
        <w:jc w:val="both"/>
      </w:pPr>
      <w:r w:rsidRPr="00B45521">
        <w:lastRenderedPageBreak/>
        <w:t>c)</w:t>
      </w:r>
      <w:r w:rsidRPr="00B45521">
        <w:tab/>
      </w:r>
      <w:r w:rsidR="00B70FE5">
        <w:rPr>
          <w:u w:val="single"/>
        </w:rPr>
        <w:t>CDBG</w:t>
      </w:r>
      <w:r w:rsidRPr="00B45521">
        <w:rPr>
          <w:u w:val="single"/>
        </w:rPr>
        <w:t>-funded project costs</w:t>
      </w:r>
      <w:r w:rsidRPr="00B45521">
        <w:t xml:space="preserve"> may be </w:t>
      </w:r>
      <w:r w:rsidRPr="00B45521">
        <w:rPr>
          <w:u w:val="single"/>
        </w:rPr>
        <w:t>incurred</w:t>
      </w:r>
      <w:r w:rsidRPr="00B45521">
        <w:t xml:space="preserve"> </w:t>
      </w:r>
      <w:r w:rsidR="00155B0A" w:rsidRPr="008A6C85">
        <w:t xml:space="preserve">and </w:t>
      </w:r>
      <w:r w:rsidR="00155B0A" w:rsidRPr="008A6C85">
        <w:rPr>
          <w:u w:val="single"/>
        </w:rPr>
        <w:t>drawn</w:t>
      </w:r>
      <w:r w:rsidR="00155B0A">
        <w:t xml:space="preserve"> </w:t>
      </w:r>
      <w:r w:rsidRPr="00155B0A">
        <w:t>only</w:t>
      </w:r>
      <w:r w:rsidRPr="00B45521">
        <w:t xml:space="preserve"> af</w:t>
      </w:r>
      <w:r w:rsidR="00DA4D0E" w:rsidRPr="00B45521">
        <w:t xml:space="preserve">ter all of the above conditions </w:t>
      </w:r>
      <w:r w:rsidRPr="00B45521">
        <w:tab/>
        <w:t>have been satisfied</w:t>
      </w:r>
      <w:r w:rsidR="00155B0A">
        <w:t>,</w:t>
      </w:r>
      <w:r w:rsidRPr="00B45521">
        <w:t xml:space="preserve"> </w:t>
      </w:r>
      <w:r w:rsidR="00DA4D0E" w:rsidRPr="008A6C85">
        <w:t>a</w:t>
      </w:r>
      <w:r w:rsidR="00155B0A" w:rsidRPr="008A6C85">
        <w:t>s of</w:t>
      </w:r>
      <w:r w:rsidR="00DA4D0E" w:rsidRPr="00B45521">
        <w:t xml:space="preserve"> the date of the release of funds letter</w:t>
      </w:r>
      <w:r w:rsidR="0035779F">
        <w:t xml:space="preserve">.  In cases where there are no other outstanding special grant conditions, the letter is </w:t>
      </w:r>
      <w:r w:rsidR="00E92AA0" w:rsidRPr="00B45521">
        <w:t>often a combined environmental release and release of funds letter</w:t>
      </w:r>
      <w:r w:rsidRPr="00B45521">
        <w:t>.</w:t>
      </w:r>
    </w:p>
    <w:p w:rsidR="00A3233D" w:rsidRPr="00B45521" w:rsidRDefault="00A3233D" w:rsidP="00245497">
      <w:pPr>
        <w:pStyle w:val="DefaultText"/>
        <w:tabs>
          <w:tab w:val="left" w:pos="480"/>
          <w:tab w:val="left" w:pos="935"/>
          <w:tab w:val="left" w:pos="1463"/>
          <w:tab w:val="decimal" w:pos="5719"/>
          <w:tab w:val="decimal" w:pos="8886"/>
        </w:tabs>
        <w:ind w:left="432"/>
        <w:jc w:val="both"/>
        <w:rPr>
          <w:b/>
        </w:rPr>
      </w:pPr>
    </w:p>
    <w:p w:rsidR="001615BB" w:rsidRPr="00B45521" w:rsidRDefault="00A3233D"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B45521">
        <w:rPr>
          <w:b/>
        </w:rPr>
        <w:t>NOTE:</w:t>
      </w:r>
      <w:r w:rsidR="00E92AA0" w:rsidRPr="00B45521">
        <w:rPr>
          <w:b/>
        </w:rPr>
        <w:t xml:space="preserve">  </w:t>
      </w:r>
      <w:r w:rsidRPr="00B45521">
        <w:rPr>
          <w:b/>
          <w:u w:val="single"/>
        </w:rPr>
        <w:t xml:space="preserve">The grant will be terminated if </w:t>
      </w:r>
      <w:r w:rsidR="00930B0E" w:rsidRPr="00B45521">
        <w:rPr>
          <w:b/>
          <w:u w:val="single"/>
        </w:rPr>
        <w:t xml:space="preserve">non-administrative </w:t>
      </w:r>
      <w:r w:rsidR="00B70FE5">
        <w:rPr>
          <w:b/>
          <w:u w:val="single"/>
        </w:rPr>
        <w:t>CDBG</w:t>
      </w:r>
      <w:r w:rsidRPr="00B45521">
        <w:rPr>
          <w:b/>
          <w:u w:val="single"/>
        </w:rPr>
        <w:t xml:space="preserve"> funds are incurred prior to </w:t>
      </w:r>
      <w:r w:rsidR="00E92AA0" w:rsidRPr="00B45521">
        <w:rPr>
          <w:b/>
          <w:u w:val="single"/>
        </w:rPr>
        <w:t>the date of release of funds letter</w:t>
      </w:r>
      <w:r w:rsidR="00E92AA0" w:rsidRPr="00B45521">
        <w:rPr>
          <w:b/>
        </w:rPr>
        <w:t xml:space="preserve"> generated upon compliance with the environmental review process.  </w:t>
      </w:r>
      <w:r w:rsidRPr="00B45521">
        <w:rPr>
          <w:b/>
        </w:rPr>
        <w:t xml:space="preserve">DCEO may </w:t>
      </w:r>
      <w:r w:rsidR="00E92AA0" w:rsidRPr="00B45521">
        <w:rPr>
          <w:b/>
        </w:rPr>
        <w:t xml:space="preserve">also </w:t>
      </w:r>
      <w:r w:rsidRPr="00B45521">
        <w:rPr>
          <w:b/>
        </w:rPr>
        <w:t xml:space="preserve">terminate the grant if leverage funds are incurred prior to </w:t>
      </w:r>
      <w:r w:rsidR="005E5B34">
        <w:rPr>
          <w:b/>
        </w:rPr>
        <w:t>e</w:t>
      </w:r>
      <w:r w:rsidRPr="00B45521">
        <w:rPr>
          <w:b/>
        </w:rPr>
        <w:t xml:space="preserve">nvironmental review </w:t>
      </w:r>
      <w:r w:rsidR="00155B0A" w:rsidRPr="008A6C85">
        <w:rPr>
          <w:b/>
        </w:rPr>
        <w:t>release</w:t>
      </w:r>
      <w:r w:rsidRPr="00B45521">
        <w:rPr>
          <w:b/>
        </w:rPr>
        <w:t xml:space="preserve"> by DCEO.</w:t>
      </w:r>
      <w:r w:rsidRPr="00B45521">
        <w:rPr>
          <w:b/>
        </w:rPr>
        <w:cr/>
      </w:r>
    </w:p>
    <w:p w:rsidR="00AE43C3" w:rsidRPr="00B45521" w:rsidRDefault="00AE43C3"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b/>
        </w:rPr>
        <w:sectPr w:rsidR="00AE43C3" w:rsidRPr="00B45521" w:rsidSect="00A6088F">
          <w:pgSz w:w="12240" w:h="15840" w:code="1"/>
          <w:pgMar w:top="1008" w:right="1296" w:bottom="1080" w:left="1296" w:header="576" w:footer="792" w:gutter="0"/>
          <w:pgNumType w:start="7"/>
          <w:cols w:space="720"/>
        </w:sectPr>
      </w:pPr>
    </w:p>
    <w:p w:rsidR="00221C04" w:rsidRPr="00B45521" w:rsidRDefault="00966606" w:rsidP="004E6B40">
      <w:pPr>
        <w:overflowPunct/>
        <w:autoSpaceDE/>
        <w:autoSpaceDN/>
        <w:adjustRightInd/>
        <w:jc w:val="center"/>
        <w:textAlignment w:val="auto"/>
        <w:rPr>
          <w:u w:val="single"/>
        </w:rPr>
      </w:pPr>
      <w:r w:rsidRPr="00B45521">
        <w:rPr>
          <w:b/>
          <w:noProof/>
        </w:rPr>
        <w:lastRenderedPageBreak/>
        <mc:AlternateContent>
          <mc:Choice Requires="wps">
            <w:drawing>
              <wp:anchor distT="0" distB="0" distL="114300" distR="114300" simplePos="0" relativeHeight="251658752" behindDoc="0" locked="0" layoutInCell="1" allowOverlap="1" wp14:anchorId="678C24CE" wp14:editId="066CE94E">
                <wp:simplePos x="0" y="0"/>
                <wp:positionH relativeFrom="column">
                  <wp:posOffset>2400300</wp:posOffset>
                </wp:positionH>
                <wp:positionV relativeFrom="paragraph">
                  <wp:posOffset>8572500</wp:posOffset>
                </wp:positionV>
                <wp:extent cx="1485900" cy="342900"/>
                <wp:effectExtent l="0" t="0" r="0" b="0"/>
                <wp:wrapNone/>
                <wp:docPr id="1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51C312" id="Rectangle 54" o:spid="_x0000_s1026" style="position:absolute;margin-left:189pt;margin-top:675pt;width:11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" stroked="f"/>
            </w:pict>
          </mc:Fallback>
        </mc:AlternateContent>
      </w:r>
      <w:r w:rsidR="001E559E" w:rsidRPr="00B45521">
        <w:rPr>
          <w:b/>
        </w:rPr>
        <w:br w:type="page"/>
      </w:r>
      <w:r w:rsidR="00221C04" w:rsidRPr="00B45521">
        <w:rPr>
          <w:b/>
        </w:rPr>
        <w:lastRenderedPageBreak/>
        <w:t xml:space="preserve">SECTION </w:t>
      </w:r>
      <w:r w:rsidR="00AF42FE">
        <w:rPr>
          <w:b/>
        </w:rPr>
        <w:t>IV</w:t>
      </w:r>
    </w:p>
    <w:p w:rsidR="00221C04" w:rsidRPr="00B45521" w:rsidRDefault="00221C04" w:rsidP="0024549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221C04" w:rsidRPr="00B45521" w:rsidRDefault="00AF42FE" w:rsidP="003D1875">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r>
        <w:rPr>
          <w:b/>
          <w:u w:val="single"/>
        </w:rPr>
        <w:t>DISASTER RECOVERY</w:t>
      </w:r>
      <w:r w:rsidR="00221C04" w:rsidRPr="00B45521">
        <w:rPr>
          <w:b/>
          <w:u w:val="single"/>
        </w:rPr>
        <w:t xml:space="preserve"> PUBLIC INFRASTRUCTURE </w:t>
      </w:r>
      <w:r w:rsidR="00E77D55">
        <w:rPr>
          <w:b/>
          <w:u w:val="single"/>
        </w:rPr>
        <w:t>COMPONENT</w:t>
      </w:r>
    </w:p>
    <w:p w:rsidR="00221C04" w:rsidRPr="00B45521" w:rsidRDefault="00170D78" w:rsidP="003D1875">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432"/>
        <w:jc w:val="center"/>
      </w:pPr>
      <w:r w:rsidRPr="00F3053E">
        <w:rPr>
          <w:b/>
          <w:u w:val="single"/>
        </w:rPr>
        <w:t>REQUIREMENTS AND REVIEW CRITERIA</w:t>
      </w:r>
    </w:p>
    <w:p w:rsidR="00221C04" w:rsidRPr="00B45521" w:rsidRDefault="00221C04" w:rsidP="0024549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ind w:left="432" w:hanging="432"/>
        <w:jc w:val="both"/>
      </w:pPr>
    </w:p>
    <w:p w:rsidR="00221C04" w:rsidRPr="00B45521" w:rsidRDefault="00221C04" w:rsidP="00245497">
      <w:pPr>
        <w:pStyle w:val="DefaultText"/>
        <w:ind w:left="432" w:hanging="432"/>
        <w:jc w:val="both"/>
        <w:rPr>
          <w:u w:val="single"/>
        </w:rPr>
      </w:pPr>
    </w:p>
    <w:p w:rsidR="00221C04" w:rsidRDefault="00221C04" w:rsidP="00245497">
      <w:pPr>
        <w:pStyle w:val="DefaultText"/>
        <w:tabs>
          <w:tab w:val="left" w:pos="1080"/>
        </w:tabs>
        <w:jc w:val="both"/>
      </w:pPr>
      <w:r w:rsidRPr="00B45521">
        <w:t xml:space="preserve">The </w:t>
      </w:r>
      <w:r w:rsidR="002E48EB">
        <w:t>D</w:t>
      </w:r>
      <w:r w:rsidRPr="00B45521">
        <w:t>epartment has $</w:t>
      </w:r>
      <w:r w:rsidR="00AF42FE">
        <w:t>16,000,000</w:t>
      </w:r>
      <w:r w:rsidRPr="00B45521">
        <w:t xml:space="preserve"> for the </w:t>
      </w:r>
      <w:r w:rsidR="00AF42FE">
        <w:t>Disaster Recovery</w:t>
      </w:r>
      <w:r w:rsidRPr="00B45521">
        <w:t xml:space="preserve"> Public Infrastructure program component.  This program is designed </w:t>
      </w:r>
      <w:r w:rsidR="00821A8C">
        <w:t xml:space="preserve">to assist communities in Illinois counties identified as federal disaster areas as a result of the disasters that occurred in 2011, 2012, and 2013, and that received a federal designation of “public assistance.” </w:t>
      </w:r>
      <w:r w:rsidRPr="00B45521">
        <w:t>Through this component, funds will be available to all eligible applicants meeting program and component requirements until all funds allocated to this component have been distributed.</w:t>
      </w:r>
      <w:r w:rsidR="00821A8C">
        <w:t xml:space="preserve">  All funds under this program component must be expended by June 30, 2016. </w:t>
      </w:r>
    </w:p>
    <w:p w:rsidR="00821A8C" w:rsidRDefault="00821A8C" w:rsidP="00245497">
      <w:pPr>
        <w:pStyle w:val="DefaultText"/>
        <w:tabs>
          <w:tab w:val="left" w:pos="1080"/>
        </w:tabs>
        <w:jc w:val="both"/>
      </w:pPr>
    </w:p>
    <w:p w:rsidR="000066A1" w:rsidRDefault="000066A1" w:rsidP="00245497">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spacing w:after="120"/>
        <w:ind w:right="-18"/>
        <w:jc w:val="both"/>
      </w:pPr>
      <w:r>
        <w:t>In order to be considered for evaluation for funding the project must first meet certain minimum requirements as established by HUD and DCEO.  These requirements are identified as “Threshold Criteria” and include application submission requirements, application eligibility, project eligibility, HUD national objectives, and DCEO action plan requirements.</w:t>
      </w:r>
    </w:p>
    <w:p w:rsidR="00170D78" w:rsidRDefault="00170D78" w:rsidP="0024549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spacing w:after="120"/>
        <w:ind w:left="720" w:right="-18" w:hanging="720"/>
        <w:jc w:val="both"/>
        <w:rPr>
          <w:b/>
        </w:rPr>
      </w:pPr>
    </w:p>
    <w:p w:rsidR="000066A1" w:rsidRDefault="00170D78" w:rsidP="0024549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spacing w:after="120"/>
        <w:ind w:left="720" w:right="-18" w:hanging="720"/>
        <w:jc w:val="both"/>
        <w:rPr>
          <w:b/>
          <w:u w:val="single"/>
        </w:rPr>
      </w:pPr>
      <w:r>
        <w:rPr>
          <w:b/>
        </w:rPr>
        <w:t>A</w:t>
      </w:r>
      <w:r w:rsidR="000066A1">
        <w:rPr>
          <w:b/>
        </w:rPr>
        <w:t>.</w:t>
      </w:r>
      <w:r w:rsidR="000066A1">
        <w:rPr>
          <w:b/>
        </w:rPr>
        <w:tab/>
      </w:r>
      <w:r w:rsidRPr="00170D78">
        <w:rPr>
          <w:b/>
          <w:u w:val="single"/>
        </w:rPr>
        <w:t>THRESHOLD CRITERIA</w:t>
      </w:r>
    </w:p>
    <w:p w:rsidR="00170D78" w:rsidRPr="004F1670" w:rsidRDefault="00170D78" w:rsidP="0024549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ind w:left="720" w:right="-14" w:hanging="720"/>
        <w:jc w:val="both"/>
        <w:rPr>
          <w:b/>
        </w:rPr>
      </w:pPr>
    </w:p>
    <w:p w:rsidR="000066A1" w:rsidRDefault="00170D78" w:rsidP="0024549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spacing w:after="120"/>
        <w:ind w:left="1440" w:right="-18" w:hanging="720"/>
        <w:jc w:val="both"/>
        <w:rPr>
          <w:szCs w:val="24"/>
        </w:rPr>
      </w:pPr>
      <w:r>
        <w:rPr>
          <w:szCs w:val="24"/>
        </w:rPr>
        <w:t>1.</w:t>
      </w:r>
      <w:r w:rsidR="000066A1" w:rsidRPr="00BC6778">
        <w:rPr>
          <w:szCs w:val="24"/>
        </w:rPr>
        <w:tab/>
      </w:r>
      <w:r w:rsidR="000066A1">
        <w:t xml:space="preserve">The applicant’s local government must be an eligible applicant under Illinois </w:t>
      </w:r>
      <w:r w:rsidR="000066A1">
        <w:rPr>
          <w:szCs w:val="24"/>
        </w:rPr>
        <w:t>CDBG-DR</w:t>
      </w:r>
      <w:r w:rsidR="000066A1" w:rsidRPr="00BC6778">
        <w:rPr>
          <w:szCs w:val="24"/>
        </w:rPr>
        <w:t xml:space="preserve"> </w:t>
      </w:r>
      <w:r w:rsidR="000066A1">
        <w:rPr>
          <w:szCs w:val="24"/>
        </w:rPr>
        <w:t>program</w:t>
      </w:r>
      <w:r w:rsidR="000066A1">
        <w:t xml:space="preserve"> and be located in one of the disaster declared counties</w:t>
      </w:r>
      <w:r w:rsidR="005E5B34">
        <w:t xml:space="preserve"> designated as “public assistance”</w:t>
      </w:r>
      <w:r w:rsidR="000066A1">
        <w:t xml:space="preserve"> </w:t>
      </w:r>
      <w:r w:rsidR="000066A1">
        <w:rPr>
          <w:szCs w:val="24"/>
        </w:rPr>
        <w:t>(see</w:t>
      </w:r>
      <w:r w:rsidR="000066A1">
        <w:t xml:space="preserve"> </w:t>
      </w:r>
      <w:r w:rsidR="000066A1" w:rsidRPr="002E48EB">
        <w:rPr>
          <w:u w:val="single"/>
        </w:rPr>
        <w:t xml:space="preserve">Attachment </w:t>
      </w:r>
      <w:r w:rsidR="002E48EB" w:rsidRPr="002E48EB">
        <w:rPr>
          <w:u w:val="single"/>
        </w:rPr>
        <w:t>D</w:t>
      </w:r>
      <w:r w:rsidR="000066A1">
        <w:rPr>
          <w:szCs w:val="24"/>
        </w:rPr>
        <w:t>)</w:t>
      </w:r>
      <w:r w:rsidR="005E5B34">
        <w:rPr>
          <w:szCs w:val="24"/>
        </w:rPr>
        <w:t>.</w:t>
      </w:r>
    </w:p>
    <w:p w:rsidR="000066A1" w:rsidRDefault="00170D78" w:rsidP="00245497">
      <w:pPr>
        <w:tabs>
          <w:tab w:val="left" w:pos="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spacing w:after="120"/>
        <w:ind w:left="1440" w:right="-18" w:hanging="720"/>
        <w:jc w:val="both"/>
      </w:pPr>
      <w:r>
        <w:rPr>
          <w:szCs w:val="24"/>
        </w:rPr>
        <w:t>2.</w:t>
      </w:r>
      <w:r w:rsidR="000066A1" w:rsidRPr="00BC6778">
        <w:rPr>
          <w:szCs w:val="24"/>
        </w:rPr>
        <w:tab/>
      </w:r>
      <w:r w:rsidR="000066A1">
        <w:t xml:space="preserve">The activity must be eligible under the CDBG-DR program pursuant to 24 CFR 570.200 – 570.205 and not expressly ineligible pursuant to 570.207. It must also be an eligible </w:t>
      </w:r>
      <w:r w:rsidR="000066A1">
        <w:rPr>
          <w:szCs w:val="24"/>
        </w:rPr>
        <w:t>CDBG -DR Public I</w:t>
      </w:r>
      <w:r w:rsidR="000066A1" w:rsidRPr="00BC6778">
        <w:rPr>
          <w:szCs w:val="24"/>
        </w:rPr>
        <w:t>nfrastructure</w:t>
      </w:r>
      <w:r w:rsidR="000066A1">
        <w:t xml:space="preserve"> project as specified in the Illinois </w:t>
      </w:r>
      <w:r w:rsidR="000066A1">
        <w:rPr>
          <w:szCs w:val="24"/>
        </w:rPr>
        <w:t xml:space="preserve">CDBG-DR </w:t>
      </w:r>
      <w:r w:rsidR="000066A1">
        <w:t>Action Plan</w:t>
      </w:r>
      <w:r w:rsidR="000066A1">
        <w:rPr>
          <w:szCs w:val="24"/>
        </w:rPr>
        <w:t>,</w:t>
      </w:r>
      <w:r w:rsidR="000066A1">
        <w:t xml:space="preserve"> and </w:t>
      </w:r>
      <w:r w:rsidR="000066A1">
        <w:rPr>
          <w:szCs w:val="24"/>
        </w:rPr>
        <w:t>any plan amendments, or a</w:t>
      </w:r>
      <w:r w:rsidR="000066A1" w:rsidRPr="00BC6778">
        <w:rPr>
          <w:szCs w:val="24"/>
        </w:rPr>
        <w:t>mendments</w:t>
      </w:r>
      <w:r w:rsidR="000066A1">
        <w:t xml:space="preserve"> for Supplemental CDBG-DR Funding.</w:t>
      </w:r>
    </w:p>
    <w:p w:rsidR="000066A1" w:rsidRDefault="00170D78" w:rsidP="00245497">
      <w:pPr>
        <w:tabs>
          <w:tab w:val="left" w:pos="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spacing w:after="120"/>
        <w:ind w:left="1440" w:right="-18" w:hanging="720"/>
        <w:jc w:val="both"/>
      </w:pPr>
      <w:r>
        <w:rPr>
          <w:szCs w:val="24"/>
        </w:rPr>
        <w:t>3.</w:t>
      </w:r>
      <w:r w:rsidR="000066A1" w:rsidRPr="00BC6778">
        <w:rPr>
          <w:szCs w:val="24"/>
        </w:rPr>
        <w:tab/>
      </w:r>
      <w:r w:rsidR="000066A1">
        <w:t xml:space="preserve">The project must meet one of the national objectives of the CDBG </w:t>
      </w:r>
      <w:r w:rsidR="000066A1">
        <w:rPr>
          <w:szCs w:val="24"/>
        </w:rPr>
        <w:t>p</w:t>
      </w:r>
      <w:r w:rsidR="000066A1" w:rsidRPr="00BC6778">
        <w:rPr>
          <w:szCs w:val="24"/>
        </w:rPr>
        <w:t>rogram</w:t>
      </w:r>
      <w:r w:rsidR="000066A1">
        <w:t>:</w:t>
      </w:r>
    </w:p>
    <w:p w:rsidR="000066A1" w:rsidRDefault="000066A1" w:rsidP="00245497">
      <w:pPr>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spacing w:after="120"/>
        <w:ind w:left="1440" w:right="-18" w:hanging="360"/>
        <w:jc w:val="both"/>
      </w:pPr>
      <w:r>
        <w:rPr>
          <w:szCs w:val="24"/>
        </w:rPr>
        <w:tab/>
      </w:r>
      <w:r w:rsidR="005E5B34">
        <w:rPr>
          <w:szCs w:val="24"/>
        </w:rPr>
        <w:t>a</w:t>
      </w:r>
      <w:r w:rsidRPr="00BC6778">
        <w:rPr>
          <w:szCs w:val="24"/>
        </w:rPr>
        <w:t>)</w:t>
      </w:r>
      <w:r w:rsidRPr="00BC6778">
        <w:rPr>
          <w:szCs w:val="24"/>
        </w:rPr>
        <w:tab/>
      </w:r>
      <w:r>
        <w:t xml:space="preserve">Primarily benefit persons of </w:t>
      </w:r>
      <w:r w:rsidR="005E5B34">
        <w:t xml:space="preserve">at least 51% </w:t>
      </w:r>
      <w:r>
        <w:t>low and moderate income;</w:t>
      </w:r>
    </w:p>
    <w:p w:rsidR="000066A1" w:rsidRDefault="000066A1" w:rsidP="00245497">
      <w:pPr>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spacing w:after="120"/>
        <w:ind w:left="1440" w:right="-18" w:hanging="360"/>
        <w:jc w:val="both"/>
      </w:pPr>
      <w:r>
        <w:rPr>
          <w:szCs w:val="24"/>
        </w:rPr>
        <w:tab/>
      </w:r>
      <w:r w:rsidR="005E5B34">
        <w:rPr>
          <w:szCs w:val="24"/>
        </w:rPr>
        <w:t>b</w:t>
      </w:r>
      <w:r w:rsidRPr="00BC6778">
        <w:rPr>
          <w:szCs w:val="24"/>
        </w:rPr>
        <w:t>)</w:t>
      </w:r>
      <w:r w:rsidRPr="00BC6778">
        <w:rPr>
          <w:szCs w:val="24"/>
        </w:rPr>
        <w:tab/>
      </w:r>
      <w:r>
        <w:t>Meet community development needs having a particular urgency; or</w:t>
      </w:r>
    </w:p>
    <w:p w:rsidR="000066A1" w:rsidRDefault="000066A1" w:rsidP="00245497">
      <w:pPr>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spacing w:after="120"/>
        <w:ind w:left="1440" w:right="-18" w:hanging="360"/>
        <w:jc w:val="both"/>
      </w:pPr>
      <w:r>
        <w:rPr>
          <w:szCs w:val="24"/>
        </w:rPr>
        <w:tab/>
      </w:r>
      <w:r w:rsidR="005E5B34">
        <w:rPr>
          <w:szCs w:val="24"/>
        </w:rPr>
        <w:t>c</w:t>
      </w:r>
      <w:r w:rsidRPr="00BC6778">
        <w:rPr>
          <w:szCs w:val="24"/>
        </w:rPr>
        <w:t>)</w:t>
      </w:r>
      <w:r w:rsidRPr="00BC6778">
        <w:rPr>
          <w:szCs w:val="24"/>
        </w:rPr>
        <w:tab/>
      </w:r>
      <w:r>
        <w:t xml:space="preserve">Aid in the prevention or elimination of </w:t>
      </w:r>
      <w:r w:rsidR="00CD3E21">
        <w:t>Slum and Blight</w:t>
      </w:r>
      <w:r>
        <w:t>.</w:t>
      </w:r>
    </w:p>
    <w:p w:rsidR="000066A1" w:rsidRDefault="00170D78" w:rsidP="0024549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spacing w:after="120"/>
        <w:ind w:left="1440" w:right="-18" w:hanging="720"/>
        <w:jc w:val="both"/>
      </w:pPr>
      <w:r>
        <w:rPr>
          <w:szCs w:val="24"/>
        </w:rPr>
        <w:t>4.</w:t>
      </w:r>
      <w:r w:rsidR="000066A1" w:rsidRPr="00BC6778">
        <w:rPr>
          <w:szCs w:val="24"/>
        </w:rPr>
        <w:tab/>
      </w:r>
      <w:r w:rsidR="000066A1">
        <w:t xml:space="preserve">The </w:t>
      </w:r>
      <w:r w:rsidR="005E5B34">
        <w:t>Application must include a Project Summary which addresses</w:t>
      </w:r>
      <w:r w:rsidR="000066A1">
        <w:t xml:space="preserve"> short or long term public infrastructure needs arising from disasters in 2011-2013</w:t>
      </w:r>
      <w:r w:rsidR="005E5B34">
        <w:t>; and c</w:t>
      </w:r>
      <w:r w:rsidR="000066A1">
        <w:t xml:space="preserve">learly explain the direct impact </w:t>
      </w:r>
      <w:r w:rsidR="005E5B34">
        <w:t>of</w:t>
      </w:r>
      <w:r w:rsidR="000066A1">
        <w:t xml:space="preserve"> storm(s) damage to the public infrastructure and any other community damage due to the failure of </w:t>
      </w:r>
      <w:r w:rsidR="005E5B34">
        <w:t>such</w:t>
      </w:r>
      <w:r w:rsidR="000066A1">
        <w:t xml:space="preserve"> infrastructure.  Explain when the damage occurred, the current condition of the infrastructure, and how the project relates to disaster recovery.  Where possible include supporting documentation (i.e. well water tests, damage reports, photographs, engineer certifications, etc.).</w:t>
      </w:r>
    </w:p>
    <w:p w:rsidR="000066A1" w:rsidRPr="004F1670" w:rsidRDefault="00170D78" w:rsidP="0024549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spacing w:after="120"/>
        <w:ind w:left="1440" w:right="-18" w:hanging="720"/>
        <w:jc w:val="both"/>
        <w:rPr>
          <w:b/>
        </w:rPr>
      </w:pPr>
      <w:r>
        <w:rPr>
          <w:szCs w:val="24"/>
        </w:rPr>
        <w:t>5.</w:t>
      </w:r>
      <w:r w:rsidR="000066A1" w:rsidRPr="00BC6778">
        <w:rPr>
          <w:szCs w:val="24"/>
        </w:rPr>
        <w:tab/>
      </w:r>
      <w:r w:rsidR="000066A1">
        <w:t>The project is the best alternative to resolve the need.  Be sure to clearly explain the different alternatives for meeting the need including cost, outcomes, and short and long term impacts</w:t>
      </w:r>
      <w:r w:rsidR="005E5B34">
        <w:t xml:space="preserve"> within the Project Summary</w:t>
      </w:r>
      <w:r w:rsidR="000066A1">
        <w:t>.</w:t>
      </w:r>
    </w:p>
    <w:p w:rsidR="001076D6" w:rsidRDefault="001076D6" w:rsidP="00245497">
      <w:pPr>
        <w:overflowPunct/>
        <w:autoSpaceDE/>
        <w:autoSpaceDN/>
        <w:adjustRightInd/>
        <w:jc w:val="both"/>
        <w:textAlignment w:val="auto"/>
        <w:rPr>
          <w:b/>
        </w:rPr>
      </w:pPr>
      <w:r>
        <w:rPr>
          <w:b/>
        </w:rPr>
        <w:br w:type="page"/>
      </w:r>
    </w:p>
    <w:p w:rsidR="000066A1" w:rsidRDefault="00170D78" w:rsidP="0024549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overflowPunct/>
        <w:spacing w:after="120"/>
        <w:ind w:right="-18"/>
        <w:jc w:val="both"/>
        <w:textAlignment w:val="auto"/>
        <w:rPr>
          <w:b/>
          <w:u w:val="single"/>
        </w:rPr>
      </w:pPr>
      <w:r>
        <w:rPr>
          <w:b/>
        </w:rPr>
        <w:lastRenderedPageBreak/>
        <w:t>B.</w:t>
      </w:r>
      <w:r>
        <w:rPr>
          <w:b/>
        </w:rPr>
        <w:tab/>
      </w:r>
      <w:r w:rsidRPr="00170D78">
        <w:rPr>
          <w:b/>
          <w:u w:val="single"/>
        </w:rPr>
        <w:t>CRITERIA FOR SELECTION</w:t>
      </w:r>
    </w:p>
    <w:p w:rsidR="000066A1" w:rsidRPr="00FB3AAB" w:rsidRDefault="000066A1" w:rsidP="00245497">
      <w:pPr>
        <w:spacing w:before="240"/>
        <w:ind w:left="720"/>
        <w:jc w:val="both"/>
      </w:pPr>
      <w:r>
        <w:t xml:space="preserve">Each eligible application that passed the threshold criteria screening will be reviewed by an evaluation and selection committee using the criteria for selection in the State of Illinois Action Plan and Amendments. The </w:t>
      </w:r>
      <w:r w:rsidR="005E5B34">
        <w:t>application should address the following</w:t>
      </w:r>
      <w:r>
        <w:t>:</w:t>
      </w:r>
    </w:p>
    <w:p w:rsidR="000066A1" w:rsidRPr="00FB3AAB" w:rsidRDefault="000066A1" w:rsidP="00245497">
      <w:pPr>
        <w:jc w:val="both"/>
      </w:pPr>
    </w:p>
    <w:p w:rsidR="000066A1" w:rsidRPr="00762A9F" w:rsidRDefault="000066A1" w:rsidP="00245497">
      <w:pPr>
        <w:numPr>
          <w:ilvl w:val="1"/>
          <w:numId w:val="18"/>
        </w:numPr>
        <w:overflowPunct/>
        <w:ind w:left="1440" w:hanging="720"/>
        <w:jc w:val="both"/>
        <w:textAlignment w:val="auto"/>
        <w:rPr>
          <w:szCs w:val="24"/>
          <w:u w:val="single"/>
        </w:rPr>
      </w:pPr>
      <w:r w:rsidRPr="00762A9F">
        <w:rPr>
          <w:szCs w:val="24"/>
          <w:u w:val="single"/>
        </w:rPr>
        <w:t>Cause of Need for Project</w:t>
      </w:r>
    </w:p>
    <w:p w:rsidR="000066A1" w:rsidRPr="00170D78" w:rsidRDefault="00762A9F" w:rsidP="00245497">
      <w:pPr>
        <w:tabs>
          <w:tab w:val="left" w:pos="1440"/>
        </w:tabs>
        <w:ind w:left="1530" w:hanging="810"/>
        <w:jc w:val="both"/>
        <w:rPr>
          <w:szCs w:val="24"/>
        </w:rPr>
      </w:pPr>
      <w:r>
        <w:rPr>
          <w:szCs w:val="24"/>
        </w:rPr>
        <w:tab/>
      </w:r>
      <w:r w:rsidR="000066A1" w:rsidRPr="00170D78">
        <w:rPr>
          <w:szCs w:val="24"/>
        </w:rPr>
        <w:t>The need arises from the 2011-13 disasters (directly impacted)</w:t>
      </w:r>
      <w:r w:rsidR="000066A1" w:rsidRPr="00170D78">
        <w:rPr>
          <w:szCs w:val="24"/>
        </w:rPr>
        <w:tab/>
      </w:r>
    </w:p>
    <w:p w:rsidR="000066A1" w:rsidRPr="00170D78" w:rsidRDefault="000066A1" w:rsidP="00245497">
      <w:pPr>
        <w:jc w:val="both"/>
        <w:rPr>
          <w:szCs w:val="24"/>
        </w:rPr>
      </w:pPr>
    </w:p>
    <w:p w:rsidR="000066A1" w:rsidRPr="002F3DC2" w:rsidRDefault="000066A1" w:rsidP="00245497">
      <w:pPr>
        <w:numPr>
          <w:ilvl w:val="1"/>
          <w:numId w:val="18"/>
        </w:numPr>
        <w:tabs>
          <w:tab w:val="left" w:pos="1440"/>
        </w:tabs>
        <w:overflowPunct/>
        <w:ind w:firstLine="0"/>
        <w:jc w:val="both"/>
        <w:textAlignment w:val="auto"/>
        <w:rPr>
          <w:u w:val="single"/>
        </w:rPr>
      </w:pPr>
      <w:r w:rsidRPr="002F3DC2">
        <w:rPr>
          <w:u w:val="single"/>
        </w:rPr>
        <w:t>Critical community infrastructure</w:t>
      </w:r>
    </w:p>
    <w:p w:rsidR="000066A1" w:rsidRDefault="00762A9F" w:rsidP="00245497">
      <w:pPr>
        <w:tabs>
          <w:tab w:val="left" w:pos="1440"/>
        </w:tabs>
        <w:ind w:left="1440" w:hanging="180"/>
        <w:jc w:val="both"/>
      </w:pPr>
      <w:r>
        <w:tab/>
      </w:r>
      <w:r w:rsidR="000066A1">
        <w:t xml:space="preserve">Critical community infrastructure is considered essential for the health, safety, and well-being of a community.  Replacing a contaminated water source or improving a combined sewer system impacted by the storms, eliminating back-ups into homes, are considered critical community infrastructure with improvements to health and safety.  Paving of a flood damaged road which is a main thoroughfare in a community would be considered critical community infrastructure with limited improvements to health and safety.  </w:t>
      </w:r>
    </w:p>
    <w:p w:rsidR="000066A1" w:rsidRDefault="000066A1" w:rsidP="00245497">
      <w:pPr>
        <w:ind w:left="720"/>
        <w:jc w:val="both"/>
      </w:pPr>
    </w:p>
    <w:p w:rsidR="000066A1" w:rsidRPr="002F3DC2" w:rsidRDefault="000066A1" w:rsidP="00245497">
      <w:pPr>
        <w:numPr>
          <w:ilvl w:val="1"/>
          <w:numId w:val="18"/>
        </w:numPr>
        <w:tabs>
          <w:tab w:val="left" w:pos="1440"/>
        </w:tabs>
        <w:overflowPunct/>
        <w:ind w:firstLine="0"/>
        <w:jc w:val="both"/>
        <w:textAlignment w:val="auto"/>
        <w:rPr>
          <w:u w:val="single"/>
        </w:rPr>
      </w:pPr>
      <w:r w:rsidRPr="002F3DC2">
        <w:rPr>
          <w:szCs w:val="24"/>
          <w:u w:val="single"/>
        </w:rPr>
        <w:t xml:space="preserve">Project </w:t>
      </w:r>
      <w:r w:rsidRPr="002F3DC2">
        <w:rPr>
          <w:u w:val="single"/>
        </w:rPr>
        <w:t>Readiness</w:t>
      </w:r>
    </w:p>
    <w:p w:rsidR="000066A1" w:rsidRDefault="00762A9F" w:rsidP="00245497">
      <w:pPr>
        <w:tabs>
          <w:tab w:val="left" w:pos="1440"/>
        </w:tabs>
        <w:ind w:left="1440" w:hanging="269"/>
        <w:jc w:val="both"/>
      </w:pPr>
      <w:r>
        <w:tab/>
      </w:r>
      <w:r w:rsidR="007809AC">
        <w:t xml:space="preserve">Include a copy of the construction permit issued by the </w:t>
      </w:r>
      <w:r w:rsidR="000066A1">
        <w:t>Illinois Environmental Protection Agency (IEPA)</w:t>
      </w:r>
      <w:r w:rsidR="007809AC">
        <w:t xml:space="preserve">, or address whether a construction permit is not necessary to the project. </w:t>
      </w:r>
    </w:p>
    <w:p w:rsidR="000066A1" w:rsidRDefault="000066A1" w:rsidP="00245497">
      <w:pPr>
        <w:jc w:val="both"/>
      </w:pPr>
    </w:p>
    <w:p w:rsidR="000066A1" w:rsidRPr="002F3DC2" w:rsidRDefault="000066A1" w:rsidP="00245497">
      <w:pPr>
        <w:numPr>
          <w:ilvl w:val="1"/>
          <w:numId w:val="18"/>
        </w:numPr>
        <w:tabs>
          <w:tab w:val="left" w:pos="1440"/>
        </w:tabs>
        <w:overflowPunct/>
        <w:ind w:left="1440" w:hanging="720"/>
        <w:jc w:val="both"/>
        <w:textAlignment w:val="auto"/>
        <w:rPr>
          <w:u w:val="single"/>
        </w:rPr>
      </w:pPr>
      <w:r w:rsidRPr="002F3DC2">
        <w:rPr>
          <w:u w:val="single"/>
        </w:rPr>
        <w:t xml:space="preserve">Financial </w:t>
      </w:r>
      <w:r w:rsidR="002E48EB">
        <w:rPr>
          <w:u w:val="single"/>
        </w:rPr>
        <w:t>N</w:t>
      </w:r>
      <w:r w:rsidRPr="002F3DC2">
        <w:rPr>
          <w:u w:val="single"/>
        </w:rPr>
        <w:t>eed</w:t>
      </w:r>
    </w:p>
    <w:p w:rsidR="000066A1" w:rsidRDefault="00762A9F" w:rsidP="00245497">
      <w:pPr>
        <w:tabs>
          <w:tab w:val="left" w:pos="1440"/>
        </w:tabs>
        <w:ind w:left="1440" w:hanging="270"/>
        <w:jc w:val="both"/>
      </w:pPr>
      <w:r>
        <w:tab/>
      </w:r>
      <w:r w:rsidR="000066A1">
        <w:t xml:space="preserve">In </w:t>
      </w:r>
      <w:r w:rsidR="002E48EB">
        <w:t xml:space="preserve">the </w:t>
      </w:r>
      <w:r w:rsidR="000066A1">
        <w:t xml:space="preserve">application explain why sufficient funding </w:t>
      </w:r>
      <w:r w:rsidR="002E48EB">
        <w:t xml:space="preserve">is </w:t>
      </w:r>
      <w:r w:rsidR="000066A1">
        <w:t xml:space="preserve">not available.  Include discussions of community capital reserves and specific projects for which they are reserved and why </w:t>
      </w:r>
      <w:r w:rsidR="002E48EB">
        <w:t xml:space="preserve">they are </w:t>
      </w:r>
      <w:r w:rsidR="000066A1">
        <w:t xml:space="preserve">not available for </w:t>
      </w:r>
      <w:r w:rsidR="002E48EB">
        <w:t xml:space="preserve">the </w:t>
      </w:r>
      <w:r w:rsidR="000066A1">
        <w:t xml:space="preserve">project.  </w:t>
      </w:r>
      <w:r w:rsidR="007809AC">
        <w:t xml:space="preserve"> </w:t>
      </w:r>
    </w:p>
    <w:p w:rsidR="000066A1" w:rsidRDefault="000066A1" w:rsidP="00245497">
      <w:pPr>
        <w:jc w:val="both"/>
      </w:pPr>
    </w:p>
    <w:p w:rsidR="000066A1" w:rsidRPr="002F3DC2" w:rsidRDefault="000066A1" w:rsidP="00245497">
      <w:pPr>
        <w:numPr>
          <w:ilvl w:val="1"/>
          <w:numId w:val="18"/>
        </w:numPr>
        <w:tabs>
          <w:tab w:val="left" w:pos="1440"/>
        </w:tabs>
        <w:overflowPunct/>
        <w:ind w:firstLine="0"/>
        <w:jc w:val="both"/>
        <w:textAlignment w:val="auto"/>
        <w:rPr>
          <w:u w:val="single"/>
        </w:rPr>
      </w:pPr>
      <w:r w:rsidRPr="002F3DC2">
        <w:rPr>
          <w:u w:val="single"/>
        </w:rPr>
        <w:t>Reduction of Burden</w:t>
      </w:r>
    </w:p>
    <w:p w:rsidR="000066A1" w:rsidRDefault="007809AC" w:rsidP="00245497">
      <w:pPr>
        <w:ind w:left="1440"/>
        <w:jc w:val="both"/>
      </w:pPr>
      <w:r>
        <w:t>Indicate</w:t>
      </w:r>
      <w:r w:rsidR="000066A1">
        <w:t xml:space="preserve"> the amount of </w:t>
      </w:r>
      <w:r>
        <w:t xml:space="preserve">current </w:t>
      </w:r>
      <w:r w:rsidR="000066A1">
        <w:t xml:space="preserve">water/sewer fees (amount of water/sewer </w:t>
      </w:r>
      <w:r>
        <w:t xml:space="preserve">user </w:t>
      </w:r>
      <w:r w:rsidR="000066A1">
        <w:t xml:space="preserve">fees </w:t>
      </w:r>
      <w:r>
        <w:t xml:space="preserve">and the local tax base.  Address whether raising the fees or local taxes would create an undue burden on the applicant community and/or its residents, especially low and moderate income families. </w:t>
      </w:r>
    </w:p>
    <w:p w:rsidR="000066A1" w:rsidRDefault="000066A1" w:rsidP="00245497">
      <w:pPr>
        <w:jc w:val="both"/>
      </w:pPr>
    </w:p>
    <w:p w:rsidR="000066A1" w:rsidRPr="002F3DC2" w:rsidRDefault="000066A1" w:rsidP="00245497">
      <w:pPr>
        <w:numPr>
          <w:ilvl w:val="1"/>
          <w:numId w:val="18"/>
        </w:numPr>
        <w:tabs>
          <w:tab w:val="left" w:pos="1440"/>
        </w:tabs>
        <w:overflowPunct/>
        <w:ind w:left="1440" w:hanging="720"/>
        <w:jc w:val="both"/>
        <w:textAlignment w:val="auto"/>
        <w:rPr>
          <w:u w:val="single"/>
        </w:rPr>
      </w:pPr>
      <w:r w:rsidRPr="002F3DC2">
        <w:rPr>
          <w:u w:val="single"/>
        </w:rPr>
        <w:t>Threat to Health &amp; Safety/Urgency</w:t>
      </w:r>
      <w:r w:rsidRPr="002F3DC2">
        <w:rPr>
          <w:u w:val="single"/>
        </w:rPr>
        <w:tab/>
      </w:r>
    </w:p>
    <w:p w:rsidR="000066A1" w:rsidRDefault="00762A9F" w:rsidP="00245497">
      <w:pPr>
        <w:tabs>
          <w:tab w:val="left" w:pos="1530"/>
        </w:tabs>
        <w:ind w:left="1440" w:hanging="267"/>
        <w:jc w:val="both"/>
      </w:pPr>
      <w:r>
        <w:tab/>
      </w:r>
      <w:r w:rsidR="000066A1">
        <w:t>A project will be considered to have a need to be completed as soon as possible if operating below needed capacity due to disaster or if likelihood of failure or further limitations on capacity.  Projects needing completion in the short term are those that would provide needed additional capacity for similar disaster events.  The degree to which present conditions affect public health and safety, the severity, and immediacy of the problem will be considered.  Projects completed prior to submission of application will also need to address these issues.</w:t>
      </w:r>
    </w:p>
    <w:p w:rsidR="000066A1" w:rsidRDefault="000066A1" w:rsidP="00245497">
      <w:pPr>
        <w:jc w:val="both"/>
      </w:pPr>
    </w:p>
    <w:p w:rsidR="000066A1" w:rsidRPr="007809AC" w:rsidRDefault="000066A1" w:rsidP="00245497">
      <w:pPr>
        <w:numPr>
          <w:ilvl w:val="1"/>
          <w:numId w:val="18"/>
        </w:numPr>
        <w:overflowPunct/>
        <w:ind w:left="1440" w:hanging="720"/>
        <w:jc w:val="both"/>
        <w:textAlignment w:val="auto"/>
        <w:rPr>
          <w:u w:val="single"/>
        </w:rPr>
      </w:pPr>
      <w:r w:rsidRPr="007809AC">
        <w:rPr>
          <w:u w:val="single"/>
        </w:rPr>
        <w:t>Best Option Selected</w:t>
      </w:r>
    </w:p>
    <w:p w:rsidR="000066A1" w:rsidRDefault="00762A9F" w:rsidP="00245497">
      <w:pPr>
        <w:tabs>
          <w:tab w:val="left" w:pos="1440"/>
        </w:tabs>
        <w:ind w:left="1440" w:hanging="270"/>
        <w:jc w:val="both"/>
      </w:pPr>
      <w:r>
        <w:tab/>
      </w:r>
      <w:r w:rsidR="000066A1">
        <w:t>The cost, effectiveness, and long-term viability of the option selected over other options will be taken into consideration.</w:t>
      </w:r>
    </w:p>
    <w:p w:rsidR="000066A1" w:rsidRDefault="000066A1" w:rsidP="00245497">
      <w:pPr>
        <w:jc w:val="both"/>
      </w:pPr>
    </w:p>
    <w:p w:rsidR="001076D6" w:rsidRDefault="007809AC" w:rsidP="00245497">
      <w:pPr>
        <w:ind w:left="720"/>
        <w:jc w:val="both"/>
        <w:rPr>
          <w:b/>
        </w:rPr>
      </w:pPr>
      <w:r>
        <w:t xml:space="preserve">Upon completion of the application assessment, a recommendation will be provided to DCEO management for final review and approval. </w:t>
      </w:r>
      <w:r w:rsidR="001076D6">
        <w:rPr>
          <w:b/>
        </w:rPr>
        <w:br w:type="page"/>
      </w:r>
    </w:p>
    <w:p w:rsidR="000066A1" w:rsidRDefault="00762A9F" w:rsidP="0024549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90"/>
        </w:tabs>
        <w:overflowPunct/>
        <w:spacing w:after="120"/>
        <w:ind w:right="-18"/>
        <w:jc w:val="both"/>
        <w:textAlignment w:val="auto"/>
        <w:rPr>
          <w:b/>
        </w:rPr>
      </w:pPr>
      <w:r>
        <w:rPr>
          <w:b/>
        </w:rPr>
        <w:lastRenderedPageBreak/>
        <w:t>C.</w:t>
      </w:r>
      <w:r>
        <w:rPr>
          <w:b/>
        </w:rPr>
        <w:tab/>
      </w:r>
      <w:r w:rsidRPr="00762A9F">
        <w:rPr>
          <w:b/>
          <w:u w:val="single"/>
        </w:rPr>
        <w:t>APPLICATION REVIEW</w:t>
      </w:r>
      <w:r>
        <w:rPr>
          <w:b/>
        </w:rPr>
        <w:t xml:space="preserve"> </w:t>
      </w:r>
    </w:p>
    <w:p w:rsidR="000066A1" w:rsidRPr="00AE6634" w:rsidRDefault="000066A1" w:rsidP="00245497">
      <w:pPr>
        <w:spacing w:before="240"/>
        <w:ind w:left="720"/>
        <w:jc w:val="both"/>
      </w:pPr>
      <w:r>
        <w:t>Applications will be reviewed in accordance with the guidelines set forth for this program as established by the State of Illinois CDBG-DR Action Plan, all relevant CDBG-DR plan amendments and the content of this guidebook.  DCEO will subsequently make public announcement of the award decisions in a manner it determines appropriate.  DCEO reserves the right to request additions, modifications, and/or clarifications to submitted applications.</w:t>
      </w:r>
    </w:p>
    <w:p w:rsidR="000066A1" w:rsidRPr="00AE6634" w:rsidRDefault="000066A1" w:rsidP="00245497">
      <w:pPr>
        <w:ind w:left="360"/>
        <w:jc w:val="both"/>
        <w:rPr>
          <w:bCs/>
          <w:szCs w:val="24"/>
        </w:rPr>
      </w:pPr>
    </w:p>
    <w:p w:rsidR="000066A1" w:rsidRPr="007809AC" w:rsidRDefault="00762A9F" w:rsidP="00245497">
      <w:pPr>
        <w:pStyle w:val="Heading1"/>
        <w:widowControl w:val="0"/>
        <w:tabs>
          <w:tab w:val="left" w:pos="720"/>
          <w:tab w:val="left" w:pos="1440"/>
        </w:tabs>
        <w:autoSpaceDE w:val="0"/>
        <w:autoSpaceDN w:val="0"/>
        <w:adjustRightInd w:val="0"/>
        <w:spacing w:after="120"/>
        <w:ind w:left="720" w:hanging="665"/>
        <w:jc w:val="both"/>
        <w:rPr>
          <w:b w:val="0"/>
        </w:rPr>
      </w:pPr>
      <w:r>
        <w:tab/>
      </w:r>
      <w:r w:rsidR="00FF78D0">
        <w:rPr>
          <w:b w:val="0"/>
        </w:rPr>
        <w:t>1</w:t>
      </w:r>
      <w:r w:rsidR="004B48A9" w:rsidRPr="007809AC">
        <w:rPr>
          <w:b w:val="0"/>
        </w:rPr>
        <w:t>.</w:t>
      </w:r>
      <w:r w:rsidR="004B48A9" w:rsidRPr="007809AC">
        <w:rPr>
          <w:b w:val="0"/>
        </w:rPr>
        <w:tab/>
      </w:r>
      <w:r w:rsidR="000066A1" w:rsidRPr="009B7419">
        <w:rPr>
          <w:b w:val="0"/>
        </w:rPr>
        <w:t>Additional Considerations</w:t>
      </w:r>
    </w:p>
    <w:p w:rsidR="004B48A9" w:rsidRDefault="004B48A9" w:rsidP="00245497">
      <w:pPr>
        <w:tabs>
          <w:tab w:val="left" w:pos="2160"/>
        </w:tabs>
        <w:overflowPunct/>
        <w:ind w:left="2160" w:hanging="720"/>
        <w:jc w:val="both"/>
        <w:textAlignment w:val="auto"/>
      </w:pPr>
      <w:r>
        <w:t xml:space="preserve">a) </w:t>
      </w:r>
      <w:r>
        <w:tab/>
      </w:r>
      <w:r w:rsidR="000066A1" w:rsidRPr="004F1670">
        <w:t xml:space="preserve">By submitting its application, each applicant authorizes DCEO to contact any and all </w:t>
      </w:r>
      <w:r w:rsidR="007809AC">
        <w:t xml:space="preserve">persons identified in </w:t>
      </w:r>
      <w:r w:rsidR="00335836">
        <w:t>the</w:t>
      </w:r>
      <w:r w:rsidR="007809AC">
        <w:t xml:space="preserve"> application or in any inquiry conducted by or on behalf of DCEO or the State, and to obtain the release of pertinent financial and other information, as well as to obtain verification of the information provided by each applicant. </w:t>
      </w:r>
    </w:p>
    <w:p w:rsidR="004B48A9" w:rsidRDefault="004B48A9" w:rsidP="00245497">
      <w:pPr>
        <w:tabs>
          <w:tab w:val="left" w:pos="2160"/>
        </w:tabs>
        <w:overflowPunct/>
        <w:ind w:left="2160" w:hanging="720"/>
        <w:jc w:val="both"/>
        <w:textAlignment w:val="auto"/>
      </w:pPr>
    </w:p>
    <w:p w:rsidR="004B48A9" w:rsidRDefault="004B48A9" w:rsidP="00245497">
      <w:pPr>
        <w:tabs>
          <w:tab w:val="left" w:pos="2160"/>
        </w:tabs>
        <w:overflowPunct/>
        <w:ind w:left="2160" w:hanging="720"/>
        <w:jc w:val="both"/>
        <w:textAlignment w:val="auto"/>
      </w:pPr>
      <w:r>
        <w:t>b)</w:t>
      </w:r>
      <w:r>
        <w:tab/>
      </w:r>
      <w:r w:rsidR="000066A1" w:rsidRPr="004F1670">
        <w:t>The program funds and any remuneration for contracted servi</w:t>
      </w:r>
      <w:r w:rsidR="000066A1">
        <w:t>ces will be funded in whole by f</w:t>
      </w:r>
      <w:r w:rsidR="000066A1" w:rsidRPr="004F1670">
        <w:t>ederal funds made available through HUD.  Grant Agreements will therefore be subject to all applicable provisions required by HUD.</w:t>
      </w:r>
    </w:p>
    <w:p w:rsidR="004B48A9" w:rsidRDefault="004B48A9" w:rsidP="00245497">
      <w:pPr>
        <w:tabs>
          <w:tab w:val="left" w:pos="2160"/>
        </w:tabs>
        <w:overflowPunct/>
        <w:ind w:left="2160" w:hanging="720"/>
        <w:jc w:val="both"/>
        <w:textAlignment w:val="auto"/>
      </w:pPr>
    </w:p>
    <w:p w:rsidR="004B48A9" w:rsidRDefault="004B48A9" w:rsidP="00245497">
      <w:pPr>
        <w:tabs>
          <w:tab w:val="left" w:pos="2160"/>
        </w:tabs>
        <w:overflowPunct/>
        <w:ind w:left="2160" w:hanging="720"/>
        <w:jc w:val="both"/>
        <w:textAlignment w:val="auto"/>
      </w:pPr>
      <w:r>
        <w:t>c)</w:t>
      </w:r>
      <w:r>
        <w:tab/>
      </w:r>
      <w:r w:rsidR="000066A1" w:rsidRPr="004F1670">
        <w:t xml:space="preserve">The Department will not allow any duplication of funding. Applicants must clearly indicate private insurance claims applicable to the project and any other Federal, State or other assistance applicable to the project and deduct such assistance from the total project cost when identifying the gap and requesting </w:t>
      </w:r>
      <w:r w:rsidR="00FC3F03">
        <w:t xml:space="preserve">Disaster Recovery </w:t>
      </w:r>
      <w:r w:rsidR="000066A1">
        <w:rPr>
          <w:szCs w:val="24"/>
        </w:rPr>
        <w:t>Public Infrastructure (</w:t>
      </w:r>
      <w:r w:rsidR="00FC3F03">
        <w:rPr>
          <w:szCs w:val="24"/>
        </w:rPr>
        <w:t>DR</w:t>
      </w:r>
      <w:r w:rsidR="000066A1">
        <w:rPr>
          <w:szCs w:val="24"/>
        </w:rPr>
        <w:t>PI)</w:t>
      </w:r>
      <w:r w:rsidR="000066A1" w:rsidRPr="004F1670">
        <w:t xml:space="preserve"> assistance.</w:t>
      </w:r>
    </w:p>
    <w:p w:rsidR="004B48A9" w:rsidRDefault="004B48A9" w:rsidP="00245497">
      <w:pPr>
        <w:tabs>
          <w:tab w:val="left" w:pos="2160"/>
        </w:tabs>
        <w:overflowPunct/>
        <w:ind w:left="2160" w:hanging="720"/>
        <w:jc w:val="both"/>
        <w:textAlignment w:val="auto"/>
      </w:pPr>
    </w:p>
    <w:p w:rsidR="000066A1" w:rsidRDefault="004B48A9" w:rsidP="00245497">
      <w:pPr>
        <w:tabs>
          <w:tab w:val="left" w:pos="2160"/>
        </w:tabs>
        <w:overflowPunct/>
        <w:ind w:left="2160" w:hanging="720"/>
        <w:jc w:val="both"/>
        <w:textAlignment w:val="auto"/>
      </w:pPr>
      <w:r>
        <w:t>d)</w:t>
      </w:r>
      <w:r>
        <w:tab/>
      </w:r>
      <w:r w:rsidR="000066A1" w:rsidRPr="004F1670">
        <w:t>DCEO will not be held liable for any costs incurred by any application for work performed in the preparation and production of an application, including any requests for additional information, interviews or negotiations; nor for any work performed prior to written authorization from DCEO to proceed.</w:t>
      </w:r>
    </w:p>
    <w:p w:rsidR="000066A1" w:rsidRPr="00E93D6E" w:rsidRDefault="000066A1" w:rsidP="00245497">
      <w:pPr>
        <w:ind w:left="720"/>
        <w:jc w:val="both"/>
      </w:pPr>
    </w:p>
    <w:p w:rsidR="000066A1" w:rsidRDefault="00FF78D0" w:rsidP="00245497">
      <w:pPr>
        <w:tabs>
          <w:tab w:val="left" w:pos="1440"/>
        </w:tabs>
        <w:overflowPunct/>
        <w:ind w:left="1440" w:hanging="720"/>
        <w:jc w:val="both"/>
        <w:textAlignment w:val="auto"/>
      </w:pPr>
      <w:r>
        <w:t>2</w:t>
      </w:r>
      <w:r w:rsidR="004B48A9">
        <w:t>.</w:t>
      </w:r>
      <w:r w:rsidR="004B48A9">
        <w:tab/>
      </w:r>
      <w:r w:rsidR="000066A1" w:rsidRPr="004F1670">
        <w:t>Environmental review, civil rights, fair housing, labor standards, financial management, and contract management all apply as they do in the regular CD</w:t>
      </w:r>
      <w:r w:rsidR="00FC3F03">
        <w:t>AP</w:t>
      </w:r>
      <w:r w:rsidR="000066A1" w:rsidRPr="004F1670">
        <w:t xml:space="preserve"> Program. </w:t>
      </w:r>
      <w:r w:rsidR="000066A1">
        <w:t xml:space="preserve">However, in accordance with the Appropriations Act, recipients of federal funds that use such funds to supplement federal assistance provided under section 402, 403, 404, 406, 407, or 502 of the Stafford Act may adopt without review or public comment, any environmental review, approval, or permit performed by a federal agency, and such adoption shall satisfy the responsibility of the recipient with respect to such environmental review, approval, or permit that is required by the HCD Act.  Grantees must include with their application documentation of this process being complete by another federal agency.  DCEO is required by HUD to provide in writing our decision to adopt another agency’s environmental review </w:t>
      </w:r>
      <w:r w:rsidR="00FC3F03">
        <w:t>o</w:t>
      </w:r>
      <w:r w:rsidR="000066A1">
        <w:t>n behalf of the unit of local government.</w:t>
      </w:r>
    </w:p>
    <w:p w:rsidR="000066A1" w:rsidRPr="00E93D6E" w:rsidRDefault="000066A1" w:rsidP="00245497">
      <w:pPr>
        <w:ind w:left="720"/>
        <w:jc w:val="both"/>
      </w:pPr>
    </w:p>
    <w:p w:rsidR="000066A1" w:rsidRDefault="00FF78D0" w:rsidP="00245497">
      <w:pPr>
        <w:tabs>
          <w:tab w:val="left" w:pos="1440"/>
        </w:tabs>
        <w:overflowPunct/>
        <w:ind w:left="1440" w:hanging="720"/>
        <w:jc w:val="both"/>
        <w:textAlignment w:val="auto"/>
      </w:pPr>
      <w:r>
        <w:t>3</w:t>
      </w:r>
      <w:r w:rsidR="004B48A9">
        <w:t>.</w:t>
      </w:r>
      <w:r w:rsidR="004B48A9">
        <w:tab/>
      </w:r>
      <w:r w:rsidR="000066A1">
        <w:t>The</w:t>
      </w:r>
      <w:r w:rsidR="000066A1" w:rsidRPr="004F1670">
        <w:t xml:space="preserve"> Department will re-evaluate the timely</w:t>
      </w:r>
      <w:r w:rsidR="000066A1">
        <w:t xml:space="preserve"> distribution of funds under this and other CDBG-DR</w:t>
      </w:r>
      <w:r w:rsidR="00FC3F03">
        <w:t>PI</w:t>
      </w:r>
      <w:r w:rsidR="000066A1">
        <w:t xml:space="preserve"> program components.</w:t>
      </w:r>
    </w:p>
    <w:p w:rsidR="000066A1" w:rsidRPr="00E93D6E" w:rsidRDefault="000066A1" w:rsidP="00245497">
      <w:pPr>
        <w:ind w:left="720"/>
        <w:jc w:val="both"/>
      </w:pPr>
    </w:p>
    <w:p w:rsidR="000066A1" w:rsidRDefault="00FF78D0" w:rsidP="00245497">
      <w:pPr>
        <w:tabs>
          <w:tab w:val="left" w:pos="1440"/>
        </w:tabs>
        <w:overflowPunct/>
        <w:ind w:left="720"/>
        <w:jc w:val="both"/>
        <w:textAlignment w:val="auto"/>
      </w:pPr>
      <w:r>
        <w:t>4</w:t>
      </w:r>
      <w:r w:rsidR="004B48A9">
        <w:t>.</w:t>
      </w:r>
      <w:r w:rsidR="004B48A9">
        <w:tab/>
      </w:r>
      <w:r w:rsidR="000066A1" w:rsidRPr="004F1670">
        <w:t>To be eligible to receive program funds from DCEO, an Applicant must:</w:t>
      </w:r>
    </w:p>
    <w:p w:rsidR="000066A1" w:rsidRDefault="00F176C9" w:rsidP="00245497">
      <w:pPr>
        <w:pStyle w:val="BodyTextIndent"/>
        <w:widowControl/>
        <w:tabs>
          <w:tab w:val="clear" w:pos="1080"/>
          <w:tab w:val="left" w:pos="1440"/>
          <w:tab w:val="left" w:pos="2160"/>
        </w:tabs>
        <w:spacing w:after="0"/>
        <w:ind w:left="1440" w:firstLine="0"/>
        <w:rPr>
          <w:szCs w:val="24"/>
        </w:rPr>
      </w:pPr>
      <w:r>
        <w:rPr>
          <w:szCs w:val="24"/>
        </w:rPr>
        <w:t>a)</w:t>
      </w:r>
      <w:r>
        <w:rPr>
          <w:szCs w:val="24"/>
        </w:rPr>
        <w:tab/>
      </w:r>
      <w:r w:rsidR="000066A1" w:rsidRPr="00E93D6E">
        <w:rPr>
          <w:szCs w:val="24"/>
        </w:rPr>
        <w:t>Be legally able to receive and us</w:t>
      </w:r>
      <w:r w:rsidR="00D52CB3">
        <w:rPr>
          <w:szCs w:val="24"/>
        </w:rPr>
        <w:t>e the proceeds as herein stated;</w:t>
      </w:r>
    </w:p>
    <w:p w:rsidR="000066A1" w:rsidRDefault="00F176C9" w:rsidP="00245497">
      <w:pPr>
        <w:pStyle w:val="BodyTextIndent"/>
        <w:widowControl/>
        <w:tabs>
          <w:tab w:val="clear" w:pos="1080"/>
          <w:tab w:val="left" w:pos="1440"/>
          <w:tab w:val="left" w:pos="2160"/>
        </w:tabs>
        <w:spacing w:after="0"/>
        <w:ind w:left="2160" w:hanging="1440"/>
        <w:rPr>
          <w:szCs w:val="24"/>
        </w:rPr>
      </w:pPr>
      <w:r>
        <w:rPr>
          <w:szCs w:val="24"/>
        </w:rPr>
        <w:tab/>
        <w:t>b)</w:t>
      </w:r>
      <w:r>
        <w:rPr>
          <w:szCs w:val="24"/>
        </w:rPr>
        <w:tab/>
      </w:r>
      <w:r w:rsidR="000066A1" w:rsidRPr="00E93D6E">
        <w:rPr>
          <w:szCs w:val="24"/>
        </w:rPr>
        <w:t xml:space="preserve">Meet any other requirements herein stated for the </w:t>
      </w:r>
      <w:r w:rsidR="00D52CB3">
        <w:rPr>
          <w:szCs w:val="24"/>
        </w:rPr>
        <w:t>specific purpose of the program; and</w:t>
      </w:r>
    </w:p>
    <w:p w:rsidR="000066A1" w:rsidRDefault="00F176C9" w:rsidP="00245497">
      <w:pPr>
        <w:pStyle w:val="BodyTextIndent"/>
        <w:widowControl/>
        <w:tabs>
          <w:tab w:val="clear" w:pos="1080"/>
          <w:tab w:val="left" w:pos="1440"/>
          <w:tab w:val="left" w:pos="2160"/>
        </w:tabs>
        <w:spacing w:after="0"/>
        <w:ind w:left="2160" w:hanging="1439"/>
        <w:rPr>
          <w:szCs w:val="24"/>
        </w:rPr>
      </w:pPr>
      <w:r>
        <w:rPr>
          <w:szCs w:val="24"/>
        </w:rPr>
        <w:lastRenderedPageBreak/>
        <w:tab/>
        <w:t xml:space="preserve">c) </w:t>
      </w:r>
      <w:r>
        <w:rPr>
          <w:szCs w:val="24"/>
        </w:rPr>
        <w:tab/>
      </w:r>
      <w:r w:rsidR="000066A1" w:rsidRPr="00E93D6E">
        <w:rPr>
          <w:szCs w:val="24"/>
        </w:rPr>
        <w:t>Meet HUD requirements, including the gathering and reporting to DCEO of all required information, and the maintenance of all applicable records pertaining to program activities.</w:t>
      </w:r>
    </w:p>
    <w:p w:rsidR="00D46BE8" w:rsidRDefault="00FC3F03" w:rsidP="00245497">
      <w:pPr>
        <w:tabs>
          <w:tab w:val="left" w:pos="1080"/>
          <w:tab w:val="left" w:pos="2160"/>
        </w:tabs>
        <w:autoSpaceDE/>
        <w:autoSpaceDN/>
        <w:adjustRightInd/>
        <w:ind w:left="1440"/>
        <w:jc w:val="both"/>
      </w:pPr>
      <w:r>
        <w:rPr>
          <w:szCs w:val="24"/>
        </w:rPr>
        <w:t xml:space="preserve"> </w:t>
      </w:r>
    </w:p>
    <w:p w:rsidR="00F3053E" w:rsidRPr="00B45521" w:rsidRDefault="00FC6C84" w:rsidP="00245497">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Pr>
          <w:b/>
        </w:rPr>
        <w:t>D</w:t>
      </w:r>
      <w:r w:rsidR="00F3053E" w:rsidRPr="00B45521">
        <w:t>.</w:t>
      </w:r>
      <w:r w:rsidR="00F3053E" w:rsidRPr="00B45521">
        <w:tab/>
      </w:r>
      <w:r w:rsidR="00F3053E" w:rsidRPr="00B45521">
        <w:rPr>
          <w:b/>
          <w:caps/>
          <w:u w:val="single"/>
        </w:rPr>
        <w:t xml:space="preserve">Special Requirements </w:t>
      </w:r>
    </w:p>
    <w:p w:rsidR="00F3053E" w:rsidRPr="00B45521" w:rsidRDefault="00F3053E" w:rsidP="0024549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3053E" w:rsidRPr="00B45521" w:rsidRDefault="00F3053E" w:rsidP="00245497">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B45521">
        <w:tab/>
        <w:t xml:space="preserve">In addition to the requirements listed in Section II, the following are requirements which specifically apply to applications submitted for consideration under the </w:t>
      </w:r>
      <w:r>
        <w:t>PI</w:t>
      </w:r>
      <w:r w:rsidRPr="00B45521">
        <w:t xml:space="preserve"> component.</w:t>
      </w:r>
    </w:p>
    <w:p w:rsidR="00F3053E" w:rsidRPr="00B45521" w:rsidRDefault="00F3053E" w:rsidP="0024549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F78D0" w:rsidRDefault="002B2F1A" w:rsidP="00D52CB3">
      <w:pPr>
        <w:pStyle w:val="DefaultText"/>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after="240"/>
        <w:ind w:left="1440" w:hanging="720"/>
        <w:jc w:val="both"/>
        <w:textAlignment w:val="auto"/>
      </w:pPr>
      <w:r>
        <w:t xml:space="preserve">An original audit report for the fiscal year ending 2014 of the application unit of local government must be provided in the application. If the local government is applying “on behalf of” a water district or sanitary district, the 2014 audit of that district must be provided.  The applicant local government audit is not required in this situation. </w:t>
      </w:r>
      <w:r w:rsidR="0028334D" w:rsidRPr="001646D7">
        <w:t xml:space="preserve">The Department will review the local government’s audit to ensure that it does not have the capacity to fund the project without </w:t>
      </w:r>
      <w:r>
        <w:t>CDBG</w:t>
      </w:r>
      <w:r w:rsidR="0028334D" w:rsidRPr="001646D7">
        <w:t xml:space="preserve"> assistance.  Generally, the Enterprise and General Funds will be reviewed in determination of available cash that can be utilized in lieu of </w:t>
      </w:r>
      <w:r>
        <w:t>CDBG</w:t>
      </w:r>
      <w:r w:rsidR="0028334D" w:rsidRPr="001646D7">
        <w:t xml:space="preserve"> funding.  In limited cases, the debt service fund and other funds in the Special Revenue Fund may be reviewed on a case by case basis.  In most cases, restricted cash will not be counted towards available cash other than the Depreciation Fund.  In calculating available cash, a six month cash reserve on an operating cash cycle is factored in.</w:t>
      </w:r>
    </w:p>
    <w:p w:rsidR="00FF78D0" w:rsidRDefault="00FF78D0" w:rsidP="00D52CB3">
      <w:pPr>
        <w:pStyle w:val="DefaultText"/>
        <w:widowControl w:val="0"/>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before="120" w:after="120"/>
        <w:ind w:left="720" w:firstLine="0"/>
        <w:jc w:val="both"/>
        <w:textAlignment w:val="auto"/>
      </w:pPr>
      <w:r w:rsidRPr="00FF78D0">
        <w:t>Project Maps:</w:t>
      </w:r>
    </w:p>
    <w:p w:rsidR="00FF78D0" w:rsidRDefault="00FF78D0" w:rsidP="00245497">
      <w:pPr>
        <w:widowControl w:val="0"/>
        <w:tabs>
          <w:tab w:val="left" w:pos="1440"/>
          <w:tab w:val="left" w:pos="2160"/>
        </w:tabs>
        <w:overflowPunct/>
        <w:ind w:left="2160" w:hanging="1440"/>
        <w:jc w:val="both"/>
        <w:textAlignment w:val="auto"/>
      </w:pPr>
      <w:r>
        <w:tab/>
        <w:t>a)</w:t>
      </w:r>
      <w:r>
        <w:tab/>
        <w:t xml:space="preserve">A project location map must be included in the application. It is expected to be sufficiently detailed to show the following information:  1) specific boundaries of the target area; 2) all integral components of the system being improved or constructed, including water tower, well, pump stations, existing water/sewer mains, proposed water/sewer mains, etc.; 3) railroads, highways, interstates, towns/cities/villages (rural projects), county lines, and corporate limits.  </w:t>
      </w:r>
    </w:p>
    <w:p w:rsidR="00FF78D0" w:rsidRDefault="00FF78D0" w:rsidP="00245497">
      <w:pPr>
        <w:ind w:hanging="1440"/>
        <w:jc w:val="both"/>
      </w:pPr>
    </w:p>
    <w:p w:rsidR="00FF78D0" w:rsidRDefault="00FF78D0" w:rsidP="00245497">
      <w:pPr>
        <w:tabs>
          <w:tab w:val="left" w:pos="1440"/>
          <w:tab w:val="left" w:pos="2160"/>
        </w:tabs>
        <w:ind w:left="2160" w:hanging="1439"/>
        <w:jc w:val="both"/>
      </w:pPr>
      <w:r>
        <w:tab/>
      </w:r>
      <w:r>
        <w:tab/>
        <w:t>The project map must be suitable for reproduction and shall not exceed the page size of 11 x 17 inches.  (Applicants may also submit blueprints or larger project maps as a supplement to their submission, if they deem necessary in order to show project details sufficiently.)</w:t>
      </w:r>
    </w:p>
    <w:p w:rsidR="00FF78D0" w:rsidRDefault="00FF78D0" w:rsidP="00245497">
      <w:pPr>
        <w:ind w:hanging="1440"/>
        <w:jc w:val="both"/>
      </w:pPr>
    </w:p>
    <w:p w:rsidR="00FF78D0" w:rsidRPr="004F1670" w:rsidRDefault="00FF78D0" w:rsidP="00245497">
      <w:pPr>
        <w:widowControl w:val="0"/>
        <w:tabs>
          <w:tab w:val="left" w:pos="2070"/>
        </w:tabs>
        <w:overflowPunct/>
        <w:ind w:left="2070" w:hanging="630"/>
        <w:jc w:val="both"/>
        <w:textAlignment w:val="auto"/>
      </w:pPr>
      <w:proofErr w:type="gramStart"/>
      <w:r>
        <w:t>b</w:t>
      </w:r>
      <w:proofErr w:type="gramEnd"/>
      <w:r>
        <w:t>)</w:t>
      </w:r>
      <w:r>
        <w:tab/>
        <w:t>The most recently issued FEMA FLOOD INSURANCE RATE MAP (FIRM) should be included in the application.  You can obtain this map by calling FEMA at 1(800) 358-9616 or by using the website http://msc.fema.gov.</w:t>
      </w:r>
    </w:p>
    <w:p w:rsidR="00FF78D0" w:rsidRPr="004F1670" w:rsidRDefault="00FF78D0" w:rsidP="00245497">
      <w:pPr>
        <w:ind w:left="720" w:hanging="1440"/>
        <w:jc w:val="both"/>
      </w:pPr>
    </w:p>
    <w:p w:rsidR="00FF78D0" w:rsidRDefault="00FF78D0" w:rsidP="00245497">
      <w:pPr>
        <w:widowControl w:val="0"/>
        <w:tabs>
          <w:tab w:val="left" w:pos="2160"/>
        </w:tabs>
        <w:overflowPunct/>
        <w:ind w:left="2160" w:hanging="720"/>
        <w:jc w:val="both"/>
        <w:textAlignment w:val="auto"/>
      </w:pPr>
      <w:r>
        <w:t>c)</w:t>
      </w:r>
      <w:r>
        <w:tab/>
        <w:t>An income survey map (</w:t>
      </w:r>
      <w:r w:rsidRPr="001E368E">
        <w:rPr>
          <w:i/>
        </w:rPr>
        <w:t>Only</w:t>
      </w:r>
      <w:r>
        <w:t xml:space="preserve"> if applicant is </w:t>
      </w:r>
      <w:r w:rsidRPr="001E368E">
        <w:rPr>
          <w:u w:val="single"/>
        </w:rPr>
        <w:t>not</w:t>
      </w:r>
      <w:r>
        <w:t xml:space="preserve"> using census data) must be included in the application.  The survey map should detail all households in the project area indicating “higher” income, “lower” income, vacant, no response or other.</w:t>
      </w:r>
    </w:p>
    <w:p w:rsidR="00FF78D0" w:rsidRDefault="00FF78D0" w:rsidP="00245497">
      <w:pPr>
        <w:ind w:left="720" w:hanging="1440"/>
        <w:jc w:val="both"/>
      </w:pPr>
    </w:p>
    <w:p w:rsidR="00FF78D0" w:rsidRDefault="00FF78D0" w:rsidP="00245497">
      <w:pPr>
        <w:widowControl w:val="0"/>
        <w:tabs>
          <w:tab w:val="left" w:pos="2160"/>
        </w:tabs>
        <w:overflowPunct/>
        <w:ind w:left="2160" w:hanging="720"/>
        <w:jc w:val="both"/>
        <w:textAlignment w:val="auto"/>
      </w:pPr>
      <w:r>
        <w:t>d)</w:t>
      </w:r>
      <w:r>
        <w:tab/>
        <w:t>Each applicant mu</w:t>
      </w:r>
      <w:r w:rsidR="00D52CB3">
        <w:t>st submit a copy of a standard</w:t>
      </w:r>
      <w:r>
        <w:t xml:space="preserve"> U.S. Geological Survey Quad topographic map for the site, clearly indicating the proposed site, including the township and the section.  This information can be obtained from the county clerk's office, most banks, farm bureau offices, and real estate firms.</w:t>
      </w:r>
    </w:p>
    <w:p w:rsidR="0028334D" w:rsidRDefault="0028334D"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ind w:left="1440"/>
        <w:jc w:val="both"/>
        <w:textAlignment w:val="auto"/>
      </w:pPr>
    </w:p>
    <w:p w:rsidR="00F3053E" w:rsidRPr="00FC3F03" w:rsidRDefault="00F3053E" w:rsidP="00245497">
      <w:pPr>
        <w:pStyle w:val="DefaultText"/>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rsidRPr="00FC3F03">
        <w:rPr>
          <w:rFonts w:ascii="Bodoni" w:hAnsi="Bodoni"/>
          <w:b/>
          <w:szCs w:val="24"/>
        </w:rPr>
        <w:lastRenderedPageBreak/>
        <w:t>Contingencies</w:t>
      </w:r>
      <w:r w:rsidRPr="00FC3F03">
        <w:rPr>
          <w:rFonts w:ascii="Bodoni" w:hAnsi="Bodoni"/>
          <w:szCs w:val="24"/>
        </w:rPr>
        <w:t xml:space="preserve"> </w:t>
      </w:r>
      <w:r w:rsidRPr="00FC3F03">
        <w:rPr>
          <w:rFonts w:ascii="Bodoni" w:hAnsi="Bodoni"/>
          <w:b/>
          <w:szCs w:val="24"/>
        </w:rPr>
        <w:t xml:space="preserve">must not </w:t>
      </w:r>
      <w:r w:rsidRPr="00FC3F03">
        <w:rPr>
          <w:rFonts w:ascii="Bodoni" w:hAnsi="Bodoni"/>
          <w:szCs w:val="24"/>
        </w:rPr>
        <w:t xml:space="preserve">be included </w:t>
      </w:r>
      <w:r w:rsidR="00FC3F03" w:rsidRPr="00FC3F03">
        <w:rPr>
          <w:rFonts w:ascii="Bodoni" w:hAnsi="Bodoni"/>
          <w:szCs w:val="24"/>
        </w:rPr>
        <w:t>in estimated project costs and/or the DCEO Grant Budget.  There is no match or leverage requirement under this grant component</w:t>
      </w:r>
      <w:r w:rsidRPr="00FC3F03">
        <w:t xml:space="preserve">. </w:t>
      </w:r>
      <w:r w:rsidR="00FC3F03" w:rsidRPr="00FC3F03">
        <w:t>I</w:t>
      </w:r>
      <w:r w:rsidRPr="00FC3F03">
        <w:t xml:space="preserve">t must be evident in the application that both </w:t>
      </w:r>
      <w:r w:rsidR="00A10E63">
        <w:t>CDBG</w:t>
      </w:r>
      <w:r w:rsidRPr="00FC3F03">
        <w:t xml:space="preserve"> and non-CD</w:t>
      </w:r>
      <w:r w:rsidR="00A10E63">
        <w:t>BG</w:t>
      </w:r>
      <w:r w:rsidRPr="00FC3F03">
        <w:t xml:space="preserve"> funds</w:t>
      </w:r>
      <w:r w:rsidR="00FC3F03" w:rsidRPr="00FC3F03">
        <w:t>, if contributed,</w:t>
      </w:r>
      <w:r w:rsidRPr="00FC3F03">
        <w:t xml:space="preserve"> will address the same need.  </w:t>
      </w: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080"/>
        <w:jc w:val="both"/>
      </w:pPr>
    </w:p>
    <w:p w:rsidR="001646D7" w:rsidRPr="00FC3F03" w:rsidRDefault="00F3053E" w:rsidP="00245497">
      <w:pPr>
        <w:pStyle w:val="DefaultText"/>
        <w:numPr>
          <w:ilvl w:val="0"/>
          <w:numId w:val="11"/>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rsidRPr="00FC3F03">
        <w:t xml:space="preserve">A grant award document will be issued for a </w:t>
      </w:r>
      <w:r w:rsidR="001646D7" w:rsidRPr="00FC3F03">
        <w:t xml:space="preserve">designated </w:t>
      </w:r>
      <w:r w:rsidRPr="00FC3F03">
        <w:t>contract period.  All projects must be operational at the end of the grant term</w:t>
      </w:r>
      <w:r w:rsidR="001646D7" w:rsidRPr="00FC3F03">
        <w:t>; and all funds must be expended by June 30, 2016</w:t>
      </w:r>
      <w:r w:rsidRPr="00FC3F03">
        <w:t xml:space="preserve">. </w:t>
      </w:r>
      <w:r w:rsidR="00FC3F03" w:rsidRPr="00FC3F03">
        <w:t>E</w:t>
      </w:r>
      <w:r w:rsidRPr="00FC3F03">
        <w:t xml:space="preserve">xtension </w:t>
      </w:r>
      <w:r w:rsidR="00FC3F03" w:rsidRPr="00FC3F03">
        <w:t xml:space="preserve">will not </w:t>
      </w:r>
      <w:r w:rsidRPr="00FC3F03">
        <w:t>be considered</w:t>
      </w:r>
      <w:r w:rsidR="00FC3F03" w:rsidRPr="00FC3F03">
        <w:t>, except for extreme situations, for which a HUD Waiver must be obtained</w:t>
      </w:r>
      <w:r w:rsidRPr="00FC3F03">
        <w:t>.</w:t>
      </w:r>
    </w:p>
    <w:p w:rsidR="001646D7" w:rsidRPr="00FC3F03" w:rsidRDefault="001646D7"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p>
    <w:p w:rsidR="00F3053E" w:rsidRPr="00FC3F03" w:rsidRDefault="00F3053E" w:rsidP="00245497">
      <w:pPr>
        <w:pStyle w:val="DefaultText"/>
        <w:numPr>
          <w:ilvl w:val="0"/>
          <w:numId w:val="11"/>
        </w:num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rsidRPr="00FC3F03">
        <w:t>Local Governments that have a CDAP Revolving Loan Fund (RLF) must be in compliance with all RLF requirements at the time of application and grant award.</w:t>
      </w:r>
    </w:p>
    <w:p w:rsidR="00F3053E" w:rsidRPr="004538E5"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p>
    <w:p w:rsidR="00F3053E" w:rsidRPr="00B45521"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080"/>
        <w:jc w:val="both"/>
      </w:pPr>
      <w:r w:rsidRPr="00B45521">
        <w:tab/>
      </w:r>
      <w:r w:rsidRPr="00B45521">
        <w:tab/>
      </w:r>
      <w:r w:rsidR="00FF78D0">
        <w:t>6</w:t>
      </w:r>
      <w:r w:rsidRPr="00B45521">
        <w:t>.</w:t>
      </w:r>
      <w:r w:rsidRPr="00B45521">
        <w:tab/>
        <w:t xml:space="preserve">At the time of </w:t>
      </w:r>
      <w:r w:rsidRPr="00B45521">
        <w:rPr>
          <w:u w:val="single"/>
        </w:rPr>
        <w:t>grant award</w:t>
      </w:r>
      <w:r w:rsidRPr="00B45521">
        <w:t>, the grantee will initiate the required early warning contact with the following state agencies in accordance with federal NEPA requirements and State law:  Illinois Environmental Protection Agency</w:t>
      </w:r>
      <w:r>
        <w:t xml:space="preserve"> (IEPA)</w:t>
      </w:r>
      <w:r w:rsidRPr="00B45521">
        <w:t>; Illinois Department of Agriculture</w:t>
      </w:r>
      <w:r>
        <w:t xml:space="preserve"> (IDOA)</w:t>
      </w:r>
      <w:r w:rsidRPr="00B45521">
        <w:t>; Illinois Department of Natural Resources</w:t>
      </w:r>
      <w:r>
        <w:t xml:space="preserve"> (IDNR)</w:t>
      </w:r>
      <w:r w:rsidRPr="00B45521">
        <w:t>; and the Illinois Historic Preservation Agency</w:t>
      </w:r>
      <w:r>
        <w:t xml:space="preserve"> (IHPA)</w:t>
      </w:r>
      <w:r w:rsidRPr="00B45521">
        <w:t xml:space="preserve">.  </w:t>
      </w:r>
    </w:p>
    <w:p w:rsidR="00F3053E" w:rsidRPr="00B45521" w:rsidRDefault="00F3053E" w:rsidP="0024549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1080"/>
        <w:jc w:val="both"/>
      </w:pP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080"/>
        <w:jc w:val="both"/>
      </w:pPr>
      <w:r w:rsidRPr="00B45521">
        <w:tab/>
      </w:r>
      <w:r w:rsidRPr="00B45521">
        <w:tab/>
      </w:r>
      <w:r w:rsidRPr="00B45521">
        <w:tab/>
      </w:r>
      <w:r w:rsidRPr="00FC3F03">
        <w:t>Project Review forms for the IDOA, IEPA, IHPA and IDNR are located on the following websites.  The relative forms, along with a map and other pertinent project information, should be forwarded to the appropriate State agency for review.</w:t>
      </w: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b/>
          <w:u w:val="single"/>
        </w:rPr>
      </w:pPr>
      <w:r w:rsidRPr="00FC3F03">
        <w:rPr>
          <w:b/>
          <w:u w:val="single"/>
        </w:rPr>
        <w:t>Illinois Department of Agriculture (IDOA)</w:t>
      </w:r>
      <w:r w:rsidRPr="00FC3F03">
        <w:t>:</w:t>
      </w:r>
    </w:p>
    <w:p w:rsidR="00F3053E" w:rsidRPr="00FC3F03" w:rsidRDefault="004A556F"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hyperlink r:id="rId18" w:history="1">
        <w:r w:rsidR="00F3053E" w:rsidRPr="00FC3F03">
          <w:rPr>
            <w:rStyle w:val="Hyperlink"/>
            <w:i/>
          </w:rPr>
          <w:t>http://www.agr.state.il.us/pdf/agrsitereview.pdf</w:t>
        </w:r>
      </w:hyperlink>
      <w:r w:rsidR="00F3053E" w:rsidRPr="00FC3F03">
        <w:t xml:space="preserve"> </w:t>
      </w: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pP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i/>
        </w:rPr>
      </w:pPr>
      <w:r w:rsidRPr="00FC3F03">
        <w:t xml:space="preserve">If farmland is to be disturbed, the applicant may also need to obtain an AD-1006 from USDA at </w:t>
      </w:r>
      <w:r w:rsidRPr="00FC3F03">
        <w:rPr>
          <w:rStyle w:val="Hyperlink"/>
          <w:i/>
        </w:rPr>
        <w:t>http://www.nrcs.usda.gov/Internet/FSE_DOCUMENTS/stelprdb1045394.pdf.</w:t>
      </w: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color w:val="auto"/>
          <w:u w:val="none"/>
        </w:rPr>
      </w:pP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color w:val="auto"/>
          <w:u w:val="none"/>
        </w:rPr>
      </w:pPr>
      <w:r w:rsidRPr="00FC3F03">
        <w:rPr>
          <w:rStyle w:val="Hyperlink"/>
          <w:b/>
          <w:color w:val="auto"/>
        </w:rPr>
        <w:t>Illinois Environmental Protection Agency (IEPA)</w:t>
      </w:r>
      <w:r w:rsidRPr="00FC3F03">
        <w:rPr>
          <w:rStyle w:val="Hyperlink"/>
          <w:color w:val="auto"/>
          <w:u w:val="none"/>
        </w:rPr>
        <w:t xml:space="preserve">:  </w:t>
      </w: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color w:val="auto"/>
          <w:u w:val="none"/>
        </w:rPr>
      </w:pPr>
    </w:p>
    <w:p w:rsidR="00F3053E" w:rsidRPr="00FC3F03" w:rsidRDefault="00F3053E" w:rsidP="00A22DED">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rPr>
          <w:rStyle w:val="Hyperlink"/>
          <w:i/>
          <w:color w:val="0070C0"/>
          <w:sz w:val="20"/>
          <w:u w:val="none"/>
        </w:rPr>
      </w:pPr>
      <w:r w:rsidRPr="00FC3F03">
        <w:rPr>
          <w:rStyle w:val="Hyperlink"/>
          <w:color w:val="auto"/>
          <w:u w:val="none"/>
        </w:rPr>
        <w:t xml:space="preserve">Please check the CDAP section of DCEO’s website for the IEPA Environmental Review Information form for CDAP </w:t>
      </w:r>
      <w:r w:rsidR="00177A7A">
        <w:rPr>
          <w:rStyle w:val="Hyperlink"/>
          <w:color w:val="auto"/>
          <w:u w:val="none"/>
        </w:rPr>
        <w:t xml:space="preserve">and CDBG-funded </w:t>
      </w:r>
      <w:r w:rsidRPr="00FC3F03">
        <w:rPr>
          <w:rStyle w:val="Hyperlink"/>
          <w:color w:val="auto"/>
          <w:u w:val="none"/>
        </w:rPr>
        <w:t xml:space="preserve">projects. </w:t>
      </w:r>
      <w:r w:rsidRPr="00FC3F03">
        <w:rPr>
          <w:rStyle w:val="Hyperlink"/>
          <w:i/>
        </w:rPr>
        <w:t>(http://www.illinois.gov/dceo/CommunityServices/CommunityInfrastructure/Pages/default.aspx)</w:t>
      </w: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color w:val="auto"/>
          <w:u w:val="none"/>
        </w:rPr>
      </w:pP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color w:val="auto"/>
          <w:u w:val="none"/>
        </w:rPr>
      </w:pPr>
      <w:r w:rsidRPr="00FC3F03">
        <w:rPr>
          <w:rStyle w:val="Hyperlink"/>
          <w:b/>
          <w:color w:val="auto"/>
        </w:rPr>
        <w:t>Illinois Historic Preservation Agency (IHPA</w:t>
      </w:r>
      <w:r w:rsidRPr="00FC3F03">
        <w:rPr>
          <w:rStyle w:val="Hyperlink"/>
          <w:b/>
          <w:color w:val="auto"/>
          <w:u w:val="none"/>
        </w:rPr>
        <w:t>)</w:t>
      </w:r>
      <w:r w:rsidRPr="00FC3F03">
        <w:rPr>
          <w:rStyle w:val="Hyperlink"/>
          <w:color w:val="auto"/>
          <w:u w:val="none"/>
        </w:rPr>
        <w:t xml:space="preserve">: </w:t>
      </w:r>
    </w:p>
    <w:p w:rsidR="00F3053E" w:rsidRPr="00FC3F03" w:rsidRDefault="004A556F"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i/>
          <w:color w:val="auto"/>
          <w:u w:val="none"/>
        </w:rPr>
      </w:pPr>
      <w:hyperlink r:id="rId19" w:history="1">
        <w:r w:rsidR="00F3053E" w:rsidRPr="00FC3F03">
          <w:rPr>
            <w:rStyle w:val="Hyperlink"/>
            <w:i/>
          </w:rPr>
          <w:t>https://www.illinois.gov/ihpa/Preserve/Pages/Resource-Protection.aspx</w:t>
        </w:r>
      </w:hyperlink>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color w:val="auto"/>
          <w:u w:val="none"/>
        </w:rPr>
      </w:pPr>
      <w:r w:rsidRPr="00FC3F03">
        <w:rPr>
          <w:rStyle w:val="Hyperlink"/>
          <w:color w:val="auto"/>
          <w:u w:val="none"/>
        </w:rPr>
        <w:t xml:space="preserve">Please indicate to IHPA that the </w:t>
      </w:r>
      <w:r w:rsidR="00693F7E">
        <w:rPr>
          <w:rStyle w:val="Hyperlink"/>
          <w:color w:val="auto"/>
          <w:u w:val="none"/>
        </w:rPr>
        <w:t>CDBG</w:t>
      </w:r>
      <w:r w:rsidRPr="00FC3F03">
        <w:rPr>
          <w:rStyle w:val="Hyperlink"/>
          <w:color w:val="auto"/>
          <w:u w:val="none"/>
        </w:rPr>
        <w:t xml:space="preserve"> project is federally-funded to ensure IHPA performs its review under Section 106 of the National Historic Preservation Act.</w:t>
      </w: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color w:val="auto"/>
          <w:u w:val="none"/>
        </w:rPr>
      </w:pP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color w:val="auto"/>
          <w:u w:val="none"/>
        </w:rPr>
      </w:pPr>
      <w:r w:rsidRPr="00FC3F03">
        <w:rPr>
          <w:rStyle w:val="Hyperlink"/>
          <w:b/>
          <w:color w:val="auto"/>
        </w:rPr>
        <w:t>Illinois Department of Natural Resources (IDNR)</w:t>
      </w:r>
      <w:r w:rsidRPr="00FC3F03">
        <w:rPr>
          <w:rStyle w:val="Hyperlink"/>
          <w:color w:val="auto"/>
          <w:u w:val="none"/>
        </w:rPr>
        <w:t xml:space="preserve">: </w:t>
      </w:r>
    </w:p>
    <w:p w:rsidR="00F3053E" w:rsidRPr="00FC3F03" w:rsidRDefault="004A556F"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color w:val="auto"/>
          <w:u w:val="none"/>
        </w:rPr>
      </w:pPr>
      <w:hyperlink r:id="rId20" w:history="1">
        <w:r w:rsidR="00F3053E" w:rsidRPr="00FC3F03">
          <w:rPr>
            <w:rStyle w:val="Hyperlink"/>
            <w:i/>
          </w:rPr>
          <w:t>http://dnr.illinois.gov/EcoPublic</w:t>
        </w:r>
      </w:hyperlink>
      <w:r w:rsidR="00F3053E" w:rsidRPr="00FC3F03">
        <w:rPr>
          <w:rStyle w:val="Hyperlink"/>
          <w:color w:val="auto"/>
          <w:u w:val="none"/>
        </w:rPr>
        <w:t xml:space="preserve">  </w:t>
      </w:r>
    </w:p>
    <w:p w:rsidR="00F3053E" w:rsidRPr="00800D30"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color w:val="auto"/>
          <w:u w:val="none"/>
        </w:rPr>
      </w:pPr>
      <w:r w:rsidRPr="00FC3F03">
        <w:rPr>
          <w:rStyle w:val="Hyperlink"/>
          <w:color w:val="auto"/>
          <w:u w:val="none"/>
        </w:rPr>
        <w:t xml:space="preserve">Please note that the </w:t>
      </w:r>
      <w:r w:rsidR="00693F7E">
        <w:rPr>
          <w:rStyle w:val="Hyperlink"/>
          <w:color w:val="auto"/>
          <w:u w:val="none"/>
        </w:rPr>
        <w:t>CDBG</w:t>
      </w:r>
      <w:r w:rsidRPr="00FC3F03">
        <w:rPr>
          <w:rStyle w:val="Hyperlink"/>
          <w:color w:val="auto"/>
          <w:u w:val="none"/>
        </w:rPr>
        <w:t xml:space="preserve"> is a federally-funded grant program through a state agency and the Eco Cat review fee does not apply.</w:t>
      </w:r>
      <w:r>
        <w:rPr>
          <w:rStyle w:val="Hyperlink"/>
          <w:color w:val="auto"/>
          <w:u w:val="none"/>
        </w:rPr>
        <w:t xml:space="preserve"> </w:t>
      </w:r>
    </w:p>
    <w:p w:rsidR="00F3053E" w:rsidRPr="00A23ED1"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252"/>
        <w:jc w:val="both"/>
        <w:rPr>
          <w:rStyle w:val="Hyperlink"/>
          <w:color w:val="auto"/>
          <w:u w:val="none"/>
        </w:rPr>
      </w:pPr>
    </w:p>
    <w:p w:rsidR="00F3053E" w:rsidRPr="00B45521" w:rsidRDefault="00FF78D0" w:rsidP="00245497">
      <w:pPr>
        <w:pStyle w:val="DefaultText"/>
        <w:tabs>
          <w:tab w:val="left" w:pos="432"/>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7</w:t>
      </w:r>
      <w:r w:rsidR="001646D7">
        <w:t>.</w:t>
      </w:r>
      <w:r w:rsidR="001646D7">
        <w:tab/>
      </w:r>
      <w:r w:rsidR="00F3053E" w:rsidRPr="00B45521">
        <w:t xml:space="preserve">In accordance with the Interagency Wetland Policy Act of 1989, an applicant whose proposed project site is located on or within 250 feet of a wetland site listed on the National Wetlands Inventory will be required to comply with the requirements of the Act.  This includes:  </w:t>
      </w:r>
      <w:r w:rsidR="00F3053E" w:rsidRPr="00B45521">
        <w:lastRenderedPageBreak/>
        <w:t xml:space="preserve">developing a plan to minimize adverse impacts on wetlands, or providing written evidence that the proposed project will not have an adverse impact on a wetland.  </w:t>
      </w:r>
    </w:p>
    <w:p w:rsidR="00F3053E" w:rsidRPr="00B45521"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F3053E" w:rsidRDefault="00FF78D0" w:rsidP="00245497">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u w:val="single"/>
        </w:rPr>
      </w:pPr>
      <w:r>
        <w:t>8</w:t>
      </w:r>
      <w:r w:rsidR="001646D7">
        <w:t>.</w:t>
      </w:r>
      <w:r w:rsidR="001646D7">
        <w:tab/>
      </w:r>
      <w:r w:rsidR="00F3053E" w:rsidRPr="00B45521">
        <w:t xml:space="preserve">A FEMA issued Floodplain </w:t>
      </w:r>
      <w:r w:rsidR="00F3053E">
        <w:t>M</w:t>
      </w:r>
      <w:r w:rsidR="00F3053E" w:rsidRPr="00B45521">
        <w:t xml:space="preserve">ap must be included in the application.  You can obtain this map by calling FEMA at 1(800) 358-9616 or by using their website:  </w:t>
      </w:r>
      <w:hyperlink r:id="rId21" w:history="1">
        <w:r w:rsidR="00F3053E" w:rsidRPr="00B45521">
          <w:rPr>
            <w:rStyle w:val="Hyperlink"/>
          </w:rPr>
          <w:t>https://msc.fema.gov</w:t>
        </w:r>
      </w:hyperlink>
      <w:r w:rsidR="00F3053E" w:rsidRPr="00B45521">
        <w:rPr>
          <w:u w:val="single"/>
        </w:rPr>
        <w:t>.</w:t>
      </w:r>
    </w:p>
    <w:p w:rsidR="00680ED6" w:rsidRDefault="00680ED6" w:rsidP="00245497">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p>
    <w:p w:rsidR="00680ED6" w:rsidRDefault="00FF78D0" w:rsidP="00245497">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t>9</w:t>
      </w:r>
      <w:r w:rsidR="00680ED6">
        <w:t>.</w:t>
      </w:r>
      <w:r w:rsidR="00680ED6">
        <w:tab/>
      </w:r>
      <w:r w:rsidR="006B69B5">
        <w:t>Upon award of a successful application, t</w:t>
      </w:r>
      <w:r w:rsidR="00680ED6">
        <w:t xml:space="preserve">he Grantee </w:t>
      </w:r>
      <w:r w:rsidR="006B69B5">
        <w:t>must</w:t>
      </w:r>
      <w:r w:rsidR="00680ED6">
        <w:t xml:space="preserve"> allow HUD, DCEO, and/or any authorized representative access to and the rights to examine all records, books, papers, or documents related to </w:t>
      </w:r>
      <w:r w:rsidR="006B69B5">
        <w:t>the</w:t>
      </w:r>
      <w:r w:rsidR="00680ED6">
        <w:t xml:space="preserve"> grant. </w:t>
      </w:r>
    </w:p>
    <w:p w:rsidR="00D52CB3" w:rsidRPr="008A4440" w:rsidRDefault="00D52CB3" w:rsidP="00245497">
      <w:pPr>
        <w:pStyle w:val="DefaultText"/>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p>
    <w:p w:rsidR="00FC3F03" w:rsidRPr="00B45521" w:rsidRDefault="00FF78D0" w:rsidP="00245497">
      <w:pPr>
        <w:tabs>
          <w:tab w:val="left" w:pos="1440"/>
        </w:tabs>
        <w:overflowPunct/>
        <w:autoSpaceDE/>
        <w:autoSpaceDN/>
        <w:adjustRightInd/>
        <w:ind w:left="1440" w:hanging="720"/>
        <w:jc w:val="both"/>
        <w:textAlignment w:val="auto"/>
      </w:pPr>
      <w:r>
        <w:t>10</w:t>
      </w:r>
      <w:r w:rsidR="00FC3F03" w:rsidRPr="00FC3F03">
        <w:t>.</w:t>
      </w:r>
      <w:r w:rsidR="00FC3F03" w:rsidRPr="00FC3F03">
        <w:tab/>
      </w:r>
      <w:r w:rsidR="00FC3F03" w:rsidRPr="00B45521">
        <w:t>The Department reserves the right to designate an application “DO NOT FUND” and not complete the rest of its’ scoring for the following reasons:</w:t>
      </w:r>
    </w:p>
    <w:p w:rsidR="00FC3F03" w:rsidRPr="00B45521" w:rsidRDefault="00FC3F03" w:rsidP="00245497">
      <w:pPr>
        <w:pStyle w:val="Bullet1"/>
        <w:numPr>
          <w:ilvl w:val="0"/>
          <w:numId w:val="4"/>
        </w:numPr>
        <w:tabs>
          <w:tab w:val="left" w:pos="1440"/>
          <w:tab w:val="left" w:pos="1800"/>
          <w:tab w:val="left" w:pos="3600"/>
          <w:tab w:val="left" w:pos="4320"/>
          <w:tab w:val="left" w:pos="5040"/>
          <w:tab w:val="left" w:pos="5760"/>
          <w:tab w:val="left" w:pos="6480"/>
          <w:tab w:val="left" w:pos="7200"/>
          <w:tab w:val="left" w:pos="7920"/>
          <w:tab w:val="left" w:pos="8640"/>
        </w:tabs>
        <w:spacing w:before="120"/>
        <w:ind w:left="1440" w:firstLine="0"/>
        <w:jc w:val="both"/>
      </w:pPr>
      <w:r w:rsidRPr="00B45521">
        <w:t>Not using DCEO application materials.  Self-created forms will not be accepted.</w:t>
      </w:r>
    </w:p>
    <w:p w:rsidR="00FC3F03" w:rsidRPr="00B45521" w:rsidRDefault="00FC3F03" w:rsidP="00245497">
      <w:pPr>
        <w:pStyle w:val="Bullet1"/>
        <w:numPr>
          <w:ilvl w:val="0"/>
          <w:numId w:val="4"/>
        </w:numPr>
        <w:tabs>
          <w:tab w:val="left" w:pos="1440"/>
          <w:tab w:val="left" w:pos="1800"/>
          <w:tab w:val="left" w:pos="3600"/>
          <w:tab w:val="left" w:pos="4320"/>
          <w:tab w:val="left" w:pos="5040"/>
          <w:tab w:val="left" w:pos="5760"/>
          <w:tab w:val="left" w:pos="6480"/>
          <w:tab w:val="left" w:pos="7200"/>
          <w:tab w:val="left" w:pos="7920"/>
          <w:tab w:val="left" w:pos="8640"/>
        </w:tabs>
        <w:ind w:left="1440" w:firstLine="0"/>
        <w:jc w:val="both"/>
      </w:pPr>
      <w:r w:rsidRPr="00B45521">
        <w:t xml:space="preserve">Forged, copied, taped, pasted or any alterations to original signatures or dates. </w:t>
      </w:r>
    </w:p>
    <w:p w:rsidR="00F3053E" w:rsidRPr="00FC3F03" w:rsidRDefault="00F3053E" w:rsidP="00245497">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p>
    <w:p w:rsidR="00F3053E" w:rsidRPr="00B45521" w:rsidRDefault="00FC6C84" w:rsidP="00245497">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E</w:t>
      </w:r>
      <w:r w:rsidR="00F3053E" w:rsidRPr="00B45521">
        <w:t>.</w:t>
      </w:r>
      <w:r w:rsidR="00F3053E" w:rsidRPr="00B45521">
        <w:tab/>
      </w:r>
      <w:r w:rsidR="00F3053E" w:rsidRPr="00B45521">
        <w:rPr>
          <w:b/>
          <w:u w:val="single"/>
        </w:rPr>
        <w:t xml:space="preserve">ELIGIBILITY THRESHOLDS </w:t>
      </w:r>
    </w:p>
    <w:p w:rsidR="00F3053E" w:rsidRPr="00B45521" w:rsidRDefault="00F3053E" w:rsidP="00245497">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432" w:hanging="432"/>
        <w:jc w:val="both"/>
      </w:pPr>
    </w:p>
    <w:p w:rsidR="00F3053E" w:rsidRPr="00B45521" w:rsidRDefault="00F3053E"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288"/>
        <w:jc w:val="both"/>
        <w:outlineLvl w:val="0"/>
      </w:pPr>
      <w:r w:rsidRPr="00B45521">
        <w:tab/>
        <w:t>Projects will be reviewed to determine if they meet the following minimum thresholds. If not, they will be automatically designated as DO NOT FUND.</w:t>
      </w:r>
    </w:p>
    <w:p w:rsidR="00F3053E" w:rsidRPr="00B45521" w:rsidRDefault="00F3053E" w:rsidP="0024549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jc w:val="both"/>
      </w:pPr>
    </w:p>
    <w:p w:rsidR="00CF2E94" w:rsidRDefault="00F3053E" w:rsidP="00245497">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rsidRPr="00B45521">
        <w:t>1.</w:t>
      </w:r>
      <w:r w:rsidRPr="00B45521">
        <w:tab/>
      </w:r>
      <w:r w:rsidR="00CF2E94">
        <w:t xml:space="preserve">At least one of the three National Objectives are met. The National Objectives are: </w:t>
      </w:r>
    </w:p>
    <w:p w:rsidR="00A1567A" w:rsidRPr="00A1567A" w:rsidRDefault="00CF2E94" w:rsidP="00245497">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b/>
        </w:rPr>
      </w:pPr>
      <w:r>
        <w:tab/>
      </w:r>
      <w:r w:rsidR="00F3053E" w:rsidRPr="00A1567A">
        <w:rPr>
          <w:b/>
        </w:rPr>
        <w:t>Benefit to Low-to-Moderate Income Persons</w:t>
      </w:r>
      <w:r w:rsidRPr="00A1567A">
        <w:rPr>
          <w:b/>
        </w:rPr>
        <w:t>; Urgent Need; and Elimination of Slum</w:t>
      </w:r>
      <w:r w:rsidR="00A22DED">
        <w:rPr>
          <w:b/>
        </w:rPr>
        <w:t xml:space="preserve"> and </w:t>
      </w:r>
      <w:r w:rsidRPr="00A1567A">
        <w:rPr>
          <w:b/>
        </w:rPr>
        <w:t xml:space="preserve">Blight.  </w:t>
      </w:r>
    </w:p>
    <w:p w:rsidR="00A1567A" w:rsidRDefault="00A1567A" w:rsidP="00245497">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hanging="720"/>
        <w:jc w:val="both"/>
        <w:rPr>
          <w:b/>
          <w:u w:val="single"/>
        </w:rPr>
      </w:pPr>
    </w:p>
    <w:p w:rsidR="00F3053E" w:rsidRDefault="00F3053E" w:rsidP="00245497">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1440" w:hanging="720"/>
        <w:jc w:val="both"/>
      </w:pPr>
      <w:r w:rsidRPr="00B45521">
        <w:t>2.</w:t>
      </w:r>
      <w:r w:rsidRPr="00B45521">
        <w:tab/>
      </w:r>
      <w:r w:rsidR="00A1567A">
        <w:t>Applicant communities must be located within Illinois counties identified as federal disaster areas as a result of the disasters that occurred in 2011, 2012, and 2013, and that received a federal designation of “public assistance” may apply.</w:t>
      </w:r>
    </w:p>
    <w:p w:rsidR="00A1567A" w:rsidRDefault="00A1567A" w:rsidP="00245497">
      <w:pPr>
        <w:overflowPunct/>
        <w:autoSpaceDE/>
        <w:autoSpaceDN/>
        <w:adjustRightInd/>
        <w:jc w:val="both"/>
        <w:textAlignment w:val="auto"/>
        <w:rPr>
          <w:b/>
          <w:bCs/>
        </w:rPr>
      </w:pPr>
    </w:p>
    <w:p w:rsidR="007C77BE" w:rsidRPr="00A10E63" w:rsidRDefault="007C77BE" w:rsidP="00245497">
      <w:pPr>
        <w:overflowPunct/>
        <w:autoSpaceDE/>
        <w:autoSpaceDN/>
        <w:adjustRightInd/>
        <w:jc w:val="both"/>
        <w:textAlignment w:val="auto"/>
        <w:rPr>
          <w:b/>
          <w:bCs/>
          <w:sz w:val="16"/>
          <w:szCs w:val="16"/>
        </w:rPr>
      </w:pPr>
    </w:p>
    <w:p w:rsidR="00D52CB3" w:rsidRDefault="00FC6C84" w:rsidP="00D52CB3">
      <w:pPr>
        <w:pStyle w:val="DefaultText"/>
        <w:tabs>
          <w:tab w:val="left" w:pos="720"/>
        </w:tabs>
        <w:jc w:val="both"/>
        <w:rPr>
          <w:b/>
          <w:bCs/>
        </w:rPr>
      </w:pPr>
      <w:r w:rsidRPr="00FC6C84">
        <w:rPr>
          <w:bCs/>
        </w:rPr>
        <w:t>F</w:t>
      </w:r>
      <w:r w:rsidR="00F3053E" w:rsidRPr="00FC6C84">
        <w:rPr>
          <w:bCs/>
        </w:rPr>
        <w:t>.</w:t>
      </w:r>
      <w:r w:rsidR="00F3053E" w:rsidRPr="00F3053E">
        <w:rPr>
          <w:b/>
          <w:bCs/>
        </w:rPr>
        <w:tab/>
      </w:r>
      <w:r w:rsidR="00D52CB3" w:rsidRPr="00D52CB3">
        <w:rPr>
          <w:b/>
          <w:bCs/>
          <w:u w:val="single"/>
        </w:rPr>
        <w:t>SUBMISSION INFORMATION</w:t>
      </w:r>
      <w:r w:rsidR="00D52CB3">
        <w:rPr>
          <w:b/>
          <w:bCs/>
        </w:rPr>
        <w:t xml:space="preserve"> </w:t>
      </w:r>
    </w:p>
    <w:p w:rsidR="00D52CB3" w:rsidRDefault="00D52CB3" w:rsidP="00D52CB3">
      <w:pPr>
        <w:pStyle w:val="DefaultText"/>
        <w:tabs>
          <w:tab w:val="left" w:pos="720"/>
        </w:tabs>
        <w:jc w:val="both"/>
        <w:rPr>
          <w:b/>
          <w:bCs/>
        </w:rPr>
      </w:pPr>
    </w:p>
    <w:p w:rsidR="00104A03" w:rsidRPr="00B45521" w:rsidRDefault="00104A03" w:rsidP="00104A0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r>
        <w:tab/>
      </w:r>
      <w:r w:rsidRPr="00B45521">
        <w:t xml:space="preserve">All applicants should complete the application package and submit the following material to the </w:t>
      </w:r>
      <w:r>
        <w:t>Department</w:t>
      </w:r>
      <w:r w:rsidRPr="00B45521">
        <w:t xml:space="preserve">’s </w:t>
      </w:r>
      <w:r w:rsidRPr="00B45521">
        <w:rPr>
          <w:b/>
        </w:rPr>
        <w:t>Springfield</w:t>
      </w:r>
      <w:r w:rsidRPr="00B45521">
        <w:t xml:space="preserve"> Office</w:t>
      </w:r>
      <w:r>
        <w:t>.</w:t>
      </w:r>
      <w:r w:rsidRPr="00B45521">
        <w:t xml:space="preserve"> </w:t>
      </w:r>
      <w:r>
        <w:t xml:space="preserve"> </w:t>
      </w:r>
      <w:r w:rsidRPr="00B45521">
        <w:t xml:space="preserve">Facsimile submissions will </w:t>
      </w:r>
      <w:r w:rsidRPr="00B45521">
        <w:rPr>
          <w:u w:val="single"/>
        </w:rPr>
        <w:t>not</w:t>
      </w:r>
      <w:r w:rsidRPr="00B45521">
        <w:t xml:space="preserve"> be accepted.  </w:t>
      </w:r>
    </w:p>
    <w:p w:rsidR="00104A03" w:rsidRPr="00B45521" w:rsidRDefault="00104A03" w:rsidP="00104A0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432"/>
      </w:pPr>
    </w:p>
    <w:p w:rsidR="00104A03" w:rsidRPr="00B45521" w:rsidRDefault="00104A03" w:rsidP="00104A0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B45521">
        <w:t>The following address should be used for all CD</w:t>
      </w:r>
      <w:r>
        <w:t>BG</w:t>
      </w:r>
      <w:r w:rsidRPr="00B45521">
        <w:t xml:space="preserve"> application submissions:</w:t>
      </w:r>
    </w:p>
    <w:p w:rsidR="00104A03" w:rsidRPr="00B45521" w:rsidRDefault="00104A03" w:rsidP="00104A0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04A03" w:rsidRPr="00B45521" w:rsidRDefault="00104A03" w:rsidP="00104A0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pPr>
      <w:r w:rsidRPr="00B45521">
        <w:t>Illinois Department of Commerce and Economic Opportunity</w:t>
      </w:r>
    </w:p>
    <w:p w:rsidR="00104A03" w:rsidRPr="00B45521" w:rsidRDefault="00104A03" w:rsidP="00104A0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rPr>
          <w:b/>
        </w:rPr>
      </w:pPr>
      <w:r w:rsidRPr="00B45521">
        <w:rPr>
          <w:b/>
        </w:rPr>
        <w:t xml:space="preserve">Attention:  </w:t>
      </w:r>
      <w:r w:rsidR="00A22DED">
        <w:rPr>
          <w:b/>
        </w:rPr>
        <w:t xml:space="preserve">Office of </w:t>
      </w:r>
      <w:r w:rsidRPr="00B45521">
        <w:rPr>
          <w:b/>
        </w:rPr>
        <w:t xml:space="preserve">Community Development </w:t>
      </w:r>
    </w:p>
    <w:p w:rsidR="00104A03" w:rsidRPr="00B45521" w:rsidRDefault="00104A03" w:rsidP="00104A0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pPr>
      <w:r w:rsidRPr="00B45521">
        <w:t xml:space="preserve">Ridgley Building </w:t>
      </w:r>
    </w:p>
    <w:p w:rsidR="00104A03" w:rsidRPr="00B45521" w:rsidRDefault="00104A03" w:rsidP="00104A0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pPr>
      <w:r w:rsidRPr="00B45521">
        <w:t>500 East Monroe</w:t>
      </w:r>
    </w:p>
    <w:p w:rsidR="00104A03" w:rsidRPr="00B45521" w:rsidRDefault="00104A03" w:rsidP="00104A03">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90"/>
        <w:jc w:val="center"/>
        <w:outlineLvl w:val="0"/>
      </w:pPr>
      <w:r w:rsidRPr="00B45521">
        <w:t>Springfield, Illinois  62701</w:t>
      </w:r>
    </w:p>
    <w:p w:rsidR="00104A03" w:rsidRDefault="00104A03" w:rsidP="00D52CB3">
      <w:pPr>
        <w:pStyle w:val="DefaultText"/>
        <w:tabs>
          <w:tab w:val="left" w:pos="720"/>
        </w:tabs>
        <w:jc w:val="both"/>
        <w:rPr>
          <w:b/>
          <w:bCs/>
        </w:rPr>
      </w:pPr>
    </w:p>
    <w:p w:rsidR="00A6088F" w:rsidRDefault="00D52CB3" w:rsidP="00D52CB3">
      <w:pPr>
        <w:pStyle w:val="DefaultText"/>
        <w:tabs>
          <w:tab w:val="left" w:pos="720"/>
        </w:tabs>
        <w:jc w:val="both"/>
        <w:rPr>
          <w:b/>
          <w:bCs/>
        </w:rPr>
      </w:pPr>
      <w:r>
        <w:rPr>
          <w:b/>
          <w:bCs/>
        </w:rPr>
        <w:tab/>
      </w:r>
    </w:p>
    <w:p w:rsidR="00A6088F" w:rsidRDefault="00A6088F">
      <w:pPr>
        <w:overflowPunct/>
        <w:autoSpaceDE/>
        <w:autoSpaceDN/>
        <w:adjustRightInd/>
        <w:textAlignment w:val="auto"/>
        <w:rPr>
          <w:b/>
          <w:bCs/>
        </w:rPr>
      </w:pPr>
      <w:r>
        <w:rPr>
          <w:b/>
          <w:bCs/>
        </w:rPr>
        <w:br w:type="page"/>
      </w:r>
    </w:p>
    <w:p w:rsidR="00221C04" w:rsidRPr="00B45521" w:rsidRDefault="00A6088F" w:rsidP="00D52CB3">
      <w:pPr>
        <w:pStyle w:val="DefaultText"/>
        <w:tabs>
          <w:tab w:val="left" w:pos="720"/>
        </w:tabs>
        <w:jc w:val="both"/>
        <w:rPr>
          <w:b/>
          <w:bCs/>
          <w:u w:val="single"/>
        </w:rPr>
      </w:pPr>
      <w:r w:rsidRPr="00A6088F">
        <w:rPr>
          <w:b/>
          <w:bCs/>
        </w:rPr>
        <w:lastRenderedPageBreak/>
        <w:tab/>
      </w:r>
      <w:r w:rsidR="00221C04" w:rsidRPr="00B45521">
        <w:rPr>
          <w:b/>
          <w:bCs/>
          <w:u w:val="single"/>
        </w:rPr>
        <w:t>PACKAGING YOUR APPLICATION</w:t>
      </w:r>
    </w:p>
    <w:p w:rsidR="00221C04" w:rsidRPr="00B45521" w:rsidRDefault="00221C04" w:rsidP="00245497">
      <w:pPr>
        <w:pStyle w:val="DefaultText"/>
        <w:ind w:left="720"/>
        <w:jc w:val="both"/>
      </w:pPr>
    </w:p>
    <w:p w:rsidR="00221C04" w:rsidRPr="00B45521" w:rsidRDefault="00221C04" w:rsidP="00245497">
      <w:pPr>
        <w:pStyle w:val="DefaultText"/>
        <w:ind w:left="720"/>
        <w:jc w:val="both"/>
      </w:pPr>
      <w:r w:rsidRPr="00B45521">
        <w:t xml:space="preserve">All grant application materials </w:t>
      </w:r>
      <w:r w:rsidRPr="00B45521">
        <w:rPr>
          <w:b/>
          <w:bCs/>
          <w:u w:val="single"/>
        </w:rPr>
        <w:t>must</w:t>
      </w:r>
      <w:r w:rsidRPr="00B45521">
        <w:t xml:space="preserve"> be:</w:t>
      </w:r>
    </w:p>
    <w:p w:rsidR="00221C04" w:rsidRPr="00B45521" w:rsidRDefault="00221C04" w:rsidP="00245497">
      <w:pPr>
        <w:pStyle w:val="DefaultText"/>
        <w:numPr>
          <w:ilvl w:val="0"/>
          <w:numId w:val="1"/>
        </w:numPr>
        <w:adjustRightInd/>
        <w:spacing w:after="120"/>
        <w:ind w:left="720" w:firstLine="0"/>
        <w:jc w:val="both"/>
        <w:textAlignment w:val="auto"/>
        <w:rPr>
          <w:b/>
          <w:bCs/>
        </w:rPr>
      </w:pPr>
      <w:r w:rsidRPr="00B45521">
        <w:t>Typed (except for signatures and maps)</w:t>
      </w:r>
    </w:p>
    <w:p w:rsidR="00221C04" w:rsidRPr="00B45521" w:rsidRDefault="00221C04" w:rsidP="00245497">
      <w:pPr>
        <w:pStyle w:val="DefaultText"/>
        <w:numPr>
          <w:ilvl w:val="0"/>
          <w:numId w:val="1"/>
        </w:numPr>
        <w:adjustRightInd/>
        <w:ind w:left="1080"/>
        <w:jc w:val="both"/>
        <w:textAlignment w:val="auto"/>
        <w:rPr>
          <w:b/>
          <w:bCs/>
        </w:rPr>
      </w:pPr>
      <w:r w:rsidRPr="00B45521">
        <w:t xml:space="preserve">Clipped together with a large binder clip on the top.  Any oversize pages such as maps     </w:t>
      </w:r>
    </w:p>
    <w:p w:rsidR="00221C04" w:rsidRPr="00B45521" w:rsidRDefault="00221C04" w:rsidP="00245497">
      <w:pPr>
        <w:pStyle w:val="DefaultText"/>
        <w:spacing w:after="120"/>
        <w:ind w:left="724" w:firstLine="1"/>
        <w:jc w:val="both"/>
        <w:rPr>
          <w:b/>
          <w:bCs/>
        </w:rPr>
      </w:pPr>
      <w:r w:rsidRPr="00B45521">
        <w:t>      </w:t>
      </w:r>
      <w:proofErr w:type="gramStart"/>
      <w:r w:rsidRPr="00B45521">
        <w:t>should</w:t>
      </w:r>
      <w:proofErr w:type="gramEnd"/>
      <w:r w:rsidRPr="00B45521">
        <w:t xml:space="preserve"> be placed at the end of the application.</w:t>
      </w:r>
    </w:p>
    <w:p w:rsidR="00221C04" w:rsidRPr="00B45521" w:rsidRDefault="00221C04" w:rsidP="00245497">
      <w:pPr>
        <w:pStyle w:val="DefaultText"/>
        <w:numPr>
          <w:ilvl w:val="0"/>
          <w:numId w:val="1"/>
        </w:numPr>
        <w:adjustRightInd/>
        <w:spacing w:after="120"/>
        <w:ind w:left="720" w:firstLine="0"/>
        <w:jc w:val="both"/>
        <w:textAlignment w:val="auto"/>
        <w:rPr>
          <w:b/>
          <w:bCs/>
        </w:rPr>
      </w:pPr>
      <w:r w:rsidRPr="00B45521">
        <w:t>Contained in a brown legal-size expandable folder (one for original, one for copy)</w:t>
      </w:r>
    </w:p>
    <w:p w:rsidR="00221C04" w:rsidRPr="00B45521" w:rsidRDefault="00221C04" w:rsidP="00245497">
      <w:pPr>
        <w:pStyle w:val="DefaultText"/>
        <w:numPr>
          <w:ilvl w:val="0"/>
          <w:numId w:val="1"/>
        </w:numPr>
        <w:adjustRightInd/>
        <w:ind w:left="1080"/>
        <w:jc w:val="both"/>
        <w:textAlignment w:val="auto"/>
      </w:pPr>
      <w:r w:rsidRPr="00B45521">
        <w:t>Labeled with a 2”x 4” white label, placed in the right hand corner of the folder with the following information:</w:t>
      </w:r>
    </w:p>
    <w:p w:rsidR="00221C04" w:rsidRPr="00B45521" w:rsidRDefault="00221C04" w:rsidP="00245497">
      <w:pPr>
        <w:pStyle w:val="DefaultText"/>
        <w:numPr>
          <w:ilvl w:val="0"/>
          <w:numId w:val="1"/>
        </w:numPr>
        <w:adjustRightInd/>
        <w:ind w:left="1080" w:firstLine="0"/>
        <w:jc w:val="both"/>
        <w:textAlignment w:val="auto"/>
      </w:pPr>
      <w:r w:rsidRPr="00B45521">
        <w:t>Name of Applicant</w:t>
      </w:r>
    </w:p>
    <w:p w:rsidR="00221C04" w:rsidRPr="00B45521" w:rsidRDefault="00221C04" w:rsidP="00245497">
      <w:pPr>
        <w:pStyle w:val="DefaultText"/>
        <w:numPr>
          <w:ilvl w:val="0"/>
          <w:numId w:val="1"/>
        </w:numPr>
        <w:adjustRightInd/>
        <w:ind w:left="1080" w:firstLine="0"/>
        <w:jc w:val="both"/>
        <w:textAlignment w:val="auto"/>
      </w:pPr>
      <w:r w:rsidRPr="00B45521">
        <w:t>Grant Year &amp; Type of Grant</w:t>
      </w:r>
    </w:p>
    <w:p w:rsidR="00221C04" w:rsidRPr="00B45521" w:rsidRDefault="00221C04" w:rsidP="00245497">
      <w:pPr>
        <w:pStyle w:val="DefaultText"/>
        <w:numPr>
          <w:ilvl w:val="0"/>
          <w:numId w:val="1"/>
        </w:numPr>
        <w:adjustRightInd/>
        <w:ind w:left="1080" w:firstLine="0"/>
        <w:jc w:val="both"/>
        <w:textAlignment w:val="auto"/>
      </w:pPr>
      <w:r w:rsidRPr="00B45521">
        <w:t>Original or Copy</w:t>
      </w:r>
    </w:p>
    <w:p w:rsidR="00221C04" w:rsidRPr="00B45521" w:rsidRDefault="00221C04" w:rsidP="00245497">
      <w:pPr>
        <w:pStyle w:val="DefaultText"/>
        <w:ind w:left="720"/>
        <w:jc w:val="both"/>
      </w:pPr>
    </w:p>
    <w:p w:rsidR="00221C04" w:rsidRPr="00B45521" w:rsidRDefault="00221C04" w:rsidP="00245497">
      <w:pPr>
        <w:pStyle w:val="DefaultText"/>
        <w:ind w:left="1080"/>
        <w:jc w:val="both"/>
      </w:pPr>
      <w:r w:rsidRPr="00B45521">
        <w:rPr>
          <w:u w:val="single"/>
        </w:rPr>
        <w:t>For Example</w:t>
      </w:r>
      <w:r w:rsidRPr="00B45521">
        <w:t>:</w:t>
      </w:r>
    </w:p>
    <w:p w:rsidR="00221C04" w:rsidRPr="00B45521" w:rsidRDefault="00221C04" w:rsidP="00245497">
      <w:pPr>
        <w:pStyle w:val="DefaultText"/>
        <w:ind w:left="1080"/>
        <w:jc w:val="both"/>
      </w:pPr>
      <w:r w:rsidRPr="00B45521">
        <w:t>VILLAGE OF ABRACADABRA</w:t>
      </w:r>
    </w:p>
    <w:p w:rsidR="00221C04" w:rsidRPr="00B45521" w:rsidRDefault="00680ED6" w:rsidP="00245497">
      <w:pPr>
        <w:pStyle w:val="DefaultText"/>
        <w:ind w:left="1080"/>
        <w:jc w:val="both"/>
      </w:pPr>
      <w:r>
        <w:t>Disaster Recovery</w:t>
      </w:r>
      <w:r w:rsidR="00221C04" w:rsidRPr="00B45521">
        <w:t xml:space="preserve"> Public Infrastructure</w:t>
      </w:r>
    </w:p>
    <w:p w:rsidR="00221C04" w:rsidRPr="00B45521" w:rsidRDefault="00221C04" w:rsidP="00245497">
      <w:pPr>
        <w:pStyle w:val="DefaultText"/>
        <w:spacing w:after="120"/>
        <w:ind w:left="1080"/>
        <w:jc w:val="both"/>
      </w:pPr>
      <w:r w:rsidRPr="00B45521">
        <w:t>Original</w:t>
      </w:r>
    </w:p>
    <w:p w:rsidR="00221C04" w:rsidRDefault="00221C04" w:rsidP="00245497">
      <w:pPr>
        <w:pStyle w:val="DefaultText"/>
        <w:spacing w:after="120"/>
        <w:ind w:left="720"/>
        <w:jc w:val="both"/>
      </w:pPr>
      <w:r w:rsidRPr="00B45521">
        <w:rPr>
          <w:b/>
          <w:bCs/>
        </w:rPr>
        <w:t xml:space="preserve">DO NOT USE:  </w:t>
      </w:r>
      <w:r w:rsidRPr="00B45521">
        <w:t>dividers, st</w:t>
      </w:r>
      <w:r>
        <w:t>aples, binders, folders or other methods of containment.</w:t>
      </w:r>
    </w:p>
    <w:p w:rsidR="00221C04" w:rsidRDefault="00221C04" w:rsidP="00245497">
      <w:pPr>
        <w:pStyle w:val="DefaultText"/>
        <w:spacing w:after="120"/>
        <w:ind w:left="720"/>
        <w:jc w:val="both"/>
        <w:rPr>
          <w:b/>
          <w:bCs/>
        </w:rPr>
      </w:pPr>
      <w:r>
        <w:rPr>
          <w:b/>
          <w:bCs/>
        </w:rPr>
        <w:t xml:space="preserve">Submit the original and one copy.  Include </w:t>
      </w:r>
      <w:r>
        <w:rPr>
          <w:b/>
          <w:bCs/>
          <w:u w:val="single"/>
        </w:rPr>
        <w:t>all</w:t>
      </w:r>
      <w:r>
        <w:rPr>
          <w:b/>
          <w:bCs/>
        </w:rPr>
        <w:t xml:space="preserve"> of the following:</w:t>
      </w:r>
    </w:p>
    <w:p w:rsidR="00221C04" w:rsidRDefault="00221C04" w:rsidP="00245497">
      <w:pPr>
        <w:pStyle w:val="DefaultText"/>
        <w:numPr>
          <w:ilvl w:val="0"/>
          <w:numId w:val="2"/>
        </w:numPr>
        <w:adjustRightInd/>
        <w:ind w:left="1079"/>
        <w:jc w:val="both"/>
        <w:textAlignment w:val="auto"/>
        <w:rPr>
          <w:b/>
          <w:bCs/>
          <w:u w:val="single"/>
        </w:rPr>
      </w:pPr>
      <w:r>
        <w:rPr>
          <w:b/>
          <w:bCs/>
          <w:u w:val="single"/>
        </w:rPr>
        <w:t>Original and one copy of the Public Infrastructure application package.</w:t>
      </w:r>
    </w:p>
    <w:p w:rsidR="00221C04" w:rsidRDefault="00221C04" w:rsidP="00245497">
      <w:pPr>
        <w:pStyle w:val="ListParagraph"/>
        <w:numPr>
          <w:ilvl w:val="0"/>
          <w:numId w:val="2"/>
        </w:numPr>
        <w:overflowPunct/>
        <w:adjustRightInd/>
        <w:ind w:left="1078"/>
        <w:jc w:val="both"/>
        <w:textAlignment w:val="auto"/>
        <w:rPr>
          <w:b/>
          <w:bCs/>
          <w:u w:val="single"/>
        </w:rPr>
      </w:pPr>
      <w:r>
        <w:rPr>
          <w:b/>
          <w:bCs/>
          <w:u w:val="single"/>
        </w:rPr>
        <w:t>IRS Certification Letter</w:t>
      </w:r>
      <w:r>
        <w:rPr>
          <w:b/>
          <w:bCs/>
        </w:rPr>
        <w:t xml:space="preserve">: </w:t>
      </w:r>
      <w:r>
        <w:t>Include in the application “Letter 147c” or “Letter 4158c” provided by the IRS to verify the Taxpayer Identification Number (TIN) or Federal Employer Identification Number (FEIN) for the applicant.  If you do not have a copy of an IRS certification letter on file, please</w:t>
      </w:r>
      <w:r>
        <w:rPr>
          <w:color w:val="000000"/>
        </w:rPr>
        <w:t xml:space="preserve"> call the IRS Business line, </w:t>
      </w:r>
      <w:r>
        <w:rPr>
          <w:b/>
          <w:bCs/>
          <w:color w:val="000000"/>
        </w:rPr>
        <w:t>1-800-829-0115</w:t>
      </w:r>
      <w:r>
        <w:rPr>
          <w:color w:val="000000"/>
        </w:rPr>
        <w:t xml:space="preserve">, to request a </w:t>
      </w:r>
      <w:r>
        <w:rPr>
          <w:b/>
          <w:bCs/>
          <w:color w:val="000000"/>
        </w:rPr>
        <w:t>“Letter 147C”</w:t>
      </w:r>
      <w:r>
        <w:rPr>
          <w:color w:val="000000"/>
        </w:rPr>
        <w:t xml:space="preserve">, </w:t>
      </w:r>
      <w:r>
        <w:rPr>
          <w:i/>
          <w:iCs/>
          <w:color w:val="000000"/>
        </w:rPr>
        <w:t xml:space="preserve">or </w:t>
      </w:r>
      <w:r>
        <w:rPr>
          <w:color w:val="000000"/>
        </w:rPr>
        <w:t xml:space="preserve">call </w:t>
      </w:r>
      <w:r>
        <w:rPr>
          <w:b/>
          <w:bCs/>
          <w:color w:val="000000"/>
        </w:rPr>
        <w:t xml:space="preserve">1-877-829-5500 </w:t>
      </w:r>
      <w:r>
        <w:rPr>
          <w:color w:val="000000"/>
        </w:rPr>
        <w:t>to request a "</w:t>
      </w:r>
      <w:r>
        <w:rPr>
          <w:b/>
          <w:bCs/>
          <w:color w:val="000000"/>
        </w:rPr>
        <w:t xml:space="preserve">Letter 4158c.”  </w:t>
      </w:r>
      <w:r>
        <w:t>Only the applicant is authorized to request a copy of this letter.</w:t>
      </w:r>
    </w:p>
    <w:p w:rsidR="00221C04" w:rsidRDefault="00221C04" w:rsidP="00245497">
      <w:pPr>
        <w:pStyle w:val="DefaultText"/>
        <w:numPr>
          <w:ilvl w:val="0"/>
          <w:numId w:val="2"/>
        </w:numPr>
        <w:adjustRightInd/>
        <w:ind w:left="1078"/>
        <w:jc w:val="both"/>
        <w:textAlignment w:val="auto"/>
        <w:rPr>
          <w:b/>
          <w:bCs/>
          <w:u w:val="single"/>
        </w:rPr>
      </w:pPr>
      <w:r>
        <w:rPr>
          <w:b/>
          <w:bCs/>
          <w:u w:val="single"/>
        </w:rPr>
        <w:t>DUNS number</w:t>
      </w:r>
      <w:r>
        <w:t xml:space="preserve">: All grantees, sub-recipients and contractors participating in </w:t>
      </w:r>
      <w:r w:rsidR="00693F7E">
        <w:t>CDBG-funded programs</w:t>
      </w:r>
      <w:r>
        <w:t xml:space="preserve"> are required to have a Data Universal Numbering System (DUNS) number.  </w:t>
      </w:r>
      <w:r>
        <w:rPr>
          <w:b/>
          <w:bCs/>
        </w:rPr>
        <w:t>This number</w:t>
      </w:r>
      <w:r w:rsidR="00245497">
        <w:rPr>
          <w:b/>
          <w:bCs/>
        </w:rPr>
        <w:t xml:space="preserve"> </w:t>
      </w:r>
      <w:r>
        <w:rPr>
          <w:b/>
          <w:bCs/>
        </w:rPr>
        <w:t>must be submitted with the application.</w:t>
      </w:r>
    </w:p>
    <w:p w:rsidR="00E5103E" w:rsidRPr="00FC3F03" w:rsidRDefault="00E5103E" w:rsidP="00A6088F">
      <w:pPr>
        <w:pStyle w:val="DefaultText"/>
        <w:numPr>
          <w:ilvl w:val="0"/>
          <w:numId w:val="2"/>
        </w:numPr>
        <w:tabs>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textAlignment w:val="auto"/>
        <w:rPr>
          <w:b/>
          <w:u w:val="single"/>
        </w:rPr>
      </w:pPr>
      <w:r w:rsidRPr="00FC3F03">
        <w:rPr>
          <w:b/>
          <w:u w:val="single"/>
        </w:rPr>
        <w:t>SAM Registration/CAGE#</w:t>
      </w:r>
      <w:r w:rsidRPr="00FC3F03">
        <w:rPr>
          <w:b/>
        </w:rPr>
        <w:t>:</w:t>
      </w:r>
      <w:r w:rsidRPr="00FC3F03">
        <w:t xml:space="preserve">  All grantees, sub-recipients and contractors participating in </w:t>
      </w:r>
      <w:r w:rsidR="00693F7E">
        <w:t>CDBG-funded programs</w:t>
      </w:r>
      <w:r w:rsidRPr="00FC3F03">
        <w:t xml:space="preserve"> are required to be registered in the System for Award Management (SAM) at </w:t>
      </w:r>
      <w:hyperlink r:id="rId22" w:history="1">
        <w:r w:rsidRPr="00FC3F03">
          <w:rPr>
            <w:rStyle w:val="Hyperlink"/>
          </w:rPr>
          <w:t>www.sam.gov</w:t>
        </w:r>
      </w:hyperlink>
      <w:r w:rsidRPr="00245497">
        <w:rPr>
          <w:rStyle w:val="Hyperlink"/>
          <w:color w:val="auto"/>
          <w:u w:val="none"/>
        </w:rPr>
        <w:t xml:space="preserve"> for the purpose of obtaining a C</w:t>
      </w:r>
      <w:r w:rsidRPr="00FC3F03">
        <w:t>ommercial or Government Entity (CAGE) Code.  The CAGE Code is a unique identifier assigned to government agencies and various organizations. </w:t>
      </w:r>
      <w:r w:rsidRPr="00FC3F03">
        <w:rPr>
          <w:b/>
          <w:bCs/>
        </w:rPr>
        <w:t>CAGE</w:t>
      </w:r>
      <w:r w:rsidRPr="00FC3F03">
        <w:t xml:space="preserve"> codes provide a standardized method of identifying a given facility at a specific location. </w:t>
      </w:r>
      <w:r w:rsidRPr="00FC3F03">
        <w:rPr>
          <w:b/>
        </w:rPr>
        <w:t>This documenta</w:t>
      </w:r>
      <w:r w:rsidR="00245497">
        <w:rPr>
          <w:b/>
        </w:rPr>
        <w:t>tion</w:t>
      </w:r>
      <w:r w:rsidRPr="00FC3F03">
        <w:rPr>
          <w:b/>
        </w:rPr>
        <w:t xml:space="preserve"> must be submitted with the application.</w:t>
      </w:r>
    </w:p>
    <w:p w:rsidR="00380F8D" w:rsidRPr="00380F8D" w:rsidRDefault="00FC3F03" w:rsidP="00245497">
      <w:pPr>
        <w:pStyle w:val="DefaultText"/>
        <w:numPr>
          <w:ilvl w:val="0"/>
          <w:numId w:val="2"/>
        </w:numPr>
        <w:tabs>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jc w:val="both"/>
        <w:textAlignment w:val="auto"/>
        <w:rPr>
          <w:u w:val="single"/>
        </w:rPr>
      </w:pPr>
      <w:r>
        <w:rPr>
          <w:b/>
          <w:u w:val="single"/>
        </w:rPr>
        <w:t>Orig</w:t>
      </w:r>
      <w:r w:rsidR="00A6088F">
        <w:rPr>
          <w:b/>
          <w:u w:val="single"/>
        </w:rPr>
        <w:t>i</w:t>
      </w:r>
      <w:r>
        <w:rPr>
          <w:b/>
          <w:u w:val="single"/>
        </w:rPr>
        <w:t>nal Annual Audit Report</w:t>
      </w:r>
      <w:r>
        <w:rPr>
          <w:b/>
        </w:rPr>
        <w:t xml:space="preserve"> </w:t>
      </w:r>
      <w:r w:rsidRPr="00380F8D">
        <w:t xml:space="preserve">for the </w:t>
      </w:r>
      <w:r w:rsidR="00380F8D">
        <w:t xml:space="preserve">fiscal year ending in 2014 of the applicant unit of local government. If the local government is applying “on behalf of” a water district or sanitary district, the 2014 audit of that district must be provided.  The applicant local government audit is not required in this situation. </w:t>
      </w:r>
    </w:p>
    <w:p w:rsidR="00221C04" w:rsidRDefault="00221C04" w:rsidP="00245497">
      <w:pPr>
        <w:pStyle w:val="DefaultText"/>
        <w:ind w:left="718"/>
        <w:jc w:val="both"/>
      </w:pPr>
    </w:p>
    <w:p w:rsidR="00221C04" w:rsidRDefault="00221C04" w:rsidP="002E6A50">
      <w:pPr>
        <w:pStyle w:val="DefaultText"/>
        <w:ind w:right="-90"/>
      </w:pPr>
    </w:p>
    <w:p w:rsidR="00AB1CA1" w:rsidRDefault="00BB246B"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sectPr w:rsidR="00AB1CA1" w:rsidSect="00A6088F">
          <w:headerReference w:type="default" r:id="rId23"/>
          <w:footerReference w:type="default" r:id="rId24"/>
          <w:type w:val="continuous"/>
          <w:pgSz w:w="12240" w:h="15840" w:code="1"/>
          <w:pgMar w:top="810" w:right="810" w:bottom="720" w:left="720" w:header="576" w:footer="657" w:gutter="0"/>
          <w:cols w:space="720"/>
        </w:sectPr>
      </w:pPr>
      <w:r>
        <w:rPr>
          <w:b/>
        </w:rPr>
        <w:br w:type="page"/>
      </w: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AB1CA1" w:rsidRDefault="00AB1CA1"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sectPr w:rsidR="00AB1CA1" w:rsidSect="00AB1CA1">
          <w:pgSz w:w="12240" w:h="15840" w:code="1"/>
          <w:pgMar w:top="810" w:right="810" w:bottom="720" w:left="720" w:header="576" w:footer="657" w:gutter="0"/>
          <w:cols w:space="720"/>
          <w:formProt w:val="0"/>
        </w:sect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0D24FA" w:rsidRDefault="000D24FA"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123E6C" w:rsidRDefault="00123E6C" w:rsidP="00123E6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Pr>
          <w:b/>
        </w:rPr>
        <w:t>SECTION V</w:t>
      </w:r>
    </w:p>
    <w:p w:rsidR="00123E6C" w:rsidRDefault="00123E6C" w:rsidP="00123E6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123E6C" w:rsidRDefault="00123E6C" w:rsidP="00123E6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Pr>
          <w:b/>
        </w:rPr>
        <w:t xml:space="preserve">PART A </w:t>
      </w:r>
    </w:p>
    <w:p w:rsidR="00123E6C" w:rsidRDefault="00123E6C" w:rsidP="00123E6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0D24FA" w:rsidRDefault="00123E6C" w:rsidP="00123E6C">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Pr>
          <w:b/>
        </w:rPr>
        <w:t>APPLICATION FORMS</w:t>
      </w:r>
    </w:p>
    <w:p w:rsidR="000D24FA" w:rsidRDefault="000D24FA">
      <w:pPr>
        <w:overflowPunct/>
        <w:autoSpaceDE/>
        <w:autoSpaceDN/>
        <w:adjustRightInd/>
        <w:textAlignment w:val="auto"/>
        <w:rPr>
          <w:b/>
        </w:rPr>
      </w:pPr>
      <w:r>
        <w:rPr>
          <w:b/>
        </w:rPr>
        <w:br w:type="page"/>
      </w:r>
    </w:p>
    <w:p w:rsidR="00BB246B" w:rsidRPr="009D6F6F" w:rsidRDefault="000D24FA"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rPr>
      </w:pPr>
      <w:r>
        <w:rPr>
          <w:b/>
        </w:rPr>
        <w:lastRenderedPageBreak/>
        <w:t>CDBG Disaster Recovery Public Infrastructure</w:t>
      </w:r>
      <w:r w:rsidR="00BB246B" w:rsidRPr="000D24FA">
        <w:rPr>
          <w:b/>
        </w:rPr>
        <w:t xml:space="preserve"> Application</w:t>
      </w:r>
      <w:r w:rsidR="00BB246B">
        <w:rPr>
          <w:b/>
        </w:rPr>
        <w:t xml:space="preserve"> </w:t>
      </w:r>
      <w:r w:rsidR="00BB246B" w:rsidRPr="009D6F6F">
        <w:rPr>
          <w:b/>
        </w:rPr>
        <w:t>Submission Checklist</w:t>
      </w:r>
    </w:p>
    <w:p w:rsidR="00BB246B" w:rsidRPr="009D6F6F"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line="72" w:lineRule="exact"/>
        <w:ind w:leftChars="-947" w:left="-2273" w:rightChars="-1136" w:right="-2726"/>
      </w:pPr>
    </w:p>
    <w:p w:rsidR="00BB246B" w:rsidRPr="009D6F6F"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9D6F6F">
        <w:rPr>
          <w:sz w:val="22"/>
          <w:szCs w:val="22"/>
        </w:rPr>
        <w:t xml:space="preserve">All </w:t>
      </w:r>
      <w:r w:rsidR="00311103">
        <w:rPr>
          <w:sz w:val="22"/>
          <w:szCs w:val="22"/>
        </w:rPr>
        <w:t>CDBG-funded</w:t>
      </w:r>
      <w:r w:rsidRPr="009D6F6F">
        <w:rPr>
          <w:sz w:val="22"/>
          <w:szCs w:val="22"/>
        </w:rPr>
        <w:t xml:space="preserve"> applications will be screened for completeness.  Applicants must complete and submit this checklist with the application.  </w:t>
      </w:r>
      <w:r w:rsidRPr="009D6F6F">
        <w:rPr>
          <w:b/>
          <w:sz w:val="22"/>
          <w:szCs w:val="22"/>
          <w:u w:val="single"/>
        </w:rPr>
        <w:t>All pages of the application must be sequentially numbered</w:t>
      </w:r>
      <w:r w:rsidRPr="009D6F6F">
        <w:rPr>
          <w:sz w:val="22"/>
          <w:szCs w:val="22"/>
        </w:rPr>
        <w:t>.  Use the right-hand column, labeled "Page Number" to indicate the page for each item.</w:t>
      </w:r>
    </w:p>
    <w:p w:rsidR="00BB246B" w:rsidRPr="00F13EE5"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Chars="-947" w:left="-2273" w:rightChars="-1136" w:right="-2726"/>
        <w:rPr>
          <w:sz w:val="22"/>
          <w:szCs w:val="22"/>
        </w:rPr>
      </w:pPr>
      <w:r w:rsidRPr="009D6F6F">
        <w:rPr>
          <w:sz w:val="22"/>
          <w:szCs w:val="22"/>
        </w:rPr>
        <w:t xml:space="preserve">  (</w:t>
      </w:r>
      <w:r w:rsidRPr="009D6F6F">
        <w:rPr>
          <w:rFonts w:ascii="LotusWP Type" w:hAnsi="LotusWP Type"/>
          <w:sz w:val="22"/>
          <w:szCs w:val="22"/>
        </w:rPr>
        <w:t>‚</w:t>
      </w:r>
      <w:r w:rsidRPr="009D6F6F">
        <w:rPr>
          <w:sz w:val="22"/>
          <w:szCs w:val="22"/>
        </w:rPr>
        <w:t>)</w:t>
      </w:r>
    </w:p>
    <w:p w:rsidR="00BB246B" w:rsidRDefault="00BB246B" w:rsidP="00BB246B">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rPr>
          <w:sz w:val="22"/>
          <w:szCs w:val="22"/>
        </w:rPr>
      </w:pPr>
      <w:r w:rsidRPr="00F13EE5">
        <w:rPr>
          <w:sz w:val="22"/>
          <w:szCs w:val="22"/>
        </w:rPr>
        <w:t>____</w:t>
      </w:r>
      <w:r w:rsidRPr="00F13EE5">
        <w:rPr>
          <w:sz w:val="22"/>
          <w:szCs w:val="22"/>
        </w:rPr>
        <w:tab/>
      </w:r>
      <w:r>
        <w:rPr>
          <w:sz w:val="22"/>
          <w:szCs w:val="22"/>
        </w:rPr>
        <w:t>O</w:t>
      </w:r>
      <w:r w:rsidRPr="00F13EE5">
        <w:rPr>
          <w:sz w:val="22"/>
          <w:szCs w:val="22"/>
        </w:rPr>
        <w:t xml:space="preserve">riginal </w:t>
      </w:r>
      <w:r>
        <w:rPr>
          <w:sz w:val="22"/>
          <w:szCs w:val="22"/>
        </w:rPr>
        <w:t xml:space="preserve">grant application </w:t>
      </w:r>
      <w:r w:rsidRPr="00F13EE5">
        <w:rPr>
          <w:sz w:val="22"/>
          <w:szCs w:val="22"/>
        </w:rPr>
        <w:t>(</w:t>
      </w:r>
      <w:r w:rsidRPr="00F13EE5">
        <w:rPr>
          <w:i/>
          <w:sz w:val="22"/>
          <w:szCs w:val="22"/>
        </w:rPr>
        <w:t>indicate the "original" on the cover</w:t>
      </w:r>
      <w:r w:rsidRPr="00F13EE5">
        <w:rPr>
          <w:sz w:val="22"/>
          <w:szCs w:val="22"/>
        </w:rPr>
        <w:t>)</w:t>
      </w:r>
    </w:p>
    <w:p w:rsidR="00BB246B" w:rsidRPr="00F13EE5" w:rsidRDefault="00BB246B" w:rsidP="00BB246B">
      <w:pPr>
        <w:pStyle w:val="DefaultText"/>
        <w:tabs>
          <w:tab w:val="left" w:pos="720"/>
          <w:tab w:val="left" w:pos="1080"/>
          <w:tab w:val="left" w:pos="1440"/>
          <w:tab w:val="left" w:pos="2160"/>
          <w:tab w:val="left" w:pos="2880"/>
          <w:tab w:val="left" w:pos="4320"/>
          <w:tab w:val="left" w:pos="4500"/>
          <w:tab w:val="left" w:pos="5040"/>
          <w:tab w:val="left" w:pos="5760"/>
          <w:tab w:val="left" w:pos="6480"/>
          <w:tab w:val="left" w:pos="7200"/>
          <w:tab w:val="left" w:pos="7920"/>
          <w:tab w:val="left" w:pos="8640"/>
        </w:tabs>
        <w:rPr>
          <w:sz w:val="22"/>
          <w:szCs w:val="22"/>
        </w:rPr>
      </w:pPr>
      <w:r>
        <w:rPr>
          <w:sz w:val="22"/>
          <w:szCs w:val="22"/>
        </w:rPr>
        <w:t>____</w:t>
      </w:r>
      <w:r>
        <w:rPr>
          <w:sz w:val="22"/>
          <w:szCs w:val="22"/>
        </w:rPr>
        <w:tab/>
      </w:r>
      <w:proofErr w:type="gramStart"/>
      <w:r>
        <w:rPr>
          <w:sz w:val="22"/>
          <w:szCs w:val="22"/>
        </w:rPr>
        <w:t>A</w:t>
      </w:r>
      <w:proofErr w:type="gramEnd"/>
      <w:r>
        <w:rPr>
          <w:sz w:val="22"/>
          <w:szCs w:val="22"/>
        </w:rPr>
        <w:t xml:space="preserve"> copy of the grant application </w:t>
      </w:r>
    </w:p>
    <w:p w:rsidR="00BB246B" w:rsidRPr="00F13EE5"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8880"/>
        </w:tabs>
        <w:spacing w:line="216" w:lineRule="exact"/>
        <w:rPr>
          <w:sz w:val="22"/>
          <w:szCs w:val="22"/>
        </w:rPr>
      </w:pPr>
    </w:p>
    <w:p w:rsidR="00BB246B" w:rsidRPr="00F13EE5"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8280"/>
          <w:tab w:val="right" w:pos="10620"/>
        </w:tabs>
        <w:spacing w:line="216" w:lineRule="exact"/>
        <w:rPr>
          <w:sz w:val="22"/>
          <w:szCs w:val="22"/>
          <w:u w:val="single"/>
        </w:rPr>
      </w:pPr>
      <w:r w:rsidRPr="00F13EE5">
        <w:rPr>
          <w:sz w:val="22"/>
          <w:szCs w:val="22"/>
          <w:u w:val="single"/>
        </w:rPr>
        <w:t>PROJECT INFORMATION</w:t>
      </w:r>
      <w:r w:rsidRPr="00F13EE5">
        <w:rPr>
          <w:sz w:val="22"/>
          <w:szCs w:val="22"/>
        </w:rPr>
        <w:tab/>
      </w:r>
      <w:r w:rsidRPr="00F13EE5">
        <w:rPr>
          <w:sz w:val="22"/>
          <w:szCs w:val="22"/>
        </w:rPr>
        <w:tab/>
      </w:r>
      <w:r w:rsidRPr="00F13EE5">
        <w:rPr>
          <w:sz w:val="22"/>
          <w:szCs w:val="22"/>
        </w:rPr>
        <w:tab/>
      </w:r>
      <w:r w:rsidRPr="00F13EE5">
        <w:rPr>
          <w:sz w:val="22"/>
          <w:szCs w:val="22"/>
        </w:rPr>
        <w:tab/>
      </w:r>
      <w:r w:rsidRPr="00F13EE5">
        <w:rPr>
          <w:sz w:val="22"/>
          <w:szCs w:val="22"/>
        </w:rPr>
        <w:tab/>
      </w:r>
      <w:r w:rsidRPr="00F13EE5">
        <w:rPr>
          <w:sz w:val="22"/>
          <w:szCs w:val="22"/>
        </w:rPr>
        <w:tab/>
      </w:r>
      <w:r w:rsidRPr="00F13EE5">
        <w:rPr>
          <w:sz w:val="22"/>
          <w:szCs w:val="22"/>
        </w:rPr>
        <w:tab/>
      </w:r>
      <w:r>
        <w:rPr>
          <w:sz w:val="22"/>
          <w:szCs w:val="22"/>
        </w:rPr>
        <w:tab/>
      </w:r>
      <w:r w:rsidRPr="00F13EE5">
        <w:rPr>
          <w:sz w:val="22"/>
          <w:szCs w:val="22"/>
        </w:rPr>
        <w:t xml:space="preserve">            </w:t>
      </w:r>
      <w:r w:rsidRPr="00F13EE5">
        <w:rPr>
          <w:sz w:val="22"/>
          <w:szCs w:val="22"/>
          <w:u w:val="single"/>
        </w:rPr>
        <w:t>PAGE NUMBER</w:t>
      </w:r>
    </w:p>
    <w:p w:rsidR="000D24FA" w:rsidRDefault="000D24FA" w:rsidP="00BB246B">
      <w:pPr>
        <w:pStyle w:val="DefaultText"/>
        <w:tabs>
          <w:tab w:val="left" w:pos="720"/>
          <w:tab w:val="right" w:pos="10440"/>
        </w:tabs>
        <w:rPr>
          <w:sz w:val="22"/>
          <w:szCs w:val="22"/>
          <w:highlight w:val="yellow"/>
        </w:rPr>
      </w:pPr>
    </w:p>
    <w:p w:rsidR="00BB246B" w:rsidRPr="001E4E0C" w:rsidRDefault="00BB246B" w:rsidP="00BB246B">
      <w:pPr>
        <w:pStyle w:val="DefaultText"/>
        <w:tabs>
          <w:tab w:val="left" w:pos="720"/>
          <w:tab w:val="right" w:pos="10440"/>
        </w:tabs>
        <w:rPr>
          <w:sz w:val="22"/>
          <w:szCs w:val="22"/>
        </w:rPr>
      </w:pPr>
      <w:r w:rsidRPr="001E4E0C">
        <w:rPr>
          <w:sz w:val="22"/>
          <w:szCs w:val="22"/>
        </w:rPr>
        <w:t>____</w:t>
      </w:r>
      <w:r w:rsidRPr="001E4E0C">
        <w:rPr>
          <w:sz w:val="22"/>
          <w:szCs w:val="22"/>
        </w:rPr>
        <w:tab/>
        <w:t>Completed Submission Checklist (This Page)</w:t>
      </w:r>
      <w:r w:rsidRPr="001E4E0C">
        <w:rPr>
          <w:sz w:val="22"/>
          <w:szCs w:val="22"/>
        </w:rPr>
        <w:tab/>
        <w:t>______</w:t>
      </w:r>
    </w:p>
    <w:p w:rsidR="00BB246B" w:rsidRPr="001E4E0C" w:rsidRDefault="00BB246B" w:rsidP="00BB246B">
      <w:pPr>
        <w:pStyle w:val="DefaultText"/>
        <w:tabs>
          <w:tab w:val="left" w:pos="728"/>
          <w:tab w:val="right" w:pos="10440"/>
        </w:tabs>
        <w:rPr>
          <w:sz w:val="22"/>
          <w:szCs w:val="22"/>
        </w:rPr>
      </w:pPr>
      <w:r w:rsidRPr="001E4E0C">
        <w:rPr>
          <w:sz w:val="22"/>
          <w:szCs w:val="22"/>
        </w:rPr>
        <w:t>____</w:t>
      </w:r>
      <w:r w:rsidRPr="001E4E0C">
        <w:rPr>
          <w:sz w:val="22"/>
          <w:szCs w:val="22"/>
        </w:rPr>
        <w:tab/>
        <w:t>Letter of Transmittal from Chief Elected Official</w:t>
      </w:r>
      <w:r w:rsidRPr="001E4E0C">
        <w:rPr>
          <w:sz w:val="22"/>
          <w:szCs w:val="22"/>
        </w:rPr>
        <w:tab/>
        <w:t xml:space="preserve">         ______</w:t>
      </w:r>
    </w:p>
    <w:p w:rsidR="00BB246B" w:rsidRPr="001E4E0C" w:rsidRDefault="00BB246B" w:rsidP="00BB246B">
      <w:pPr>
        <w:pStyle w:val="DefaultText"/>
        <w:tabs>
          <w:tab w:val="left" w:pos="720"/>
          <w:tab w:val="right" w:pos="10440"/>
        </w:tabs>
        <w:rPr>
          <w:sz w:val="22"/>
          <w:szCs w:val="22"/>
        </w:rPr>
      </w:pPr>
      <w:r w:rsidRPr="001E4E0C">
        <w:rPr>
          <w:sz w:val="22"/>
          <w:szCs w:val="22"/>
        </w:rPr>
        <w:t xml:space="preserve">____     </w:t>
      </w:r>
      <w:r w:rsidR="001C4EA5">
        <w:rPr>
          <w:sz w:val="22"/>
          <w:szCs w:val="22"/>
        </w:rPr>
        <w:t>CDBG</w:t>
      </w:r>
      <w:r w:rsidRPr="001E4E0C">
        <w:rPr>
          <w:sz w:val="22"/>
          <w:szCs w:val="22"/>
        </w:rPr>
        <w:t xml:space="preserve"> Applicant Project Information</w:t>
      </w:r>
      <w:r w:rsidRPr="001E4E0C">
        <w:rPr>
          <w:sz w:val="22"/>
          <w:szCs w:val="22"/>
        </w:rPr>
        <w:tab/>
        <w:t>______</w:t>
      </w:r>
    </w:p>
    <w:p w:rsidR="00BB246B" w:rsidRPr="001E4E0C" w:rsidRDefault="00BB246B" w:rsidP="00BB246B">
      <w:pPr>
        <w:pStyle w:val="DefaultText"/>
        <w:tabs>
          <w:tab w:val="left" w:pos="720"/>
          <w:tab w:val="right" w:pos="10440"/>
        </w:tabs>
        <w:rPr>
          <w:sz w:val="22"/>
          <w:szCs w:val="22"/>
        </w:rPr>
      </w:pPr>
      <w:r w:rsidRPr="001E4E0C">
        <w:rPr>
          <w:sz w:val="22"/>
          <w:szCs w:val="22"/>
        </w:rPr>
        <w:t>____</w:t>
      </w:r>
      <w:r w:rsidRPr="001E4E0C">
        <w:rPr>
          <w:sz w:val="22"/>
          <w:szCs w:val="22"/>
        </w:rPr>
        <w:tab/>
        <w:t>Project Summary</w:t>
      </w:r>
      <w:r w:rsidRPr="001E4E0C">
        <w:rPr>
          <w:sz w:val="22"/>
          <w:szCs w:val="22"/>
        </w:rPr>
        <w:tab/>
        <w:t>______</w:t>
      </w:r>
    </w:p>
    <w:p w:rsidR="00BB246B" w:rsidRPr="001E4E0C" w:rsidRDefault="00BB246B" w:rsidP="00BB246B">
      <w:pPr>
        <w:pStyle w:val="DefaultText"/>
        <w:tabs>
          <w:tab w:val="left" w:pos="720"/>
          <w:tab w:val="right" w:pos="10440"/>
        </w:tabs>
        <w:rPr>
          <w:sz w:val="22"/>
          <w:szCs w:val="22"/>
        </w:rPr>
      </w:pPr>
      <w:r w:rsidRPr="001E4E0C">
        <w:rPr>
          <w:sz w:val="22"/>
          <w:szCs w:val="22"/>
        </w:rPr>
        <w:t xml:space="preserve">____ </w:t>
      </w:r>
      <w:r w:rsidRPr="001E4E0C">
        <w:rPr>
          <w:sz w:val="22"/>
          <w:szCs w:val="22"/>
        </w:rPr>
        <w:tab/>
        <w:t>Project Budget</w:t>
      </w:r>
      <w:r w:rsidRPr="001E4E0C">
        <w:rPr>
          <w:sz w:val="22"/>
          <w:szCs w:val="22"/>
        </w:rPr>
        <w:tab/>
        <w:t>______</w:t>
      </w:r>
    </w:p>
    <w:p w:rsidR="00BB246B" w:rsidRDefault="00BB246B" w:rsidP="00BB246B">
      <w:pPr>
        <w:pStyle w:val="DefaultText"/>
        <w:tabs>
          <w:tab w:val="left" w:pos="720"/>
          <w:tab w:val="right" w:pos="10440"/>
        </w:tabs>
        <w:rPr>
          <w:sz w:val="22"/>
          <w:szCs w:val="22"/>
        </w:rPr>
      </w:pPr>
      <w:r w:rsidRPr="00F13EE5">
        <w:rPr>
          <w:sz w:val="22"/>
          <w:szCs w:val="22"/>
        </w:rPr>
        <w:t>____</w:t>
      </w:r>
      <w:r w:rsidRPr="00F13EE5">
        <w:rPr>
          <w:sz w:val="22"/>
          <w:szCs w:val="22"/>
        </w:rPr>
        <w:tab/>
      </w:r>
      <w:r>
        <w:rPr>
          <w:sz w:val="22"/>
          <w:szCs w:val="22"/>
        </w:rPr>
        <w:t>DCEO Grant Application (Attachment D – Insert Here)</w:t>
      </w:r>
      <w:r>
        <w:rPr>
          <w:sz w:val="22"/>
          <w:szCs w:val="22"/>
        </w:rPr>
        <w:tab/>
        <w:t>______</w:t>
      </w:r>
    </w:p>
    <w:p w:rsidR="00BB246B" w:rsidRPr="00F13EE5" w:rsidRDefault="00BB246B" w:rsidP="00BB246B">
      <w:pPr>
        <w:pStyle w:val="DefaultText"/>
        <w:tabs>
          <w:tab w:val="left" w:pos="720"/>
          <w:tab w:val="right" w:pos="10440"/>
        </w:tabs>
        <w:rPr>
          <w:sz w:val="22"/>
          <w:szCs w:val="22"/>
        </w:rPr>
      </w:pPr>
      <w:r w:rsidRPr="00F13EE5">
        <w:rPr>
          <w:sz w:val="22"/>
          <w:szCs w:val="22"/>
        </w:rPr>
        <w:t>____</w:t>
      </w:r>
      <w:r w:rsidRPr="00F13EE5">
        <w:rPr>
          <w:sz w:val="22"/>
          <w:szCs w:val="22"/>
        </w:rPr>
        <w:tab/>
        <w:t>Project Maps</w:t>
      </w:r>
      <w:r w:rsidRPr="00F13EE5">
        <w:rPr>
          <w:sz w:val="22"/>
          <w:szCs w:val="22"/>
        </w:rPr>
        <w:tab/>
        <w:t>______</w:t>
      </w:r>
    </w:p>
    <w:p w:rsidR="00BB246B" w:rsidRPr="00F13EE5" w:rsidRDefault="00BB246B" w:rsidP="00BB246B">
      <w:pPr>
        <w:pStyle w:val="DefaultText"/>
        <w:tabs>
          <w:tab w:val="left" w:pos="720"/>
          <w:tab w:val="right" w:pos="10440"/>
        </w:tabs>
        <w:rPr>
          <w:sz w:val="22"/>
          <w:szCs w:val="22"/>
        </w:rPr>
      </w:pPr>
      <w:r w:rsidRPr="00F13EE5">
        <w:rPr>
          <w:sz w:val="22"/>
          <w:szCs w:val="22"/>
        </w:rPr>
        <w:t xml:space="preserve">____    </w:t>
      </w:r>
      <w:r>
        <w:rPr>
          <w:sz w:val="22"/>
          <w:szCs w:val="22"/>
        </w:rPr>
        <w:t xml:space="preserve"> </w:t>
      </w:r>
      <w:r w:rsidRPr="00F13EE5">
        <w:rPr>
          <w:sz w:val="22"/>
          <w:szCs w:val="22"/>
        </w:rPr>
        <w:t>FEMA Issued Floodplain Map</w:t>
      </w:r>
      <w:r w:rsidRPr="00F13EE5">
        <w:rPr>
          <w:sz w:val="22"/>
          <w:szCs w:val="22"/>
        </w:rPr>
        <w:tab/>
        <w:t>______</w:t>
      </w:r>
    </w:p>
    <w:p w:rsidR="00BB246B" w:rsidRPr="00CF0C9D" w:rsidRDefault="00BB246B" w:rsidP="00BB246B">
      <w:pPr>
        <w:pStyle w:val="DefaultText"/>
        <w:tabs>
          <w:tab w:val="left" w:pos="720"/>
          <w:tab w:val="right" w:pos="10440"/>
        </w:tabs>
        <w:rPr>
          <w:sz w:val="22"/>
          <w:szCs w:val="22"/>
        </w:rPr>
      </w:pPr>
      <w:r w:rsidRPr="00CF0C9D">
        <w:rPr>
          <w:sz w:val="22"/>
          <w:szCs w:val="22"/>
        </w:rPr>
        <w:t>____</w:t>
      </w:r>
      <w:r w:rsidRPr="00CF0C9D">
        <w:rPr>
          <w:sz w:val="22"/>
          <w:szCs w:val="22"/>
        </w:rPr>
        <w:tab/>
        <w:t xml:space="preserve">Project Readiness Summary  </w:t>
      </w:r>
      <w:r w:rsidRPr="00CF0C9D">
        <w:rPr>
          <w:sz w:val="22"/>
          <w:szCs w:val="22"/>
        </w:rPr>
        <w:tab/>
        <w:t>______</w:t>
      </w:r>
    </w:p>
    <w:p w:rsidR="00BB246B" w:rsidRPr="00CF0C9D" w:rsidRDefault="00BB246B" w:rsidP="00BB246B">
      <w:pPr>
        <w:pStyle w:val="DefaultText"/>
        <w:tabs>
          <w:tab w:val="left" w:pos="720"/>
          <w:tab w:val="right" w:pos="10440"/>
        </w:tabs>
        <w:rPr>
          <w:sz w:val="22"/>
          <w:szCs w:val="22"/>
        </w:rPr>
      </w:pPr>
      <w:r w:rsidRPr="00CF0C9D">
        <w:rPr>
          <w:sz w:val="22"/>
          <w:szCs w:val="22"/>
        </w:rPr>
        <w:t>____</w:t>
      </w:r>
      <w:r w:rsidRPr="00CF0C9D">
        <w:rPr>
          <w:sz w:val="22"/>
          <w:szCs w:val="22"/>
        </w:rPr>
        <w:tab/>
        <w:t>Private Property Easements</w:t>
      </w:r>
      <w:r w:rsidRPr="00CF0C9D">
        <w:rPr>
          <w:sz w:val="22"/>
          <w:szCs w:val="22"/>
        </w:rPr>
        <w:tab/>
        <w:t>______</w:t>
      </w:r>
    </w:p>
    <w:p w:rsidR="00BB246B" w:rsidRPr="00CF0C9D" w:rsidRDefault="00BB246B" w:rsidP="00BB246B">
      <w:pPr>
        <w:pStyle w:val="DefaultText"/>
        <w:tabs>
          <w:tab w:val="left" w:pos="720"/>
          <w:tab w:val="right" w:pos="10440"/>
        </w:tabs>
        <w:rPr>
          <w:sz w:val="22"/>
          <w:szCs w:val="22"/>
        </w:rPr>
      </w:pPr>
      <w:r w:rsidRPr="00CF0C9D">
        <w:rPr>
          <w:sz w:val="22"/>
          <w:szCs w:val="22"/>
        </w:rPr>
        <w:t>____</w:t>
      </w:r>
      <w:r w:rsidRPr="00CF0C9D">
        <w:rPr>
          <w:sz w:val="22"/>
          <w:szCs w:val="22"/>
        </w:rPr>
        <w:tab/>
        <w:t xml:space="preserve">Engineer’s Cost </w:t>
      </w:r>
      <w:r w:rsidR="00A6088F">
        <w:rPr>
          <w:sz w:val="22"/>
          <w:szCs w:val="22"/>
        </w:rPr>
        <w:t>E</w:t>
      </w:r>
      <w:r w:rsidRPr="00CF0C9D">
        <w:rPr>
          <w:sz w:val="22"/>
          <w:szCs w:val="22"/>
        </w:rPr>
        <w:t>stimate</w:t>
      </w:r>
      <w:r w:rsidRPr="00CF0C9D">
        <w:rPr>
          <w:sz w:val="22"/>
          <w:szCs w:val="22"/>
        </w:rPr>
        <w:tab/>
        <w:t xml:space="preserve"> ______</w:t>
      </w:r>
    </w:p>
    <w:p w:rsidR="00BB246B" w:rsidRPr="00CF0C9D" w:rsidRDefault="00BB246B" w:rsidP="00BB246B">
      <w:pPr>
        <w:pStyle w:val="DefaultText"/>
        <w:tabs>
          <w:tab w:val="left" w:pos="720"/>
          <w:tab w:val="left" w:pos="1440"/>
          <w:tab w:val="right" w:pos="10440"/>
        </w:tabs>
        <w:rPr>
          <w:sz w:val="22"/>
          <w:szCs w:val="22"/>
        </w:rPr>
      </w:pPr>
      <w:r w:rsidRPr="00CF0C9D">
        <w:rPr>
          <w:sz w:val="22"/>
          <w:szCs w:val="22"/>
        </w:rPr>
        <w:t>____</w:t>
      </w:r>
      <w:r w:rsidRPr="00CF0C9D">
        <w:rPr>
          <w:sz w:val="22"/>
          <w:szCs w:val="22"/>
        </w:rPr>
        <w:tab/>
        <w:t>Analysis of Low-to-Moderate Benefit</w:t>
      </w:r>
      <w:r w:rsidRPr="00CF0C9D">
        <w:rPr>
          <w:sz w:val="22"/>
          <w:szCs w:val="22"/>
        </w:rPr>
        <w:tab/>
        <w:t>______</w:t>
      </w:r>
    </w:p>
    <w:p w:rsidR="00BB246B" w:rsidRPr="00CF0C9D" w:rsidRDefault="00BB246B" w:rsidP="00BB246B">
      <w:pPr>
        <w:pStyle w:val="DefaultText"/>
        <w:tabs>
          <w:tab w:val="left" w:pos="720"/>
          <w:tab w:val="left" w:pos="1440"/>
          <w:tab w:val="right" w:pos="10440"/>
        </w:tabs>
        <w:rPr>
          <w:sz w:val="22"/>
          <w:szCs w:val="22"/>
        </w:rPr>
      </w:pPr>
      <w:r w:rsidRPr="00CF0C9D">
        <w:rPr>
          <w:sz w:val="22"/>
          <w:szCs w:val="22"/>
        </w:rPr>
        <w:t>____</w:t>
      </w:r>
      <w:r w:rsidRPr="00CF0C9D">
        <w:rPr>
          <w:sz w:val="22"/>
          <w:szCs w:val="22"/>
        </w:rPr>
        <w:tab/>
        <w:t>Low-to-Moderate Income Survey Summary, if applicable</w:t>
      </w:r>
      <w:r w:rsidRPr="00CF0C9D">
        <w:rPr>
          <w:sz w:val="22"/>
          <w:szCs w:val="22"/>
        </w:rPr>
        <w:tab/>
        <w:t>______</w:t>
      </w:r>
    </w:p>
    <w:p w:rsidR="00BB246B" w:rsidRPr="00CF0C9D" w:rsidRDefault="00BB246B" w:rsidP="00BB246B">
      <w:pPr>
        <w:pStyle w:val="DefaultText"/>
        <w:tabs>
          <w:tab w:val="left" w:pos="720"/>
          <w:tab w:val="left" w:pos="1440"/>
          <w:tab w:val="right" w:pos="10440"/>
        </w:tabs>
        <w:rPr>
          <w:sz w:val="22"/>
          <w:szCs w:val="22"/>
        </w:rPr>
      </w:pPr>
      <w:r w:rsidRPr="00CF0C9D">
        <w:rPr>
          <w:sz w:val="22"/>
          <w:szCs w:val="22"/>
        </w:rPr>
        <w:t>____</w:t>
      </w:r>
      <w:r w:rsidRPr="00CF0C9D">
        <w:rPr>
          <w:sz w:val="22"/>
          <w:szCs w:val="22"/>
        </w:rPr>
        <w:tab/>
        <w:t>Income Survey Worksheets, if applicable</w:t>
      </w:r>
      <w:r w:rsidRPr="00CF0C9D">
        <w:rPr>
          <w:sz w:val="22"/>
          <w:szCs w:val="22"/>
        </w:rPr>
        <w:tab/>
        <w:t>______</w:t>
      </w:r>
    </w:p>
    <w:p w:rsidR="00BB246B" w:rsidRPr="00CF0C9D" w:rsidRDefault="00BB246B" w:rsidP="00BB246B">
      <w:pPr>
        <w:pStyle w:val="DefaultText"/>
        <w:tabs>
          <w:tab w:val="left" w:pos="720"/>
          <w:tab w:val="left" w:pos="1440"/>
          <w:tab w:val="right" w:pos="10440"/>
        </w:tabs>
        <w:rPr>
          <w:sz w:val="22"/>
          <w:szCs w:val="22"/>
        </w:rPr>
      </w:pPr>
      <w:r w:rsidRPr="00CF0C9D">
        <w:rPr>
          <w:sz w:val="22"/>
          <w:szCs w:val="22"/>
        </w:rPr>
        <w:t>____     Income Survey Map, if applicable</w:t>
      </w:r>
      <w:r w:rsidRPr="00CF0C9D">
        <w:rPr>
          <w:sz w:val="22"/>
          <w:szCs w:val="22"/>
        </w:rPr>
        <w:tab/>
        <w:t>______</w:t>
      </w:r>
    </w:p>
    <w:p w:rsidR="00BB246B" w:rsidRPr="00CF0C9D" w:rsidRDefault="00BB246B" w:rsidP="00BB246B">
      <w:pPr>
        <w:pStyle w:val="DefaultText"/>
        <w:tabs>
          <w:tab w:val="left" w:pos="720"/>
          <w:tab w:val="left" w:pos="1440"/>
          <w:tab w:val="right" w:pos="10440"/>
        </w:tabs>
        <w:rPr>
          <w:sz w:val="22"/>
          <w:szCs w:val="22"/>
        </w:rPr>
      </w:pPr>
      <w:r w:rsidRPr="00CF0C9D">
        <w:rPr>
          <w:sz w:val="22"/>
          <w:szCs w:val="22"/>
        </w:rPr>
        <w:t>____</w:t>
      </w:r>
      <w:r w:rsidRPr="00CF0C9D">
        <w:rPr>
          <w:sz w:val="22"/>
          <w:szCs w:val="22"/>
        </w:rPr>
        <w:tab/>
        <w:t xml:space="preserve">DCEO Approval and Request to Conduct Random Sample Survey, if applicable </w:t>
      </w:r>
      <w:r w:rsidRPr="00CF0C9D">
        <w:rPr>
          <w:sz w:val="22"/>
          <w:szCs w:val="22"/>
        </w:rPr>
        <w:tab/>
        <w:t>______</w:t>
      </w:r>
    </w:p>
    <w:p w:rsidR="00BB246B" w:rsidRPr="00CF0C9D" w:rsidRDefault="00BB246B" w:rsidP="00BB246B">
      <w:pPr>
        <w:pStyle w:val="DefaultText"/>
        <w:tabs>
          <w:tab w:val="left" w:pos="720"/>
          <w:tab w:val="left" w:pos="1440"/>
          <w:tab w:val="right" w:pos="10440"/>
        </w:tabs>
        <w:rPr>
          <w:sz w:val="22"/>
          <w:szCs w:val="22"/>
        </w:rPr>
      </w:pPr>
      <w:r w:rsidRPr="00CF0C9D">
        <w:rPr>
          <w:sz w:val="22"/>
          <w:szCs w:val="22"/>
        </w:rPr>
        <w:t>____</w:t>
      </w:r>
      <w:r w:rsidRPr="00CF0C9D">
        <w:rPr>
          <w:sz w:val="22"/>
          <w:szCs w:val="22"/>
        </w:rPr>
        <w:tab/>
        <w:t>Minority Benefit/Affirmative Housing Statement</w:t>
      </w:r>
      <w:r w:rsidRPr="00CF0C9D">
        <w:rPr>
          <w:sz w:val="22"/>
          <w:szCs w:val="22"/>
        </w:rPr>
        <w:tab/>
        <w:t>______</w:t>
      </w:r>
    </w:p>
    <w:p w:rsidR="00BB246B" w:rsidRPr="00CF0C9D" w:rsidRDefault="00BB246B" w:rsidP="00BB246B">
      <w:pPr>
        <w:pStyle w:val="DefaultText"/>
        <w:tabs>
          <w:tab w:val="left" w:pos="10080"/>
          <w:tab w:val="right" w:pos="10440"/>
        </w:tabs>
        <w:spacing w:line="245" w:lineRule="exact"/>
        <w:rPr>
          <w:sz w:val="22"/>
          <w:szCs w:val="22"/>
        </w:rPr>
      </w:pPr>
      <w:r w:rsidRPr="00CF0C9D">
        <w:rPr>
          <w:sz w:val="22"/>
          <w:szCs w:val="22"/>
        </w:rPr>
        <w:tab/>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spacing w:line="245" w:lineRule="exact"/>
        <w:outlineLvl w:val="0"/>
        <w:rPr>
          <w:sz w:val="22"/>
          <w:szCs w:val="22"/>
          <w:u w:val="single"/>
        </w:rPr>
      </w:pPr>
      <w:r w:rsidRPr="00CF0C9D">
        <w:rPr>
          <w:sz w:val="22"/>
          <w:szCs w:val="22"/>
          <w:u w:val="single"/>
        </w:rPr>
        <w:t>DOCUMENTATION, CERTIFICATIONS, RESOLUTIONS</w:t>
      </w:r>
    </w:p>
    <w:p w:rsidR="000D24FA" w:rsidRDefault="000D24FA"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t>Council Resolution of Support</w:t>
      </w:r>
      <w:r w:rsidR="00B377EA">
        <w:rPr>
          <w:sz w:val="22"/>
          <w:szCs w:val="22"/>
        </w:rPr>
        <w:tab/>
      </w:r>
      <w:r w:rsidR="00B377EA">
        <w:rPr>
          <w:sz w:val="22"/>
          <w:szCs w:val="22"/>
        </w:rPr>
        <w:tab/>
      </w:r>
      <w:r w:rsidR="00B377EA">
        <w:rPr>
          <w:sz w:val="22"/>
          <w:szCs w:val="22"/>
        </w:rPr>
        <w:tab/>
      </w:r>
      <w:r w:rsidR="00B377EA">
        <w:rPr>
          <w:sz w:val="22"/>
          <w:szCs w:val="22"/>
        </w:rPr>
        <w:tab/>
      </w:r>
      <w:r w:rsidR="00B377EA">
        <w:rPr>
          <w:sz w:val="22"/>
          <w:szCs w:val="22"/>
        </w:rPr>
        <w:tab/>
      </w:r>
      <w:r w:rsidR="00B377EA">
        <w:rPr>
          <w:sz w:val="22"/>
          <w:szCs w:val="22"/>
        </w:rPr>
        <w:tab/>
      </w:r>
      <w:r w:rsidR="00B377EA">
        <w:rPr>
          <w:sz w:val="22"/>
          <w:szCs w:val="22"/>
        </w:rPr>
        <w:tab/>
      </w:r>
      <w:r w:rsidRPr="00CF0C9D">
        <w:rPr>
          <w:sz w:val="22"/>
          <w:szCs w:val="22"/>
        </w:rPr>
        <w:tab/>
        <w:t>______</w:t>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t>Citizen Partic</w:t>
      </w:r>
      <w:r w:rsidR="00B377EA">
        <w:rPr>
          <w:sz w:val="22"/>
          <w:szCs w:val="22"/>
        </w:rPr>
        <w:t>ipation/Public Hearings - 7 day posting</w:t>
      </w:r>
      <w:r w:rsidRPr="00CF0C9D">
        <w:rPr>
          <w:sz w:val="22"/>
          <w:szCs w:val="22"/>
        </w:rPr>
        <w:t xml:space="preserve">, </w:t>
      </w:r>
      <w:r w:rsidR="00B377EA">
        <w:rPr>
          <w:sz w:val="22"/>
          <w:szCs w:val="22"/>
        </w:rPr>
        <w:t>certified minutes, attendance sheet(s)</w:t>
      </w:r>
      <w:r w:rsidR="00B377EA">
        <w:rPr>
          <w:sz w:val="22"/>
          <w:szCs w:val="22"/>
        </w:rPr>
        <w:tab/>
      </w:r>
      <w:r w:rsidRPr="00CF0C9D">
        <w:rPr>
          <w:sz w:val="22"/>
          <w:szCs w:val="22"/>
        </w:rPr>
        <w:t>______</w:t>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t>Local Government Certifications</w:t>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t>______</w:t>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t>Applicant/Grantee/Recipient Disclosure Certification</w:t>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t>______</w:t>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t>Certification of Exemption &amp; 58.6 Checklist (if seeking reimbursement of Environmental costs)</w:t>
      </w:r>
      <w:r w:rsidRPr="00CF0C9D">
        <w:rPr>
          <w:sz w:val="22"/>
          <w:szCs w:val="22"/>
        </w:rPr>
        <w:tab/>
        <w:t>______</w:t>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t>Intergovernmental Cooperation Agreement, if applicable</w:t>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t>______</w:t>
      </w:r>
      <w:r w:rsidRPr="00CF0C9D">
        <w:rPr>
          <w:sz w:val="22"/>
          <w:szCs w:val="22"/>
        </w:rPr>
        <w:tab/>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rPr>
          <w:sz w:val="22"/>
          <w:szCs w:val="22"/>
        </w:rPr>
      </w:pP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10080"/>
          <w:tab w:val="right" w:pos="10440"/>
        </w:tabs>
        <w:rPr>
          <w:sz w:val="22"/>
          <w:szCs w:val="22"/>
          <w:u w:val="single"/>
        </w:rPr>
      </w:pPr>
      <w:r w:rsidRPr="00CF0C9D">
        <w:rPr>
          <w:sz w:val="22"/>
          <w:szCs w:val="22"/>
          <w:u w:val="single"/>
        </w:rPr>
        <w:t>ATTACHMENTS</w:t>
      </w:r>
    </w:p>
    <w:p w:rsidR="000D24FA" w:rsidRDefault="000D24FA"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t xml:space="preserve">Health &amp; Safety Documentation </w:t>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t>______</w:t>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r>
      <w:r>
        <w:rPr>
          <w:sz w:val="22"/>
          <w:szCs w:val="22"/>
        </w:rPr>
        <w:t>Unit of Local Government’s most recent financial audit</w:t>
      </w:r>
      <w:r>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t>______</w:t>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     Copy</w:t>
      </w:r>
      <w:r w:rsidR="00B377EA">
        <w:rPr>
          <w:sz w:val="22"/>
          <w:szCs w:val="22"/>
        </w:rPr>
        <w:t xml:space="preserve"> of IEPA Construction Permit/Permits (if applicable)</w:t>
      </w:r>
      <w:r w:rsidRPr="00CF0C9D">
        <w:rPr>
          <w:sz w:val="22"/>
          <w:szCs w:val="22"/>
        </w:rPr>
        <w:tab/>
      </w:r>
      <w:r w:rsidRPr="00CF0C9D">
        <w:rPr>
          <w:sz w:val="22"/>
          <w:szCs w:val="22"/>
        </w:rPr>
        <w:tab/>
      </w:r>
      <w:r w:rsidRPr="00CF0C9D">
        <w:rPr>
          <w:sz w:val="22"/>
          <w:szCs w:val="22"/>
        </w:rPr>
        <w:tab/>
      </w:r>
      <w:r w:rsidRPr="00CF0C9D">
        <w:rPr>
          <w:sz w:val="22"/>
          <w:szCs w:val="22"/>
        </w:rPr>
        <w:tab/>
        <w:t>______</w:t>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t>Copy of water purchase or wastewater treatment agreement (if applicable)</w:t>
      </w:r>
      <w:r w:rsidRPr="00CF0C9D">
        <w:rPr>
          <w:sz w:val="22"/>
          <w:szCs w:val="22"/>
        </w:rPr>
        <w:tab/>
      </w:r>
      <w:r w:rsidRPr="00CF0C9D">
        <w:rPr>
          <w:sz w:val="22"/>
          <w:szCs w:val="22"/>
        </w:rPr>
        <w:tab/>
        <w:t>______</w:t>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t>Copy of Option to Purchase (if applicable)</w:t>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t>______</w:t>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t>W-9</w:t>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t xml:space="preserve">       </w:t>
      </w:r>
      <w:r w:rsidRPr="00CF0C9D">
        <w:rPr>
          <w:sz w:val="22"/>
          <w:szCs w:val="22"/>
        </w:rPr>
        <w:tab/>
        <w:t xml:space="preserve">   ______</w:t>
      </w:r>
      <w:r w:rsidRPr="00CF0C9D">
        <w:rPr>
          <w:sz w:val="22"/>
          <w:szCs w:val="22"/>
        </w:rPr>
        <w:tab/>
      </w:r>
      <w:r w:rsidRPr="00CF0C9D">
        <w:rPr>
          <w:sz w:val="22"/>
          <w:szCs w:val="22"/>
        </w:rPr>
        <w:tab/>
      </w:r>
    </w:p>
    <w:p w:rsidR="00BB246B" w:rsidRPr="00CF0C9D"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r>
      <w:r>
        <w:rPr>
          <w:sz w:val="22"/>
          <w:szCs w:val="22"/>
        </w:rPr>
        <w:t>SAM</w:t>
      </w:r>
      <w:r w:rsidRPr="00CF0C9D">
        <w:rPr>
          <w:sz w:val="22"/>
          <w:szCs w:val="22"/>
        </w:rPr>
        <w:t xml:space="preserve"> Registration</w:t>
      </w:r>
      <w:r>
        <w:rPr>
          <w:sz w:val="22"/>
          <w:szCs w:val="22"/>
        </w:rPr>
        <w:t xml:space="preserve"> (CAGE #)</w:t>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t xml:space="preserve">    </w:t>
      </w:r>
      <w:r w:rsidRPr="00CF0C9D">
        <w:rPr>
          <w:sz w:val="22"/>
          <w:szCs w:val="22"/>
        </w:rPr>
        <w:tab/>
        <w:t xml:space="preserve">      ______</w:t>
      </w:r>
    </w:p>
    <w:p w:rsidR="00BB246B" w:rsidRDefault="00BB246B" w:rsidP="00BB246B">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10440"/>
        </w:tabs>
        <w:rPr>
          <w:sz w:val="22"/>
          <w:szCs w:val="22"/>
        </w:rPr>
      </w:pPr>
      <w:r w:rsidRPr="00CF0C9D">
        <w:rPr>
          <w:sz w:val="22"/>
          <w:szCs w:val="22"/>
        </w:rPr>
        <w:t>____</w:t>
      </w:r>
      <w:r w:rsidRPr="00CF0C9D">
        <w:rPr>
          <w:sz w:val="22"/>
          <w:szCs w:val="22"/>
        </w:rPr>
        <w:tab/>
        <w:t>IRS Certification Letter</w:t>
      </w:r>
      <w:r w:rsidRPr="00CF0C9D">
        <w:rPr>
          <w:sz w:val="22"/>
          <w:szCs w:val="22"/>
        </w:rPr>
        <w:tab/>
      </w:r>
      <w:r w:rsidRPr="00CF0C9D">
        <w:rPr>
          <w:sz w:val="22"/>
          <w:szCs w:val="22"/>
        </w:rPr>
        <w:tab/>
      </w:r>
      <w:r w:rsidRPr="00CF0C9D">
        <w:rPr>
          <w:sz w:val="22"/>
          <w:szCs w:val="22"/>
        </w:rPr>
        <w:tab/>
      </w:r>
      <w:r>
        <w:rPr>
          <w:sz w:val="22"/>
          <w:szCs w:val="22"/>
        </w:rPr>
        <w:t xml:space="preserve"> </w:t>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r>
      <w:r w:rsidRPr="00CF0C9D">
        <w:rPr>
          <w:sz w:val="22"/>
          <w:szCs w:val="22"/>
        </w:rPr>
        <w:tab/>
        <w:t xml:space="preserve">          ______</w:t>
      </w:r>
    </w:p>
    <w:p w:rsidR="00BB246B" w:rsidRDefault="00BB246B" w:rsidP="00BB246B">
      <w:pPr>
        <w:overflowPunct/>
        <w:autoSpaceDE/>
        <w:autoSpaceDN/>
        <w:adjustRightInd/>
        <w:textAlignment w:val="auto"/>
      </w:pPr>
      <w:r>
        <w:br w:type="page"/>
      </w:r>
    </w:p>
    <w:p w:rsidR="0058640E" w:rsidRDefault="0058640E">
      <w:pPr>
        <w:overflowPunct/>
        <w:autoSpaceDE/>
        <w:autoSpaceDN/>
        <w:adjustRightInd/>
        <w:textAlignment w:val="auto"/>
        <w:rPr>
          <w:b/>
        </w:rPr>
      </w:pPr>
    </w:p>
    <w:p w:rsidR="00221C04" w:rsidRDefault="00221C04"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221C04" w:rsidRDefault="00221C04"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rPr>
          <w:caps/>
        </w:rPr>
      </w:pPr>
      <w:r>
        <w:rPr>
          <w:caps/>
        </w:rPr>
        <w:t xml:space="preserve">Sample </w:t>
      </w: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pP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jc w:val="center"/>
        <w:outlineLvl w:val="0"/>
      </w:pPr>
      <w:r>
        <w:t xml:space="preserve">Letter of Transmittal </w:t>
      </w: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rsidR="00B377EA" w:rsidRDefault="00B377EA"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Date</w:t>
      </w:r>
    </w:p>
    <w:p w:rsidR="00B377EA" w:rsidRDefault="00B377EA"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rsidR="00B377EA" w:rsidRDefault="00B377EA"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Director's Office</w:t>
      </w: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Illinois Department of Commerce and Economic Opportunity</w:t>
      </w: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500 East Monroe</w:t>
      </w: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Springfield, Illinois  62701</w:t>
      </w: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Dear Director:</w:t>
      </w: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rsidR="000E701B"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t xml:space="preserve">The </w:t>
      </w:r>
      <w:r>
        <w:rPr>
          <w:u w:val="single"/>
        </w:rPr>
        <w:t>(name of local government)</w:t>
      </w:r>
      <w:r>
        <w:t xml:space="preserve"> is submitting a </w:t>
      </w:r>
      <w:r w:rsidR="000E701B">
        <w:t>pre-</w:t>
      </w:r>
      <w:r>
        <w:t xml:space="preserve">application for </w:t>
      </w:r>
      <w:r w:rsidR="000E701B">
        <w:t xml:space="preserve">consideration under the </w:t>
      </w:r>
      <w:r>
        <w:t xml:space="preserve">Community Development </w:t>
      </w:r>
      <w:r w:rsidR="00C661C6">
        <w:t>Block Grant (CDBG)</w:t>
      </w:r>
      <w:r w:rsidR="000E701B">
        <w:t xml:space="preserve"> </w:t>
      </w:r>
      <w:r w:rsidR="00C661C6">
        <w:t>Disaster Recovery</w:t>
      </w:r>
      <w:r w:rsidR="000E701B">
        <w:t xml:space="preserve"> Public Infrastructure (</w:t>
      </w:r>
      <w:r w:rsidR="00C661C6">
        <w:t>DR</w:t>
      </w:r>
      <w:r w:rsidR="000E701B">
        <w:t>PI) Component</w:t>
      </w:r>
      <w:r>
        <w:t xml:space="preserve">.  The </w:t>
      </w:r>
      <w:r w:rsidR="005275FE">
        <w:t>initial</w:t>
      </w:r>
      <w:r>
        <w:t xml:space="preserve"> request</w:t>
      </w:r>
      <w:r w:rsidR="005275FE">
        <w:t xml:space="preserve"> for consideration of funding</w:t>
      </w:r>
      <w:r>
        <w:t xml:space="preserve"> is in the amount of $________________ to be used to </w:t>
      </w:r>
      <w:r>
        <w:rPr>
          <w:u w:val="single"/>
        </w:rPr>
        <w:t>(use of funds   ).</w:t>
      </w:r>
      <w:r>
        <w:t xml:space="preserve">  The benefit to low-to-moderate income individuals is ______%</w:t>
      </w:r>
      <w:r w:rsidR="00CD5BFE">
        <w:t xml:space="preserve"> (</w:t>
      </w:r>
      <w:r w:rsidR="00CD5BFE" w:rsidRPr="00CD5BFE">
        <w:rPr>
          <w:i/>
        </w:rPr>
        <w:t>if applicable</w:t>
      </w:r>
      <w:r w:rsidR="00CD5BFE">
        <w:t>)</w:t>
      </w:r>
      <w:r>
        <w:t xml:space="preserve">.  </w:t>
      </w:r>
    </w:p>
    <w:p w:rsidR="00C661C6" w:rsidRDefault="00C661C6"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rsidR="00B377EA" w:rsidRDefault="00B377EA" w:rsidP="00B377EA">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r w:rsidRPr="00B377EA">
        <w:t xml:space="preserve">I certify that this application meets the eligibility thresholds of </w:t>
      </w:r>
      <w:r w:rsidR="00CD5BFE">
        <w:t>Disaster Declaration #______________</w:t>
      </w:r>
      <w:r w:rsidRPr="00B377EA">
        <w:t xml:space="preserve">; </w:t>
      </w:r>
      <w:r w:rsidR="00CD5BFE">
        <w:t xml:space="preserve">the National Objective of __________________; </w:t>
      </w:r>
      <w:r w:rsidRPr="00B377EA">
        <w:t>and, if not proffering a community-wide benefit, this project will benefit a target-area that is primarily residential.</w:t>
      </w:r>
      <w:r>
        <w:t xml:space="preserve"> </w:t>
      </w: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outlineLvl w:val="0"/>
      </w:pPr>
      <w:r>
        <w:t>Very truly yours,</w:t>
      </w:r>
    </w:p>
    <w:p w:rsidR="00221C04" w:rsidRDefault="00221C04" w:rsidP="00221C04">
      <w:pPr>
        <w:pStyle w:val="DefaultText"/>
        <w:tabs>
          <w:tab w:val="left" w:pos="363"/>
          <w:tab w:val="left" w:pos="720"/>
          <w:tab w:val="left" w:pos="960"/>
          <w:tab w:val="left" w:pos="1286"/>
          <w:tab w:val="left" w:pos="1800"/>
          <w:tab w:val="left" w:pos="2400"/>
          <w:tab w:val="left" w:pos="3000"/>
          <w:tab w:val="left" w:pos="3600"/>
          <w:tab w:val="left" w:pos="4200"/>
          <w:tab w:val="left" w:pos="4800"/>
          <w:tab w:val="left" w:pos="5400"/>
          <w:tab w:val="left" w:pos="6000"/>
          <w:tab w:val="left" w:pos="6600"/>
          <w:tab w:val="left" w:pos="7200"/>
        </w:tabs>
      </w:pPr>
    </w:p>
    <w:p w:rsidR="00221C04" w:rsidRDefault="00221C04"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21C04" w:rsidRDefault="00221C04"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21C04" w:rsidRDefault="00221C04"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221C04" w:rsidRDefault="00221C04"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Pr>
          <w:u w:val="single"/>
        </w:rPr>
        <w:t>(Signature of Chief Elected Official)</w:t>
      </w:r>
    </w:p>
    <w:p w:rsidR="00221C04" w:rsidRDefault="00221C04" w:rsidP="00221C04">
      <w:pPr>
        <w:overflowPunct/>
        <w:autoSpaceDE/>
        <w:autoSpaceDN/>
        <w:adjustRightInd/>
        <w:textAlignment w:val="auto"/>
        <w:rPr>
          <w:b/>
          <w:sz w:val="40"/>
          <w:szCs w:val="40"/>
        </w:rPr>
      </w:pPr>
      <w:r>
        <w:rPr>
          <w:b/>
          <w:sz w:val="40"/>
          <w:szCs w:val="40"/>
        </w:rPr>
        <w:br w:type="page"/>
      </w:r>
    </w:p>
    <w:p w:rsidR="00221C04" w:rsidRDefault="00221C04" w:rsidP="00221C04">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decimal" w:pos="9180"/>
        </w:tabs>
        <w:spacing w:line="360" w:lineRule="auto"/>
        <w:jc w:val="center"/>
        <w:rPr>
          <w:b/>
          <w:sz w:val="20"/>
          <w:u w:val="single"/>
        </w:rPr>
      </w:pPr>
      <w:r>
        <w:rPr>
          <w:b/>
          <w:sz w:val="20"/>
          <w:u w:val="single"/>
        </w:rPr>
        <w:lastRenderedPageBreak/>
        <w:t>APPLICANT PROJECT INFORMATION</w:t>
      </w:r>
    </w:p>
    <w:p w:rsidR="00C661C6" w:rsidRDefault="00C661C6" w:rsidP="00221C04">
      <w:pPr>
        <w:pStyle w:val="DefaultText"/>
        <w:tabs>
          <w:tab w:val="left" w:pos="720"/>
          <w:tab w:val="left" w:pos="1440"/>
          <w:tab w:val="left" w:pos="2160"/>
          <w:tab w:val="left" w:pos="2880"/>
          <w:tab w:val="left" w:pos="3600"/>
          <w:tab w:val="left" w:pos="4320"/>
          <w:tab w:val="left" w:pos="5364"/>
          <w:tab w:val="left" w:pos="6480"/>
          <w:tab w:val="left" w:pos="7784"/>
        </w:tabs>
        <w:rPr>
          <w:sz w:val="20"/>
        </w:rPr>
      </w:pPr>
    </w:p>
    <w:p w:rsidR="00221C04" w:rsidRPr="00C661C6" w:rsidRDefault="00C661C6" w:rsidP="00221C04">
      <w:pPr>
        <w:pStyle w:val="DefaultText"/>
        <w:tabs>
          <w:tab w:val="left" w:pos="720"/>
          <w:tab w:val="left" w:pos="1440"/>
          <w:tab w:val="left" w:pos="2160"/>
          <w:tab w:val="left" w:pos="2880"/>
          <w:tab w:val="left" w:pos="3600"/>
          <w:tab w:val="left" w:pos="4320"/>
          <w:tab w:val="left" w:pos="5364"/>
          <w:tab w:val="left" w:pos="6480"/>
          <w:tab w:val="left" w:pos="7784"/>
        </w:tabs>
        <w:rPr>
          <w:b/>
          <w:sz w:val="20"/>
        </w:rPr>
      </w:pPr>
      <w:r w:rsidRPr="00C661C6">
        <w:rPr>
          <w:b/>
          <w:sz w:val="20"/>
        </w:rPr>
        <w:t xml:space="preserve">CDBG DISASTER RECOVERY </w:t>
      </w:r>
      <w:r w:rsidR="00A92270" w:rsidRPr="00C661C6">
        <w:rPr>
          <w:b/>
          <w:sz w:val="20"/>
        </w:rPr>
        <w:t>PUBLIC INFRASTRUCTURE</w:t>
      </w:r>
    </w:p>
    <w:p w:rsidR="00221C04" w:rsidRPr="00580D43" w:rsidRDefault="00221C04" w:rsidP="00221C04">
      <w:pPr>
        <w:pStyle w:val="DefaultText"/>
        <w:tabs>
          <w:tab w:val="left" w:pos="720"/>
          <w:tab w:val="left" w:pos="1440"/>
          <w:tab w:val="left" w:pos="2160"/>
          <w:tab w:val="left" w:pos="2880"/>
          <w:tab w:val="left" w:pos="3600"/>
          <w:tab w:val="left" w:pos="4320"/>
          <w:tab w:val="left" w:pos="5364"/>
          <w:tab w:val="left" w:pos="6480"/>
          <w:tab w:val="left" w:pos="7784"/>
        </w:tabs>
        <w:ind w:firstLine="2"/>
        <w:rPr>
          <w:sz w:val="20"/>
        </w:rPr>
      </w:pPr>
    </w:p>
    <w:p w:rsidR="00C661C6" w:rsidRPr="00C661C6" w:rsidRDefault="00C661C6" w:rsidP="00C661C6">
      <w:pPr>
        <w:pStyle w:val="DefaultText"/>
        <w:outlineLvl w:val="0"/>
        <w:rPr>
          <w:sz w:val="22"/>
          <w:szCs w:val="22"/>
        </w:rPr>
      </w:pPr>
      <w:r w:rsidRPr="00C661C6">
        <w:rPr>
          <w:b/>
          <w:sz w:val="22"/>
          <w:szCs w:val="22"/>
        </w:rPr>
        <w:t>Region</w:t>
      </w:r>
      <w:r w:rsidRPr="00C661C6">
        <w:rPr>
          <w:sz w:val="22"/>
          <w:szCs w:val="22"/>
        </w:rPr>
        <w:t>:</w:t>
      </w:r>
      <w:r w:rsidRPr="00C661C6">
        <w:rPr>
          <w:sz w:val="22"/>
          <w:szCs w:val="22"/>
        </w:rPr>
        <w:tab/>
      </w:r>
      <w:r w:rsidRPr="00C661C6">
        <w:rPr>
          <w:sz w:val="22"/>
          <w:szCs w:val="22"/>
        </w:rPr>
        <w:tab/>
        <w:t xml:space="preserve">   </w:t>
      </w:r>
      <w:r w:rsidRPr="00C661C6">
        <w:rPr>
          <w:sz w:val="22"/>
          <w:szCs w:val="22"/>
        </w:rPr>
        <w:tab/>
      </w:r>
      <w:r w:rsidRPr="00C661C6">
        <w:rPr>
          <w:sz w:val="22"/>
          <w:szCs w:val="22"/>
        </w:rPr>
        <w:tab/>
      </w:r>
      <w:r w:rsidRPr="00C661C6">
        <w:rPr>
          <w:sz w:val="22"/>
          <w:szCs w:val="22"/>
        </w:rPr>
        <w:tab/>
      </w:r>
      <w:r w:rsidRPr="00C661C6">
        <w:rPr>
          <w:sz w:val="22"/>
          <w:szCs w:val="22"/>
        </w:rPr>
        <w:t xml:space="preserve"> FEMA 4116  </w:t>
      </w:r>
      <w:r>
        <w:rPr>
          <w:sz w:val="22"/>
          <w:szCs w:val="22"/>
        </w:rPr>
        <w:t xml:space="preserve">  </w:t>
      </w:r>
      <w:r w:rsidRPr="00C661C6">
        <w:rPr>
          <w:sz w:val="22"/>
          <w:szCs w:val="22"/>
        </w:rPr>
        <w:t xml:space="preserve"> FEMA 1960  </w:t>
      </w:r>
      <w:r w:rsidRPr="00C661C6">
        <w:rPr>
          <w:sz w:val="22"/>
          <w:szCs w:val="22"/>
        </w:rPr>
        <w:tab/>
      </w:r>
      <w:r w:rsidRPr="00C661C6">
        <w:rPr>
          <w:sz w:val="22"/>
          <w:szCs w:val="22"/>
        </w:rPr>
        <w:tab/>
      </w:r>
      <w:r w:rsidRPr="00C661C6">
        <w:rPr>
          <w:sz w:val="22"/>
          <w:szCs w:val="22"/>
        </w:rPr>
        <w:tab/>
      </w:r>
      <w:r>
        <w:rPr>
          <w:sz w:val="22"/>
          <w:szCs w:val="22"/>
        </w:rPr>
        <w:t xml:space="preserve">  </w:t>
      </w:r>
      <w:r w:rsidRPr="00C661C6">
        <w:rPr>
          <w:sz w:val="22"/>
          <w:szCs w:val="22"/>
        </w:rPr>
        <w:t xml:space="preserve"> FEMA </w:t>
      </w:r>
      <w:proofErr w:type="gramStart"/>
      <w:r w:rsidRPr="00C661C6">
        <w:rPr>
          <w:sz w:val="22"/>
          <w:szCs w:val="22"/>
        </w:rPr>
        <w:t>1991  (</w:t>
      </w:r>
      <w:proofErr w:type="gramEnd"/>
      <w:r w:rsidRPr="00C661C6">
        <w:rPr>
          <w:sz w:val="22"/>
          <w:szCs w:val="22"/>
        </w:rPr>
        <w:t>Select all that apply – see Attachment A)</w:t>
      </w:r>
    </w:p>
    <w:p w:rsidR="00C661C6" w:rsidRPr="007C77BE" w:rsidRDefault="00C661C6" w:rsidP="00C661C6">
      <w:pPr>
        <w:pStyle w:val="DefaultText"/>
        <w:outlineLvl w:val="0"/>
        <w:rPr>
          <w:sz w:val="16"/>
          <w:szCs w:val="16"/>
        </w:rPr>
      </w:pPr>
    </w:p>
    <w:p w:rsidR="00C661C6" w:rsidRPr="00C661C6" w:rsidRDefault="00C661C6" w:rsidP="00C661C6">
      <w:pPr>
        <w:pStyle w:val="DefaultText"/>
        <w:outlineLvl w:val="0"/>
        <w:rPr>
          <w:sz w:val="22"/>
          <w:szCs w:val="22"/>
        </w:rPr>
      </w:pPr>
      <w:r w:rsidRPr="00C661C6">
        <w:rPr>
          <w:b/>
          <w:sz w:val="22"/>
          <w:szCs w:val="22"/>
        </w:rPr>
        <w:t>CDBG National Objective</w:t>
      </w:r>
      <w:r w:rsidRPr="00C661C6">
        <w:rPr>
          <w:sz w:val="22"/>
          <w:szCs w:val="22"/>
        </w:rPr>
        <w:t>:</w:t>
      </w:r>
    </w:p>
    <w:p w:rsidR="00C661C6" w:rsidRPr="00C661C6" w:rsidRDefault="00C661C6" w:rsidP="00C661C6">
      <w:pPr>
        <w:pStyle w:val="DefaultText"/>
        <w:outlineLvl w:val="0"/>
        <w:rPr>
          <w:sz w:val="22"/>
          <w:szCs w:val="22"/>
        </w:rPr>
      </w:pPr>
      <w:r w:rsidRPr="00C661C6">
        <w:rPr>
          <w:sz w:val="22"/>
          <w:szCs w:val="22"/>
        </w:rPr>
        <w:tab/>
      </w:r>
      <w:r w:rsidRPr="00C661C6">
        <w:rPr>
          <w:sz w:val="22"/>
          <w:szCs w:val="22"/>
        </w:rPr>
        <w:tab/>
      </w:r>
      <w:r w:rsidRPr="00C661C6">
        <w:rPr>
          <w:sz w:val="22"/>
          <w:szCs w:val="22"/>
        </w:rPr>
        <w:tab/>
      </w:r>
      <w:r w:rsidRPr="00C661C6">
        <w:rPr>
          <w:sz w:val="22"/>
          <w:szCs w:val="22"/>
        </w:rPr>
        <w:tab/>
      </w:r>
      <w:r w:rsidRPr="00C661C6">
        <w:rPr>
          <w:sz w:val="22"/>
          <w:szCs w:val="22"/>
        </w:rPr>
        <w:tab/>
      </w:r>
      <w:r w:rsidRPr="00C661C6">
        <w:rPr>
          <w:sz w:val="22"/>
          <w:szCs w:val="22"/>
        </w:rPr>
        <w:tab/>
      </w:r>
      <w:r w:rsidRPr="00C661C6">
        <w:rPr>
          <w:sz w:val="22"/>
          <w:szCs w:val="22"/>
        </w:rPr>
        <w:t xml:space="preserve"> </w:t>
      </w:r>
      <w:proofErr w:type="gramStart"/>
      <w:r w:rsidRPr="00C661C6">
        <w:rPr>
          <w:sz w:val="22"/>
          <w:szCs w:val="22"/>
        </w:rPr>
        <w:t>Principally</w:t>
      </w:r>
      <w:proofErr w:type="gramEnd"/>
      <w:r w:rsidRPr="00C661C6">
        <w:rPr>
          <w:sz w:val="22"/>
          <w:szCs w:val="22"/>
        </w:rPr>
        <w:t xml:space="preserve"> benefit </w:t>
      </w:r>
      <w:r>
        <w:rPr>
          <w:sz w:val="22"/>
          <w:szCs w:val="22"/>
        </w:rPr>
        <w:t xml:space="preserve">at least 51% </w:t>
      </w:r>
      <w:r w:rsidR="00465CB9">
        <w:rPr>
          <w:sz w:val="22"/>
          <w:szCs w:val="22"/>
        </w:rPr>
        <w:t>Low and Moderate Income Persons</w:t>
      </w:r>
      <w:r w:rsidR="00465CB9" w:rsidRPr="00C661C6">
        <w:rPr>
          <w:sz w:val="22"/>
          <w:szCs w:val="22"/>
        </w:rPr>
        <w:t xml:space="preserve"> </w:t>
      </w:r>
      <w:r w:rsidRPr="00C661C6">
        <w:rPr>
          <w:sz w:val="22"/>
          <w:szCs w:val="22"/>
        </w:rPr>
        <w:br/>
      </w:r>
      <w:r w:rsidRPr="00C661C6">
        <w:rPr>
          <w:sz w:val="22"/>
          <w:szCs w:val="22"/>
        </w:rPr>
        <w:tab/>
      </w:r>
      <w:r w:rsidRPr="00C661C6">
        <w:rPr>
          <w:sz w:val="22"/>
          <w:szCs w:val="22"/>
        </w:rPr>
        <w:tab/>
      </w:r>
      <w:r w:rsidRPr="00C661C6">
        <w:rPr>
          <w:sz w:val="22"/>
          <w:szCs w:val="22"/>
        </w:rPr>
        <w:tab/>
      </w:r>
      <w:r w:rsidRPr="00C661C6">
        <w:rPr>
          <w:sz w:val="22"/>
          <w:szCs w:val="22"/>
        </w:rPr>
        <w:tab/>
      </w:r>
      <w:r w:rsidRPr="00C661C6">
        <w:rPr>
          <w:sz w:val="22"/>
          <w:szCs w:val="22"/>
        </w:rPr>
        <w:tab/>
      </w:r>
      <w:r w:rsidRPr="00C661C6">
        <w:rPr>
          <w:sz w:val="22"/>
          <w:szCs w:val="22"/>
        </w:rPr>
        <w:tab/>
      </w:r>
      <w:r w:rsidRPr="00C661C6">
        <w:rPr>
          <w:sz w:val="22"/>
          <w:szCs w:val="22"/>
        </w:rPr>
        <w:t xml:space="preserve"> Meet community development need having a particular </w:t>
      </w:r>
      <w:r w:rsidR="00465CB9">
        <w:rPr>
          <w:sz w:val="22"/>
          <w:szCs w:val="22"/>
        </w:rPr>
        <w:t>U</w:t>
      </w:r>
      <w:r w:rsidRPr="00C661C6">
        <w:rPr>
          <w:sz w:val="22"/>
          <w:szCs w:val="22"/>
        </w:rPr>
        <w:t>rgen</w:t>
      </w:r>
      <w:r w:rsidR="00465CB9">
        <w:rPr>
          <w:sz w:val="22"/>
          <w:szCs w:val="22"/>
        </w:rPr>
        <w:t>t Need</w:t>
      </w:r>
    </w:p>
    <w:p w:rsidR="00C661C6" w:rsidRPr="00C661C6" w:rsidRDefault="00C661C6" w:rsidP="00C661C6">
      <w:pPr>
        <w:pStyle w:val="DefaultText"/>
        <w:outlineLvl w:val="0"/>
        <w:rPr>
          <w:sz w:val="22"/>
          <w:szCs w:val="22"/>
        </w:rPr>
      </w:pPr>
      <w:r w:rsidRPr="00C661C6">
        <w:rPr>
          <w:sz w:val="22"/>
          <w:szCs w:val="22"/>
        </w:rPr>
        <w:tab/>
      </w:r>
      <w:r w:rsidRPr="00C661C6">
        <w:rPr>
          <w:sz w:val="22"/>
          <w:szCs w:val="22"/>
        </w:rPr>
        <w:tab/>
      </w:r>
      <w:r w:rsidRPr="00C661C6">
        <w:rPr>
          <w:sz w:val="22"/>
          <w:szCs w:val="22"/>
        </w:rPr>
        <w:tab/>
      </w:r>
      <w:r w:rsidRPr="00C661C6">
        <w:rPr>
          <w:sz w:val="22"/>
          <w:szCs w:val="22"/>
        </w:rPr>
        <w:tab/>
      </w:r>
      <w:r w:rsidRPr="00C661C6">
        <w:rPr>
          <w:sz w:val="22"/>
          <w:szCs w:val="22"/>
        </w:rPr>
        <w:tab/>
      </w:r>
      <w:r w:rsidRPr="00C661C6">
        <w:rPr>
          <w:sz w:val="22"/>
          <w:szCs w:val="22"/>
        </w:rPr>
        <w:tab/>
      </w:r>
      <w:r w:rsidRPr="00C661C6">
        <w:rPr>
          <w:sz w:val="22"/>
          <w:szCs w:val="22"/>
        </w:rPr>
        <w:t xml:space="preserve"> Aid in the prevention or </w:t>
      </w:r>
      <w:r w:rsidR="00465CB9">
        <w:rPr>
          <w:sz w:val="22"/>
          <w:szCs w:val="22"/>
        </w:rPr>
        <w:t>E</w:t>
      </w:r>
      <w:r w:rsidRPr="00C661C6">
        <w:rPr>
          <w:sz w:val="22"/>
          <w:szCs w:val="22"/>
        </w:rPr>
        <w:t xml:space="preserve">limination of </w:t>
      </w:r>
      <w:r w:rsidR="00CD3E21">
        <w:rPr>
          <w:sz w:val="22"/>
          <w:szCs w:val="22"/>
        </w:rPr>
        <w:t>Slum and Blight</w:t>
      </w:r>
    </w:p>
    <w:p w:rsidR="00C661C6" w:rsidRPr="007C77BE" w:rsidRDefault="00C661C6" w:rsidP="00C661C6">
      <w:pPr>
        <w:pStyle w:val="DefaultText"/>
        <w:tabs>
          <w:tab w:val="left" w:pos="720"/>
          <w:tab w:val="left" w:pos="1440"/>
          <w:tab w:val="left" w:pos="2160"/>
          <w:tab w:val="left" w:pos="2880"/>
          <w:tab w:val="left" w:pos="3600"/>
          <w:tab w:val="left" w:pos="4320"/>
          <w:tab w:val="left" w:pos="5364"/>
          <w:tab w:val="left" w:pos="6480"/>
          <w:tab w:val="left" w:pos="7784"/>
        </w:tabs>
        <w:ind w:firstLine="2"/>
        <w:rPr>
          <w:b/>
          <w:i/>
          <w:sz w:val="16"/>
          <w:szCs w:val="16"/>
        </w:rPr>
      </w:pPr>
    </w:p>
    <w:p w:rsidR="00C661C6" w:rsidRPr="00465CB9" w:rsidRDefault="00C661C6" w:rsidP="00C661C6">
      <w:pPr>
        <w:pStyle w:val="DefaultText"/>
        <w:tabs>
          <w:tab w:val="left" w:pos="720"/>
          <w:tab w:val="left" w:pos="1440"/>
          <w:tab w:val="left" w:pos="2160"/>
          <w:tab w:val="left" w:pos="2880"/>
          <w:tab w:val="left" w:pos="3600"/>
          <w:tab w:val="left" w:pos="4320"/>
          <w:tab w:val="left" w:pos="5364"/>
          <w:tab w:val="left" w:pos="6480"/>
          <w:tab w:val="left" w:pos="7784"/>
        </w:tabs>
        <w:ind w:firstLine="2"/>
        <w:rPr>
          <w:sz w:val="20"/>
        </w:rPr>
      </w:pPr>
      <w:r w:rsidRPr="00465CB9">
        <w:rPr>
          <w:b/>
          <w:sz w:val="20"/>
        </w:rPr>
        <w:t>Does this DRPI Project include Rural Water</w:t>
      </w:r>
      <w:r w:rsidRPr="00465CB9">
        <w:rPr>
          <w:sz w:val="20"/>
        </w:rPr>
        <w:t xml:space="preserve">    </w:t>
      </w:r>
      <w:r w:rsidRPr="00465CB9">
        <w:rPr>
          <w:rFonts w:ascii="Wingdings" w:hAnsi="Wingdings"/>
          <w:sz w:val="20"/>
        </w:rPr>
        <w:t></w:t>
      </w:r>
      <w:r w:rsidRPr="00465CB9">
        <w:rPr>
          <w:sz w:val="20"/>
        </w:rPr>
        <w:t xml:space="preserve"> YES    </w:t>
      </w:r>
      <w:r w:rsidRPr="00465CB9">
        <w:rPr>
          <w:rFonts w:ascii="Wingdings" w:hAnsi="Wingdings"/>
          <w:sz w:val="20"/>
        </w:rPr>
        <w:t></w:t>
      </w:r>
      <w:r w:rsidRPr="00465CB9">
        <w:rPr>
          <w:sz w:val="20"/>
        </w:rPr>
        <w:t xml:space="preserve"> NO      </w:t>
      </w:r>
      <w:r w:rsidRPr="00465CB9">
        <w:rPr>
          <w:b/>
          <w:sz w:val="20"/>
        </w:rPr>
        <w:t>Name of District</w:t>
      </w:r>
      <w:r w:rsidRPr="00465CB9">
        <w:rPr>
          <w:sz w:val="20"/>
        </w:rPr>
        <w:t>: _</w:t>
      </w:r>
      <w:r w:rsidR="00A6088F">
        <w:rPr>
          <w:sz w:val="20"/>
        </w:rPr>
        <w:t>_</w:t>
      </w:r>
      <w:r w:rsidRPr="00465CB9">
        <w:rPr>
          <w:sz w:val="20"/>
        </w:rPr>
        <w:t>_____________________________</w:t>
      </w:r>
      <w:r w:rsidRPr="00465CB9">
        <w:rPr>
          <w:b/>
          <w:sz w:val="20"/>
        </w:rPr>
        <w:t>__</w:t>
      </w:r>
      <w:proofErr w:type="gramStart"/>
      <w:r w:rsidRPr="00465CB9">
        <w:rPr>
          <w:b/>
          <w:sz w:val="20"/>
        </w:rPr>
        <w:t>_</w:t>
      </w:r>
      <w:proofErr w:type="gramEnd"/>
    </w:p>
    <w:p w:rsidR="00C661C6" w:rsidRPr="00C661C6" w:rsidRDefault="00C661C6" w:rsidP="00C661C6">
      <w:pPr>
        <w:pStyle w:val="DefaultText"/>
        <w:outlineLvl w:val="0"/>
        <w:rPr>
          <w:sz w:val="22"/>
          <w:szCs w:val="22"/>
        </w:rPr>
      </w:pPr>
    </w:p>
    <w:p w:rsidR="00221C04" w:rsidRDefault="00221C04" w:rsidP="00221C04">
      <w:pPr>
        <w:pStyle w:val="DefaultText"/>
        <w:tabs>
          <w:tab w:val="left" w:pos="720"/>
        </w:tabs>
        <w:rPr>
          <w:b/>
          <w:sz w:val="20"/>
        </w:rPr>
      </w:pPr>
      <w:r>
        <w:rPr>
          <w:b/>
          <w:sz w:val="20"/>
        </w:rPr>
        <w:t>I.</w:t>
      </w:r>
      <w:r>
        <w:rPr>
          <w:b/>
          <w:sz w:val="20"/>
        </w:rPr>
        <w:tab/>
      </w:r>
      <w:r w:rsidRPr="00D707E1">
        <w:rPr>
          <w:b/>
          <w:sz w:val="20"/>
          <w:u w:val="single"/>
        </w:rPr>
        <w:t xml:space="preserve">APPLICATION </w:t>
      </w:r>
      <w:r>
        <w:rPr>
          <w:b/>
          <w:sz w:val="20"/>
          <w:u w:val="single"/>
        </w:rPr>
        <w:t>INFORMATION</w:t>
      </w:r>
      <w:r w:rsidRPr="000F5978">
        <w:rPr>
          <w:b/>
          <w:sz w:val="20"/>
        </w:rPr>
        <w:t xml:space="preserve"> – All information requested is </w:t>
      </w:r>
      <w:r w:rsidRPr="000F5978">
        <w:rPr>
          <w:rFonts w:ascii="Times New Roman Bold" w:hAnsi="Times New Roman Bold"/>
          <w:b/>
          <w:sz w:val="20"/>
          <w:u w:val="double"/>
        </w:rPr>
        <w:t>REQUIRED</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4" w:hangingChars="1502" w:hanging="3004"/>
        <w:rPr>
          <w:sz w:val="20"/>
        </w:rPr>
      </w:pPr>
      <w:r>
        <w:rPr>
          <w:sz w:val="20"/>
        </w:rPr>
        <w:tab/>
        <w:t xml:space="preserve">APPLICANT TYPE:    </w:t>
      </w:r>
      <w:r>
        <w:rPr>
          <w:rFonts w:ascii="Wingdings" w:hAnsi="Wingdings"/>
          <w:sz w:val="20"/>
        </w:rPr>
        <w:t></w:t>
      </w:r>
      <w:r>
        <w:rPr>
          <w:sz w:val="20"/>
        </w:rPr>
        <w:t xml:space="preserve"> City   </w:t>
      </w:r>
      <w:r>
        <w:rPr>
          <w:rFonts w:ascii="Wingdings" w:hAnsi="Wingdings"/>
          <w:sz w:val="20"/>
        </w:rPr>
        <w:t></w:t>
      </w:r>
      <w:r>
        <w:rPr>
          <w:sz w:val="20"/>
        </w:rPr>
        <w:t xml:space="preserve"> Village   </w:t>
      </w:r>
      <w:r>
        <w:rPr>
          <w:rFonts w:ascii="Wingdings" w:hAnsi="Wingdings"/>
          <w:sz w:val="20"/>
        </w:rPr>
        <w:t></w:t>
      </w:r>
      <w:r>
        <w:rPr>
          <w:sz w:val="20"/>
        </w:rPr>
        <w:t xml:space="preserve"> County   </w:t>
      </w:r>
      <w:r>
        <w:rPr>
          <w:rFonts w:ascii="Wingdings" w:hAnsi="Wingdings"/>
          <w:sz w:val="20"/>
        </w:rPr>
        <w:t></w:t>
      </w:r>
      <w:r>
        <w:rPr>
          <w:sz w:val="20"/>
        </w:rPr>
        <w:t xml:space="preserve"> Township</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004" w:hangingChars="1502" w:hanging="3004"/>
        <w:outlineLvl w:val="0"/>
        <w:rPr>
          <w:sz w:val="20"/>
        </w:rPr>
      </w:pPr>
      <w:r>
        <w:rPr>
          <w:sz w:val="20"/>
        </w:rPr>
        <w:tab/>
        <w:t xml:space="preserve">Legal Name  </w:t>
      </w:r>
      <w:r>
        <w:rPr>
          <w:sz w:val="20"/>
        </w:rPr>
        <w:tab/>
        <w:t xml:space="preserve">__________________________________________________________________________ </w:t>
      </w:r>
    </w:p>
    <w:p w:rsidR="00221C04" w:rsidRPr="000F5978"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r>
      <w:r>
        <w:rPr>
          <w:sz w:val="20"/>
        </w:rPr>
        <w:tab/>
      </w:r>
      <w:r>
        <w:rPr>
          <w:sz w:val="20"/>
        </w:rPr>
        <w:tab/>
      </w:r>
      <w:r>
        <w:rPr>
          <w:sz w:val="20"/>
        </w:rPr>
        <w:tab/>
      </w:r>
      <w:r>
        <w:rPr>
          <w:sz w:val="20"/>
        </w:rPr>
        <w:tab/>
        <w:t xml:space="preserve"> </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b/>
        <w:t>Street Address</w:t>
      </w:r>
      <w:r>
        <w:rPr>
          <w:sz w:val="20"/>
        </w:rPr>
        <w:tab/>
        <w:t>_________________________________</w:t>
      </w:r>
      <w:r>
        <w:rPr>
          <w:sz w:val="20"/>
        </w:rPr>
        <w:tab/>
        <w:t>P.O. Box_______________________________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sz w:val="20"/>
        </w:rPr>
      </w:pPr>
      <w:r>
        <w:rPr>
          <w:sz w:val="20"/>
        </w:rPr>
        <w:tab/>
        <w:t xml:space="preserve">                             </w:t>
      </w:r>
      <w:r>
        <w:rPr>
          <w:sz w:val="20"/>
        </w:rPr>
        <w:tab/>
      </w:r>
      <w:r>
        <w:rPr>
          <w:sz w:val="20"/>
        </w:rPr>
        <w:tab/>
      </w:r>
      <w:r>
        <w:rPr>
          <w:sz w:val="20"/>
        </w:rPr>
        <w:tab/>
      </w:r>
      <w:r>
        <w:rPr>
          <w:sz w:val="20"/>
        </w:rPr>
        <w:tab/>
      </w:r>
      <w:r>
        <w:rPr>
          <w:sz w:val="20"/>
        </w:rPr>
        <w:tab/>
      </w:r>
      <w:r>
        <w:rPr>
          <w:sz w:val="20"/>
        </w:rPr>
        <w:tab/>
        <w:t xml:space="preserve">    (</w:t>
      </w:r>
      <w:r>
        <w:rPr>
          <w:sz w:val="20"/>
          <w:u w:val="single"/>
        </w:rPr>
        <w:t>Only if no street address</w:t>
      </w:r>
      <w:r>
        <w:rPr>
          <w:sz w:val="20"/>
        </w:rPr>
        <w:t>)</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City _____________________________</w:t>
      </w:r>
      <w:proofErr w:type="gramStart"/>
      <w:r>
        <w:rPr>
          <w:sz w:val="20"/>
        </w:rPr>
        <w:t>_  State</w:t>
      </w:r>
      <w:proofErr w:type="gramEnd"/>
      <w:r>
        <w:rPr>
          <w:sz w:val="20"/>
        </w:rPr>
        <w:t xml:space="preserve">  ____________    Zip Code  _____________________  </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004" w:hangingChars="1502" w:hanging="3004"/>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include</w:t>
      </w:r>
      <w:proofErr w:type="gramEnd"/>
      <w:r>
        <w:rPr>
          <w:sz w:val="20"/>
        </w:rPr>
        <w:t xml:space="preserve"> + 4)</w:t>
      </w:r>
      <w:r>
        <w:rPr>
          <w:sz w:val="20"/>
        </w:rPr>
        <w:tab/>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Business Phone:  (______</w:t>
      </w:r>
      <w:proofErr w:type="gramStart"/>
      <w:r>
        <w:rPr>
          <w:sz w:val="20"/>
        </w:rPr>
        <w:t>)_</w:t>
      </w:r>
      <w:proofErr w:type="gramEnd"/>
      <w:r>
        <w:rPr>
          <w:sz w:val="20"/>
        </w:rPr>
        <w:t>________________</w:t>
      </w:r>
      <w:r>
        <w:rPr>
          <w:sz w:val="20"/>
        </w:rPr>
        <w:tab/>
        <w:t>Fax Phone:   (______)________________________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Website: _______________________________          Email:  ___________________________________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CHIEF ELECTED OFFICIAL:</w:t>
      </w:r>
      <w:r>
        <w:rPr>
          <w:sz w:val="20"/>
        </w:rPr>
        <w:tab/>
      </w:r>
      <w:r>
        <w:rPr>
          <w:sz w:val="20"/>
        </w:rPr>
        <w:tab/>
      </w:r>
      <w:r>
        <w:rPr>
          <w:sz w:val="20"/>
        </w:rPr>
        <w:tab/>
      </w:r>
      <w:r>
        <w:rPr>
          <w:sz w:val="20"/>
        </w:rPr>
        <w:tab/>
        <w:t>TITLE:</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_____________________________________________</w:t>
      </w:r>
      <w:r>
        <w:rPr>
          <w:sz w:val="20"/>
        </w:rPr>
        <w:tab/>
        <w:t>______________________________________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2704" w:hangingChars="1502" w:hanging="2704"/>
        <w:outlineLvl w:val="0"/>
        <w:rPr>
          <w:sz w:val="20"/>
        </w:rPr>
      </w:pPr>
      <w:r>
        <w:rPr>
          <w:sz w:val="18"/>
        </w:rPr>
        <w:tab/>
        <w:t>FEDERAL EMPLOYER IDENTIFICATION NUMBER:</w:t>
      </w:r>
      <w:r>
        <w:rPr>
          <w:sz w:val="20"/>
        </w:rPr>
        <w:t xml:space="preserve"> </w:t>
      </w:r>
      <w:r>
        <w:rPr>
          <w:sz w:val="20"/>
        </w:rPr>
        <w:tab/>
      </w:r>
      <w:r>
        <w:rPr>
          <w:sz w:val="20"/>
        </w:rPr>
        <w:tab/>
        <w:t xml:space="preserve">DUNS NUMBER:  </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outlineLvl w:val="0"/>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outlineLvl w:val="0"/>
        <w:rPr>
          <w:sz w:val="20"/>
        </w:rPr>
      </w:pPr>
      <w:r>
        <w:rPr>
          <w:sz w:val="20"/>
        </w:rPr>
        <w:tab/>
        <w:t xml:space="preserve"> _________________________________________</w:t>
      </w:r>
      <w:r>
        <w:rPr>
          <w:sz w:val="20"/>
        </w:rPr>
        <w:tab/>
      </w:r>
      <w:r>
        <w:rPr>
          <w:sz w:val="20"/>
        </w:rPr>
        <w:tab/>
        <w:t>______________________________________</w:t>
      </w:r>
    </w:p>
    <w:p w:rsidR="00221C04" w:rsidRPr="00E1367E"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b/>
          <w:i/>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sidRPr="00E1367E">
        <w:rPr>
          <w:b/>
          <w:i/>
          <w:sz w:val="20"/>
        </w:rPr>
        <w:t>(</w:t>
      </w:r>
      <w:r w:rsidRPr="00E1367E">
        <w:rPr>
          <w:rFonts w:ascii="Minion-BoldCondensed" w:hAnsi="Minion-BoldCondensed" w:cs="Minion-BoldCondensed"/>
          <w:b/>
          <w:bCs/>
          <w:i/>
          <w:color w:val="2A2A2A"/>
          <w:sz w:val="18"/>
          <w:szCs w:val="18"/>
        </w:rPr>
        <w:t>http://www.dnb.com/us/duns_update/)</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sidRPr="003C4859">
        <w:rPr>
          <w:sz w:val="20"/>
        </w:rPr>
        <w:tab/>
        <w:t xml:space="preserve">APPLICANT’S FISCAL YEAR: </w:t>
      </w:r>
      <w:r>
        <w:rPr>
          <w:sz w:val="20"/>
        </w:rPr>
        <w:t xml:space="preserve">   </w:t>
      </w:r>
      <w:r>
        <w:rPr>
          <w:sz w:val="20"/>
        </w:rPr>
        <w:tab/>
      </w:r>
      <w:r>
        <w:rPr>
          <w:b/>
          <w:sz w:val="20"/>
        </w:rPr>
        <w:t>STARTS</w:t>
      </w:r>
      <w:r>
        <w:rPr>
          <w:sz w:val="20"/>
        </w:rPr>
        <w:t xml:space="preserve">:  ___________________        </w:t>
      </w:r>
      <w:r w:rsidRPr="000F5978">
        <w:rPr>
          <w:b/>
          <w:sz w:val="20"/>
        </w:rPr>
        <w:t>E</w:t>
      </w:r>
      <w:r>
        <w:rPr>
          <w:b/>
          <w:sz w:val="20"/>
        </w:rPr>
        <w:t>NDS</w:t>
      </w:r>
      <w:r>
        <w:rPr>
          <w:sz w:val="20"/>
        </w:rPr>
        <w:t>: 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rPr>
      </w:pPr>
    </w:p>
    <w:p w:rsidR="00221C04" w:rsidRPr="007C77BE"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b/>
          <w:sz w:val="16"/>
          <w:szCs w:val="16"/>
        </w:rPr>
      </w:pPr>
    </w:p>
    <w:p w:rsidR="00221C04" w:rsidRPr="00D707E1"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u w:val="single"/>
        </w:rPr>
      </w:pPr>
      <w:r>
        <w:rPr>
          <w:b/>
          <w:sz w:val="20"/>
        </w:rPr>
        <w:t>II.</w:t>
      </w:r>
      <w:r>
        <w:rPr>
          <w:b/>
          <w:sz w:val="20"/>
        </w:rPr>
        <w:tab/>
      </w:r>
      <w:r w:rsidRPr="00D707E1">
        <w:rPr>
          <w:b/>
          <w:sz w:val="20"/>
          <w:u w:val="single"/>
        </w:rPr>
        <w:t>PROJECT INFORMATION</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rPr>
      </w:pPr>
      <w:r>
        <w:rPr>
          <w:b/>
          <w:sz w:val="20"/>
        </w:rPr>
        <w:tab/>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b/>
          <w:sz w:val="20"/>
        </w:rPr>
        <w:tab/>
      </w:r>
      <w:r>
        <w:rPr>
          <w:sz w:val="20"/>
        </w:rPr>
        <w:t xml:space="preserve">AMOUNT OF </w:t>
      </w:r>
      <w:r w:rsidR="001C4EA5">
        <w:rPr>
          <w:sz w:val="20"/>
        </w:rPr>
        <w:t>CDBG</w:t>
      </w:r>
      <w:r>
        <w:rPr>
          <w:sz w:val="20"/>
        </w:rPr>
        <w:t xml:space="preserve"> FUNDING REQUESTED</w:t>
      </w:r>
      <w:r>
        <w:rPr>
          <w:sz w:val="20"/>
        </w:rPr>
        <w:tab/>
        <w:t xml:space="preserve">$__________________________ (Whole Dollars </w:t>
      </w:r>
      <w:r>
        <w:rPr>
          <w:sz w:val="20"/>
          <w:u w:val="single"/>
        </w:rPr>
        <w:t>ONLY</w:t>
      </w:r>
      <w:r>
        <w:rPr>
          <w:sz w:val="20"/>
        </w:rPr>
        <w:t>)</w:t>
      </w:r>
    </w:p>
    <w:p w:rsidR="00221C04" w:rsidRPr="00465CB9"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rPr>
      </w:pPr>
      <w:r>
        <w:rPr>
          <w:sz w:val="20"/>
        </w:rPr>
        <w:tab/>
        <w:t xml:space="preserve"> </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b/>
        <w:t>TOTAL AMOUNT OF LEVERAGE</w:t>
      </w:r>
      <w:r w:rsidR="001A29B2">
        <w:rPr>
          <w:sz w:val="20"/>
        </w:rPr>
        <w:t>*</w:t>
      </w:r>
      <w:r>
        <w:rPr>
          <w:sz w:val="20"/>
        </w:rPr>
        <w:tab/>
      </w:r>
      <w:r>
        <w:rPr>
          <w:sz w:val="20"/>
        </w:rPr>
        <w:tab/>
        <w:t>$__________________________</w:t>
      </w:r>
      <w:r w:rsidR="00465CB9">
        <w:rPr>
          <w:sz w:val="20"/>
        </w:rPr>
        <w:t xml:space="preserve">  </w:t>
      </w:r>
      <w:r w:rsidR="001A29B2">
        <w:rPr>
          <w:sz w:val="20"/>
        </w:rPr>
        <w:t xml:space="preserve"> </w:t>
      </w:r>
    </w:p>
    <w:p w:rsidR="00221C04" w:rsidRPr="00465CB9"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rPr>
      </w:pPr>
      <w:r>
        <w:rPr>
          <w:sz w:val="20"/>
        </w:rPr>
        <w:tab/>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b/>
        <w:t>TOTAL COST OF PROJECT</w:t>
      </w:r>
      <w:r>
        <w:rPr>
          <w:sz w:val="20"/>
        </w:rPr>
        <w:tab/>
      </w:r>
      <w:r>
        <w:rPr>
          <w:sz w:val="20"/>
        </w:rPr>
        <w:tab/>
      </w:r>
      <w:r>
        <w:rPr>
          <w:sz w:val="20"/>
        </w:rPr>
        <w:tab/>
        <w:t>$__________________________</w:t>
      </w:r>
    </w:p>
    <w:p w:rsidR="00221C04" w:rsidRPr="00465CB9"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rPr>
      </w:pPr>
    </w:p>
    <w:p w:rsidR="00221C04" w:rsidRDefault="00221C04" w:rsidP="00A6088F">
      <w:pPr>
        <w:pStyle w:val="DefaultText"/>
        <w:tabs>
          <w:tab w:val="left" w:pos="720"/>
          <w:tab w:val="left" w:pos="900"/>
          <w:tab w:val="left" w:pos="1440"/>
          <w:tab w:val="left" w:pos="2880"/>
          <w:tab w:val="left" w:pos="3600"/>
          <w:tab w:val="left" w:pos="4320"/>
          <w:tab w:val="left" w:pos="5040"/>
          <w:tab w:val="left" w:pos="5760"/>
          <w:tab w:val="left" w:pos="6480"/>
          <w:tab w:val="left" w:pos="7200"/>
          <w:tab w:val="left" w:pos="7920"/>
          <w:tab w:val="left" w:pos="8640"/>
        </w:tabs>
        <w:spacing w:after="120"/>
        <w:rPr>
          <w:sz w:val="20"/>
        </w:rPr>
      </w:pPr>
      <w:r>
        <w:rPr>
          <w:sz w:val="20"/>
        </w:rPr>
        <w:tab/>
        <w:t>LEVERAGE SOURCE</w:t>
      </w:r>
      <w:r w:rsidR="001A29B2">
        <w:rPr>
          <w:sz w:val="20"/>
        </w:rPr>
        <w:t>*</w:t>
      </w:r>
      <w:r>
        <w:rPr>
          <w:sz w:val="20"/>
        </w:rPr>
        <w:t xml:space="preserve">:  </w:t>
      </w:r>
      <w:r>
        <w:rPr>
          <w:sz w:val="20"/>
        </w:rPr>
        <w:tab/>
      </w:r>
      <w:r>
        <w:rPr>
          <w:sz w:val="20"/>
        </w:rPr>
        <w:tab/>
      </w:r>
      <w:r>
        <w:rPr>
          <w:sz w:val="20"/>
        </w:rPr>
        <w:tab/>
      </w:r>
      <w:r>
        <w:rPr>
          <w:rFonts w:ascii="Wingdings" w:hAnsi="Wingdings"/>
          <w:sz w:val="20"/>
        </w:rPr>
        <w:t></w:t>
      </w:r>
      <w:r>
        <w:rPr>
          <w:sz w:val="20"/>
        </w:rPr>
        <w:t xml:space="preserve"> LOCAL (see local council resolution)</w:t>
      </w:r>
    </w:p>
    <w:p w:rsidR="00221C04" w:rsidRDefault="00221C04" w:rsidP="00A6088F">
      <w:pPr>
        <w:pStyle w:val="DefaultText"/>
        <w:tabs>
          <w:tab w:val="left" w:pos="720"/>
          <w:tab w:val="left" w:pos="900"/>
          <w:tab w:val="left" w:pos="1440"/>
          <w:tab w:val="left" w:pos="2880"/>
          <w:tab w:val="left" w:pos="3600"/>
          <w:tab w:val="left" w:pos="4320"/>
          <w:tab w:val="left" w:pos="5040"/>
          <w:tab w:val="left" w:pos="5760"/>
          <w:tab w:val="left" w:pos="6480"/>
          <w:tab w:val="left" w:pos="7200"/>
          <w:tab w:val="left" w:pos="7920"/>
          <w:tab w:val="left" w:pos="8640"/>
        </w:tabs>
        <w:spacing w:after="120"/>
        <w:rPr>
          <w:sz w:val="20"/>
        </w:rPr>
      </w:pPr>
      <w:r>
        <w:rPr>
          <w:sz w:val="20"/>
        </w:rPr>
        <w:tab/>
      </w:r>
      <w:r>
        <w:rPr>
          <w:sz w:val="20"/>
        </w:rPr>
        <w:tab/>
      </w:r>
      <w:r>
        <w:rPr>
          <w:sz w:val="20"/>
        </w:rPr>
        <w:tab/>
      </w:r>
      <w:r>
        <w:rPr>
          <w:sz w:val="20"/>
        </w:rPr>
        <w:tab/>
      </w:r>
      <w:r>
        <w:rPr>
          <w:sz w:val="20"/>
        </w:rPr>
        <w:tab/>
        <w:t xml:space="preserve">  </w:t>
      </w:r>
      <w:r>
        <w:rPr>
          <w:sz w:val="20"/>
        </w:rPr>
        <w:tab/>
      </w:r>
      <w:r>
        <w:rPr>
          <w:rFonts w:ascii="Wingdings" w:hAnsi="Wingdings"/>
          <w:sz w:val="20"/>
        </w:rPr>
        <w:t></w:t>
      </w:r>
      <w:r>
        <w:rPr>
          <w:sz w:val="20"/>
        </w:rPr>
        <w:t xml:space="preserve"> </w:t>
      </w:r>
      <w:r w:rsidR="00465CB9">
        <w:rPr>
          <w:sz w:val="20"/>
        </w:rPr>
        <w:t>OTHER FEDERAL FUNDS _______________________ (Identify)</w:t>
      </w:r>
    </w:p>
    <w:p w:rsidR="00221C04" w:rsidRDefault="00221C04" w:rsidP="00A6088F">
      <w:pPr>
        <w:pStyle w:val="DefaultText"/>
        <w:tabs>
          <w:tab w:val="left" w:pos="720"/>
          <w:tab w:val="left" w:pos="900"/>
          <w:tab w:val="left" w:pos="1440"/>
          <w:tab w:val="left" w:pos="2880"/>
          <w:tab w:val="left" w:pos="3600"/>
          <w:tab w:val="left" w:pos="4320"/>
          <w:tab w:val="left" w:pos="5040"/>
          <w:tab w:val="left" w:pos="5760"/>
          <w:tab w:val="left" w:pos="6480"/>
          <w:tab w:val="left" w:pos="7200"/>
          <w:tab w:val="left" w:pos="7920"/>
          <w:tab w:val="left" w:pos="8640"/>
        </w:tabs>
        <w:spacing w:after="120"/>
        <w:rPr>
          <w:rFonts w:ascii="Wingdings" w:hAnsi="Wingdings"/>
          <w:sz w:val="20"/>
        </w:rPr>
      </w:pPr>
      <w:r>
        <w:rPr>
          <w:rFonts w:ascii="Wingdings" w:hAnsi="Wingdings"/>
          <w:sz w:val="20"/>
        </w:rPr>
        <w:tab/>
      </w:r>
      <w:r>
        <w:rPr>
          <w:rFonts w:ascii="Wingdings" w:hAnsi="Wingdings"/>
          <w:sz w:val="20"/>
        </w:rPr>
        <w:tab/>
      </w:r>
      <w:r>
        <w:rPr>
          <w:rFonts w:ascii="Wingdings" w:hAnsi="Wingdings"/>
          <w:sz w:val="20"/>
        </w:rPr>
        <w:tab/>
      </w:r>
      <w:r>
        <w:rPr>
          <w:rFonts w:ascii="Wingdings" w:hAnsi="Wingdings"/>
          <w:sz w:val="20"/>
        </w:rPr>
        <w:tab/>
      </w:r>
      <w:r>
        <w:rPr>
          <w:rFonts w:ascii="Wingdings" w:hAnsi="Wingdings"/>
          <w:sz w:val="20"/>
        </w:rPr>
        <w:tab/>
      </w:r>
      <w:r>
        <w:rPr>
          <w:rFonts w:ascii="Wingdings" w:hAnsi="Wingdings"/>
          <w:sz w:val="20"/>
        </w:rPr>
        <w:tab/>
      </w:r>
      <w:r>
        <w:rPr>
          <w:rFonts w:ascii="Wingdings" w:hAnsi="Wingdings"/>
          <w:sz w:val="20"/>
        </w:rPr>
        <w:t></w:t>
      </w:r>
      <w:r>
        <w:rPr>
          <w:sz w:val="20"/>
        </w:rPr>
        <w:t xml:space="preserve"> </w:t>
      </w:r>
      <w:r w:rsidR="00465CB9">
        <w:rPr>
          <w:sz w:val="20"/>
        </w:rPr>
        <w:t>STATE FUNDS     _______________________________ (Identify)</w:t>
      </w:r>
    </w:p>
    <w:p w:rsidR="00221C04" w:rsidRDefault="00221C04" w:rsidP="00221C04">
      <w:pPr>
        <w:pStyle w:val="DefaultText"/>
        <w:tabs>
          <w:tab w:val="left" w:pos="720"/>
          <w:tab w:val="left" w:pos="900"/>
          <w:tab w:val="left" w:pos="1440"/>
          <w:tab w:val="left" w:pos="2880"/>
          <w:tab w:val="left" w:pos="3600"/>
          <w:tab w:val="left" w:pos="4320"/>
          <w:tab w:val="left" w:pos="5040"/>
          <w:tab w:val="left" w:pos="5760"/>
          <w:tab w:val="left" w:pos="6480"/>
          <w:tab w:val="left" w:pos="7200"/>
          <w:tab w:val="left" w:pos="7920"/>
          <w:tab w:val="left" w:pos="8640"/>
        </w:tabs>
        <w:rPr>
          <w:sz w:val="20"/>
        </w:rPr>
      </w:pPr>
      <w:r>
        <w:rPr>
          <w:rFonts w:ascii="Wingdings" w:hAnsi="Wingdings"/>
          <w:sz w:val="20"/>
        </w:rPr>
        <w:tab/>
      </w:r>
      <w:r>
        <w:rPr>
          <w:rFonts w:ascii="Wingdings" w:hAnsi="Wingdings"/>
          <w:sz w:val="20"/>
        </w:rPr>
        <w:tab/>
      </w:r>
      <w:r>
        <w:rPr>
          <w:rFonts w:ascii="Wingdings" w:hAnsi="Wingdings"/>
          <w:sz w:val="20"/>
        </w:rPr>
        <w:tab/>
      </w:r>
      <w:r>
        <w:rPr>
          <w:rFonts w:ascii="Wingdings" w:hAnsi="Wingdings"/>
          <w:sz w:val="20"/>
        </w:rPr>
        <w:tab/>
      </w:r>
      <w:r>
        <w:rPr>
          <w:rFonts w:ascii="Wingdings" w:hAnsi="Wingdings"/>
          <w:sz w:val="20"/>
        </w:rPr>
        <w:tab/>
      </w:r>
      <w:r>
        <w:rPr>
          <w:rFonts w:ascii="Wingdings" w:hAnsi="Wingdings"/>
          <w:sz w:val="20"/>
        </w:rPr>
        <w:tab/>
      </w:r>
      <w:r>
        <w:rPr>
          <w:rFonts w:ascii="Wingdings" w:hAnsi="Wingdings"/>
          <w:sz w:val="20"/>
        </w:rPr>
        <w:t></w:t>
      </w:r>
      <w:r>
        <w:rPr>
          <w:sz w:val="20"/>
        </w:rPr>
        <w:t xml:space="preserve"> OTHER ________________________</w:t>
      </w:r>
      <w:proofErr w:type="gramStart"/>
      <w:r>
        <w:rPr>
          <w:sz w:val="20"/>
        </w:rPr>
        <w:t>_</w:t>
      </w:r>
      <w:r w:rsidR="00465CB9">
        <w:rPr>
          <w:sz w:val="20"/>
        </w:rPr>
        <w:t xml:space="preserve">  (</w:t>
      </w:r>
      <w:proofErr w:type="gramEnd"/>
      <w:r w:rsidR="00465CB9">
        <w:rPr>
          <w:sz w:val="20"/>
        </w:rPr>
        <w:t>Identify)</w:t>
      </w:r>
    </w:p>
    <w:p w:rsidR="00A6088F"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rPr>
          <w:sz w:val="20"/>
        </w:rPr>
      </w:pPr>
      <w:r>
        <w:rPr>
          <w:sz w:val="20"/>
        </w:rPr>
        <w:tab/>
      </w:r>
    </w:p>
    <w:p w:rsidR="00A6088F" w:rsidRDefault="00A6088F" w:rsidP="00A6088F">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rPr>
          <w:sz w:val="20"/>
        </w:rPr>
      </w:pPr>
      <w:r>
        <w:rPr>
          <w:sz w:val="20"/>
        </w:rPr>
        <w:tab/>
      </w:r>
      <w:r w:rsidR="001A29B2">
        <w:rPr>
          <w:sz w:val="20"/>
        </w:rPr>
        <w:t xml:space="preserve">*Leverage is </w:t>
      </w:r>
      <w:r w:rsidR="001A29B2" w:rsidRPr="001A29B2">
        <w:rPr>
          <w:sz w:val="20"/>
          <w:u w:val="single"/>
        </w:rPr>
        <w:t>not</w:t>
      </w:r>
      <w:r w:rsidR="001A29B2">
        <w:rPr>
          <w:sz w:val="20"/>
        </w:rPr>
        <w:t xml:space="preserve"> a program requirement, but is allowable. </w:t>
      </w:r>
      <w:r>
        <w:rPr>
          <w:sz w:val="20"/>
        </w:rPr>
        <w:br w:type="page"/>
      </w:r>
    </w:p>
    <w:p w:rsidR="00221C04" w:rsidRDefault="00A6088F"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rPr>
          <w:sz w:val="20"/>
        </w:rPr>
      </w:pPr>
      <w:r>
        <w:rPr>
          <w:sz w:val="20"/>
        </w:rPr>
        <w:lastRenderedPageBreak/>
        <w:tab/>
      </w:r>
      <w:r w:rsidR="00221C04">
        <w:rPr>
          <w:sz w:val="20"/>
        </w:rPr>
        <w:t>PROJECT DESCRIPTION:   __________________________________________________________________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Pr>
          <w:sz w:val="20"/>
        </w:rPr>
        <w:tab/>
        <w:t>__________________________________________________________________________________________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sz w:val="20"/>
        </w:rPr>
      </w:pPr>
      <w:r>
        <w:rPr>
          <w:sz w:val="20"/>
        </w:rPr>
        <w:tab/>
        <w:t>__________________________________________________________________________________________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18"/>
        </w:rPr>
      </w:pPr>
      <w:r>
        <w:rPr>
          <w:sz w:val="20"/>
        </w:rPr>
        <w:tab/>
      </w:r>
      <w:r>
        <w:rPr>
          <w:sz w:val="18"/>
        </w:rPr>
        <w:t>NAME OF ENTITY THIS APPLICATION IS IN SUPPORT OF: _____________________________________________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18"/>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18"/>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rPr>
      </w:pPr>
      <w:r>
        <w:rPr>
          <w:b/>
          <w:sz w:val="20"/>
        </w:rPr>
        <w:t>III.</w:t>
      </w:r>
      <w:r>
        <w:rPr>
          <w:b/>
          <w:sz w:val="20"/>
        </w:rPr>
        <w:tab/>
      </w:r>
      <w:r w:rsidRPr="00D707E1">
        <w:rPr>
          <w:b/>
          <w:sz w:val="20"/>
          <w:u w:val="single"/>
        </w:rPr>
        <w:t>GEOGRAPHICAL PROJECT INFORMATION</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0"/>
        </w:rPr>
      </w:pPr>
      <w:r>
        <w:rPr>
          <w:sz w:val="20"/>
        </w:rPr>
        <w:tab/>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0"/>
        </w:rPr>
      </w:pPr>
      <w:r>
        <w:rPr>
          <w:sz w:val="20"/>
        </w:rPr>
        <w:tab/>
      </w:r>
      <w:r>
        <w:rPr>
          <w:b/>
          <w:sz w:val="20"/>
        </w:rPr>
        <w:t xml:space="preserve">This information is required for the </w:t>
      </w:r>
      <w:r>
        <w:rPr>
          <w:b/>
          <w:sz w:val="20"/>
          <w:u w:val="single"/>
        </w:rPr>
        <w:t>project benefit area</w:t>
      </w:r>
      <w:r>
        <w:rPr>
          <w:b/>
          <w:sz w:val="20"/>
        </w:rPr>
        <w:t>, not necessarily the applicant</w:t>
      </w:r>
      <w:r>
        <w:rPr>
          <w:sz w:val="20"/>
        </w:rPr>
        <w:t>.</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0"/>
        </w:rPr>
      </w:pPr>
      <w:r>
        <w:rPr>
          <w:sz w:val="20"/>
        </w:rPr>
        <w:tab/>
        <w:t>COUNTY:  ____________________________________________________</w:t>
      </w:r>
      <w:r>
        <w:rPr>
          <w:sz w:val="20"/>
        </w:rPr>
        <w:tab/>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0"/>
        </w:rPr>
      </w:pPr>
      <w:r>
        <w:rPr>
          <w:sz w:val="20"/>
        </w:rPr>
        <w:tab/>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0"/>
        </w:rPr>
      </w:pPr>
      <w:r>
        <w:rPr>
          <w:sz w:val="20"/>
        </w:rPr>
        <w:tab/>
        <w:t>TOWNSHIP (OR PRECINCT NAME/NUMBER): 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83" w:lineRule="exact"/>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b/>
        <w:t xml:space="preserve">CENSUS TRACT(S) + </w:t>
      </w:r>
      <w:r w:rsidRPr="00B628F3">
        <w:rPr>
          <w:sz w:val="20"/>
          <w:u w:val="double"/>
        </w:rPr>
        <w:t>Block Group(s)</w:t>
      </w:r>
      <w:r>
        <w:rPr>
          <w:sz w:val="20"/>
        </w:rPr>
        <w:t xml:space="preserve">:  ____________________________   </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b/>
        <w:t>ZIP CODE FOR PROJECT BENEFIT AREA:  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20"/>
        </w:rPr>
      </w:pPr>
      <w:r>
        <w:rPr>
          <w:b/>
          <w:sz w:val="20"/>
        </w:rPr>
        <w:tab/>
        <w:t>Provide an address of a home or business located within the project area (</w:t>
      </w:r>
      <w:r w:rsidRPr="000F5978">
        <w:rPr>
          <w:b/>
          <w:sz w:val="20"/>
          <w:u w:val="single"/>
        </w:rPr>
        <w:t>NOT</w:t>
      </w:r>
      <w:r>
        <w:rPr>
          <w:b/>
          <w:sz w:val="20"/>
        </w:rPr>
        <w:t xml:space="preserve"> city/village hall/PO Box)</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20"/>
        </w:rPr>
      </w:pPr>
      <w:r>
        <w:rPr>
          <w:b/>
          <w:sz w:val="20"/>
        </w:rPr>
        <w:tab/>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20"/>
        </w:rPr>
      </w:pPr>
      <w:r>
        <w:rPr>
          <w:b/>
          <w:sz w:val="20"/>
        </w:rPr>
        <w:tab/>
        <w:t>__________________________________________________________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20"/>
        </w:rPr>
      </w:pPr>
      <w:r>
        <w:rPr>
          <w:b/>
          <w:sz w:val="20"/>
        </w:rPr>
        <w:tab/>
        <w:t xml:space="preserve">   Street Address</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 w:val="20"/>
        </w:rPr>
      </w:pPr>
      <w:r>
        <w:rPr>
          <w:b/>
          <w:sz w:val="20"/>
        </w:rPr>
        <w:tab/>
        <w:t>__________________________________________________________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sz w:val="20"/>
        </w:rPr>
      </w:pPr>
      <w:r>
        <w:rPr>
          <w:b/>
          <w:sz w:val="20"/>
        </w:rPr>
        <w:tab/>
        <w:t xml:space="preserve">   City, State, </w:t>
      </w:r>
      <w:proofErr w:type="gramStart"/>
      <w:r>
        <w:rPr>
          <w:b/>
          <w:sz w:val="20"/>
        </w:rPr>
        <w:t>Zip  (</w:t>
      </w:r>
      <w:proofErr w:type="gramEnd"/>
      <w:r>
        <w:rPr>
          <w:b/>
          <w:sz w:val="20"/>
        </w:rPr>
        <w:t>include +4)</w:t>
      </w:r>
    </w:p>
    <w:p w:rsidR="00221C04" w:rsidRDefault="00221C04" w:rsidP="00221C04">
      <w:pPr>
        <w:pStyle w:val="DefaultText"/>
        <w:rPr>
          <w:b/>
          <w:sz w:val="20"/>
        </w:rPr>
      </w:pPr>
    </w:p>
    <w:p w:rsidR="00221C04" w:rsidRDefault="00221C04" w:rsidP="00221C04">
      <w:pPr>
        <w:pStyle w:val="DefaultText"/>
        <w:tabs>
          <w:tab w:val="left" w:pos="720"/>
        </w:tabs>
        <w:rPr>
          <w:b/>
          <w:sz w:val="20"/>
        </w:rPr>
      </w:pPr>
    </w:p>
    <w:p w:rsidR="00221C04" w:rsidRDefault="00221C04" w:rsidP="00221C04">
      <w:pPr>
        <w:pStyle w:val="DefaultText"/>
        <w:tabs>
          <w:tab w:val="left" w:pos="720"/>
        </w:tabs>
        <w:rPr>
          <w:b/>
          <w:sz w:val="20"/>
        </w:rPr>
      </w:pPr>
      <w:r>
        <w:rPr>
          <w:b/>
          <w:sz w:val="20"/>
        </w:rPr>
        <w:t xml:space="preserve">IV. </w:t>
      </w:r>
      <w:r>
        <w:rPr>
          <w:b/>
          <w:sz w:val="20"/>
        </w:rPr>
        <w:tab/>
      </w:r>
      <w:r>
        <w:rPr>
          <w:b/>
          <w:sz w:val="20"/>
        </w:rPr>
        <w:tab/>
      </w:r>
      <w:r>
        <w:rPr>
          <w:b/>
          <w:sz w:val="20"/>
        </w:rPr>
        <w:tab/>
      </w:r>
      <w:r w:rsidRPr="00D707E1">
        <w:rPr>
          <w:b/>
          <w:sz w:val="20"/>
          <w:u w:val="single"/>
        </w:rPr>
        <w:t>PROJECT BENEFIT INFORMATION</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rPr>
          <w:b/>
          <w:sz w:val="20"/>
        </w:rPr>
      </w:pPr>
    </w:p>
    <w:p w:rsidR="00221C04" w:rsidRDefault="00221C04" w:rsidP="00221C0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0"/>
        </w:rPr>
      </w:pPr>
      <w:r>
        <w:rPr>
          <w:sz w:val="20"/>
        </w:rPr>
        <w:t xml:space="preserve">Provide the following information for </w:t>
      </w:r>
      <w:r w:rsidRPr="00D24917">
        <w:rPr>
          <w:b/>
          <w:sz w:val="20"/>
          <w:u w:val="single"/>
        </w:rPr>
        <w:t>all</w:t>
      </w:r>
      <w:r>
        <w:rPr>
          <w:sz w:val="20"/>
        </w:rPr>
        <w:t xml:space="preserve"> Public Infrastructure and Emergency Public Infrastructure projects:</w:t>
      </w:r>
    </w:p>
    <w:p w:rsidR="00221C04" w:rsidRPr="00836651" w:rsidRDefault="00221C04" w:rsidP="00221C0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rPr>
          <w:b/>
          <w:i/>
          <w:sz w:val="20"/>
        </w:rPr>
      </w:pPr>
      <w:r w:rsidRPr="00836651">
        <w:rPr>
          <w:b/>
          <w:i/>
          <w:sz w:val="20"/>
        </w:rPr>
        <w:t xml:space="preserve">(Use the numbers from the Analysis of Benefit to Low-to-Moderate Income Persons form </w:t>
      </w:r>
      <w:r>
        <w:rPr>
          <w:b/>
          <w:i/>
          <w:sz w:val="20"/>
        </w:rPr>
        <w:t>in Section V</w:t>
      </w:r>
      <w:r w:rsidRPr="00836651">
        <w:rPr>
          <w:b/>
          <w:i/>
          <w:sz w:val="20"/>
        </w:rPr>
        <w:t>)</w:t>
      </w:r>
    </w:p>
    <w:p w:rsidR="00FF4E5C" w:rsidRDefault="00221C04" w:rsidP="00FF4E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3" w:hangingChars="360" w:hanging="723"/>
        <w:rPr>
          <w:b/>
          <w:sz w:val="20"/>
        </w:rPr>
      </w:pPr>
      <w:r>
        <w:rPr>
          <w:b/>
          <w:sz w:val="20"/>
        </w:rPr>
        <w:tab/>
      </w:r>
      <w:r w:rsidR="00FF4E5C">
        <w:rPr>
          <w:sz w:val="20"/>
        </w:rPr>
        <w:t>TOTAL NUMBER</w:t>
      </w:r>
      <w:r w:rsidR="00FF4E5C">
        <w:rPr>
          <w:sz w:val="20"/>
        </w:rPr>
        <w:tab/>
      </w:r>
      <w:r w:rsidR="00FF4E5C">
        <w:rPr>
          <w:sz w:val="20"/>
        </w:rPr>
        <w:tab/>
        <w:t>TOTAL NUMBER</w:t>
      </w:r>
      <w:r w:rsidR="00FF4E5C">
        <w:rPr>
          <w:sz w:val="20"/>
        </w:rPr>
        <w:tab/>
      </w:r>
      <w:r w:rsidR="00FF4E5C">
        <w:rPr>
          <w:sz w:val="20"/>
        </w:rPr>
        <w:tab/>
      </w:r>
      <w:r w:rsidR="00FF4E5C">
        <w:rPr>
          <w:sz w:val="20"/>
          <w:u w:val="single"/>
        </w:rPr>
        <w:t>PERCENT</w:t>
      </w:r>
      <w:r w:rsidR="00FF4E5C">
        <w:rPr>
          <w:sz w:val="20"/>
        </w:rPr>
        <w:t xml:space="preserve"> BENEFIT</w:t>
      </w:r>
    </w:p>
    <w:p w:rsidR="00FF4E5C" w:rsidRDefault="00FF4E5C" w:rsidP="00FF4E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OF PERSONS SERVED</w:t>
      </w:r>
      <w:r>
        <w:rPr>
          <w:sz w:val="20"/>
        </w:rPr>
        <w:tab/>
      </w:r>
      <w:r>
        <w:rPr>
          <w:sz w:val="20"/>
        </w:rPr>
        <w:tab/>
      </w:r>
      <w:r>
        <w:rPr>
          <w:sz w:val="20"/>
        </w:rPr>
        <w:tab/>
        <w:t>OF LMI PERSONS SERVED</w:t>
      </w:r>
      <w:r>
        <w:rPr>
          <w:sz w:val="20"/>
        </w:rPr>
        <w:tab/>
        <w:t>TO LMI PERSONS</w:t>
      </w:r>
    </w:p>
    <w:p w:rsidR="00FF4E5C" w:rsidRDefault="00FF4E5C" w:rsidP="00FF4E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r>
      <w:r w:rsidRPr="00216225">
        <w:rPr>
          <w:sz w:val="20"/>
          <w:highlight w:val="yellow"/>
        </w:rPr>
        <w:t xml:space="preserve">(Survey Worksheet – </w:t>
      </w:r>
      <w:r w:rsidRPr="00216225">
        <w:rPr>
          <w:b/>
          <w:sz w:val="20"/>
          <w:highlight w:val="yellow"/>
        </w:rPr>
        <w:t>Line 16</w:t>
      </w:r>
      <w:r w:rsidRPr="00216225">
        <w:rPr>
          <w:sz w:val="20"/>
          <w:highlight w:val="yellow"/>
        </w:rPr>
        <w:t>)</w:t>
      </w:r>
      <w:r w:rsidRPr="00216225">
        <w:rPr>
          <w:sz w:val="20"/>
          <w:highlight w:val="yellow"/>
        </w:rPr>
        <w:tab/>
        <w:t xml:space="preserve">(Survey Worksheet - </w:t>
      </w:r>
      <w:r w:rsidRPr="00216225">
        <w:rPr>
          <w:b/>
          <w:sz w:val="20"/>
          <w:highlight w:val="yellow"/>
        </w:rPr>
        <w:t>Line 14</w:t>
      </w:r>
      <w:r w:rsidRPr="00216225">
        <w:rPr>
          <w:sz w:val="20"/>
          <w:highlight w:val="yellow"/>
        </w:rPr>
        <w:t>)</w:t>
      </w:r>
      <w:r w:rsidRPr="00216225">
        <w:rPr>
          <w:sz w:val="20"/>
          <w:highlight w:val="yellow"/>
        </w:rPr>
        <w:tab/>
        <w:t xml:space="preserve">(Survey Worksheet - </w:t>
      </w:r>
      <w:r w:rsidRPr="00216225">
        <w:rPr>
          <w:b/>
          <w:sz w:val="20"/>
          <w:highlight w:val="yellow"/>
        </w:rPr>
        <w:t>Line 17</w:t>
      </w:r>
      <w:r w:rsidRPr="00216225">
        <w:rPr>
          <w:sz w:val="20"/>
          <w:highlight w:val="yellow"/>
        </w:rPr>
        <w:t>)</w:t>
      </w:r>
    </w:p>
    <w:p w:rsidR="00221C04" w:rsidRDefault="00221C04" w:rsidP="00FF4E5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Chars="360" w:hanging="720"/>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_____________________</w:t>
      </w:r>
      <w:r>
        <w:rPr>
          <w:sz w:val="20"/>
        </w:rPr>
        <w:tab/>
      </w:r>
      <w:r>
        <w:rPr>
          <w:sz w:val="20"/>
        </w:rPr>
        <w:tab/>
      </w:r>
      <w:r>
        <w:rPr>
          <w:sz w:val="20"/>
        </w:rPr>
        <w:tab/>
        <w:t>______________________</w:t>
      </w:r>
      <w:r>
        <w:rPr>
          <w:sz w:val="20"/>
        </w:rPr>
        <w:tab/>
        <w:t>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rPr>
          <w:sz w:val="20"/>
        </w:rPr>
      </w:pPr>
    </w:p>
    <w:p w:rsidR="00221C04" w:rsidRDefault="00221C04" w:rsidP="00221C04">
      <w:pPr>
        <w:pStyle w:val="DefaultText"/>
        <w:tabs>
          <w:tab w:val="left" w:pos="900"/>
          <w:tab w:val="right" w:pos="1350"/>
          <w:tab w:val="left" w:pos="1440"/>
          <w:tab w:val="left" w:pos="1710"/>
          <w:tab w:val="left" w:pos="2880"/>
          <w:tab w:val="left" w:pos="3600"/>
          <w:tab w:val="left" w:pos="4320"/>
          <w:tab w:val="left" w:pos="5040"/>
          <w:tab w:val="left" w:pos="5760"/>
          <w:tab w:val="left" w:pos="6480"/>
          <w:tab w:val="left" w:pos="7200"/>
          <w:tab w:val="left" w:pos="7920"/>
          <w:tab w:val="left" w:pos="8640"/>
        </w:tabs>
        <w:rPr>
          <w:sz w:val="20"/>
        </w:rPr>
      </w:pPr>
      <w:r>
        <w:rPr>
          <w:sz w:val="20"/>
        </w:rPr>
        <w:tab/>
      </w:r>
      <w:r>
        <w:rPr>
          <w:b/>
          <w:sz w:val="20"/>
        </w:rPr>
        <w:tab/>
      </w:r>
      <w:r>
        <w:rPr>
          <w:sz w:val="20"/>
        </w:rPr>
        <w:t xml:space="preserve">Number of persons by specific ethnic group benefiting from the project.  </w:t>
      </w:r>
    </w:p>
    <w:p w:rsidR="00221C04" w:rsidRDefault="00221C04" w:rsidP="00221C04">
      <w:pPr>
        <w:pStyle w:val="DefaultText"/>
        <w:tabs>
          <w:tab w:val="left" w:pos="720"/>
          <w:tab w:val="left" w:pos="900"/>
          <w:tab w:val="left" w:pos="2880"/>
          <w:tab w:val="left" w:pos="3600"/>
          <w:tab w:val="left" w:pos="4320"/>
          <w:tab w:val="left" w:pos="5040"/>
          <w:tab w:val="left" w:pos="5760"/>
          <w:tab w:val="left" w:pos="6480"/>
          <w:tab w:val="left" w:pos="7200"/>
          <w:tab w:val="left" w:pos="7920"/>
          <w:tab w:val="left" w:pos="8640"/>
        </w:tabs>
        <w:ind w:hanging="720"/>
        <w:rPr>
          <w:b/>
          <w:sz w:val="20"/>
        </w:rPr>
      </w:pPr>
    </w:p>
    <w:tbl>
      <w:tblPr>
        <w:tblW w:w="0" w:type="auto"/>
        <w:jc w:val="center"/>
        <w:tblLayout w:type="fixed"/>
        <w:tblCellMar>
          <w:left w:w="43" w:type="dxa"/>
          <w:right w:w="43" w:type="dxa"/>
        </w:tblCellMar>
        <w:tblLook w:val="04A0" w:firstRow="1" w:lastRow="0" w:firstColumn="1" w:lastColumn="0" w:noHBand="0" w:noVBand="1"/>
      </w:tblPr>
      <w:tblGrid>
        <w:gridCol w:w="5614"/>
        <w:gridCol w:w="1530"/>
        <w:gridCol w:w="1762"/>
      </w:tblGrid>
      <w:tr w:rsidR="00221C04" w:rsidTr="00221C04">
        <w:trPr>
          <w:cantSplit/>
          <w:jc w:val="center"/>
        </w:trPr>
        <w:tc>
          <w:tcPr>
            <w:tcW w:w="5614" w:type="dxa"/>
            <w:tcBorders>
              <w:top w:val="nil"/>
              <w:left w:val="nil"/>
              <w:bottom w:val="single" w:sz="2" w:space="0" w:color="auto"/>
              <w:right w:val="nil"/>
            </w:tcBorders>
            <w:hideMark/>
          </w:tcPr>
          <w:p w:rsidR="00221C04" w:rsidRDefault="00221C04" w:rsidP="00221C04">
            <w:pPr>
              <w:pStyle w:val="TableText"/>
              <w:tabs>
                <w:tab w:val="left" w:pos="900"/>
              </w:tabs>
              <w:jc w:val="center"/>
              <w:rPr>
                <w:sz w:val="20"/>
              </w:rPr>
            </w:pPr>
            <w:r>
              <w:rPr>
                <w:b/>
                <w:sz w:val="20"/>
              </w:rPr>
              <w:t>Ethnic Category</w:t>
            </w:r>
          </w:p>
        </w:tc>
        <w:tc>
          <w:tcPr>
            <w:tcW w:w="1530" w:type="dxa"/>
            <w:tcBorders>
              <w:top w:val="nil"/>
              <w:left w:val="nil"/>
              <w:bottom w:val="single" w:sz="2" w:space="0" w:color="auto"/>
              <w:right w:val="nil"/>
            </w:tcBorders>
            <w:hideMark/>
          </w:tcPr>
          <w:p w:rsidR="00221C04" w:rsidRDefault="00221C04" w:rsidP="00221C04">
            <w:pPr>
              <w:pStyle w:val="TableText"/>
              <w:tabs>
                <w:tab w:val="left" w:pos="900"/>
              </w:tabs>
              <w:jc w:val="center"/>
              <w:rPr>
                <w:sz w:val="20"/>
              </w:rPr>
            </w:pPr>
            <w:r>
              <w:rPr>
                <w:b/>
                <w:sz w:val="20"/>
              </w:rPr>
              <w:t>Total Persons</w:t>
            </w:r>
          </w:p>
        </w:tc>
        <w:tc>
          <w:tcPr>
            <w:tcW w:w="1762" w:type="dxa"/>
            <w:tcBorders>
              <w:top w:val="nil"/>
              <w:left w:val="nil"/>
              <w:bottom w:val="single" w:sz="2" w:space="0" w:color="auto"/>
              <w:right w:val="nil"/>
            </w:tcBorders>
            <w:hideMark/>
          </w:tcPr>
          <w:p w:rsidR="00221C04" w:rsidRDefault="00221C04" w:rsidP="00221C04">
            <w:pPr>
              <w:pStyle w:val="TableText"/>
              <w:tabs>
                <w:tab w:val="left" w:pos="900"/>
              </w:tabs>
              <w:jc w:val="center"/>
              <w:rPr>
                <w:sz w:val="20"/>
              </w:rPr>
            </w:pPr>
            <w:r>
              <w:rPr>
                <w:b/>
                <w:sz w:val="20"/>
              </w:rPr>
              <w:t xml:space="preserve"># Also Hispanic </w:t>
            </w:r>
          </w:p>
        </w:tc>
      </w:tr>
      <w:tr w:rsidR="00221C04" w:rsidTr="00221C04">
        <w:trPr>
          <w:cantSplit/>
          <w:trHeight w:hRule="exact" w:val="288"/>
          <w:jc w:val="center"/>
        </w:trPr>
        <w:tc>
          <w:tcPr>
            <w:tcW w:w="5614" w:type="dxa"/>
            <w:tcBorders>
              <w:top w:val="single" w:sz="2" w:space="0" w:color="auto"/>
              <w:left w:val="single" w:sz="2" w:space="0" w:color="auto"/>
              <w:bottom w:val="single" w:sz="2" w:space="0" w:color="auto"/>
              <w:right w:val="single" w:sz="2" w:space="0" w:color="auto"/>
            </w:tcBorders>
            <w:vAlign w:val="bottom"/>
            <w:hideMark/>
          </w:tcPr>
          <w:p w:rsidR="00221C04" w:rsidRDefault="00221C04" w:rsidP="00221C04">
            <w:pPr>
              <w:pStyle w:val="TableText"/>
              <w:tabs>
                <w:tab w:val="left" w:pos="900"/>
              </w:tabs>
              <w:rPr>
                <w:sz w:val="20"/>
              </w:rPr>
            </w:pPr>
            <w:r>
              <w:rPr>
                <w:sz w:val="20"/>
              </w:rPr>
              <w:t>White</w:t>
            </w:r>
          </w:p>
        </w:tc>
        <w:tc>
          <w:tcPr>
            <w:tcW w:w="1530"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c>
          <w:tcPr>
            <w:tcW w:w="1762"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r>
      <w:tr w:rsidR="00221C04" w:rsidTr="00221C04">
        <w:trPr>
          <w:cantSplit/>
          <w:trHeight w:hRule="exact" w:val="288"/>
          <w:jc w:val="center"/>
        </w:trPr>
        <w:tc>
          <w:tcPr>
            <w:tcW w:w="5614" w:type="dxa"/>
            <w:tcBorders>
              <w:top w:val="single" w:sz="2" w:space="0" w:color="auto"/>
              <w:left w:val="single" w:sz="2" w:space="0" w:color="auto"/>
              <w:bottom w:val="single" w:sz="2" w:space="0" w:color="auto"/>
              <w:right w:val="single" w:sz="2" w:space="0" w:color="auto"/>
            </w:tcBorders>
            <w:vAlign w:val="bottom"/>
            <w:hideMark/>
          </w:tcPr>
          <w:p w:rsidR="00221C04" w:rsidRDefault="00221C04" w:rsidP="00221C04">
            <w:pPr>
              <w:pStyle w:val="TableText"/>
              <w:tabs>
                <w:tab w:val="left" w:pos="900"/>
              </w:tabs>
              <w:rPr>
                <w:sz w:val="20"/>
              </w:rPr>
            </w:pPr>
            <w:r>
              <w:rPr>
                <w:sz w:val="20"/>
              </w:rPr>
              <w:t>Black/African American</w:t>
            </w:r>
          </w:p>
        </w:tc>
        <w:tc>
          <w:tcPr>
            <w:tcW w:w="1530"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c>
          <w:tcPr>
            <w:tcW w:w="1762"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r>
      <w:tr w:rsidR="00221C04" w:rsidTr="00221C04">
        <w:trPr>
          <w:cantSplit/>
          <w:trHeight w:hRule="exact" w:val="288"/>
          <w:jc w:val="center"/>
        </w:trPr>
        <w:tc>
          <w:tcPr>
            <w:tcW w:w="5614" w:type="dxa"/>
            <w:tcBorders>
              <w:top w:val="single" w:sz="2" w:space="0" w:color="auto"/>
              <w:left w:val="single" w:sz="2" w:space="0" w:color="auto"/>
              <w:bottom w:val="single" w:sz="2" w:space="0" w:color="auto"/>
              <w:right w:val="single" w:sz="2" w:space="0" w:color="auto"/>
            </w:tcBorders>
            <w:vAlign w:val="bottom"/>
            <w:hideMark/>
          </w:tcPr>
          <w:p w:rsidR="00221C04" w:rsidRDefault="00221C04" w:rsidP="00221C04">
            <w:pPr>
              <w:pStyle w:val="TableText"/>
              <w:tabs>
                <w:tab w:val="left" w:pos="900"/>
              </w:tabs>
              <w:rPr>
                <w:sz w:val="20"/>
              </w:rPr>
            </w:pPr>
            <w:r>
              <w:rPr>
                <w:sz w:val="20"/>
              </w:rPr>
              <w:t>Asian</w:t>
            </w:r>
          </w:p>
        </w:tc>
        <w:tc>
          <w:tcPr>
            <w:tcW w:w="1530"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c>
          <w:tcPr>
            <w:tcW w:w="1762"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r>
      <w:tr w:rsidR="00221C04" w:rsidTr="00221C04">
        <w:trPr>
          <w:cantSplit/>
          <w:trHeight w:hRule="exact" w:val="288"/>
          <w:jc w:val="center"/>
        </w:trPr>
        <w:tc>
          <w:tcPr>
            <w:tcW w:w="5614" w:type="dxa"/>
            <w:tcBorders>
              <w:top w:val="single" w:sz="2" w:space="0" w:color="auto"/>
              <w:left w:val="single" w:sz="2" w:space="0" w:color="auto"/>
              <w:bottom w:val="single" w:sz="2" w:space="0" w:color="auto"/>
              <w:right w:val="single" w:sz="2" w:space="0" w:color="auto"/>
            </w:tcBorders>
            <w:vAlign w:val="bottom"/>
            <w:hideMark/>
          </w:tcPr>
          <w:p w:rsidR="00221C04" w:rsidRDefault="00221C04" w:rsidP="00221C04">
            <w:pPr>
              <w:pStyle w:val="TableText"/>
              <w:tabs>
                <w:tab w:val="left" w:pos="900"/>
              </w:tabs>
              <w:rPr>
                <w:sz w:val="20"/>
              </w:rPr>
            </w:pPr>
            <w:r>
              <w:rPr>
                <w:sz w:val="20"/>
              </w:rPr>
              <w:t>American Indian/Alaskan Native</w:t>
            </w:r>
          </w:p>
        </w:tc>
        <w:tc>
          <w:tcPr>
            <w:tcW w:w="1530"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c>
          <w:tcPr>
            <w:tcW w:w="1762"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r>
      <w:tr w:rsidR="00221C04" w:rsidTr="00221C04">
        <w:trPr>
          <w:cantSplit/>
          <w:trHeight w:hRule="exact" w:val="288"/>
          <w:jc w:val="center"/>
        </w:trPr>
        <w:tc>
          <w:tcPr>
            <w:tcW w:w="5614" w:type="dxa"/>
            <w:tcBorders>
              <w:top w:val="single" w:sz="2" w:space="0" w:color="auto"/>
              <w:left w:val="single" w:sz="2" w:space="0" w:color="auto"/>
              <w:bottom w:val="single" w:sz="2" w:space="0" w:color="auto"/>
              <w:right w:val="single" w:sz="2" w:space="0" w:color="auto"/>
            </w:tcBorders>
            <w:vAlign w:val="bottom"/>
            <w:hideMark/>
          </w:tcPr>
          <w:p w:rsidR="00221C04" w:rsidRDefault="00221C04" w:rsidP="00221C04">
            <w:pPr>
              <w:pStyle w:val="TableText"/>
              <w:tabs>
                <w:tab w:val="left" w:pos="900"/>
              </w:tabs>
              <w:rPr>
                <w:sz w:val="20"/>
              </w:rPr>
            </w:pPr>
            <w:r>
              <w:rPr>
                <w:sz w:val="20"/>
              </w:rPr>
              <w:t>Native Hawaiian/Other Pacific Islander</w:t>
            </w:r>
          </w:p>
        </w:tc>
        <w:tc>
          <w:tcPr>
            <w:tcW w:w="1530"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c>
          <w:tcPr>
            <w:tcW w:w="1762"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r>
      <w:tr w:rsidR="00221C04" w:rsidTr="00221C04">
        <w:trPr>
          <w:cantSplit/>
          <w:trHeight w:hRule="exact" w:val="288"/>
          <w:jc w:val="center"/>
        </w:trPr>
        <w:tc>
          <w:tcPr>
            <w:tcW w:w="5614" w:type="dxa"/>
            <w:tcBorders>
              <w:top w:val="single" w:sz="2" w:space="0" w:color="auto"/>
              <w:left w:val="single" w:sz="2" w:space="0" w:color="auto"/>
              <w:bottom w:val="single" w:sz="2" w:space="0" w:color="auto"/>
              <w:right w:val="single" w:sz="2" w:space="0" w:color="auto"/>
            </w:tcBorders>
            <w:vAlign w:val="bottom"/>
            <w:hideMark/>
          </w:tcPr>
          <w:p w:rsidR="00221C04" w:rsidRDefault="00221C04" w:rsidP="00221C04">
            <w:pPr>
              <w:pStyle w:val="TableText"/>
              <w:tabs>
                <w:tab w:val="left" w:pos="900"/>
              </w:tabs>
              <w:rPr>
                <w:sz w:val="20"/>
              </w:rPr>
            </w:pPr>
            <w:r>
              <w:rPr>
                <w:sz w:val="20"/>
              </w:rPr>
              <w:t>American Indian/Alaskan Native and White</w:t>
            </w:r>
          </w:p>
        </w:tc>
        <w:tc>
          <w:tcPr>
            <w:tcW w:w="1530"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c>
          <w:tcPr>
            <w:tcW w:w="1762"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r>
      <w:tr w:rsidR="00221C04" w:rsidTr="00221C04">
        <w:trPr>
          <w:cantSplit/>
          <w:trHeight w:hRule="exact" w:val="288"/>
          <w:jc w:val="center"/>
        </w:trPr>
        <w:tc>
          <w:tcPr>
            <w:tcW w:w="5614" w:type="dxa"/>
            <w:tcBorders>
              <w:top w:val="single" w:sz="2" w:space="0" w:color="auto"/>
              <w:left w:val="single" w:sz="2" w:space="0" w:color="auto"/>
              <w:bottom w:val="single" w:sz="2" w:space="0" w:color="auto"/>
              <w:right w:val="single" w:sz="2" w:space="0" w:color="auto"/>
            </w:tcBorders>
            <w:vAlign w:val="bottom"/>
            <w:hideMark/>
          </w:tcPr>
          <w:p w:rsidR="00221C04" w:rsidRDefault="00221C04" w:rsidP="00221C04">
            <w:pPr>
              <w:pStyle w:val="TableText"/>
              <w:tabs>
                <w:tab w:val="left" w:pos="900"/>
              </w:tabs>
              <w:rPr>
                <w:sz w:val="20"/>
              </w:rPr>
            </w:pPr>
            <w:r>
              <w:rPr>
                <w:sz w:val="20"/>
              </w:rPr>
              <w:t>Asian and White</w:t>
            </w:r>
          </w:p>
        </w:tc>
        <w:tc>
          <w:tcPr>
            <w:tcW w:w="1530"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c>
          <w:tcPr>
            <w:tcW w:w="1762"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r>
      <w:tr w:rsidR="00221C04" w:rsidTr="00221C04">
        <w:trPr>
          <w:cantSplit/>
          <w:trHeight w:hRule="exact" w:val="288"/>
          <w:jc w:val="center"/>
        </w:trPr>
        <w:tc>
          <w:tcPr>
            <w:tcW w:w="5614" w:type="dxa"/>
            <w:tcBorders>
              <w:top w:val="single" w:sz="2" w:space="0" w:color="auto"/>
              <w:left w:val="single" w:sz="2" w:space="0" w:color="auto"/>
              <w:bottom w:val="single" w:sz="2" w:space="0" w:color="auto"/>
              <w:right w:val="single" w:sz="2" w:space="0" w:color="auto"/>
            </w:tcBorders>
            <w:vAlign w:val="bottom"/>
            <w:hideMark/>
          </w:tcPr>
          <w:p w:rsidR="00221C04" w:rsidRDefault="00221C04" w:rsidP="00221C04">
            <w:pPr>
              <w:pStyle w:val="TableText"/>
              <w:tabs>
                <w:tab w:val="left" w:pos="900"/>
              </w:tabs>
              <w:rPr>
                <w:sz w:val="20"/>
              </w:rPr>
            </w:pPr>
            <w:r>
              <w:rPr>
                <w:sz w:val="20"/>
              </w:rPr>
              <w:t>Black/African American and White</w:t>
            </w:r>
          </w:p>
        </w:tc>
        <w:tc>
          <w:tcPr>
            <w:tcW w:w="1530"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c>
          <w:tcPr>
            <w:tcW w:w="1762"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r>
      <w:tr w:rsidR="00221C04" w:rsidTr="00221C04">
        <w:trPr>
          <w:cantSplit/>
          <w:trHeight w:hRule="exact" w:val="288"/>
          <w:jc w:val="center"/>
        </w:trPr>
        <w:tc>
          <w:tcPr>
            <w:tcW w:w="5614" w:type="dxa"/>
            <w:tcBorders>
              <w:top w:val="single" w:sz="2" w:space="0" w:color="auto"/>
              <w:left w:val="single" w:sz="2" w:space="0" w:color="auto"/>
              <w:bottom w:val="single" w:sz="2" w:space="0" w:color="auto"/>
              <w:right w:val="single" w:sz="2" w:space="0" w:color="auto"/>
            </w:tcBorders>
            <w:vAlign w:val="bottom"/>
            <w:hideMark/>
          </w:tcPr>
          <w:p w:rsidR="00221C04" w:rsidRDefault="00221C04" w:rsidP="00221C04">
            <w:pPr>
              <w:pStyle w:val="TableText"/>
              <w:tabs>
                <w:tab w:val="left" w:pos="900"/>
              </w:tabs>
              <w:rPr>
                <w:sz w:val="20"/>
              </w:rPr>
            </w:pPr>
            <w:r>
              <w:rPr>
                <w:sz w:val="20"/>
              </w:rPr>
              <w:t>American Indian/Alaskan Native and Black/African American</w:t>
            </w:r>
          </w:p>
        </w:tc>
        <w:tc>
          <w:tcPr>
            <w:tcW w:w="1530"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c>
          <w:tcPr>
            <w:tcW w:w="1762"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r>
      <w:tr w:rsidR="00221C04" w:rsidTr="00221C04">
        <w:trPr>
          <w:cantSplit/>
          <w:trHeight w:hRule="exact" w:val="288"/>
          <w:jc w:val="center"/>
        </w:trPr>
        <w:tc>
          <w:tcPr>
            <w:tcW w:w="5614" w:type="dxa"/>
            <w:tcBorders>
              <w:top w:val="single" w:sz="2" w:space="0" w:color="auto"/>
              <w:left w:val="single" w:sz="2" w:space="0" w:color="auto"/>
              <w:bottom w:val="single" w:sz="2" w:space="0" w:color="auto"/>
              <w:right w:val="single" w:sz="2" w:space="0" w:color="auto"/>
            </w:tcBorders>
            <w:vAlign w:val="bottom"/>
            <w:hideMark/>
          </w:tcPr>
          <w:p w:rsidR="00221C04" w:rsidRDefault="00221C04" w:rsidP="00A6088F">
            <w:pPr>
              <w:pStyle w:val="TableText"/>
              <w:tabs>
                <w:tab w:val="left" w:pos="900"/>
              </w:tabs>
              <w:rPr>
                <w:sz w:val="20"/>
              </w:rPr>
            </w:pPr>
            <w:r>
              <w:rPr>
                <w:sz w:val="20"/>
              </w:rPr>
              <w:t xml:space="preserve">Other Individuals Reporting more than </w:t>
            </w:r>
            <w:r w:rsidR="00A6088F">
              <w:rPr>
                <w:sz w:val="20"/>
              </w:rPr>
              <w:t>o</w:t>
            </w:r>
            <w:r>
              <w:rPr>
                <w:sz w:val="20"/>
              </w:rPr>
              <w:t xml:space="preserve">ne </w:t>
            </w:r>
            <w:r w:rsidR="00A6088F">
              <w:rPr>
                <w:sz w:val="20"/>
              </w:rPr>
              <w:t>r</w:t>
            </w:r>
            <w:r>
              <w:rPr>
                <w:sz w:val="20"/>
              </w:rPr>
              <w:t>ace</w:t>
            </w:r>
          </w:p>
        </w:tc>
        <w:tc>
          <w:tcPr>
            <w:tcW w:w="1530"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c>
          <w:tcPr>
            <w:tcW w:w="1762"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r>
      <w:tr w:rsidR="00221C04" w:rsidTr="00221C04">
        <w:trPr>
          <w:cantSplit/>
          <w:trHeight w:hRule="exact" w:val="288"/>
          <w:jc w:val="center"/>
        </w:trPr>
        <w:tc>
          <w:tcPr>
            <w:tcW w:w="5614" w:type="dxa"/>
            <w:tcBorders>
              <w:top w:val="single" w:sz="2" w:space="0" w:color="auto"/>
              <w:left w:val="single" w:sz="2" w:space="0" w:color="auto"/>
              <w:bottom w:val="single" w:sz="2" w:space="0" w:color="auto"/>
              <w:right w:val="single" w:sz="2" w:space="0" w:color="auto"/>
            </w:tcBorders>
            <w:vAlign w:val="bottom"/>
            <w:hideMark/>
          </w:tcPr>
          <w:p w:rsidR="00221C04" w:rsidRPr="00A6088F" w:rsidRDefault="00221C04" w:rsidP="00221C04">
            <w:pPr>
              <w:pStyle w:val="TableText"/>
              <w:tabs>
                <w:tab w:val="left" w:pos="900"/>
              </w:tabs>
              <w:rPr>
                <w:sz w:val="20"/>
              </w:rPr>
            </w:pPr>
            <w:r w:rsidRPr="00A6088F">
              <w:rPr>
                <w:sz w:val="20"/>
              </w:rPr>
              <w:t xml:space="preserve"># </w:t>
            </w:r>
            <w:proofErr w:type="gramStart"/>
            <w:r w:rsidRPr="00A6088F">
              <w:rPr>
                <w:sz w:val="20"/>
              </w:rPr>
              <w:t>of</w:t>
            </w:r>
            <w:proofErr w:type="gramEnd"/>
            <w:r w:rsidRPr="00A6088F">
              <w:rPr>
                <w:sz w:val="20"/>
              </w:rPr>
              <w:t xml:space="preserve"> female headed households?   </w:t>
            </w:r>
          </w:p>
        </w:tc>
        <w:tc>
          <w:tcPr>
            <w:tcW w:w="1530"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c>
          <w:tcPr>
            <w:tcW w:w="1762" w:type="dxa"/>
            <w:tcBorders>
              <w:top w:val="single" w:sz="2" w:space="0" w:color="auto"/>
              <w:left w:val="single" w:sz="2" w:space="0" w:color="auto"/>
              <w:bottom w:val="single" w:sz="2" w:space="0" w:color="auto"/>
              <w:right w:val="single" w:sz="2" w:space="0" w:color="auto"/>
            </w:tcBorders>
          </w:tcPr>
          <w:p w:rsidR="00221C04" w:rsidRDefault="00221C04" w:rsidP="00221C04">
            <w:pPr>
              <w:pStyle w:val="DefaultText"/>
              <w:tabs>
                <w:tab w:val="left" w:pos="900"/>
              </w:tabs>
              <w:rPr>
                <w:sz w:val="20"/>
              </w:rPr>
            </w:pPr>
          </w:p>
        </w:tc>
      </w:tr>
    </w:tbl>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rPr>
          <w:b/>
          <w:sz w:val="20"/>
        </w:rPr>
      </w:pPr>
    </w:p>
    <w:p w:rsidR="00221C04" w:rsidRDefault="00221C04" w:rsidP="00221C04">
      <w:pPr>
        <w:pStyle w:val="DefaultText"/>
        <w:rPr>
          <w:b/>
          <w:sz w:val="20"/>
        </w:rPr>
      </w:pPr>
    </w:p>
    <w:p w:rsidR="00221C04" w:rsidRDefault="00221C04" w:rsidP="00221C04">
      <w:pPr>
        <w:overflowPunct/>
        <w:autoSpaceDE/>
        <w:autoSpaceDN/>
        <w:adjustRightInd/>
        <w:textAlignment w:val="auto"/>
        <w:rPr>
          <w:b/>
          <w:sz w:val="20"/>
        </w:rPr>
      </w:pPr>
    </w:p>
    <w:p w:rsidR="00221C04" w:rsidRDefault="00221C04" w:rsidP="00221C04">
      <w:pPr>
        <w:pStyle w:val="DefaultText"/>
        <w:tabs>
          <w:tab w:val="left" w:pos="720"/>
        </w:tabs>
        <w:rPr>
          <w:b/>
          <w:sz w:val="20"/>
        </w:rPr>
      </w:pPr>
      <w:r>
        <w:rPr>
          <w:b/>
          <w:sz w:val="20"/>
        </w:rPr>
        <w:t xml:space="preserve">V. </w:t>
      </w:r>
      <w:r>
        <w:rPr>
          <w:b/>
          <w:sz w:val="20"/>
        </w:rPr>
        <w:tab/>
      </w:r>
      <w:r>
        <w:rPr>
          <w:b/>
          <w:sz w:val="20"/>
        </w:rPr>
        <w:tab/>
      </w:r>
      <w:r w:rsidRPr="00D707E1">
        <w:rPr>
          <w:b/>
          <w:sz w:val="20"/>
          <w:u w:val="single"/>
        </w:rPr>
        <w:t>APPLICATION WRITER</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004" w:hangingChars="1502" w:hanging="3004"/>
        <w:rPr>
          <w:sz w:val="20"/>
        </w:rPr>
      </w:pPr>
      <w:r>
        <w:rPr>
          <w:sz w:val="20"/>
        </w:rPr>
        <w:tab/>
        <w:t xml:space="preserve">AGENCY TYPE:    </w:t>
      </w:r>
      <w:r>
        <w:rPr>
          <w:rFonts w:ascii="Wingdings" w:hAnsi="Wingdings"/>
          <w:sz w:val="20"/>
        </w:rPr>
        <w:t></w:t>
      </w:r>
      <w:r>
        <w:rPr>
          <w:sz w:val="20"/>
        </w:rPr>
        <w:t xml:space="preserve"> Private Firm   </w:t>
      </w:r>
      <w:proofErr w:type="gramStart"/>
      <w:r>
        <w:rPr>
          <w:rFonts w:ascii="Wingdings" w:hAnsi="Wingdings"/>
          <w:sz w:val="20"/>
        </w:rPr>
        <w:t></w:t>
      </w:r>
      <w:r>
        <w:rPr>
          <w:sz w:val="20"/>
        </w:rPr>
        <w:t xml:space="preserve">  Regional</w:t>
      </w:r>
      <w:proofErr w:type="gramEnd"/>
      <w:r>
        <w:rPr>
          <w:sz w:val="20"/>
        </w:rPr>
        <w:t xml:space="preserve"> Planning Commission   </w:t>
      </w:r>
      <w:r>
        <w:rPr>
          <w:rFonts w:ascii="Wingdings" w:hAnsi="Wingdings"/>
          <w:sz w:val="20"/>
        </w:rPr>
        <w:t></w:t>
      </w:r>
      <w:r>
        <w:rPr>
          <w:sz w:val="20"/>
        </w:rPr>
        <w:t xml:space="preserve"> Governmental Entity   </w:t>
      </w:r>
      <w:r>
        <w:rPr>
          <w:rFonts w:ascii="Wingdings" w:hAnsi="Wingdings"/>
          <w:sz w:val="20"/>
        </w:rPr>
        <w:t></w:t>
      </w:r>
      <w:r>
        <w:rPr>
          <w:sz w:val="20"/>
        </w:rPr>
        <w:t xml:space="preserve"> Applicant</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CONTACT PERSON:</w:t>
      </w:r>
      <w:r>
        <w:rPr>
          <w:sz w:val="20"/>
        </w:rPr>
        <w:tab/>
      </w:r>
      <w:r>
        <w:rPr>
          <w:sz w:val="20"/>
        </w:rPr>
        <w:tab/>
      </w:r>
      <w:r>
        <w:rPr>
          <w:sz w:val="20"/>
        </w:rPr>
        <w:tab/>
      </w:r>
      <w:r>
        <w:rPr>
          <w:sz w:val="20"/>
        </w:rPr>
        <w:tab/>
      </w:r>
      <w:r>
        <w:rPr>
          <w:sz w:val="20"/>
        </w:rPr>
        <w:tab/>
      </w:r>
      <w:r>
        <w:rPr>
          <w:sz w:val="20"/>
        </w:rPr>
        <w:tab/>
        <w:t>TITLE:</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_____________________________________________</w:t>
      </w:r>
      <w:r>
        <w:rPr>
          <w:sz w:val="20"/>
        </w:rPr>
        <w:tab/>
        <w:t>______________________________________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3004" w:hangingChars="1502" w:hanging="3004"/>
        <w:outlineLvl w:val="0"/>
        <w:rPr>
          <w:sz w:val="20"/>
        </w:rPr>
      </w:pPr>
      <w:r>
        <w:rPr>
          <w:sz w:val="20"/>
        </w:rPr>
        <w:tab/>
        <w:t>ADDRESS AND PHONE NUMBER:</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144" w:lineRule="exact"/>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 xml:space="preserve">Legal Name  </w:t>
      </w:r>
      <w:r>
        <w:rPr>
          <w:sz w:val="20"/>
        </w:rPr>
        <w:tab/>
        <w:t>__________________________________________________________________________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b/>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Street Address</w:t>
      </w:r>
      <w:r>
        <w:rPr>
          <w:sz w:val="20"/>
        </w:rPr>
        <w:tab/>
        <w:t>_________________________________</w:t>
      </w:r>
      <w:r>
        <w:rPr>
          <w:sz w:val="20"/>
        </w:rPr>
        <w:tab/>
        <w:t>P.O. Box_______________________________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rPr>
          <w:sz w:val="20"/>
        </w:rPr>
      </w:pPr>
      <w:r>
        <w:rPr>
          <w:sz w:val="20"/>
        </w:rPr>
        <w:tab/>
        <w:t xml:space="preserve">                              (</w:t>
      </w:r>
      <w:proofErr w:type="gramStart"/>
      <w:r>
        <w:rPr>
          <w:sz w:val="20"/>
          <w:u w:val="single"/>
        </w:rPr>
        <w:t>required</w:t>
      </w:r>
      <w:proofErr w:type="gramEnd"/>
      <w:r>
        <w:rPr>
          <w:sz w:val="20"/>
        </w:rPr>
        <w:t>)</w:t>
      </w:r>
      <w:r>
        <w:rPr>
          <w:sz w:val="20"/>
        </w:rPr>
        <w:tab/>
      </w:r>
      <w:r>
        <w:rPr>
          <w:sz w:val="20"/>
        </w:rPr>
        <w:tab/>
      </w:r>
      <w:r>
        <w:rPr>
          <w:sz w:val="20"/>
        </w:rPr>
        <w:tab/>
      </w:r>
      <w:r>
        <w:rPr>
          <w:sz w:val="20"/>
        </w:rPr>
        <w:tab/>
      </w:r>
      <w:r>
        <w:rPr>
          <w:sz w:val="20"/>
        </w:rPr>
        <w:tab/>
        <w:t xml:space="preserve">    (</w:t>
      </w:r>
      <w:r>
        <w:rPr>
          <w:sz w:val="20"/>
          <w:u w:val="single"/>
        </w:rPr>
        <w:t>Only if no street address</w:t>
      </w:r>
      <w:r>
        <w:rPr>
          <w:sz w:val="20"/>
        </w:rPr>
        <w:t>)</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City ________________________</w:t>
      </w:r>
      <w:proofErr w:type="gramStart"/>
      <w:r>
        <w:rPr>
          <w:sz w:val="20"/>
        </w:rPr>
        <w:t>_  State</w:t>
      </w:r>
      <w:proofErr w:type="gramEnd"/>
      <w:r>
        <w:rPr>
          <w:sz w:val="20"/>
        </w:rPr>
        <w:t xml:space="preserve">  __________  Zip Code  ___________________  </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3004" w:hangingChars="1502" w:hanging="3004"/>
        <w:rPr>
          <w:sz w:val="20"/>
        </w:rPr>
      </w:pP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include</w:t>
      </w:r>
      <w:proofErr w:type="gramEnd"/>
      <w:r>
        <w:rPr>
          <w:sz w:val="20"/>
        </w:rPr>
        <w:t xml:space="preserve"> + 4)</w:t>
      </w:r>
      <w:r>
        <w:rPr>
          <w:sz w:val="20"/>
        </w:rPr>
        <w:tab/>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E-Mail ____________________________________________________________________________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6884"/>
          <w:tab w:val="left" w:pos="7992"/>
        </w:tabs>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t>(</w:t>
      </w:r>
      <w:proofErr w:type="gramStart"/>
      <w:r>
        <w:rPr>
          <w:sz w:val="20"/>
        </w:rPr>
        <w:t>required</w:t>
      </w:r>
      <w:proofErr w:type="gramEnd"/>
      <w:r>
        <w:rPr>
          <w:sz w:val="20"/>
        </w:rPr>
        <w:t>)</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604"/>
          <w:tab w:val="left" w:pos="8640"/>
        </w:tabs>
        <w:spacing w:line="168" w:lineRule="exact"/>
        <w:rPr>
          <w:sz w:val="20"/>
        </w:rPr>
      </w:pPr>
      <w:r>
        <w:rPr>
          <w:sz w:val="20"/>
        </w:rPr>
        <w:t xml:space="preserve">      </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rPr>
          <w:sz w:val="20"/>
        </w:rPr>
      </w:pPr>
      <w:r>
        <w:rPr>
          <w:sz w:val="20"/>
        </w:rPr>
        <w:tab/>
        <w:t>BUSINESS PHONE:  (______</w:t>
      </w:r>
      <w:proofErr w:type="gramStart"/>
      <w:r>
        <w:rPr>
          <w:sz w:val="20"/>
        </w:rPr>
        <w:t>)_</w:t>
      </w:r>
      <w:proofErr w:type="gramEnd"/>
      <w:r>
        <w:rPr>
          <w:sz w:val="20"/>
        </w:rPr>
        <w:t>____________________</w:t>
      </w:r>
      <w:r>
        <w:rPr>
          <w:sz w:val="20"/>
        </w:rPr>
        <w:tab/>
        <w:t>FAX PHONE:  (______)___________________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004" w:hangingChars="1502" w:hanging="3004"/>
        <w:outlineLvl w:val="0"/>
        <w:rPr>
          <w:sz w:val="20"/>
        </w:rPr>
      </w:pPr>
      <w:r>
        <w:rPr>
          <w:sz w:val="20"/>
        </w:rPr>
        <w:tab/>
      </w:r>
      <w:r>
        <w:rPr>
          <w:sz w:val="18"/>
        </w:rPr>
        <w:t>FEDERAL EMPLOYER IDENTIFICATION NUMBER</w:t>
      </w:r>
      <w:r>
        <w:rPr>
          <w:sz w:val="20"/>
        </w:rPr>
        <w:t>:  ___________________________________</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w:t>
      </w:r>
      <w:proofErr w:type="gramStart"/>
      <w:r>
        <w:rPr>
          <w:sz w:val="20"/>
        </w:rPr>
        <w:t>required</w:t>
      </w:r>
      <w:proofErr w:type="gramEnd"/>
      <w:r>
        <w:rPr>
          <w:sz w:val="20"/>
        </w:rPr>
        <w:t>)</w:t>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3619" w:hangingChars="1502" w:hanging="3619"/>
        <w:rPr>
          <w:szCs w:val="24"/>
        </w:rPr>
      </w:pPr>
      <w:r>
        <w:rPr>
          <w:b/>
          <w:szCs w:val="24"/>
        </w:rPr>
        <w:tab/>
      </w:r>
    </w:p>
    <w:p w:rsidR="00221C04" w:rsidRDefault="00221C04" w:rsidP="00221C04">
      <w:pPr>
        <w:pStyle w:val="DefaultText"/>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ind w:left="3605" w:hangingChars="1502" w:hanging="3605"/>
        <w:rPr>
          <w:szCs w:val="24"/>
        </w:rPr>
      </w:pPr>
    </w:p>
    <w:p w:rsidR="00062E12" w:rsidRDefault="00062E12" w:rsidP="00062E12">
      <w:pPr>
        <w:overflowPunct/>
        <w:autoSpaceDE/>
        <w:autoSpaceDN/>
        <w:adjustRightInd/>
        <w:jc w:val="center"/>
        <w:textAlignment w:val="auto"/>
        <w:rPr>
          <w:b/>
        </w:rPr>
      </w:pPr>
      <w:r>
        <w:rPr>
          <w:b/>
        </w:rPr>
        <w:br w:type="page"/>
      </w:r>
      <w:r>
        <w:rPr>
          <w:b/>
        </w:rPr>
        <w:lastRenderedPageBreak/>
        <w:t>PROJECT SUMMARY</w:t>
      </w:r>
    </w:p>
    <w:p w:rsidR="00062E12" w:rsidRDefault="00062E12" w:rsidP="00062E1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062E12" w:rsidRDefault="00062E12" w:rsidP="00062E12">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062E12" w:rsidRPr="00381C23" w:rsidRDefault="00062E12" w:rsidP="00784A6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rPr>
      </w:pPr>
      <w:r w:rsidRPr="00381C23">
        <w:rPr>
          <w:szCs w:val="24"/>
        </w:rPr>
        <w:t>The Project Summary should consist of a narrative covering all key points of the proposed project.  This summary should include</w:t>
      </w:r>
      <w:r>
        <w:rPr>
          <w:szCs w:val="24"/>
        </w:rPr>
        <w:t xml:space="preserve"> </w:t>
      </w:r>
      <w:r w:rsidRPr="00381C23">
        <w:rPr>
          <w:szCs w:val="24"/>
        </w:rPr>
        <w:t>the following:</w:t>
      </w:r>
    </w:p>
    <w:p w:rsidR="00062E12" w:rsidRPr="00381C23" w:rsidRDefault="00062E12" w:rsidP="00784A61">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rPr>
      </w:pPr>
    </w:p>
    <w:p w:rsidR="00062E12" w:rsidRPr="001A29B2" w:rsidRDefault="00062E12" w:rsidP="00784A61">
      <w:pPr>
        <w:pStyle w:val="DefaultText"/>
        <w:numPr>
          <w:ilvl w:val="0"/>
          <w:numId w:val="9"/>
        </w:numPr>
        <w:tabs>
          <w:tab w:val="left" w:pos="432"/>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716"/>
        <w:jc w:val="both"/>
        <w:rPr>
          <w:szCs w:val="24"/>
        </w:rPr>
      </w:pPr>
      <w:r w:rsidRPr="001A29B2">
        <w:rPr>
          <w:szCs w:val="24"/>
        </w:rPr>
        <w:t xml:space="preserve">Describe the project </w:t>
      </w:r>
      <w:r w:rsidR="00416808" w:rsidRPr="001A29B2">
        <w:rPr>
          <w:szCs w:val="24"/>
        </w:rPr>
        <w:t xml:space="preserve">– What is </w:t>
      </w:r>
      <w:r w:rsidR="001A29B2">
        <w:rPr>
          <w:szCs w:val="24"/>
        </w:rPr>
        <w:t xml:space="preserve">the project </w:t>
      </w:r>
      <w:r w:rsidR="00416808" w:rsidRPr="001A29B2">
        <w:rPr>
          <w:szCs w:val="24"/>
        </w:rPr>
        <w:t xml:space="preserve">being proposed and describe </w:t>
      </w:r>
      <w:r w:rsidR="001A29B2">
        <w:rPr>
          <w:szCs w:val="24"/>
        </w:rPr>
        <w:t>how it relates to the 2011 thru 2013 Disaster Declaration</w:t>
      </w:r>
      <w:r w:rsidRPr="001A29B2">
        <w:rPr>
          <w:szCs w:val="24"/>
        </w:rPr>
        <w:t xml:space="preserve">. </w:t>
      </w:r>
      <w:r w:rsidR="001A29B2">
        <w:rPr>
          <w:szCs w:val="24"/>
        </w:rPr>
        <w:t>Is there a</w:t>
      </w:r>
      <w:r w:rsidRPr="001A29B2">
        <w:rPr>
          <w:szCs w:val="24"/>
        </w:rPr>
        <w:t xml:space="preserve"> threat to health &amp; safety being addressed?  </w:t>
      </w:r>
      <w:r w:rsidR="001A29B2">
        <w:rPr>
          <w:szCs w:val="24"/>
        </w:rPr>
        <w:t>When did the damage</w:t>
      </w:r>
      <w:r w:rsidR="00416808" w:rsidRPr="001A29B2">
        <w:rPr>
          <w:szCs w:val="24"/>
        </w:rPr>
        <w:t xml:space="preserve"> occur</w:t>
      </w:r>
      <w:r w:rsidRPr="001A29B2">
        <w:rPr>
          <w:szCs w:val="24"/>
        </w:rPr>
        <w:t xml:space="preserve">? </w:t>
      </w:r>
      <w:r w:rsidR="001A29B2">
        <w:rPr>
          <w:szCs w:val="24"/>
        </w:rPr>
        <w:t xml:space="preserve"> (</w:t>
      </w:r>
      <w:r w:rsidR="001A29B2">
        <w:rPr>
          <w:i/>
          <w:szCs w:val="24"/>
        </w:rPr>
        <w:t>Cause of Need of Project)</w:t>
      </w:r>
    </w:p>
    <w:p w:rsidR="00062E12" w:rsidRPr="001A29B2" w:rsidRDefault="00062E12" w:rsidP="00784A61">
      <w:pPr>
        <w:pStyle w:val="DefaultText"/>
        <w:tabs>
          <w:tab w:val="left" w:pos="432"/>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szCs w:val="24"/>
        </w:rPr>
      </w:pPr>
    </w:p>
    <w:p w:rsidR="00062E12" w:rsidRPr="001A29B2" w:rsidRDefault="00062E12" w:rsidP="00784A61">
      <w:pPr>
        <w:pStyle w:val="DefaultText"/>
        <w:numPr>
          <w:ilvl w:val="0"/>
          <w:numId w:val="9"/>
        </w:numPr>
        <w:tabs>
          <w:tab w:val="left" w:pos="432"/>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716"/>
        <w:jc w:val="both"/>
        <w:rPr>
          <w:szCs w:val="24"/>
        </w:rPr>
      </w:pPr>
      <w:r w:rsidRPr="001A29B2">
        <w:rPr>
          <w:szCs w:val="24"/>
        </w:rPr>
        <w:t xml:space="preserve">Describe the project area, including legal boundaries. Who is being affected and how?  Indicate whether the project will have a </w:t>
      </w:r>
      <w:r w:rsidRPr="001A29B2">
        <w:rPr>
          <w:szCs w:val="24"/>
          <w:u w:val="single"/>
        </w:rPr>
        <w:t>targeted-area</w:t>
      </w:r>
      <w:r w:rsidRPr="001A29B2">
        <w:rPr>
          <w:szCs w:val="24"/>
        </w:rPr>
        <w:t xml:space="preserve"> or </w:t>
      </w:r>
      <w:r w:rsidRPr="001A29B2">
        <w:rPr>
          <w:szCs w:val="24"/>
          <w:u w:val="single"/>
        </w:rPr>
        <w:t>community-wide</w:t>
      </w:r>
      <w:r w:rsidRPr="001A29B2">
        <w:rPr>
          <w:szCs w:val="24"/>
        </w:rPr>
        <w:t xml:space="preserve"> benefit.  Provide a detailed explanation of how this specific project area was determined.</w:t>
      </w:r>
    </w:p>
    <w:p w:rsidR="00062E12" w:rsidRPr="001A29B2" w:rsidRDefault="00062E12" w:rsidP="00784A61">
      <w:pPr>
        <w:pStyle w:val="DefaultText"/>
        <w:tabs>
          <w:tab w:val="left" w:pos="432"/>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szCs w:val="24"/>
        </w:rPr>
      </w:pPr>
    </w:p>
    <w:p w:rsidR="00062E12" w:rsidRPr="001A29B2" w:rsidRDefault="00062E12" w:rsidP="00784A61">
      <w:pPr>
        <w:pStyle w:val="DefaultText"/>
        <w:numPr>
          <w:ilvl w:val="0"/>
          <w:numId w:val="9"/>
        </w:numPr>
        <w:tabs>
          <w:tab w:val="left" w:pos="432"/>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716"/>
        <w:jc w:val="both"/>
        <w:rPr>
          <w:szCs w:val="24"/>
        </w:rPr>
      </w:pPr>
      <w:r w:rsidRPr="001A29B2">
        <w:rPr>
          <w:szCs w:val="24"/>
        </w:rPr>
        <w:t>The project structure</w:t>
      </w:r>
      <w:r w:rsidR="001A29B2">
        <w:rPr>
          <w:szCs w:val="24"/>
        </w:rPr>
        <w:t xml:space="preserve"> of the water or sewer district</w:t>
      </w:r>
      <w:r w:rsidRPr="001A29B2">
        <w:rPr>
          <w:szCs w:val="24"/>
        </w:rPr>
        <w:t xml:space="preserve"> (i.e., will the residents be direct customers of the water district or is an agreement neede</w:t>
      </w:r>
      <w:r w:rsidR="002B1854" w:rsidRPr="001A29B2">
        <w:rPr>
          <w:szCs w:val="24"/>
        </w:rPr>
        <w:t xml:space="preserve">d, what is source of water, who </w:t>
      </w:r>
      <w:r w:rsidRPr="001A29B2">
        <w:rPr>
          <w:szCs w:val="24"/>
        </w:rPr>
        <w:t>will treat wastewater, etc.)</w:t>
      </w:r>
      <w:r w:rsidR="001A29B2">
        <w:rPr>
          <w:szCs w:val="24"/>
        </w:rPr>
        <w:t>, if applicable</w:t>
      </w:r>
      <w:r w:rsidRPr="001A29B2">
        <w:rPr>
          <w:szCs w:val="24"/>
        </w:rPr>
        <w:t>.</w:t>
      </w:r>
    </w:p>
    <w:p w:rsidR="00062E12" w:rsidRPr="001A29B2" w:rsidRDefault="00062E12" w:rsidP="00784A61">
      <w:pPr>
        <w:pStyle w:val="DefaultText"/>
        <w:tabs>
          <w:tab w:val="left" w:pos="432"/>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rPr>
      </w:pPr>
    </w:p>
    <w:p w:rsidR="00062E12" w:rsidRPr="001A29B2" w:rsidRDefault="00062E12" w:rsidP="00784A61">
      <w:pPr>
        <w:pStyle w:val="Bullet1"/>
        <w:numPr>
          <w:ilvl w:val="0"/>
          <w:numId w:val="6"/>
        </w:numPr>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716"/>
        <w:jc w:val="both"/>
        <w:rPr>
          <w:szCs w:val="24"/>
          <w:u w:val="single"/>
        </w:rPr>
      </w:pPr>
      <w:r w:rsidRPr="001A29B2">
        <w:rPr>
          <w:szCs w:val="24"/>
        </w:rPr>
        <w:t>The degree to which present conditions affect public health and safety.</w:t>
      </w:r>
      <w:r w:rsidR="001A29B2">
        <w:rPr>
          <w:szCs w:val="24"/>
        </w:rPr>
        <w:t xml:space="preserve">  (</w:t>
      </w:r>
      <w:r w:rsidR="001A29B2">
        <w:rPr>
          <w:i/>
          <w:szCs w:val="24"/>
        </w:rPr>
        <w:t>Critical Community Infrastructure)</w:t>
      </w:r>
    </w:p>
    <w:p w:rsidR="00062E12" w:rsidRPr="001A29B2" w:rsidRDefault="00062E12" w:rsidP="00784A61">
      <w:pPr>
        <w:pStyle w:val="Bullet1"/>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szCs w:val="24"/>
          <w:u w:val="single"/>
        </w:rPr>
      </w:pPr>
    </w:p>
    <w:p w:rsidR="00062E12" w:rsidRPr="001A29B2" w:rsidRDefault="00416808" w:rsidP="00784A61">
      <w:pPr>
        <w:pStyle w:val="Bullet1"/>
        <w:numPr>
          <w:ilvl w:val="0"/>
          <w:numId w:val="6"/>
        </w:numPr>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716"/>
        <w:jc w:val="both"/>
        <w:rPr>
          <w:szCs w:val="24"/>
          <w:u w:val="single"/>
        </w:rPr>
      </w:pPr>
      <w:r w:rsidRPr="001A29B2">
        <w:rPr>
          <w:szCs w:val="24"/>
        </w:rPr>
        <w:t>Address how an LMI Benefit of at least 51% will be documented</w:t>
      </w:r>
      <w:r w:rsidR="001A29B2">
        <w:rPr>
          <w:szCs w:val="24"/>
        </w:rPr>
        <w:t xml:space="preserve">; either by </w:t>
      </w:r>
      <w:r w:rsidRPr="001A29B2">
        <w:rPr>
          <w:szCs w:val="24"/>
        </w:rPr>
        <w:t>Census</w:t>
      </w:r>
      <w:r w:rsidR="001A29B2">
        <w:rPr>
          <w:szCs w:val="24"/>
        </w:rPr>
        <w:t xml:space="preserve"> Data</w:t>
      </w:r>
      <w:r w:rsidRPr="001A29B2">
        <w:rPr>
          <w:szCs w:val="24"/>
        </w:rPr>
        <w:t xml:space="preserve"> or Income Survey.</w:t>
      </w:r>
    </w:p>
    <w:p w:rsidR="00416808" w:rsidRDefault="00416808" w:rsidP="00784A61">
      <w:pPr>
        <w:pStyle w:val="ListParagraph"/>
        <w:jc w:val="both"/>
        <w:rPr>
          <w:szCs w:val="24"/>
          <w:u w:val="single"/>
        </w:rPr>
      </w:pPr>
    </w:p>
    <w:p w:rsidR="00062E12" w:rsidRPr="00381C23" w:rsidRDefault="00062E12" w:rsidP="00784A61">
      <w:pPr>
        <w:pStyle w:val="Bullet1"/>
        <w:numPr>
          <w:ilvl w:val="0"/>
          <w:numId w:val="6"/>
        </w:numPr>
        <w:tabs>
          <w:tab w:val="left" w:pos="432"/>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716"/>
        <w:jc w:val="both"/>
        <w:rPr>
          <w:szCs w:val="24"/>
        </w:rPr>
      </w:pPr>
      <w:r w:rsidRPr="00381C23">
        <w:rPr>
          <w:szCs w:val="24"/>
        </w:rPr>
        <w:t>Whether the project is necessary to comply with state or federal regulations</w:t>
      </w:r>
      <w:r>
        <w:rPr>
          <w:szCs w:val="24"/>
        </w:rPr>
        <w:t>.</w:t>
      </w:r>
    </w:p>
    <w:p w:rsidR="00062E12" w:rsidRPr="00381C23" w:rsidRDefault="00062E12" w:rsidP="00784A61">
      <w:pPr>
        <w:pStyle w:val="Bullet1"/>
        <w:tabs>
          <w:tab w:val="left" w:pos="432"/>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rPr>
      </w:pPr>
    </w:p>
    <w:p w:rsidR="00416808" w:rsidRPr="001A29B2" w:rsidRDefault="00062E12" w:rsidP="00784A61">
      <w:pPr>
        <w:pStyle w:val="Bullet1"/>
        <w:numPr>
          <w:ilvl w:val="0"/>
          <w:numId w:val="6"/>
        </w:numPr>
        <w:tabs>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716"/>
        <w:jc w:val="both"/>
        <w:rPr>
          <w:szCs w:val="24"/>
        </w:rPr>
      </w:pPr>
      <w:r w:rsidRPr="001A29B2">
        <w:rPr>
          <w:szCs w:val="24"/>
        </w:rPr>
        <w:t xml:space="preserve">Justification of the local government's need for </w:t>
      </w:r>
      <w:r w:rsidR="001C4EA5">
        <w:rPr>
          <w:szCs w:val="24"/>
        </w:rPr>
        <w:t>CDBG</w:t>
      </w:r>
      <w:r w:rsidRPr="001A29B2">
        <w:rPr>
          <w:szCs w:val="24"/>
        </w:rPr>
        <w:t xml:space="preserve"> assistance in relation to its overall financial capability, including discussion of outstanding indebtedness.</w:t>
      </w:r>
      <w:r w:rsidR="001A29B2">
        <w:rPr>
          <w:szCs w:val="24"/>
        </w:rPr>
        <w:t xml:space="preserve">  </w:t>
      </w:r>
      <w:r w:rsidR="00416808" w:rsidRPr="001A29B2">
        <w:rPr>
          <w:szCs w:val="24"/>
        </w:rPr>
        <w:t>Address the applicant’s ability</w:t>
      </w:r>
      <w:r w:rsidR="001A29B2">
        <w:rPr>
          <w:szCs w:val="24"/>
        </w:rPr>
        <w:t xml:space="preserve">, or lack thereof, </w:t>
      </w:r>
      <w:r w:rsidR="00416808" w:rsidRPr="001A29B2">
        <w:rPr>
          <w:szCs w:val="24"/>
        </w:rPr>
        <w:t xml:space="preserve">to contribute </w:t>
      </w:r>
      <w:r w:rsidR="001A29B2">
        <w:rPr>
          <w:szCs w:val="24"/>
        </w:rPr>
        <w:t xml:space="preserve">any funds toward the </w:t>
      </w:r>
      <w:r w:rsidR="00416808" w:rsidRPr="001A29B2">
        <w:rPr>
          <w:szCs w:val="24"/>
        </w:rPr>
        <w:t>total project cost and where the funds will come from (applicant’s current funds in ____________ account, bank loan, IEPA, etc.)</w:t>
      </w:r>
      <w:r w:rsidR="001A29B2">
        <w:rPr>
          <w:szCs w:val="24"/>
        </w:rPr>
        <w:t>.  (</w:t>
      </w:r>
      <w:r w:rsidR="001A29B2">
        <w:rPr>
          <w:i/>
          <w:szCs w:val="24"/>
        </w:rPr>
        <w:t>Financial Need and Reduction of Burden</w:t>
      </w:r>
      <w:r w:rsidR="00A6088F">
        <w:rPr>
          <w:i/>
          <w:szCs w:val="24"/>
        </w:rPr>
        <w:t>)</w:t>
      </w:r>
    </w:p>
    <w:p w:rsidR="001E7E63" w:rsidRDefault="001E7E63" w:rsidP="00784A6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b/>
        </w:rPr>
      </w:pPr>
    </w:p>
    <w:p w:rsidR="001E7E63" w:rsidRPr="001E7E63" w:rsidRDefault="001E7E63" w:rsidP="001E7E63"/>
    <w:p w:rsidR="001E7E63" w:rsidRPr="001E7E63" w:rsidRDefault="001E7E63" w:rsidP="001E7E63"/>
    <w:p w:rsidR="001E7E63" w:rsidRPr="001E7E63" w:rsidRDefault="001E7E63" w:rsidP="001E7E63"/>
    <w:p w:rsidR="001E7E63" w:rsidRPr="001E7E63" w:rsidRDefault="001E7E63" w:rsidP="001E7E63"/>
    <w:p w:rsidR="001E7E63" w:rsidRPr="001E7E63" w:rsidRDefault="001E7E63" w:rsidP="001E7E63"/>
    <w:p w:rsidR="001E7E63" w:rsidRDefault="001E7E63" w:rsidP="006058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p>
    <w:p w:rsidR="001E7E63" w:rsidRDefault="001E7E63" w:rsidP="001E7E6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15"/>
        </w:tabs>
        <w:outlineLvl w:val="0"/>
      </w:pPr>
      <w:r>
        <w:tab/>
      </w:r>
    </w:p>
    <w:p w:rsidR="00605812" w:rsidRDefault="00062E12" w:rsidP="006058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1E7E63">
        <w:br w:type="page"/>
      </w:r>
      <w:r w:rsidR="00605812">
        <w:rPr>
          <w:b/>
        </w:rPr>
        <w:lastRenderedPageBreak/>
        <w:t xml:space="preserve">PROJECT BUDGET </w:t>
      </w:r>
    </w:p>
    <w:p w:rsidR="00EC306E" w:rsidRDefault="00EC306E" w:rsidP="006058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605812" w:rsidRPr="00EC306E" w:rsidRDefault="00605812" w:rsidP="004A0E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EC306E">
        <w:rPr>
          <w:sz w:val="20"/>
        </w:rPr>
        <w:t xml:space="preserve">Identify all activities included within the project and the amount and source of financing.  Describe each activity briefly and indicate the source and amount of funding contributed to each.  Be specific, e.g., lineal feet of sewer and water line to be installed, size and capacity of the water tower to be constructed, number of low-to-moderate income households to be connected to a system.  Provide detail of number of units and per-unit cost.    </w:t>
      </w:r>
      <w:r w:rsidRPr="00EC306E">
        <w:rPr>
          <w:sz w:val="20"/>
          <w:u w:val="single"/>
        </w:rPr>
        <w:t>NOTE</w:t>
      </w:r>
      <w:r w:rsidRPr="00EC306E">
        <w:rPr>
          <w:sz w:val="20"/>
        </w:rPr>
        <w:t xml:space="preserve">:  </w:t>
      </w:r>
      <w:r w:rsidR="00EC306E" w:rsidRPr="00EC306E">
        <w:rPr>
          <w:sz w:val="20"/>
        </w:rPr>
        <w:t>CDBG</w:t>
      </w:r>
      <w:r w:rsidRPr="00EC306E">
        <w:rPr>
          <w:sz w:val="20"/>
        </w:rPr>
        <w:t xml:space="preserve"> funds </w:t>
      </w:r>
      <w:r w:rsidRPr="00EC306E">
        <w:rPr>
          <w:sz w:val="20"/>
          <w:u w:val="single"/>
        </w:rPr>
        <w:t>must</w:t>
      </w:r>
      <w:r w:rsidRPr="00EC306E">
        <w:rPr>
          <w:sz w:val="20"/>
        </w:rPr>
        <w:t xml:space="preserve"> be used to hook up residential structures which are "owned and occupied" by eligible low-to-moderate income persons.  If the proposed project involves extending service to a new area, the low-to-moderate income household hook-ups should be detailed as a </w:t>
      </w:r>
      <w:r w:rsidRPr="00EC306E">
        <w:rPr>
          <w:sz w:val="20"/>
          <w:u w:val="single"/>
        </w:rPr>
        <w:t>separate</w:t>
      </w:r>
      <w:r w:rsidRPr="00EC306E">
        <w:rPr>
          <w:sz w:val="20"/>
        </w:rPr>
        <w:t xml:space="preserve"> line item. </w:t>
      </w:r>
      <w:r w:rsidRPr="00EC306E">
        <w:rPr>
          <w:b/>
          <w:sz w:val="20"/>
        </w:rPr>
        <w:t>If applicable, tap-on fees should be detailed as a separate line item as well</w:t>
      </w:r>
      <w:r w:rsidRPr="00EC306E">
        <w:rPr>
          <w:sz w:val="20"/>
        </w:rPr>
        <w:t>.  For projects involving alterations of streets, roads or highways which have pedestrian walkways, grantees must factor in the costs of adding and/or replacing curb ramps at all intersections having curbs or other barriers to entry from a street level or pedestrian walkway.</w:t>
      </w:r>
    </w:p>
    <w:p w:rsidR="00605812" w:rsidRDefault="00605812" w:rsidP="006058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050"/>
        <w:gridCol w:w="1681"/>
        <w:gridCol w:w="1682"/>
        <w:gridCol w:w="1682"/>
        <w:gridCol w:w="1682"/>
      </w:tblGrid>
      <w:tr w:rsidR="00605812" w:rsidTr="00605812">
        <w:trPr>
          <w:cantSplit/>
        </w:trPr>
        <w:tc>
          <w:tcPr>
            <w:tcW w:w="4050"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TableText"/>
              <w:jc w:val="center"/>
              <w:rPr>
                <w:b/>
                <w:sz w:val="20"/>
              </w:rPr>
            </w:pPr>
            <w:r>
              <w:rPr>
                <w:b/>
                <w:sz w:val="20"/>
              </w:rPr>
              <w:t>Activity Budget</w:t>
            </w:r>
          </w:p>
        </w:tc>
        <w:tc>
          <w:tcPr>
            <w:tcW w:w="1681"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TableText"/>
              <w:jc w:val="center"/>
              <w:rPr>
                <w:b/>
                <w:sz w:val="20"/>
              </w:rPr>
            </w:pPr>
            <w:r>
              <w:rPr>
                <w:b/>
                <w:sz w:val="20"/>
              </w:rPr>
              <w:t>Total Amount Per Activity</w:t>
            </w:r>
          </w:p>
        </w:tc>
        <w:tc>
          <w:tcPr>
            <w:tcW w:w="1682" w:type="dxa"/>
            <w:tcBorders>
              <w:top w:val="single" w:sz="4" w:space="0" w:color="auto"/>
              <w:left w:val="single" w:sz="4" w:space="0" w:color="auto"/>
              <w:bottom w:val="single" w:sz="4" w:space="0" w:color="auto"/>
              <w:right w:val="single" w:sz="4" w:space="0" w:color="auto"/>
            </w:tcBorders>
            <w:vAlign w:val="bottom"/>
            <w:hideMark/>
          </w:tcPr>
          <w:p w:rsidR="00605812" w:rsidRDefault="001C4EA5">
            <w:pPr>
              <w:pStyle w:val="TableText"/>
              <w:jc w:val="center"/>
              <w:rPr>
                <w:b/>
                <w:sz w:val="20"/>
              </w:rPr>
            </w:pPr>
            <w:r>
              <w:rPr>
                <w:b/>
                <w:sz w:val="20"/>
              </w:rPr>
              <w:t>CDBG</w:t>
            </w:r>
            <w:r w:rsidR="00605812">
              <w:rPr>
                <w:b/>
                <w:sz w:val="20"/>
              </w:rPr>
              <w:t xml:space="preserve"> $ Request</w:t>
            </w:r>
          </w:p>
        </w:tc>
        <w:tc>
          <w:tcPr>
            <w:tcW w:w="1682"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TableText"/>
              <w:jc w:val="center"/>
              <w:rPr>
                <w:b/>
                <w:sz w:val="20"/>
              </w:rPr>
            </w:pPr>
            <w:r>
              <w:rPr>
                <w:b/>
                <w:sz w:val="20"/>
              </w:rPr>
              <w:t>Leverage</w:t>
            </w:r>
          </w:p>
          <w:p w:rsidR="00605812" w:rsidRDefault="00605812">
            <w:pPr>
              <w:pStyle w:val="TableText"/>
              <w:jc w:val="center"/>
              <w:rPr>
                <w:b/>
                <w:sz w:val="20"/>
              </w:rPr>
            </w:pPr>
            <w:r>
              <w:rPr>
                <w:b/>
                <w:sz w:val="20"/>
              </w:rPr>
              <w:t>Funds</w:t>
            </w:r>
          </w:p>
        </w:tc>
        <w:tc>
          <w:tcPr>
            <w:tcW w:w="1682" w:type="dxa"/>
            <w:tcBorders>
              <w:top w:val="single" w:sz="4" w:space="0" w:color="auto"/>
              <w:left w:val="single" w:sz="4" w:space="0" w:color="auto"/>
              <w:bottom w:val="single" w:sz="4" w:space="0" w:color="auto"/>
              <w:right w:val="single" w:sz="4" w:space="0" w:color="auto"/>
            </w:tcBorders>
            <w:hideMark/>
          </w:tcPr>
          <w:p w:rsidR="00605812" w:rsidRDefault="00605812">
            <w:pPr>
              <w:pStyle w:val="TableText"/>
              <w:jc w:val="center"/>
              <w:rPr>
                <w:b/>
                <w:sz w:val="20"/>
              </w:rPr>
            </w:pPr>
            <w:r>
              <w:rPr>
                <w:b/>
                <w:sz w:val="20"/>
              </w:rPr>
              <w:t>Identify Leverage Source</w:t>
            </w:r>
          </w:p>
        </w:tc>
      </w:tr>
      <w:tr w:rsidR="00605812" w:rsidTr="00605812">
        <w:trPr>
          <w:cantSplit/>
          <w:trHeight w:val="360"/>
        </w:trPr>
        <w:tc>
          <w:tcPr>
            <w:tcW w:w="4050"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DefaultText"/>
              <w:rPr>
                <w:sz w:val="20"/>
              </w:rPr>
            </w:pPr>
            <w:r>
              <w:rPr>
                <w:sz w:val="20"/>
              </w:rPr>
              <w:t>Water</w:t>
            </w:r>
          </w:p>
        </w:tc>
        <w:tc>
          <w:tcPr>
            <w:tcW w:w="1681"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r>
      <w:tr w:rsidR="00605812" w:rsidTr="00605812">
        <w:trPr>
          <w:cantSplit/>
          <w:trHeight w:val="360"/>
        </w:trPr>
        <w:tc>
          <w:tcPr>
            <w:tcW w:w="4050"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DefaultText"/>
              <w:rPr>
                <w:sz w:val="20"/>
              </w:rPr>
            </w:pPr>
            <w:r>
              <w:rPr>
                <w:sz w:val="20"/>
              </w:rPr>
              <w:t>Sewer</w:t>
            </w:r>
          </w:p>
        </w:tc>
        <w:tc>
          <w:tcPr>
            <w:tcW w:w="1681"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r>
      <w:tr w:rsidR="00605812" w:rsidTr="00605812">
        <w:trPr>
          <w:cantSplit/>
          <w:trHeight w:val="360"/>
        </w:trPr>
        <w:tc>
          <w:tcPr>
            <w:tcW w:w="4050"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DefaultText"/>
              <w:rPr>
                <w:sz w:val="20"/>
              </w:rPr>
            </w:pPr>
            <w:r>
              <w:rPr>
                <w:sz w:val="20"/>
              </w:rPr>
              <w:t>Drainage</w:t>
            </w:r>
          </w:p>
        </w:tc>
        <w:tc>
          <w:tcPr>
            <w:tcW w:w="1681"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r>
      <w:tr w:rsidR="00605812" w:rsidTr="00605812">
        <w:trPr>
          <w:cantSplit/>
          <w:trHeight w:val="360"/>
        </w:trPr>
        <w:tc>
          <w:tcPr>
            <w:tcW w:w="4050"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DefaultText"/>
              <w:rPr>
                <w:sz w:val="20"/>
              </w:rPr>
            </w:pPr>
            <w:r>
              <w:rPr>
                <w:sz w:val="20"/>
              </w:rPr>
              <w:t>Easements</w:t>
            </w:r>
          </w:p>
        </w:tc>
        <w:tc>
          <w:tcPr>
            <w:tcW w:w="1681"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r>
      <w:tr w:rsidR="00605812" w:rsidTr="00605812">
        <w:trPr>
          <w:cantSplit/>
          <w:trHeight w:val="360"/>
        </w:trPr>
        <w:tc>
          <w:tcPr>
            <w:tcW w:w="4050" w:type="dxa"/>
            <w:tcBorders>
              <w:top w:val="single" w:sz="4" w:space="0" w:color="auto"/>
              <w:left w:val="single" w:sz="4" w:space="0" w:color="auto"/>
              <w:bottom w:val="single" w:sz="4" w:space="0" w:color="auto"/>
              <w:right w:val="single" w:sz="4" w:space="0" w:color="auto"/>
            </w:tcBorders>
            <w:vAlign w:val="bottom"/>
            <w:hideMark/>
          </w:tcPr>
          <w:p w:rsidR="00605812" w:rsidRDefault="00605812" w:rsidP="00836057">
            <w:pPr>
              <w:pStyle w:val="DefaultText"/>
              <w:rPr>
                <w:sz w:val="20"/>
              </w:rPr>
            </w:pPr>
            <w:r>
              <w:rPr>
                <w:sz w:val="20"/>
              </w:rPr>
              <w:t xml:space="preserve">Construction </w:t>
            </w:r>
            <w:r w:rsidR="00836057">
              <w:rPr>
                <w:sz w:val="20"/>
              </w:rPr>
              <w:t>Engineering</w:t>
            </w:r>
          </w:p>
        </w:tc>
        <w:tc>
          <w:tcPr>
            <w:tcW w:w="1681"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r>
      <w:tr w:rsidR="00605812" w:rsidTr="00605812">
        <w:trPr>
          <w:cantSplit/>
          <w:trHeight w:val="360"/>
        </w:trPr>
        <w:tc>
          <w:tcPr>
            <w:tcW w:w="4050"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DefaultText"/>
              <w:rPr>
                <w:sz w:val="20"/>
              </w:rPr>
            </w:pPr>
            <w:r>
              <w:rPr>
                <w:sz w:val="20"/>
              </w:rPr>
              <w:t xml:space="preserve">LMI Hook-Ups                         </w:t>
            </w:r>
          </w:p>
        </w:tc>
        <w:tc>
          <w:tcPr>
            <w:tcW w:w="1681"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r>
      <w:tr w:rsidR="00605812" w:rsidTr="00605812">
        <w:trPr>
          <w:cantSplit/>
          <w:trHeight w:val="360"/>
        </w:trPr>
        <w:tc>
          <w:tcPr>
            <w:tcW w:w="4050"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DefaultText"/>
              <w:rPr>
                <w:sz w:val="20"/>
              </w:rPr>
            </w:pPr>
            <w:r>
              <w:rPr>
                <w:sz w:val="20"/>
              </w:rPr>
              <w:t>LMI Tap-Fees</w:t>
            </w:r>
          </w:p>
        </w:tc>
        <w:tc>
          <w:tcPr>
            <w:tcW w:w="1681"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r>
      <w:tr w:rsidR="00605812" w:rsidTr="00A6088F">
        <w:trPr>
          <w:cantSplit/>
          <w:trHeight w:val="360"/>
        </w:trPr>
        <w:tc>
          <w:tcPr>
            <w:tcW w:w="4050"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DefaultText"/>
              <w:jc w:val="right"/>
              <w:rPr>
                <w:b/>
                <w:sz w:val="20"/>
              </w:rPr>
            </w:pPr>
            <w:r>
              <w:rPr>
                <w:b/>
                <w:sz w:val="20"/>
              </w:rPr>
              <w:t>Construction Sub-total</w:t>
            </w:r>
          </w:p>
        </w:tc>
        <w:tc>
          <w:tcPr>
            <w:tcW w:w="1681"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DefaultText"/>
              <w:rPr>
                <w:sz w:val="20"/>
              </w:rPr>
            </w:pPr>
            <w:r>
              <w:rPr>
                <w:sz w:val="20"/>
              </w:rPr>
              <w:t xml:space="preserve">$                        </w:t>
            </w:r>
          </w:p>
        </w:tc>
        <w:tc>
          <w:tcPr>
            <w:tcW w:w="1682"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DefaultText"/>
              <w:rPr>
                <w:sz w:val="20"/>
              </w:rPr>
            </w:pPr>
            <w:r>
              <w:rPr>
                <w:sz w:val="20"/>
              </w:rPr>
              <w:t xml:space="preserve">$                                    </w:t>
            </w:r>
          </w:p>
        </w:tc>
        <w:tc>
          <w:tcPr>
            <w:tcW w:w="1682"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DefaultText"/>
              <w:rPr>
                <w:sz w:val="20"/>
              </w:rPr>
            </w:pPr>
            <w:r>
              <w:rPr>
                <w:sz w:val="20"/>
              </w:rPr>
              <w:t>$</w:t>
            </w: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rPr>
                <w:sz w:val="20"/>
              </w:rPr>
            </w:pPr>
          </w:p>
        </w:tc>
      </w:tr>
      <w:tr w:rsidR="00605812" w:rsidTr="00A6088F">
        <w:trPr>
          <w:cantSplit/>
          <w:trHeight w:val="360"/>
        </w:trPr>
        <w:tc>
          <w:tcPr>
            <w:tcW w:w="4050"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DefaultText"/>
              <w:rPr>
                <w:sz w:val="20"/>
              </w:rPr>
            </w:pPr>
            <w:r>
              <w:rPr>
                <w:sz w:val="20"/>
              </w:rPr>
              <w:t>Design Engineering (Limited to $150,000)</w:t>
            </w:r>
          </w:p>
        </w:tc>
        <w:tc>
          <w:tcPr>
            <w:tcW w:w="1681"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shd w:val="clear" w:color="auto" w:fill="FFFFFF" w:themeFill="background1"/>
          </w:tcPr>
          <w:p w:rsidR="00605812" w:rsidRDefault="00605812">
            <w:pPr>
              <w:pStyle w:val="DefaultText"/>
              <w:rPr>
                <w:sz w:val="20"/>
              </w:rPr>
            </w:pPr>
          </w:p>
        </w:tc>
      </w:tr>
      <w:tr w:rsidR="00605812" w:rsidTr="00605812">
        <w:trPr>
          <w:cantSplit/>
          <w:trHeight w:val="360"/>
        </w:trPr>
        <w:tc>
          <w:tcPr>
            <w:tcW w:w="4050" w:type="dxa"/>
            <w:tcBorders>
              <w:top w:val="single" w:sz="4" w:space="0" w:color="auto"/>
              <w:left w:val="single" w:sz="4" w:space="0" w:color="auto"/>
              <w:bottom w:val="single" w:sz="4" w:space="0" w:color="auto"/>
              <w:right w:val="single" w:sz="4" w:space="0" w:color="auto"/>
            </w:tcBorders>
            <w:vAlign w:val="bottom"/>
            <w:hideMark/>
          </w:tcPr>
          <w:p w:rsidR="00605812" w:rsidRDefault="00605812" w:rsidP="00836057">
            <w:pPr>
              <w:pStyle w:val="DefaultText"/>
              <w:rPr>
                <w:b/>
                <w:i/>
                <w:sz w:val="20"/>
              </w:rPr>
            </w:pPr>
            <w:r>
              <w:rPr>
                <w:sz w:val="20"/>
              </w:rPr>
              <w:t>Administration   (</w:t>
            </w:r>
            <w:r w:rsidR="00836057">
              <w:rPr>
                <w:sz w:val="20"/>
              </w:rPr>
              <w:t>5</w:t>
            </w:r>
            <w:r>
              <w:rPr>
                <w:b/>
                <w:i/>
                <w:sz w:val="20"/>
              </w:rPr>
              <w:t>% of grant funds)</w:t>
            </w:r>
          </w:p>
        </w:tc>
        <w:tc>
          <w:tcPr>
            <w:tcW w:w="1681"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c>
          <w:tcPr>
            <w:tcW w:w="1682" w:type="dxa"/>
            <w:tcBorders>
              <w:top w:val="single" w:sz="4" w:space="0" w:color="auto"/>
              <w:left w:val="single" w:sz="4" w:space="0" w:color="auto"/>
              <w:bottom w:val="single" w:sz="4" w:space="0" w:color="auto"/>
              <w:right w:val="single" w:sz="4" w:space="0" w:color="auto"/>
            </w:tcBorders>
            <w:vAlign w:val="bottom"/>
          </w:tcPr>
          <w:p w:rsidR="00605812" w:rsidRDefault="00605812">
            <w:pPr>
              <w:pStyle w:val="DefaultText"/>
              <w:jc w:val="right"/>
              <w:rPr>
                <w:sz w:val="20"/>
              </w:rPr>
            </w:pPr>
          </w:p>
        </w:tc>
      </w:tr>
      <w:tr w:rsidR="00605812" w:rsidTr="00605812">
        <w:trPr>
          <w:cantSplit/>
          <w:trHeight w:val="360"/>
        </w:trPr>
        <w:tc>
          <w:tcPr>
            <w:tcW w:w="4050"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TableText"/>
              <w:jc w:val="right"/>
              <w:rPr>
                <w:b/>
                <w:sz w:val="20"/>
              </w:rPr>
            </w:pPr>
            <w:r>
              <w:rPr>
                <w:b/>
                <w:sz w:val="20"/>
              </w:rPr>
              <w:t xml:space="preserve">TOTAL PROJECT COST:  </w:t>
            </w:r>
          </w:p>
        </w:tc>
        <w:tc>
          <w:tcPr>
            <w:tcW w:w="1681"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TableText"/>
              <w:rPr>
                <w:b/>
                <w:sz w:val="20"/>
              </w:rPr>
            </w:pPr>
            <w:r>
              <w:rPr>
                <w:b/>
                <w:sz w:val="20"/>
              </w:rPr>
              <w:t>$</w:t>
            </w:r>
          </w:p>
        </w:tc>
        <w:tc>
          <w:tcPr>
            <w:tcW w:w="1682"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TableText"/>
              <w:rPr>
                <w:b/>
                <w:sz w:val="20"/>
              </w:rPr>
            </w:pPr>
            <w:r>
              <w:rPr>
                <w:b/>
                <w:sz w:val="20"/>
              </w:rPr>
              <w:t>$</w:t>
            </w:r>
          </w:p>
        </w:tc>
        <w:tc>
          <w:tcPr>
            <w:tcW w:w="1682" w:type="dxa"/>
            <w:tcBorders>
              <w:top w:val="single" w:sz="4" w:space="0" w:color="auto"/>
              <w:left w:val="single" w:sz="4" w:space="0" w:color="auto"/>
              <w:bottom w:val="single" w:sz="4" w:space="0" w:color="auto"/>
              <w:right w:val="single" w:sz="4" w:space="0" w:color="auto"/>
            </w:tcBorders>
            <w:vAlign w:val="bottom"/>
            <w:hideMark/>
          </w:tcPr>
          <w:p w:rsidR="00605812" w:rsidRDefault="00605812">
            <w:pPr>
              <w:pStyle w:val="TableText"/>
              <w:rPr>
                <w:b/>
                <w:sz w:val="20"/>
              </w:rPr>
            </w:pPr>
            <w:r>
              <w:rPr>
                <w:b/>
                <w:sz w:val="20"/>
              </w:rPr>
              <w:t>$</w:t>
            </w:r>
          </w:p>
        </w:tc>
        <w:tc>
          <w:tcPr>
            <w:tcW w:w="1682" w:type="dxa"/>
            <w:tcBorders>
              <w:top w:val="single" w:sz="4" w:space="0" w:color="auto"/>
              <w:left w:val="single" w:sz="4" w:space="0" w:color="auto"/>
              <w:bottom w:val="nil"/>
              <w:right w:val="nil"/>
            </w:tcBorders>
            <w:shd w:val="clear" w:color="auto" w:fill="FFFFFF" w:themeFill="background1"/>
            <w:vAlign w:val="bottom"/>
          </w:tcPr>
          <w:p w:rsidR="00605812" w:rsidRDefault="00605812">
            <w:pPr>
              <w:pStyle w:val="TableText"/>
              <w:rPr>
                <w:b/>
                <w:sz w:val="20"/>
              </w:rPr>
            </w:pPr>
          </w:p>
        </w:tc>
      </w:tr>
    </w:tbl>
    <w:p w:rsidR="00605812" w:rsidRDefault="00605812" w:rsidP="0060581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2"/>
        <w:gridCol w:w="2700"/>
        <w:gridCol w:w="3600"/>
      </w:tblGrid>
      <w:tr w:rsidR="00836057" w:rsidRPr="00E93D6E" w:rsidTr="00EC306E">
        <w:trPr>
          <w:trHeight w:val="432"/>
        </w:trPr>
        <w:tc>
          <w:tcPr>
            <w:tcW w:w="10782" w:type="dxa"/>
            <w:gridSpan w:val="3"/>
            <w:shd w:val="clear" w:color="auto" w:fill="F2F2F2"/>
            <w:vAlign w:val="center"/>
          </w:tcPr>
          <w:p w:rsidR="00836057" w:rsidRPr="00E93D6E" w:rsidRDefault="00836057" w:rsidP="008B4C5B">
            <w:pPr>
              <w:jc w:val="center"/>
              <w:rPr>
                <w:rStyle w:val="BookTitle"/>
                <w:rFonts w:eastAsiaTheme="minorHAnsi"/>
                <w:sz w:val="22"/>
                <w:szCs w:val="22"/>
              </w:rPr>
            </w:pPr>
            <w:r w:rsidRPr="00E93D6E">
              <w:rPr>
                <w:rStyle w:val="BookTitle"/>
                <w:rFonts w:eastAsiaTheme="minorHAnsi"/>
                <w:sz w:val="22"/>
                <w:szCs w:val="22"/>
              </w:rPr>
              <w:t>PROJECT RESOURCES</w:t>
            </w:r>
          </w:p>
          <w:p w:rsidR="00836057" w:rsidRPr="00E93D6E" w:rsidRDefault="00836057" w:rsidP="008B4C5B">
            <w:pPr>
              <w:jc w:val="center"/>
              <w:rPr>
                <w:rStyle w:val="BookTitle"/>
                <w:rFonts w:eastAsiaTheme="minorHAnsi"/>
                <w:b w:val="0"/>
                <w:i/>
                <w:smallCaps w:val="0"/>
                <w:sz w:val="22"/>
                <w:szCs w:val="22"/>
              </w:rPr>
            </w:pPr>
            <w:r w:rsidRPr="00E93D6E">
              <w:rPr>
                <w:rStyle w:val="BookTitle"/>
                <w:rFonts w:eastAsiaTheme="minorHAnsi"/>
                <w:b w:val="0"/>
                <w:i/>
                <w:smallCaps w:val="0"/>
                <w:sz w:val="22"/>
                <w:szCs w:val="22"/>
              </w:rPr>
              <w:t>List below the available or proposed resources that will be (or are proposed to be) utilized in the completion of the project.</w:t>
            </w:r>
          </w:p>
        </w:tc>
      </w:tr>
      <w:tr w:rsidR="00836057" w:rsidRPr="00E93D6E" w:rsidTr="00EC306E">
        <w:trPr>
          <w:trHeight w:val="432"/>
        </w:trPr>
        <w:tc>
          <w:tcPr>
            <w:tcW w:w="10782" w:type="dxa"/>
            <w:gridSpan w:val="3"/>
            <w:shd w:val="clear" w:color="auto" w:fill="auto"/>
            <w:vAlign w:val="center"/>
          </w:tcPr>
          <w:p w:rsidR="00836057" w:rsidRPr="00E93D6E" w:rsidRDefault="00836057" w:rsidP="008B4C5B">
            <w:pPr>
              <w:jc w:val="center"/>
              <w:rPr>
                <w:rStyle w:val="BookTitle"/>
                <w:rFonts w:eastAsiaTheme="minorHAnsi"/>
                <w:sz w:val="22"/>
                <w:szCs w:val="22"/>
              </w:rPr>
            </w:pPr>
            <w:r w:rsidRPr="00E93D6E">
              <w:rPr>
                <w:rStyle w:val="BookTitle"/>
                <w:rFonts w:eastAsiaTheme="minorHAnsi"/>
                <w:sz w:val="22"/>
                <w:szCs w:val="22"/>
              </w:rPr>
              <w:t>TOTAL ESTIMATED PROJECT COST: $</w:t>
            </w:r>
            <w:r w:rsidRPr="00E93D6E">
              <w:rPr>
                <w:rStyle w:val="BookTitle"/>
                <w:rFonts w:eastAsiaTheme="minorHAnsi"/>
              </w:rPr>
              <w:fldChar w:fldCharType="begin">
                <w:ffData>
                  <w:name w:val=""/>
                  <w:enabled/>
                  <w:calcOnExit w:val="0"/>
                  <w:textInput/>
                </w:ffData>
              </w:fldChar>
            </w:r>
            <w:r w:rsidRPr="00E93D6E">
              <w:rPr>
                <w:rStyle w:val="BookTitle"/>
                <w:rFonts w:eastAsiaTheme="minorHAnsi"/>
              </w:rPr>
              <w:instrText xml:space="preserve"> FORMTEXT </w:instrText>
            </w:r>
            <w:r w:rsidRPr="00E93D6E">
              <w:rPr>
                <w:rStyle w:val="BookTitle"/>
                <w:rFonts w:eastAsiaTheme="minorHAnsi"/>
              </w:rPr>
            </w:r>
            <w:r w:rsidRPr="00E93D6E">
              <w:rPr>
                <w:rStyle w:val="BookTitle"/>
                <w:rFonts w:eastAsiaTheme="minorHAnsi"/>
              </w:rPr>
              <w:fldChar w:fldCharType="separate"/>
            </w:r>
            <w:r w:rsidRPr="00E93D6E">
              <w:rPr>
                <w:rStyle w:val="BookTitle"/>
                <w:rFonts w:eastAsiaTheme="minorHAnsi"/>
              </w:rPr>
              <w:t> </w:t>
            </w:r>
            <w:r w:rsidRPr="00E93D6E">
              <w:rPr>
                <w:rStyle w:val="BookTitle"/>
                <w:rFonts w:eastAsiaTheme="minorHAnsi"/>
              </w:rPr>
              <w:t> </w:t>
            </w:r>
            <w:r w:rsidRPr="00E93D6E">
              <w:rPr>
                <w:rStyle w:val="BookTitle"/>
                <w:rFonts w:eastAsiaTheme="minorHAnsi"/>
              </w:rPr>
              <w:t> </w:t>
            </w:r>
            <w:r w:rsidRPr="00E93D6E">
              <w:rPr>
                <w:rStyle w:val="BookTitle"/>
                <w:rFonts w:eastAsiaTheme="minorHAnsi"/>
              </w:rPr>
              <w:t> </w:t>
            </w:r>
            <w:r w:rsidRPr="00E93D6E">
              <w:rPr>
                <w:rStyle w:val="BookTitle"/>
                <w:rFonts w:eastAsiaTheme="minorHAnsi"/>
              </w:rPr>
              <w:t> </w:t>
            </w:r>
            <w:r w:rsidRPr="00E93D6E">
              <w:rPr>
                <w:rStyle w:val="BookTitle"/>
                <w:rFonts w:eastAsiaTheme="minorHAnsi"/>
              </w:rPr>
              <w:fldChar w:fldCharType="end"/>
            </w:r>
          </w:p>
        </w:tc>
      </w:tr>
      <w:tr w:rsidR="00836057" w:rsidRPr="00B453F1" w:rsidTr="00EC306E">
        <w:trPr>
          <w:trHeight w:val="576"/>
        </w:trPr>
        <w:tc>
          <w:tcPr>
            <w:tcW w:w="4482" w:type="dxa"/>
            <w:shd w:val="clear" w:color="auto" w:fill="FFFFFF"/>
          </w:tcPr>
          <w:p w:rsidR="00EC306E" w:rsidRDefault="00EC306E" w:rsidP="008B4C5B">
            <w:pPr>
              <w:rPr>
                <w:b/>
                <w:sz w:val="20"/>
              </w:rPr>
            </w:pPr>
          </w:p>
          <w:p w:rsidR="00836057" w:rsidRPr="00EC306E" w:rsidRDefault="00836057" w:rsidP="008B4C5B">
            <w:pPr>
              <w:rPr>
                <w:b/>
                <w:sz w:val="20"/>
              </w:rPr>
            </w:pPr>
            <w:r w:rsidRPr="00EC306E">
              <w:rPr>
                <w:b/>
                <w:sz w:val="20"/>
              </w:rPr>
              <w:t>FUNDING SOURCE</w:t>
            </w:r>
          </w:p>
        </w:tc>
        <w:tc>
          <w:tcPr>
            <w:tcW w:w="2700" w:type="dxa"/>
            <w:shd w:val="clear" w:color="auto" w:fill="FFFFFF"/>
          </w:tcPr>
          <w:p w:rsidR="00EC306E" w:rsidRDefault="00EC306E" w:rsidP="008B4C5B">
            <w:pPr>
              <w:ind w:right="612"/>
              <w:jc w:val="right"/>
              <w:rPr>
                <w:b/>
                <w:sz w:val="20"/>
              </w:rPr>
            </w:pPr>
          </w:p>
          <w:p w:rsidR="00836057" w:rsidRPr="00EC306E" w:rsidRDefault="00836057" w:rsidP="00EC306E">
            <w:pPr>
              <w:ind w:right="846"/>
              <w:jc w:val="right"/>
              <w:rPr>
                <w:b/>
                <w:sz w:val="20"/>
              </w:rPr>
            </w:pPr>
            <w:r w:rsidRPr="00EC306E">
              <w:rPr>
                <w:b/>
                <w:sz w:val="20"/>
              </w:rPr>
              <w:t>AMOUNT</w:t>
            </w:r>
          </w:p>
        </w:tc>
        <w:tc>
          <w:tcPr>
            <w:tcW w:w="3600" w:type="dxa"/>
            <w:shd w:val="clear" w:color="auto" w:fill="FFFFFF"/>
          </w:tcPr>
          <w:p w:rsidR="00836057" w:rsidRPr="00EC306E" w:rsidRDefault="00836057" w:rsidP="008B4C5B">
            <w:pPr>
              <w:rPr>
                <w:b/>
                <w:sz w:val="20"/>
              </w:rPr>
            </w:pPr>
            <w:r w:rsidRPr="00EC306E">
              <w:rPr>
                <w:b/>
                <w:sz w:val="20"/>
              </w:rPr>
              <w:t>STATUS (AVAILABLE, PARTIAL, IN PROGRESS, PROPOSED, ETC.)</w:t>
            </w:r>
          </w:p>
        </w:tc>
      </w:tr>
      <w:tr w:rsidR="00836057" w:rsidRPr="005C2928" w:rsidTr="00EC306E">
        <w:trPr>
          <w:trHeight w:val="360"/>
        </w:trPr>
        <w:tc>
          <w:tcPr>
            <w:tcW w:w="4482" w:type="dxa"/>
            <w:shd w:val="clear" w:color="auto" w:fill="FFFFFF"/>
            <w:vAlign w:val="bottom"/>
          </w:tcPr>
          <w:p w:rsidR="00836057" w:rsidRPr="00B453F1" w:rsidRDefault="00836057" w:rsidP="00EC306E">
            <w:pPr>
              <w:rPr>
                <w:sz w:val="22"/>
                <w:szCs w:val="22"/>
              </w:rPr>
            </w:pPr>
            <w:r>
              <w:rPr>
                <w:sz w:val="22"/>
                <w:szCs w:val="22"/>
              </w:rPr>
              <w:t>CDBG-DR</w:t>
            </w:r>
          </w:p>
        </w:tc>
        <w:tc>
          <w:tcPr>
            <w:tcW w:w="2700" w:type="dxa"/>
            <w:shd w:val="clear" w:color="auto" w:fill="FFFFFF"/>
            <w:vAlign w:val="bottom"/>
          </w:tcPr>
          <w:p w:rsidR="00836057" w:rsidRPr="005C2928" w:rsidRDefault="00836057" w:rsidP="00EC306E">
            <w:pPr>
              <w:ind w:right="612"/>
              <w:rPr>
                <w:rStyle w:val="BookTitle"/>
                <w:rFonts w:eastAsiaTheme="minorHAnsi"/>
                <w:b w:val="0"/>
                <w:smallCaps w:val="0"/>
                <w:sz w:val="22"/>
                <w:szCs w:val="22"/>
              </w:rPr>
            </w:pPr>
            <w:r w:rsidRPr="005C2928">
              <w:rPr>
                <w:rStyle w:val="BookTitle"/>
                <w:rFonts w:eastAsiaTheme="minorHAnsi"/>
                <w:b w:val="0"/>
                <w:smallCaps w:val="0"/>
                <w:sz w:val="22"/>
                <w:szCs w:val="22"/>
              </w:rPr>
              <w:t>$</w:t>
            </w:r>
            <w:r w:rsidRPr="005C2928">
              <w:rPr>
                <w:rStyle w:val="BookTitle"/>
                <w:rFonts w:eastAsiaTheme="minorHAnsi"/>
                <w:smallCaps w:val="0"/>
                <w:sz w:val="22"/>
                <w:szCs w:val="22"/>
              </w:rPr>
              <w:t xml:space="preserve">  </w:t>
            </w:r>
            <w:r w:rsidRPr="005C2928">
              <w:rPr>
                <w:rStyle w:val="BookTitle"/>
                <w:rFonts w:eastAsiaTheme="minorHAnsi"/>
                <w:smallCaps w:val="0"/>
                <w:sz w:val="22"/>
                <w:szCs w:val="22"/>
              </w:rPr>
              <w:fldChar w:fldCharType="begin">
                <w:ffData>
                  <w:name w:val=""/>
                  <w:enabled/>
                  <w:calcOnExit w:val="0"/>
                  <w:textInput/>
                </w:ffData>
              </w:fldChar>
            </w:r>
            <w:r w:rsidRPr="005C2928">
              <w:rPr>
                <w:rStyle w:val="BookTitle"/>
                <w:rFonts w:eastAsiaTheme="minorHAnsi"/>
                <w:smallCaps w:val="0"/>
                <w:sz w:val="22"/>
                <w:szCs w:val="22"/>
              </w:rPr>
              <w:instrText xml:space="preserve"> FORMTEXT </w:instrText>
            </w:r>
            <w:r w:rsidRPr="005C2928">
              <w:rPr>
                <w:rStyle w:val="BookTitle"/>
                <w:rFonts w:eastAsiaTheme="minorHAnsi"/>
                <w:smallCaps w:val="0"/>
                <w:sz w:val="22"/>
                <w:szCs w:val="22"/>
              </w:rPr>
            </w:r>
            <w:r w:rsidRPr="005C2928">
              <w:rPr>
                <w:rStyle w:val="BookTitle"/>
                <w:rFonts w:eastAsiaTheme="minorHAnsi"/>
                <w:smallCaps w:val="0"/>
                <w:sz w:val="22"/>
                <w:szCs w:val="22"/>
              </w:rPr>
              <w:fldChar w:fldCharType="separate"/>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fldChar w:fldCharType="end"/>
            </w:r>
          </w:p>
        </w:tc>
        <w:tc>
          <w:tcPr>
            <w:tcW w:w="3600" w:type="dxa"/>
            <w:shd w:val="clear" w:color="auto" w:fill="FFFFFF"/>
            <w:vAlign w:val="bottom"/>
          </w:tcPr>
          <w:p w:rsidR="00836057" w:rsidRPr="005C2928" w:rsidRDefault="00836057" w:rsidP="00EC306E">
            <w:pPr>
              <w:rPr>
                <w:rStyle w:val="BookTitle"/>
                <w:rFonts w:eastAsiaTheme="minorHAnsi"/>
                <w:b w:val="0"/>
                <w:smallCaps w:val="0"/>
                <w:sz w:val="22"/>
                <w:szCs w:val="22"/>
              </w:rPr>
            </w:pPr>
            <w:r w:rsidRPr="005C2928">
              <w:rPr>
                <w:rStyle w:val="BookTitle"/>
                <w:rFonts w:eastAsiaTheme="minorHAnsi"/>
                <w:smallCaps w:val="0"/>
                <w:sz w:val="22"/>
                <w:szCs w:val="22"/>
              </w:rPr>
              <w:fldChar w:fldCharType="begin">
                <w:ffData>
                  <w:name w:val=""/>
                  <w:enabled/>
                  <w:calcOnExit w:val="0"/>
                  <w:textInput/>
                </w:ffData>
              </w:fldChar>
            </w:r>
            <w:r w:rsidRPr="005C2928">
              <w:rPr>
                <w:rStyle w:val="BookTitle"/>
                <w:rFonts w:eastAsiaTheme="minorHAnsi"/>
                <w:smallCaps w:val="0"/>
                <w:sz w:val="22"/>
                <w:szCs w:val="22"/>
              </w:rPr>
              <w:instrText xml:space="preserve"> FORMTEXT </w:instrText>
            </w:r>
            <w:r w:rsidRPr="005C2928">
              <w:rPr>
                <w:rStyle w:val="BookTitle"/>
                <w:rFonts w:eastAsiaTheme="minorHAnsi"/>
                <w:smallCaps w:val="0"/>
                <w:sz w:val="22"/>
                <w:szCs w:val="22"/>
              </w:rPr>
            </w:r>
            <w:r w:rsidRPr="005C2928">
              <w:rPr>
                <w:rStyle w:val="BookTitle"/>
                <w:rFonts w:eastAsiaTheme="minorHAnsi"/>
                <w:smallCaps w:val="0"/>
                <w:sz w:val="22"/>
                <w:szCs w:val="22"/>
              </w:rPr>
              <w:fldChar w:fldCharType="separate"/>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fldChar w:fldCharType="end"/>
            </w:r>
          </w:p>
        </w:tc>
      </w:tr>
      <w:tr w:rsidR="00836057" w:rsidRPr="005C2928" w:rsidTr="00EC306E">
        <w:trPr>
          <w:trHeight w:val="360"/>
        </w:trPr>
        <w:tc>
          <w:tcPr>
            <w:tcW w:w="4482" w:type="dxa"/>
            <w:shd w:val="clear" w:color="auto" w:fill="FFFFFF"/>
            <w:vAlign w:val="bottom"/>
          </w:tcPr>
          <w:p w:rsidR="00836057" w:rsidRPr="00B453F1" w:rsidRDefault="00836057" w:rsidP="00EC306E">
            <w:pPr>
              <w:rPr>
                <w:sz w:val="22"/>
                <w:szCs w:val="22"/>
              </w:rPr>
            </w:pPr>
            <w:r w:rsidRPr="00B453F1">
              <w:rPr>
                <w:sz w:val="22"/>
                <w:szCs w:val="22"/>
              </w:rPr>
              <w:t>LOCAL FUNDS</w:t>
            </w:r>
          </w:p>
        </w:tc>
        <w:tc>
          <w:tcPr>
            <w:tcW w:w="2700" w:type="dxa"/>
            <w:shd w:val="clear" w:color="auto" w:fill="FFFFFF"/>
            <w:vAlign w:val="bottom"/>
          </w:tcPr>
          <w:p w:rsidR="00836057" w:rsidRPr="005C2928" w:rsidRDefault="00836057" w:rsidP="00EC306E">
            <w:pPr>
              <w:ind w:right="612"/>
              <w:rPr>
                <w:rStyle w:val="BookTitle"/>
                <w:rFonts w:eastAsiaTheme="minorHAnsi"/>
                <w:b w:val="0"/>
                <w:smallCaps w:val="0"/>
                <w:sz w:val="22"/>
                <w:szCs w:val="22"/>
              </w:rPr>
            </w:pPr>
            <w:r w:rsidRPr="005C2928">
              <w:rPr>
                <w:rStyle w:val="BookTitle"/>
                <w:rFonts w:eastAsiaTheme="minorHAnsi"/>
                <w:b w:val="0"/>
                <w:smallCaps w:val="0"/>
                <w:sz w:val="22"/>
                <w:szCs w:val="22"/>
              </w:rPr>
              <w:t xml:space="preserve">$  </w:t>
            </w:r>
            <w:r w:rsidRPr="005C2928">
              <w:rPr>
                <w:rStyle w:val="BookTitle"/>
                <w:rFonts w:eastAsiaTheme="minorHAnsi"/>
                <w:b w:val="0"/>
                <w:smallCaps w:val="0"/>
                <w:sz w:val="22"/>
                <w:szCs w:val="22"/>
              </w:rPr>
              <w:fldChar w:fldCharType="begin">
                <w:ffData>
                  <w:name w:val="Text51"/>
                  <w:enabled/>
                  <w:calcOnExit w:val="0"/>
                  <w:textInput/>
                </w:ffData>
              </w:fldChar>
            </w:r>
            <w:r w:rsidRPr="005C2928">
              <w:rPr>
                <w:rStyle w:val="BookTitle"/>
                <w:rFonts w:eastAsiaTheme="minorHAnsi"/>
                <w:b w:val="0"/>
                <w:smallCaps w:val="0"/>
                <w:sz w:val="22"/>
                <w:szCs w:val="22"/>
              </w:rPr>
              <w:instrText xml:space="preserve"> FORMTEXT </w:instrText>
            </w:r>
            <w:r w:rsidRPr="005C2928">
              <w:rPr>
                <w:rStyle w:val="BookTitle"/>
                <w:rFonts w:eastAsiaTheme="minorHAnsi"/>
                <w:b w:val="0"/>
                <w:smallCaps w:val="0"/>
                <w:sz w:val="22"/>
                <w:szCs w:val="22"/>
              </w:rPr>
            </w:r>
            <w:r w:rsidRPr="005C2928">
              <w:rPr>
                <w:rStyle w:val="BookTitle"/>
                <w:rFonts w:eastAsiaTheme="minorHAnsi"/>
                <w:b w:val="0"/>
                <w:smallCaps w:val="0"/>
                <w:sz w:val="22"/>
                <w:szCs w:val="22"/>
              </w:rPr>
              <w:fldChar w:fldCharType="separate"/>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fldChar w:fldCharType="end"/>
            </w:r>
          </w:p>
        </w:tc>
        <w:tc>
          <w:tcPr>
            <w:tcW w:w="3600" w:type="dxa"/>
            <w:shd w:val="clear" w:color="auto" w:fill="FFFFFF"/>
            <w:vAlign w:val="bottom"/>
          </w:tcPr>
          <w:p w:rsidR="00836057" w:rsidRPr="005C2928" w:rsidRDefault="00836057" w:rsidP="00EC306E">
            <w:pPr>
              <w:rPr>
                <w:smallCaps/>
                <w:sz w:val="22"/>
                <w:szCs w:val="22"/>
              </w:rPr>
            </w:pPr>
            <w:r w:rsidRPr="005C2928">
              <w:rPr>
                <w:rStyle w:val="BookTitle"/>
                <w:rFonts w:eastAsiaTheme="minorHAnsi"/>
                <w:smallCaps w:val="0"/>
                <w:sz w:val="22"/>
                <w:szCs w:val="22"/>
              </w:rPr>
              <w:fldChar w:fldCharType="begin">
                <w:ffData>
                  <w:name w:val=""/>
                  <w:enabled/>
                  <w:calcOnExit w:val="0"/>
                  <w:textInput/>
                </w:ffData>
              </w:fldChar>
            </w:r>
            <w:r w:rsidRPr="005C2928">
              <w:rPr>
                <w:rStyle w:val="BookTitle"/>
                <w:rFonts w:eastAsiaTheme="minorHAnsi"/>
                <w:smallCaps w:val="0"/>
                <w:sz w:val="22"/>
                <w:szCs w:val="22"/>
              </w:rPr>
              <w:instrText xml:space="preserve"> FORMTEXT </w:instrText>
            </w:r>
            <w:r w:rsidRPr="005C2928">
              <w:rPr>
                <w:rStyle w:val="BookTitle"/>
                <w:rFonts w:eastAsiaTheme="minorHAnsi"/>
                <w:smallCaps w:val="0"/>
                <w:sz w:val="22"/>
                <w:szCs w:val="22"/>
              </w:rPr>
            </w:r>
            <w:r w:rsidRPr="005C2928">
              <w:rPr>
                <w:rStyle w:val="BookTitle"/>
                <w:rFonts w:eastAsiaTheme="minorHAnsi"/>
                <w:smallCaps w:val="0"/>
                <w:sz w:val="22"/>
                <w:szCs w:val="22"/>
              </w:rPr>
              <w:fldChar w:fldCharType="separate"/>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fldChar w:fldCharType="end"/>
            </w:r>
          </w:p>
        </w:tc>
      </w:tr>
      <w:tr w:rsidR="00836057" w:rsidRPr="005C2928" w:rsidTr="00EC306E">
        <w:trPr>
          <w:trHeight w:val="360"/>
        </w:trPr>
        <w:tc>
          <w:tcPr>
            <w:tcW w:w="4482" w:type="dxa"/>
            <w:shd w:val="clear" w:color="auto" w:fill="FFFFFF"/>
            <w:vAlign w:val="bottom"/>
          </w:tcPr>
          <w:p w:rsidR="00836057" w:rsidRPr="00B453F1" w:rsidRDefault="00836057" w:rsidP="00EC306E">
            <w:pPr>
              <w:rPr>
                <w:sz w:val="22"/>
                <w:szCs w:val="22"/>
              </w:rPr>
            </w:pPr>
            <w:r w:rsidRPr="00B453F1">
              <w:rPr>
                <w:sz w:val="22"/>
                <w:szCs w:val="22"/>
              </w:rPr>
              <w:t>PRIVATE FUNDS</w:t>
            </w:r>
          </w:p>
        </w:tc>
        <w:tc>
          <w:tcPr>
            <w:tcW w:w="2700" w:type="dxa"/>
            <w:shd w:val="clear" w:color="auto" w:fill="FFFFFF"/>
            <w:vAlign w:val="bottom"/>
          </w:tcPr>
          <w:p w:rsidR="00836057" w:rsidRPr="005C2928" w:rsidRDefault="00836057" w:rsidP="00EC306E">
            <w:pPr>
              <w:ind w:right="612"/>
              <w:rPr>
                <w:rStyle w:val="BookTitle"/>
                <w:rFonts w:eastAsiaTheme="minorHAnsi"/>
                <w:b w:val="0"/>
                <w:smallCaps w:val="0"/>
                <w:sz w:val="22"/>
                <w:szCs w:val="22"/>
              </w:rPr>
            </w:pPr>
            <w:r w:rsidRPr="005C2928">
              <w:rPr>
                <w:rStyle w:val="BookTitle"/>
                <w:rFonts w:eastAsiaTheme="minorHAnsi"/>
                <w:b w:val="0"/>
                <w:smallCaps w:val="0"/>
                <w:sz w:val="22"/>
                <w:szCs w:val="22"/>
              </w:rPr>
              <w:t xml:space="preserve">$  </w:t>
            </w:r>
            <w:r w:rsidRPr="005C2928">
              <w:rPr>
                <w:rStyle w:val="BookTitle"/>
                <w:rFonts w:eastAsiaTheme="minorHAnsi"/>
                <w:b w:val="0"/>
                <w:smallCaps w:val="0"/>
                <w:sz w:val="22"/>
                <w:szCs w:val="22"/>
              </w:rPr>
              <w:fldChar w:fldCharType="begin">
                <w:ffData>
                  <w:name w:val="Text52"/>
                  <w:enabled/>
                  <w:calcOnExit w:val="0"/>
                  <w:textInput/>
                </w:ffData>
              </w:fldChar>
            </w:r>
            <w:r w:rsidRPr="005C2928">
              <w:rPr>
                <w:rStyle w:val="BookTitle"/>
                <w:rFonts w:eastAsiaTheme="minorHAnsi"/>
                <w:b w:val="0"/>
                <w:smallCaps w:val="0"/>
                <w:sz w:val="22"/>
                <w:szCs w:val="22"/>
              </w:rPr>
              <w:instrText xml:space="preserve"> FORMTEXT </w:instrText>
            </w:r>
            <w:r w:rsidRPr="005C2928">
              <w:rPr>
                <w:rStyle w:val="BookTitle"/>
                <w:rFonts w:eastAsiaTheme="minorHAnsi"/>
                <w:b w:val="0"/>
                <w:smallCaps w:val="0"/>
                <w:sz w:val="22"/>
                <w:szCs w:val="22"/>
              </w:rPr>
            </w:r>
            <w:r w:rsidRPr="005C2928">
              <w:rPr>
                <w:rStyle w:val="BookTitle"/>
                <w:rFonts w:eastAsiaTheme="minorHAnsi"/>
                <w:b w:val="0"/>
                <w:smallCaps w:val="0"/>
                <w:sz w:val="22"/>
                <w:szCs w:val="22"/>
              </w:rPr>
              <w:fldChar w:fldCharType="separate"/>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fldChar w:fldCharType="end"/>
            </w:r>
          </w:p>
        </w:tc>
        <w:tc>
          <w:tcPr>
            <w:tcW w:w="3600" w:type="dxa"/>
            <w:shd w:val="clear" w:color="auto" w:fill="FFFFFF"/>
            <w:vAlign w:val="bottom"/>
          </w:tcPr>
          <w:p w:rsidR="00836057" w:rsidRPr="005C2928" w:rsidRDefault="00836057" w:rsidP="00EC306E">
            <w:pPr>
              <w:rPr>
                <w:smallCaps/>
                <w:sz w:val="22"/>
                <w:szCs w:val="22"/>
              </w:rPr>
            </w:pPr>
            <w:r w:rsidRPr="005C2928">
              <w:rPr>
                <w:rStyle w:val="BookTitle"/>
                <w:rFonts w:eastAsiaTheme="minorHAnsi"/>
                <w:smallCaps w:val="0"/>
                <w:sz w:val="22"/>
                <w:szCs w:val="22"/>
              </w:rPr>
              <w:fldChar w:fldCharType="begin">
                <w:ffData>
                  <w:name w:val=""/>
                  <w:enabled/>
                  <w:calcOnExit w:val="0"/>
                  <w:textInput/>
                </w:ffData>
              </w:fldChar>
            </w:r>
            <w:r w:rsidRPr="005C2928">
              <w:rPr>
                <w:rStyle w:val="BookTitle"/>
                <w:rFonts w:eastAsiaTheme="minorHAnsi"/>
                <w:smallCaps w:val="0"/>
                <w:sz w:val="22"/>
                <w:szCs w:val="22"/>
              </w:rPr>
              <w:instrText xml:space="preserve"> FORMTEXT </w:instrText>
            </w:r>
            <w:r w:rsidRPr="005C2928">
              <w:rPr>
                <w:rStyle w:val="BookTitle"/>
                <w:rFonts w:eastAsiaTheme="minorHAnsi"/>
                <w:smallCaps w:val="0"/>
                <w:sz w:val="22"/>
                <w:szCs w:val="22"/>
              </w:rPr>
            </w:r>
            <w:r w:rsidRPr="005C2928">
              <w:rPr>
                <w:rStyle w:val="BookTitle"/>
                <w:rFonts w:eastAsiaTheme="minorHAnsi"/>
                <w:smallCaps w:val="0"/>
                <w:sz w:val="22"/>
                <w:szCs w:val="22"/>
              </w:rPr>
              <w:fldChar w:fldCharType="separate"/>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fldChar w:fldCharType="end"/>
            </w:r>
          </w:p>
        </w:tc>
      </w:tr>
      <w:tr w:rsidR="00836057" w:rsidRPr="005C2928" w:rsidTr="00EC306E">
        <w:trPr>
          <w:trHeight w:val="360"/>
        </w:trPr>
        <w:tc>
          <w:tcPr>
            <w:tcW w:w="4482" w:type="dxa"/>
            <w:shd w:val="clear" w:color="auto" w:fill="FFFFFF"/>
            <w:vAlign w:val="bottom"/>
          </w:tcPr>
          <w:p w:rsidR="00836057" w:rsidRPr="00B453F1" w:rsidRDefault="00836057" w:rsidP="00EC306E">
            <w:pPr>
              <w:rPr>
                <w:sz w:val="22"/>
                <w:szCs w:val="22"/>
              </w:rPr>
            </w:pPr>
            <w:r w:rsidRPr="00B453F1">
              <w:rPr>
                <w:sz w:val="22"/>
                <w:szCs w:val="22"/>
              </w:rPr>
              <w:t>OTHER FEDERAL FUNDS</w:t>
            </w:r>
          </w:p>
        </w:tc>
        <w:tc>
          <w:tcPr>
            <w:tcW w:w="2700" w:type="dxa"/>
            <w:shd w:val="clear" w:color="auto" w:fill="FFFFFF"/>
            <w:vAlign w:val="bottom"/>
          </w:tcPr>
          <w:p w:rsidR="00836057" w:rsidRPr="005C2928" w:rsidRDefault="00836057" w:rsidP="00EC306E">
            <w:pPr>
              <w:ind w:right="612"/>
              <w:rPr>
                <w:rStyle w:val="BookTitle"/>
                <w:rFonts w:eastAsiaTheme="minorHAnsi"/>
                <w:b w:val="0"/>
                <w:smallCaps w:val="0"/>
                <w:sz w:val="22"/>
                <w:szCs w:val="22"/>
              </w:rPr>
            </w:pPr>
            <w:r w:rsidRPr="005C2928">
              <w:rPr>
                <w:rStyle w:val="BookTitle"/>
                <w:rFonts w:eastAsiaTheme="minorHAnsi"/>
                <w:b w:val="0"/>
                <w:smallCaps w:val="0"/>
                <w:sz w:val="22"/>
                <w:szCs w:val="22"/>
              </w:rPr>
              <w:t xml:space="preserve">$  </w:t>
            </w:r>
            <w:r w:rsidRPr="005C2928">
              <w:rPr>
                <w:rStyle w:val="BookTitle"/>
                <w:rFonts w:eastAsiaTheme="minorHAnsi"/>
                <w:b w:val="0"/>
                <w:smallCaps w:val="0"/>
                <w:sz w:val="22"/>
                <w:szCs w:val="22"/>
              </w:rPr>
              <w:fldChar w:fldCharType="begin">
                <w:ffData>
                  <w:name w:val="Text52"/>
                  <w:enabled/>
                  <w:calcOnExit w:val="0"/>
                  <w:textInput/>
                </w:ffData>
              </w:fldChar>
            </w:r>
            <w:r w:rsidRPr="005C2928">
              <w:rPr>
                <w:rStyle w:val="BookTitle"/>
                <w:rFonts w:eastAsiaTheme="minorHAnsi"/>
                <w:b w:val="0"/>
                <w:smallCaps w:val="0"/>
                <w:sz w:val="22"/>
                <w:szCs w:val="22"/>
              </w:rPr>
              <w:instrText xml:space="preserve"> FORMTEXT </w:instrText>
            </w:r>
            <w:r w:rsidRPr="005C2928">
              <w:rPr>
                <w:rStyle w:val="BookTitle"/>
                <w:rFonts w:eastAsiaTheme="minorHAnsi"/>
                <w:b w:val="0"/>
                <w:smallCaps w:val="0"/>
                <w:sz w:val="22"/>
                <w:szCs w:val="22"/>
              </w:rPr>
            </w:r>
            <w:r w:rsidRPr="005C2928">
              <w:rPr>
                <w:rStyle w:val="BookTitle"/>
                <w:rFonts w:eastAsiaTheme="minorHAnsi"/>
                <w:b w:val="0"/>
                <w:smallCaps w:val="0"/>
                <w:sz w:val="22"/>
                <w:szCs w:val="22"/>
              </w:rPr>
              <w:fldChar w:fldCharType="separate"/>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fldChar w:fldCharType="end"/>
            </w:r>
          </w:p>
        </w:tc>
        <w:tc>
          <w:tcPr>
            <w:tcW w:w="3600" w:type="dxa"/>
            <w:shd w:val="clear" w:color="auto" w:fill="FFFFFF"/>
            <w:vAlign w:val="bottom"/>
          </w:tcPr>
          <w:p w:rsidR="00836057" w:rsidRPr="005C2928" w:rsidRDefault="00836057" w:rsidP="00EC306E">
            <w:pPr>
              <w:rPr>
                <w:smallCaps/>
                <w:sz w:val="22"/>
                <w:szCs w:val="22"/>
              </w:rPr>
            </w:pPr>
            <w:r w:rsidRPr="005C2928">
              <w:rPr>
                <w:rStyle w:val="BookTitle"/>
                <w:rFonts w:eastAsiaTheme="minorHAnsi"/>
                <w:smallCaps w:val="0"/>
                <w:sz w:val="22"/>
                <w:szCs w:val="22"/>
              </w:rPr>
              <w:fldChar w:fldCharType="begin">
                <w:ffData>
                  <w:name w:val=""/>
                  <w:enabled/>
                  <w:calcOnExit w:val="0"/>
                  <w:textInput/>
                </w:ffData>
              </w:fldChar>
            </w:r>
            <w:r w:rsidRPr="005C2928">
              <w:rPr>
                <w:rStyle w:val="BookTitle"/>
                <w:rFonts w:eastAsiaTheme="minorHAnsi"/>
                <w:smallCaps w:val="0"/>
                <w:sz w:val="22"/>
                <w:szCs w:val="22"/>
              </w:rPr>
              <w:instrText xml:space="preserve"> FORMTEXT </w:instrText>
            </w:r>
            <w:r w:rsidRPr="005C2928">
              <w:rPr>
                <w:rStyle w:val="BookTitle"/>
                <w:rFonts w:eastAsiaTheme="minorHAnsi"/>
                <w:smallCaps w:val="0"/>
                <w:sz w:val="22"/>
                <w:szCs w:val="22"/>
              </w:rPr>
            </w:r>
            <w:r w:rsidRPr="005C2928">
              <w:rPr>
                <w:rStyle w:val="BookTitle"/>
                <w:rFonts w:eastAsiaTheme="minorHAnsi"/>
                <w:smallCaps w:val="0"/>
                <w:sz w:val="22"/>
                <w:szCs w:val="22"/>
              </w:rPr>
              <w:fldChar w:fldCharType="separate"/>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fldChar w:fldCharType="end"/>
            </w:r>
          </w:p>
        </w:tc>
      </w:tr>
      <w:tr w:rsidR="00836057" w:rsidRPr="005C2928" w:rsidTr="00EC306E">
        <w:trPr>
          <w:trHeight w:val="360"/>
        </w:trPr>
        <w:tc>
          <w:tcPr>
            <w:tcW w:w="4482" w:type="dxa"/>
            <w:shd w:val="clear" w:color="auto" w:fill="FFFFFF"/>
            <w:vAlign w:val="bottom"/>
          </w:tcPr>
          <w:p w:rsidR="00836057" w:rsidRPr="00B453F1" w:rsidRDefault="00836057" w:rsidP="00EC306E">
            <w:pPr>
              <w:rPr>
                <w:sz w:val="22"/>
                <w:szCs w:val="22"/>
              </w:rPr>
            </w:pPr>
            <w:r w:rsidRPr="00B453F1">
              <w:rPr>
                <w:sz w:val="22"/>
                <w:szCs w:val="22"/>
              </w:rPr>
              <w:t>STATE FUNDS</w:t>
            </w:r>
          </w:p>
        </w:tc>
        <w:tc>
          <w:tcPr>
            <w:tcW w:w="2700" w:type="dxa"/>
            <w:shd w:val="clear" w:color="auto" w:fill="FFFFFF"/>
            <w:vAlign w:val="bottom"/>
          </w:tcPr>
          <w:p w:rsidR="00836057" w:rsidRPr="005C2928" w:rsidRDefault="00836057" w:rsidP="00EC306E">
            <w:pPr>
              <w:ind w:right="612"/>
              <w:rPr>
                <w:rStyle w:val="BookTitle"/>
                <w:rFonts w:eastAsiaTheme="minorHAnsi"/>
                <w:b w:val="0"/>
                <w:smallCaps w:val="0"/>
                <w:sz w:val="22"/>
                <w:szCs w:val="22"/>
              </w:rPr>
            </w:pPr>
            <w:r w:rsidRPr="005C2928">
              <w:rPr>
                <w:rStyle w:val="BookTitle"/>
                <w:rFonts w:eastAsiaTheme="minorHAnsi"/>
                <w:b w:val="0"/>
                <w:smallCaps w:val="0"/>
                <w:sz w:val="22"/>
                <w:szCs w:val="22"/>
              </w:rPr>
              <w:t xml:space="preserve">$  </w:t>
            </w:r>
            <w:r w:rsidRPr="005C2928">
              <w:rPr>
                <w:rStyle w:val="BookTitle"/>
                <w:rFonts w:eastAsiaTheme="minorHAnsi"/>
                <w:b w:val="0"/>
                <w:smallCaps w:val="0"/>
                <w:sz w:val="22"/>
                <w:szCs w:val="22"/>
              </w:rPr>
              <w:fldChar w:fldCharType="begin">
                <w:ffData>
                  <w:name w:val="Text52"/>
                  <w:enabled/>
                  <w:calcOnExit w:val="0"/>
                  <w:textInput/>
                </w:ffData>
              </w:fldChar>
            </w:r>
            <w:r w:rsidRPr="005C2928">
              <w:rPr>
                <w:rStyle w:val="BookTitle"/>
                <w:rFonts w:eastAsiaTheme="minorHAnsi"/>
                <w:b w:val="0"/>
                <w:smallCaps w:val="0"/>
                <w:sz w:val="22"/>
                <w:szCs w:val="22"/>
              </w:rPr>
              <w:instrText xml:space="preserve"> FORMTEXT </w:instrText>
            </w:r>
            <w:r w:rsidRPr="005C2928">
              <w:rPr>
                <w:rStyle w:val="BookTitle"/>
                <w:rFonts w:eastAsiaTheme="minorHAnsi"/>
                <w:b w:val="0"/>
                <w:smallCaps w:val="0"/>
                <w:sz w:val="22"/>
                <w:szCs w:val="22"/>
              </w:rPr>
            </w:r>
            <w:r w:rsidRPr="005C2928">
              <w:rPr>
                <w:rStyle w:val="BookTitle"/>
                <w:rFonts w:eastAsiaTheme="minorHAnsi"/>
                <w:b w:val="0"/>
                <w:smallCaps w:val="0"/>
                <w:sz w:val="22"/>
                <w:szCs w:val="22"/>
              </w:rPr>
              <w:fldChar w:fldCharType="separate"/>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fldChar w:fldCharType="end"/>
            </w:r>
          </w:p>
        </w:tc>
        <w:tc>
          <w:tcPr>
            <w:tcW w:w="3600" w:type="dxa"/>
            <w:shd w:val="clear" w:color="auto" w:fill="FFFFFF"/>
            <w:vAlign w:val="bottom"/>
          </w:tcPr>
          <w:p w:rsidR="00836057" w:rsidRPr="005C2928" w:rsidRDefault="00836057" w:rsidP="00EC306E">
            <w:pPr>
              <w:rPr>
                <w:smallCaps/>
                <w:sz w:val="22"/>
                <w:szCs w:val="22"/>
              </w:rPr>
            </w:pPr>
            <w:r w:rsidRPr="005C2928">
              <w:rPr>
                <w:rStyle w:val="BookTitle"/>
                <w:rFonts w:eastAsiaTheme="minorHAnsi"/>
                <w:smallCaps w:val="0"/>
                <w:sz w:val="22"/>
                <w:szCs w:val="22"/>
              </w:rPr>
              <w:fldChar w:fldCharType="begin">
                <w:ffData>
                  <w:name w:val=""/>
                  <w:enabled/>
                  <w:calcOnExit w:val="0"/>
                  <w:textInput/>
                </w:ffData>
              </w:fldChar>
            </w:r>
            <w:r w:rsidRPr="005C2928">
              <w:rPr>
                <w:rStyle w:val="BookTitle"/>
                <w:rFonts w:eastAsiaTheme="minorHAnsi"/>
                <w:smallCaps w:val="0"/>
                <w:sz w:val="22"/>
                <w:szCs w:val="22"/>
              </w:rPr>
              <w:instrText xml:space="preserve"> FORMTEXT </w:instrText>
            </w:r>
            <w:r w:rsidRPr="005C2928">
              <w:rPr>
                <w:rStyle w:val="BookTitle"/>
                <w:rFonts w:eastAsiaTheme="minorHAnsi"/>
                <w:smallCaps w:val="0"/>
                <w:sz w:val="22"/>
                <w:szCs w:val="22"/>
              </w:rPr>
            </w:r>
            <w:r w:rsidRPr="005C2928">
              <w:rPr>
                <w:rStyle w:val="BookTitle"/>
                <w:rFonts w:eastAsiaTheme="minorHAnsi"/>
                <w:smallCaps w:val="0"/>
                <w:sz w:val="22"/>
                <w:szCs w:val="22"/>
              </w:rPr>
              <w:fldChar w:fldCharType="separate"/>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fldChar w:fldCharType="end"/>
            </w:r>
          </w:p>
        </w:tc>
      </w:tr>
      <w:tr w:rsidR="00836057" w:rsidRPr="005C2928" w:rsidTr="00EC306E">
        <w:trPr>
          <w:trHeight w:val="360"/>
        </w:trPr>
        <w:tc>
          <w:tcPr>
            <w:tcW w:w="4482" w:type="dxa"/>
            <w:shd w:val="clear" w:color="auto" w:fill="FFFFFF"/>
            <w:vAlign w:val="bottom"/>
          </w:tcPr>
          <w:p w:rsidR="00836057" w:rsidRPr="00B453F1" w:rsidRDefault="00836057" w:rsidP="00EC306E">
            <w:pPr>
              <w:rPr>
                <w:sz w:val="22"/>
                <w:szCs w:val="22"/>
              </w:rPr>
            </w:pPr>
            <w:r w:rsidRPr="00B453F1">
              <w:rPr>
                <w:sz w:val="22"/>
                <w:szCs w:val="22"/>
              </w:rPr>
              <w:t xml:space="preserve">OTHER FUNDS:     </w:t>
            </w:r>
          </w:p>
        </w:tc>
        <w:tc>
          <w:tcPr>
            <w:tcW w:w="2700" w:type="dxa"/>
            <w:shd w:val="clear" w:color="auto" w:fill="FFFFFF"/>
            <w:vAlign w:val="bottom"/>
          </w:tcPr>
          <w:p w:rsidR="00836057" w:rsidRPr="005C2928" w:rsidRDefault="00836057" w:rsidP="00EC306E">
            <w:pPr>
              <w:ind w:right="612"/>
              <w:rPr>
                <w:rStyle w:val="BookTitle"/>
                <w:rFonts w:eastAsiaTheme="minorHAnsi"/>
                <w:b w:val="0"/>
                <w:smallCaps w:val="0"/>
                <w:sz w:val="22"/>
                <w:szCs w:val="22"/>
              </w:rPr>
            </w:pPr>
            <w:r w:rsidRPr="005C2928">
              <w:rPr>
                <w:rStyle w:val="BookTitle"/>
                <w:rFonts w:eastAsiaTheme="minorHAnsi"/>
                <w:b w:val="0"/>
                <w:smallCaps w:val="0"/>
                <w:sz w:val="22"/>
                <w:szCs w:val="22"/>
              </w:rPr>
              <w:t xml:space="preserve">$  </w:t>
            </w:r>
            <w:r w:rsidRPr="005C2928">
              <w:rPr>
                <w:rStyle w:val="BookTitle"/>
                <w:rFonts w:eastAsiaTheme="minorHAnsi"/>
                <w:b w:val="0"/>
                <w:smallCaps w:val="0"/>
                <w:sz w:val="22"/>
                <w:szCs w:val="22"/>
              </w:rPr>
              <w:fldChar w:fldCharType="begin">
                <w:ffData>
                  <w:name w:val="Text52"/>
                  <w:enabled/>
                  <w:calcOnExit w:val="0"/>
                  <w:textInput/>
                </w:ffData>
              </w:fldChar>
            </w:r>
            <w:r w:rsidRPr="005C2928">
              <w:rPr>
                <w:rStyle w:val="BookTitle"/>
                <w:rFonts w:eastAsiaTheme="minorHAnsi"/>
                <w:b w:val="0"/>
                <w:smallCaps w:val="0"/>
                <w:sz w:val="22"/>
                <w:szCs w:val="22"/>
              </w:rPr>
              <w:instrText xml:space="preserve"> FORMTEXT </w:instrText>
            </w:r>
            <w:r w:rsidRPr="005C2928">
              <w:rPr>
                <w:rStyle w:val="BookTitle"/>
                <w:rFonts w:eastAsiaTheme="minorHAnsi"/>
                <w:b w:val="0"/>
                <w:smallCaps w:val="0"/>
                <w:sz w:val="22"/>
                <w:szCs w:val="22"/>
              </w:rPr>
            </w:r>
            <w:r w:rsidRPr="005C2928">
              <w:rPr>
                <w:rStyle w:val="BookTitle"/>
                <w:rFonts w:eastAsiaTheme="minorHAnsi"/>
                <w:b w:val="0"/>
                <w:smallCaps w:val="0"/>
                <w:sz w:val="22"/>
                <w:szCs w:val="22"/>
              </w:rPr>
              <w:fldChar w:fldCharType="separate"/>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t> </w:t>
            </w:r>
            <w:r w:rsidRPr="005C2928">
              <w:rPr>
                <w:rStyle w:val="BookTitle"/>
                <w:rFonts w:eastAsiaTheme="minorHAnsi"/>
                <w:b w:val="0"/>
                <w:smallCaps w:val="0"/>
                <w:sz w:val="22"/>
                <w:szCs w:val="22"/>
              </w:rPr>
              <w:fldChar w:fldCharType="end"/>
            </w:r>
          </w:p>
        </w:tc>
        <w:tc>
          <w:tcPr>
            <w:tcW w:w="3600" w:type="dxa"/>
            <w:shd w:val="clear" w:color="auto" w:fill="FFFFFF"/>
            <w:vAlign w:val="bottom"/>
          </w:tcPr>
          <w:p w:rsidR="00836057" w:rsidRPr="005C2928" w:rsidRDefault="00836057" w:rsidP="00EC306E">
            <w:pPr>
              <w:rPr>
                <w:smallCaps/>
                <w:sz w:val="22"/>
                <w:szCs w:val="22"/>
              </w:rPr>
            </w:pPr>
            <w:r w:rsidRPr="005C2928">
              <w:rPr>
                <w:rStyle w:val="BookTitle"/>
                <w:rFonts w:eastAsiaTheme="minorHAnsi"/>
                <w:smallCaps w:val="0"/>
                <w:sz w:val="22"/>
                <w:szCs w:val="22"/>
              </w:rPr>
              <w:fldChar w:fldCharType="begin">
                <w:ffData>
                  <w:name w:val=""/>
                  <w:enabled/>
                  <w:calcOnExit w:val="0"/>
                  <w:textInput/>
                </w:ffData>
              </w:fldChar>
            </w:r>
            <w:r w:rsidRPr="005C2928">
              <w:rPr>
                <w:rStyle w:val="BookTitle"/>
                <w:rFonts w:eastAsiaTheme="minorHAnsi"/>
                <w:smallCaps w:val="0"/>
                <w:sz w:val="22"/>
                <w:szCs w:val="22"/>
              </w:rPr>
              <w:instrText xml:space="preserve"> FORMTEXT </w:instrText>
            </w:r>
            <w:r w:rsidRPr="005C2928">
              <w:rPr>
                <w:rStyle w:val="BookTitle"/>
                <w:rFonts w:eastAsiaTheme="minorHAnsi"/>
                <w:smallCaps w:val="0"/>
                <w:sz w:val="22"/>
                <w:szCs w:val="22"/>
              </w:rPr>
            </w:r>
            <w:r w:rsidRPr="005C2928">
              <w:rPr>
                <w:rStyle w:val="BookTitle"/>
                <w:rFonts w:eastAsiaTheme="minorHAnsi"/>
                <w:smallCaps w:val="0"/>
                <w:sz w:val="22"/>
                <w:szCs w:val="22"/>
              </w:rPr>
              <w:fldChar w:fldCharType="separate"/>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fldChar w:fldCharType="end"/>
            </w:r>
          </w:p>
        </w:tc>
      </w:tr>
      <w:tr w:rsidR="00836057" w:rsidRPr="005C2928" w:rsidTr="00EC306E">
        <w:trPr>
          <w:trHeight w:val="360"/>
        </w:trPr>
        <w:tc>
          <w:tcPr>
            <w:tcW w:w="4482" w:type="dxa"/>
            <w:shd w:val="clear" w:color="auto" w:fill="FFFFFF"/>
            <w:vAlign w:val="bottom"/>
          </w:tcPr>
          <w:p w:rsidR="00836057" w:rsidRPr="00B453F1" w:rsidRDefault="00836057" w:rsidP="00EC306E">
            <w:pPr>
              <w:rPr>
                <w:b/>
                <w:sz w:val="22"/>
                <w:szCs w:val="22"/>
              </w:rPr>
            </w:pPr>
            <w:r w:rsidRPr="00B453F1">
              <w:rPr>
                <w:b/>
                <w:sz w:val="22"/>
                <w:szCs w:val="22"/>
              </w:rPr>
              <w:t>TOTAL</w:t>
            </w:r>
          </w:p>
        </w:tc>
        <w:tc>
          <w:tcPr>
            <w:tcW w:w="2700" w:type="dxa"/>
            <w:shd w:val="clear" w:color="auto" w:fill="FFFFFF"/>
            <w:vAlign w:val="bottom"/>
          </w:tcPr>
          <w:p w:rsidR="00836057" w:rsidRPr="005C2928" w:rsidRDefault="00836057" w:rsidP="00EC306E">
            <w:pPr>
              <w:ind w:right="612"/>
              <w:rPr>
                <w:rStyle w:val="BookTitle"/>
                <w:rFonts w:eastAsiaTheme="minorHAnsi"/>
                <w:smallCaps w:val="0"/>
                <w:sz w:val="22"/>
                <w:szCs w:val="22"/>
              </w:rPr>
            </w:pPr>
            <w:r w:rsidRPr="005C2928">
              <w:rPr>
                <w:rStyle w:val="BookTitle"/>
                <w:rFonts w:eastAsiaTheme="minorHAnsi"/>
                <w:smallCaps w:val="0"/>
                <w:sz w:val="22"/>
                <w:szCs w:val="22"/>
              </w:rPr>
              <w:t xml:space="preserve">$  </w:t>
            </w:r>
            <w:r w:rsidRPr="005C2928">
              <w:rPr>
                <w:rStyle w:val="BookTitle"/>
                <w:rFonts w:eastAsiaTheme="minorHAnsi"/>
                <w:smallCaps w:val="0"/>
                <w:sz w:val="22"/>
                <w:szCs w:val="22"/>
              </w:rPr>
              <w:fldChar w:fldCharType="begin">
                <w:ffData>
                  <w:name w:val=""/>
                  <w:enabled/>
                  <w:calcOnExit w:val="0"/>
                  <w:textInput/>
                </w:ffData>
              </w:fldChar>
            </w:r>
            <w:r w:rsidRPr="005C2928">
              <w:rPr>
                <w:rStyle w:val="BookTitle"/>
                <w:rFonts w:eastAsiaTheme="minorHAnsi"/>
                <w:smallCaps w:val="0"/>
                <w:sz w:val="22"/>
                <w:szCs w:val="22"/>
              </w:rPr>
              <w:instrText xml:space="preserve"> FORMTEXT </w:instrText>
            </w:r>
            <w:r w:rsidRPr="005C2928">
              <w:rPr>
                <w:rStyle w:val="BookTitle"/>
                <w:rFonts w:eastAsiaTheme="minorHAnsi"/>
                <w:smallCaps w:val="0"/>
                <w:sz w:val="22"/>
                <w:szCs w:val="22"/>
              </w:rPr>
            </w:r>
            <w:r w:rsidRPr="005C2928">
              <w:rPr>
                <w:rStyle w:val="BookTitle"/>
                <w:rFonts w:eastAsiaTheme="minorHAnsi"/>
                <w:smallCaps w:val="0"/>
                <w:sz w:val="22"/>
                <w:szCs w:val="22"/>
              </w:rPr>
              <w:fldChar w:fldCharType="separate"/>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fldChar w:fldCharType="end"/>
            </w:r>
          </w:p>
        </w:tc>
        <w:tc>
          <w:tcPr>
            <w:tcW w:w="3600" w:type="dxa"/>
            <w:shd w:val="clear" w:color="auto" w:fill="FFFFFF"/>
            <w:vAlign w:val="bottom"/>
          </w:tcPr>
          <w:p w:rsidR="00836057" w:rsidRPr="005C2928" w:rsidRDefault="00836057" w:rsidP="00EC306E">
            <w:pPr>
              <w:rPr>
                <w:b/>
                <w:smallCaps/>
                <w:sz w:val="22"/>
                <w:szCs w:val="22"/>
              </w:rPr>
            </w:pPr>
            <w:r w:rsidRPr="005C2928">
              <w:rPr>
                <w:rStyle w:val="BookTitle"/>
                <w:rFonts w:eastAsiaTheme="minorHAnsi"/>
                <w:smallCaps w:val="0"/>
                <w:sz w:val="22"/>
                <w:szCs w:val="22"/>
              </w:rPr>
              <w:fldChar w:fldCharType="begin">
                <w:ffData>
                  <w:name w:val=""/>
                  <w:enabled/>
                  <w:calcOnExit w:val="0"/>
                  <w:textInput/>
                </w:ffData>
              </w:fldChar>
            </w:r>
            <w:r w:rsidRPr="005C2928">
              <w:rPr>
                <w:rStyle w:val="BookTitle"/>
                <w:rFonts w:eastAsiaTheme="minorHAnsi"/>
                <w:smallCaps w:val="0"/>
                <w:sz w:val="22"/>
                <w:szCs w:val="22"/>
              </w:rPr>
              <w:instrText xml:space="preserve"> FORMTEXT </w:instrText>
            </w:r>
            <w:r w:rsidRPr="005C2928">
              <w:rPr>
                <w:rStyle w:val="BookTitle"/>
                <w:rFonts w:eastAsiaTheme="minorHAnsi"/>
                <w:smallCaps w:val="0"/>
                <w:sz w:val="22"/>
                <w:szCs w:val="22"/>
              </w:rPr>
            </w:r>
            <w:r w:rsidRPr="005C2928">
              <w:rPr>
                <w:rStyle w:val="BookTitle"/>
                <w:rFonts w:eastAsiaTheme="minorHAnsi"/>
                <w:smallCaps w:val="0"/>
                <w:sz w:val="22"/>
                <w:szCs w:val="22"/>
              </w:rPr>
              <w:fldChar w:fldCharType="separate"/>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t> </w:t>
            </w:r>
            <w:r w:rsidRPr="005C2928">
              <w:rPr>
                <w:rStyle w:val="BookTitle"/>
                <w:rFonts w:eastAsiaTheme="minorHAnsi"/>
                <w:smallCaps w:val="0"/>
                <w:sz w:val="22"/>
                <w:szCs w:val="22"/>
              </w:rPr>
              <w:fldChar w:fldCharType="end"/>
            </w:r>
          </w:p>
        </w:tc>
      </w:tr>
    </w:tbl>
    <w:p w:rsidR="00062E12" w:rsidRPr="007C77BE" w:rsidRDefault="00605812" w:rsidP="007250D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806" w:hanging="806"/>
        <w:outlineLvl w:val="0"/>
        <w:rPr>
          <w:b/>
          <w:sz w:val="22"/>
          <w:szCs w:val="22"/>
        </w:rPr>
      </w:pPr>
      <w:r w:rsidRPr="007C77BE">
        <w:rPr>
          <w:b/>
          <w:sz w:val="22"/>
          <w:szCs w:val="22"/>
        </w:rPr>
        <w:t>NOTE:  If any estimated cost appears to be excessive, the Department reserves the ri</w:t>
      </w:r>
      <w:r w:rsidR="007C77BE">
        <w:rPr>
          <w:b/>
          <w:sz w:val="22"/>
          <w:szCs w:val="22"/>
        </w:rPr>
        <w:t xml:space="preserve">ght to request justification of </w:t>
      </w:r>
      <w:r w:rsidRPr="007C77BE">
        <w:rPr>
          <w:b/>
          <w:sz w:val="22"/>
          <w:szCs w:val="22"/>
        </w:rPr>
        <w:t xml:space="preserve">projected expenses and/or a corrected, acceptable project budget. </w:t>
      </w:r>
      <w:r w:rsidR="00062E12" w:rsidRPr="007C77BE">
        <w:rPr>
          <w:b/>
          <w:sz w:val="22"/>
          <w:szCs w:val="22"/>
        </w:rPr>
        <w:br w:type="page"/>
      </w:r>
    </w:p>
    <w:p w:rsidR="009D2EF8" w:rsidRDefault="009D2EF8" w:rsidP="00A42ED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sectPr w:rsidR="009D2EF8" w:rsidSect="00A6088F">
          <w:type w:val="continuous"/>
          <w:pgSz w:w="12240" w:h="15840" w:code="1"/>
          <w:pgMar w:top="810" w:right="810" w:bottom="720" w:left="720" w:header="576" w:footer="657" w:gutter="0"/>
          <w:cols w:space="720"/>
          <w:formProt w:val="0"/>
        </w:sectPr>
      </w:pPr>
    </w:p>
    <w:p w:rsidR="00420866" w:rsidRDefault="00420866" w:rsidP="00420866">
      <w:pPr>
        <w:tabs>
          <w:tab w:val="left" w:pos="3885"/>
        </w:tabs>
        <w:ind w:left="-720"/>
        <w:jc w:val="center"/>
        <w:rPr>
          <w:b/>
          <w:sz w:val="28"/>
          <w:szCs w:val="28"/>
          <w:u w:val="single"/>
        </w:rPr>
      </w:pPr>
      <w:r>
        <w:rPr>
          <w:noProof/>
        </w:rPr>
        <w:lastRenderedPageBreak/>
        <w:drawing>
          <wp:anchor distT="0" distB="0" distL="114300" distR="114300" simplePos="0" relativeHeight="251692544" behindDoc="0" locked="0" layoutInCell="1" allowOverlap="1" wp14:anchorId="7B2A4CBE" wp14:editId="20CF215E">
            <wp:simplePos x="0" y="0"/>
            <wp:positionH relativeFrom="column">
              <wp:posOffset>-314325</wp:posOffset>
            </wp:positionH>
            <wp:positionV relativeFrom="paragraph">
              <wp:posOffset>-88900</wp:posOffset>
            </wp:positionV>
            <wp:extent cx="850265" cy="838200"/>
            <wp:effectExtent l="0" t="0" r="6985" b="0"/>
            <wp:wrapSquare wrapText="bothSides"/>
            <wp:docPr id="128" name="Picture 128"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0265" cy="838200"/>
                    </a:xfrm>
                    <a:prstGeom prst="rect">
                      <a:avLst/>
                    </a:prstGeom>
                    <a:noFill/>
                  </pic:spPr>
                </pic:pic>
              </a:graphicData>
            </a:graphic>
            <wp14:sizeRelH relativeFrom="margin">
              <wp14:pctWidth>0</wp14:pctWidth>
            </wp14:sizeRelH>
            <wp14:sizeRelV relativeFrom="margin">
              <wp14:pctHeight>0</wp14:pctHeight>
            </wp14:sizeRelV>
          </wp:anchor>
        </w:drawing>
      </w:r>
    </w:p>
    <w:p w:rsidR="00420866" w:rsidRDefault="00420866" w:rsidP="00420866">
      <w:pPr>
        <w:pStyle w:val="Header"/>
        <w:jc w:val="center"/>
        <w:rPr>
          <w:rStyle w:val="BookTitle"/>
          <w:rFonts w:eastAsiaTheme="minorHAnsi"/>
        </w:rPr>
      </w:pPr>
      <w:r>
        <w:rPr>
          <w:rStyle w:val="BookTitle"/>
          <w:rFonts w:ascii="Arial" w:eastAsiaTheme="minorHAnsi" w:hAnsi="Arial" w:cs="Arial"/>
          <w:sz w:val="22"/>
          <w:szCs w:val="22"/>
        </w:rPr>
        <w:t>Illinois Department of Commerce and Economic Opportunity</w:t>
      </w:r>
    </w:p>
    <w:p w:rsidR="00420866" w:rsidRDefault="00420866" w:rsidP="00420866">
      <w:pPr>
        <w:pStyle w:val="Header"/>
        <w:jc w:val="center"/>
        <w:rPr>
          <w:rStyle w:val="BookTitle"/>
          <w:rFonts w:eastAsiaTheme="minorHAnsi"/>
          <w:sz w:val="44"/>
          <w:szCs w:val="44"/>
        </w:rPr>
      </w:pPr>
      <w:r>
        <w:rPr>
          <w:rStyle w:val="BookTitle"/>
          <w:rFonts w:ascii="Arial" w:eastAsiaTheme="minorHAnsi" w:hAnsi="Arial" w:cs="Arial"/>
          <w:sz w:val="36"/>
          <w:szCs w:val="36"/>
        </w:rPr>
        <w:t xml:space="preserve">DCEO Grant Application </w:t>
      </w:r>
    </w:p>
    <w:p w:rsidR="00420866" w:rsidRDefault="00420866" w:rsidP="00420866"/>
    <w:tbl>
      <w:tblPr>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2969"/>
        <w:gridCol w:w="1080"/>
        <w:gridCol w:w="1673"/>
        <w:gridCol w:w="3635"/>
      </w:tblGrid>
      <w:tr w:rsidR="00420866" w:rsidTr="008B4C5B">
        <w:trPr>
          <w:tblHeader/>
        </w:trPr>
        <w:tc>
          <w:tcPr>
            <w:tcW w:w="10008" w:type="dxa"/>
            <w:gridSpan w:val="5"/>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center"/>
              <w:rPr>
                <w:rStyle w:val="BookTitle"/>
                <w:rFonts w:eastAsiaTheme="minorHAnsi"/>
                <w:sz w:val="36"/>
                <w:szCs w:val="36"/>
              </w:rPr>
            </w:pPr>
            <w:r>
              <w:rPr>
                <w:rStyle w:val="BookTitle"/>
                <w:rFonts w:eastAsiaTheme="minorHAnsi"/>
                <w:sz w:val="36"/>
                <w:szCs w:val="36"/>
              </w:rPr>
              <w:t>Section 1: Applicant Information</w:t>
            </w:r>
          </w:p>
        </w:tc>
      </w:tr>
      <w:tr w:rsidR="00420866" w:rsidTr="008B4C5B">
        <w:tc>
          <w:tcPr>
            <w:tcW w:w="648"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t>1.1</w:t>
            </w:r>
          </w:p>
        </w:tc>
        <w:tc>
          <w:tcPr>
            <w:tcW w:w="2970"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rPr>
                <w:i/>
                <w:sz w:val="18"/>
                <w:szCs w:val="18"/>
              </w:rPr>
            </w:pPr>
            <w:r>
              <w:rPr>
                <w:b/>
              </w:rPr>
              <w:t>Legal Name of Applicant:</w:t>
            </w:r>
            <w:r>
              <w:rPr>
                <w:i/>
                <w:sz w:val="18"/>
                <w:szCs w:val="18"/>
              </w:rPr>
              <w:t xml:space="preserve"> (Attach copy of W-9)</w:t>
            </w:r>
          </w:p>
        </w:tc>
        <w:tc>
          <w:tcPr>
            <w:tcW w:w="6390" w:type="dxa"/>
            <w:gridSpan w:val="3"/>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sz w:val="22"/>
                <w:szCs w:val="22"/>
              </w:rPr>
            </w:pPr>
            <w:r>
              <w:rPr>
                <w:sz w:val="22"/>
                <w:szCs w:val="22"/>
              </w:rPr>
              <w:fldChar w:fldCharType="begin">
                <w:ffData>
                  <w:name w:val="Text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420866" w:rsidTr="008B4C5B">
        <w:tc>
          <w:tcPr>
            <w:tcW w:w="648"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t>1.2</w:t>
            </w:r>
          </w:p>
        </w:tc>
        <w:tc>
          <w:tcPr>
            <w:tcW w:w="2970"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rPr>
                <w:i/>
                <w:sz w:val="18"/>
                <w:szCs w:val="18"/>
              </w:rPr>
            </w:pPr>
            <w:r>
              <w:rPr>
                <w:b/>
              </w:rPr>
              <w:t>Address of Applicant:</w:t>
            </w:r>
            <w:r>
              <w:rPr>
                <w:i/>
                <w:sz w:val="18"/>
                <w:szCs w:val="18"/>
              </w:rPr>
              <w:t xml:space="preserve"> </w:t>
            </w:r>
          </w:p>
          <w:p w:rsidR="00420866" w:rsidRDefault="00420866" w:rsidP="008B4C5B">
            <w:pPr>
              <w:rPr>
                <w:i/>
                <w:sz w:val="18"/>
                <w:szCs w:val="18"/>
              </w:rPr>
            </w:pPr>
            <w:r>
              <w:rPr>
                <w:i/>
                <w:sz w:val="18"/>
                <w:szCs w:val="18"/>
              </w:rPr>
              <w:t>(Include your extended 9-digit zip code):</w:t>
            </w:r>
          </w:p>
        </w:tc>
        <w:tc>
          <w:tcPr>
            <w:tcW w:w="6390" w:type="dxa"/>
            <w:gridSpan w:val="3"/>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tabs>
                <w:tab w:val="left" w:pos="792"/>
              </w:tabs>
              <w:rPr>
                <w:sz w:val="22"/>
                <w:szCs w:val="22"/>
              </w:rPr>
            </w:pPr>
            <w:r>
              <w:rPr>
                <w:sz w:val="22"/>
                <w:szCs w:val="22"/>
              </w:rPr>
              <w:fldChar w:fldCharType="begin">
                <w:ffData>
                  <w:name w:val="Text2"/>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420866" w:rsidTr="008B4C5B">
        <w:tc>
          <w:tcPr>
            <w:tcW w:w="648" w:type="dxa"/>
            <w:vMerge w:val="restart"/>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t>1.3</w:t>
            </w:r>
          </w:p>
        </w:tc>
        <w:tc>
          <w:tcPr>
            <w:tcW w:w="2970" w:type="dxa"/>
            <w:vMerge w:val="restart"/>
            <w:tcBorders>
              <w:top w:val="single" w:sz="4" w:space="0" w:color="000000"/>
              <w:left w:val="single" w:sz="4" w:space="0" w:color="000000"/>
              <w:bottom w:val="single" w:sz="4" w:space="0" w:color="000000"/>
              <w:right w:val="single" w:sz="4" w:space="0" w:color="000000"/>
            </w:tcBorders>
            <w:hideMark/>
          </w:tcPr>
          <w:p w:rsidR="00420866" w:rsidRDefault="00420866" w:rsidP="008B4C5B">
            <w:pPr>
              <w:rPr>
                <w:i/>
                <w:sz w:val="18"/>
                <w:szCs w:val="18"/>
              </w:rPr>
            </w:pPr>
            <w:r>
              <w:rPr>
                <w:b/>
              </w:rPr>
              <w:t>Chief Officer:</w:t>
            </w:r>
            <w:r>
              <w:rPr>
                <w:i/>
                <w:sz w:val="18"/>
                <w:szCs w:val="18"/>
              </w:rPr>
              <w:t xml:space="preserve"> </w:t>
            </w:r>
          </w:p>
          <w:p w:rsidR="00420866" w:rsidRDefault="00420866" w:rsidP="008B4C5B">
            <w:pPr>
              <w:rPr>
                <w:i/>
                <w:sz w:val="18"/>
                <w:szCs w:val="18"/>
              </w:rPr>
            </w:pPr>
            <w:r>
              <w:rPr>
                <w:i/>
                <w:sz w:val="18"/>
                <w:szCs w:val="18"/>
              </w:rPr>
              <w:t>(If more than one, attach a list with all Officers)</w:t>
            </w:r>
          </w:p>
        </w:tc>
        <w:tc>
          <w:tcPr>
            <w:tcW w:w="1080" w:type="dxa"/>
            <w:tcBorders>
              <w:top w:val="single" w:sz="4" w:space="0" w:color="000000"/>
              <w:left w:val="single" w:sz="4" w:space="0" w:color="000000"/>
              <w:bottom w:val="nil"/>
              <w:right w:val="nil"/>
            </w:tcBorders>
            <w:vAlign w:val="center"/>
            <w:hideMark/>
          </w:tcPr>
          <w:p w:rsidR="00420866" w:rsidRDefault="00420866" w:rsidP="008B4C5B">
            <w:r>
              <w:t>Name:</w:t>
            </w:r>
          </w:p>
        </w:tc>
        <w:tc>
          <w:tcPr>
            <w:tcW w:w="5310" w:type="dxa"/>
            <w:gridSpan w:val="2"/>
            <w:tcBorders>
              <w:top w:val="single" w:sz="4" w:space="0" w:color="000000"/>
              <w:left w:val="nil"/>
              <w:bottom w:val="nil"/>
              <w:right w:val="single" w:sz="4" w:space="0" w:color="000000"/>
            </w:tcBorders>
            <w:vAlign w:val="center"/>
            <w:hideMark/>
          </w:tcPr>
          <w:p w:rsidR="00420866" w:rsidRDefault="00420866" w:rsidP="008B4C5B">
            <w:pPr>
              <w:rPr>
                <w:sz w:val="22"/>
                <w:szCs w:val="22"/>
              </w:rPr>
            </w:pPr>
            <w:r>
              <w:rPr>
                <w:sz w:val="22"/>
                <w:szCs w:val="22"/>
              </w:rPr>
              <w:fldChar w:fldCharType="begin">
                <w:ffData>
                  <w:name w:val="Text3"/>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420866" w:rsidTr="008B4C5B">
        <w:tc>
          <w:tcPr>
            <w:tcW w:w="10008"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297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i/>
                <w:sz w:val="18"/>
                <w:szCs w:val="18"/>
              </w:rPr>
            </w:pPr>
          </w:p>
        </w:tc>
        <w:tc>
          <w:tcPr>
            <w:tcW w:w="1080" w:type="dxa"/>
            <w:tcBorders>
              <w:top w:val="nil"/>
              <w:left w:val="single" w:sz="4" w:space="0" w:color="000000"/>
              <w:bottom w:val="nil"/>
              <w:right w:val="nil"/>
            </w:tcBorders>
            <w:vAlign w:val="center"/>
            <w:hideMark/>
          </w:tcPr>
          <w:p w:rsidR="00420866" w:rsidRDefault="00420866" w:rsidP="008B4C5B">
            <w:r>
              <w:t>Title:</w:t>
            </w:r>
          </w:p>
        </w:tc>
        <w:tc>
          <w:tcPr>
            <w:tcW w:w="5310" w:type="dxa"/>
            <w:gridSpan w:val="2"/>
            <w:tcBorders>
              <w:top w:val="nil"/>
              <w:left w:val="nil"/>
              <w:bottom w:val="nil"/>
              <w:right w:val="single" w:sz="4" w:space="0" w:color="000000"/>
            </w:tcBorders>
            <w:vAlign w:val="center"/>
            <w:hideMark/>
          </w:tcPr>
          <w:p w:rsidR="00420866" w:rsidRDefault="00420866" w:rsidP="008B4C5B">
            <w:pPr>
              <w:rPr>
                <w:sz w:val="22"/>
                <w:szCs w:val="22"/>
              </w:rPr>
            </w:pPr>
            <w:r>
              <w:rPr>
                <w:sz w:val="22"/>
                <w:szCs w:val="22"/>
              </w:rPr>
              <w:fldChar w:fldCharType="begin">
                <w:ffData>
                  <w:name w:val="Text4"/>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420866" w:rsidTr="008B4C5B">
        <w:tc>
          <w:tcPr>
            <w:tcW w:w="10008"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297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i/>
                <w:sz w:val="18"/>
                <w:szCs w:val="18"/>
              </w:rPr>
            </w:pPr>
          </w:p>
        </w:tc>
        <w:tc>
          <w:tcPr>
            <w:tcW w:w="1080" w:type="dxa"/>
            <w:tcBorders>
              <w:top w:val="nil"/>
              <w:left w:val="single" w:sz="4" w:space="0" w:color="000000"/>
              <w:bottom w:val="nil"/>
              <w:right w:val="nil"/>
            </w:tcBorders>
            <w:vAlign w:val="center"/>
            <w:hideMark/>
          </w:tcPr>
          <w:p w:rsidR="00420866" w:rsidRDefault="00420866" w:rsidP="008B4C5B">
            <w:r>
              <w:t>Address:</w:t>
            </w:r>
          </w:p>
        </w:tc>
        <w:tc>
          <w:tcPr>
            <w:tcW w:w="5310" w:type="dxa"/>
            <w:gridSpan w:val="2"/>
            <w:tcBorders>
              <w:top w:val="nil"/>
              <w:left w:val="nil"/>
              <w:bottom w:val="nil"/>
              <w:right w:val="single" w:sz="4" w:space="0" w:color="000000"/>
            </w:tcBorders>
            <w:vAlign w:val="center"/>
            <w:hideMark/>
          </w:tcPr>
          <w:p w:rsidR="00420866" w:rsidRDefault="00420866" w:rsidP="008B4C5B">
            <w:pPr>
              <w:rPr>
                <w:sz w:val="22"/>
                <w:szCs w:val="22"/>
              </w:rPr>
            </w:pPr>
            <w:r>
              <w:rPr>
                <w:sz w:val="22"/>
                <w:szCs w:val="22"/>
              </w:rPr>
              <w:fldChar w:fldCharType="begin">
                <w:ffData>
                  <w:name w:val="Text5"/>
                  <w:enabled/>
                  <w:calcOnExit w:val="0"/>
                  <w:textInput/>
                </w:ffData>
              </w:fldChar>
            </w:r>
            <w:bookmarkStart w:id="1" w:name="Text5"/>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1"/>
          </w:p>
        </w:tc>
      </w:tr>
      <w:tr w:rsidR="00420866" w:rsidTr="008B4C5B">
        <w:tc>
          <w:tcPr>
            <w:tcW w:w="10008"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297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i/>
                <w:sz w:val="18"/>
                <w:szCs w:val="18"/>
              </w:rPr>
            </w:pPr>
          </w:p>
        </w:tc>
        <w:tc>
          <w:tcPr>
            <w:tcW w:w="1080" w:type="dxa"/>
            <w:tcBorders>
              <w:top w:val="nil"/>
              <w:left w:val="single" w:sz="4" w:space="0" w:color="000000"/>
              <w:bottom w:val="nil"/>
              <w:right w:val="nil"/>
            </w:tcBorders>
            <w:vAlign w:val="center"/>
            <w:hideMark/>
          </w:tcPr>
          <w:p w:rsidR="00420866" w:rsidRDefault="00420866" w:rsidP="008B4C5B">
            <w:r>
              <w:t>Phone:</w:t>
            </w:r>
          </w:p>
        </w:tc>
        <w:tc>
          <w:tcPr>
            <w:tcW w:w="5310" w:type="dxa"/>
            <w:gridSpan w:val="2"/>
            <w:tcBorders>
              <w:top w:val="nil"/>
              <w:left w:val="nil"/>
              <w:bottom w:val="nil"/>
              <w:right w:val="single" w:sz="4" w:space="0" w:color="000000"/>
            </w:tcBorders>
            <w:vAlign w:val="center"/>
            <w:hideMark/>
          </w:tcPr>
          <w:p w:rsidR="00420866" w:rsidRDefault="00420866" w:rsidP="008B4C5B">
            <w:pPr>
              <w:rPr>
                <w:sz w:val="22"/>
                <w:szCs w:val="22"/>
              </w:rPr>
            </w:pPr>
            <w:r>
              <w:rPr>
                <w:sz w:val="22"/>
                <w:szCs w:val="22"/>
              </w:rPr>
              <w:fldChar w:fldCharType="begin">
                <w:ffData>
                  <w:name w:val="Text6"/>
                  <w:enabled/>
                  <w:calcOnExit w:val="0"/>
                  <w:textInput/>
                </w:ffData>
              </w:fldChar>
            </w:r>
            <w:bookmarkStart w:id="2" w:name="Text6"/>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2"/>
          </w:p>
        </w:tc>
      </w:tr>
      <w:tr w:rsidR="00420866" w:rsidTr="008B4C5B">
        <w:tc>
          <w:tcPr>
            <w:tcW w:w="10008"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297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i/>
                <w:sz w:val="18"/>
                <w:szCs w:val="18"/>
              </w:rPr>
            </w:pPr>
          </w:p>
        </w:tc>
        <w:tc>
          <w:tcPr>
            <w:tcW w:w="1080" w:type="dxa"/>
            <w:tcBorders>
              <w:top w:val="nil"/>
              <w:left w:val="single" w:sz="4" w:space="0" w:color="000000"/>
              <w:bottom w:val="nil"/>
              <w:right w:val="nil"/>
            </w:tcBorders>
            <w:vAlign w:val="center"/>
            <w:hideMark/>
          </w:tcPr>
          <w:p w:rsidR="00420866" w:rsidRDefault="00420866" w:rsidP="008B4C5B">
            <w:r>
              <w:t>Fax:</w:t>
            </w:r>
          </w:p>
        </w:tc>
        <w:tc>
          <w:tcPr>
            <w:tcW w:w="5310" w:type="dxa"/>
            <w:gridSpan w:val="2"/>
            <w:tcBorders>
              <w:top w:val="nil"/>
              <w:left w:val="nil"/>
              <w:bottom w:val="nil"/>
              <w:right w:val="single" w:sz="4" w:space="0" w:color="000000"/>
            </w:tcBorders>
            <w:vAlign w:val="center"/>
            <w:hideMark/>
          </w:tcPr>
          <w:p w:rsidR="00420866" w:rsidRDefault="00420866" w:rsidP="008B4C5B">
            <w:pPr>
              <w:rPr>
                <w:sz w:val="22"/>
                <w:szCs w:val="22"/>
              </w:rPr>
            </w:pPr>
            <w:r>
              <w:rPr>
                <w:sz w:val="22"/>
                <w:szCs w:val="22"/>
              </w:rPr>
              <w:fldChar w:fldCharType="begin">
                <w:ffData>
                  <w:name w:val="Text7"/>
                  <w:enabled/>
                  <w:calcOnExit w:val="0"/>
                  <w:textInput/>
                </w:ffData>
              </w:fldChar>
            </w:r>
            <w:bookmarkStart w:id="3" w:name="Text7"/>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3"/>
          </w:p>
        </w:tc>
      </w:tr>
      <w:tr w:rsidR="00420866" w:rsidTr="008B4C5B">
        <w:tc>
          <w:tcPr>
            <w:tcW w:w="10008"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297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i/>
                <w:sz w:val="18"/>
                <w:szCs w:val="18"/>
              </w:rPr>
            </w:pPr>
          </w:p>
        </w:tc>
        <w:tc>
          <w:tcPr>
            <w:tcW w:w="1080" w:type="dxa"/>
            <w:tcBorders>
              <w:top w:val="nil"/>
              <w:left w:val="single" w:sz="4" w:space="0" w:color="000000"/>
              <w:bottom w:val="single" w:sz="4" w:space="0" w:color="000000"/>
              <w:right w:val="nil"/>
            </w:tcBorders>
            <w:vAlign w:val="center"/>
            <w:hideMark/>
          </w:tcPr>
          <w:p w:rsidR="00420866" w:rsidRDefault="00420866" w:rsidP="008B4C5B">
            <w:r>
              <w:t>E-Mail:</w:t>
            </w:r>
          </w:p>
        </w:tc>
        <w:tc>
          <w:tcPr>
            <w:tcW w:w="5310" w:type="dxa"/>
            <w:gridSpan w:val="2"/>
            <w:tcBorders>
              <w:top w:val="nil"/>
              <w:left w:val="nil"/>
              <w:bottom w:val="single" w:sz="4" w:space="0" w:color="000000"/>
              <w:right w:val="single" w:sz="4" w:space="0" w:color="000000"/>
            </w:tcBorders>
            <w:vAlign w:val="center"/>
            <w:hideMark/>
          </w:tcPr>
          <w:p w:rsidR="00420866" w:rsidRDefault="00420866" w:rsidP="008B4C5B">
            <w:pPr>
              <w:rPr>
                <w:sz w:val="22"/>
                <w:szCs w:val="22"/>
              </w:rPr>
            </w:pPr>
            <w:r>
              <w:rPr>
                <w:sz w:val="22"/>
                <w:szCs w:val="22"/>
              </w:rPr>
              <w:fldChar w:fldCharType="begin">
                <w:ffData>
                  <w:name w:val="Text8"/>
                  <w:enabled/>
                  <w:calcOnExit w:val="0"/>
                  <w:textInput/>
                </w:ffData>
              </w:fldChar>
            </w:r>
            <w:bookmarkStart w:id="4" w:name="Text8"/>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4"/>
          </w:p>
        </w:tc>
      </w:tr>
      <w:tr w:rsidR="00420866" w:rsidTr="008B4C5B">
        <w:trPr>
          <w:trHeight w:val="720"/>
        </w:trPr>
        <w:tc>
          <w:tcPr>
            <w:tcW w:w="648"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t>1.4</w:t>
            </w:r>
          </w:p>
        </w:tc>
        <w:tc>
          <w:tcPr>
            <w:tcW w:w="2970"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rPr>
                <w:b/>
              </w:rPr>
            </w:pPr>
            <w:r>
              <w:rPr>
                <w:b/>
              </w:rPr>
              <w:t>Description of Applicant:</w:t>
            </w:r>
          </w:p>
          <w:p w:rsidR="00420866" w:rsidRDefault="00420866" w:rsidP="008B4C5B">
            <w:pPr>
              <w:rPr>
                <w:i/>
                <w:sz w:val="18"/>
                <w:szCs w:val="18"/>
              </w:rPr>
            </w:pPr>
            <w:r>
              <w:rPr>
                <w:i/>
                <w:sz w:val="18"/>
                <w:szCs w:val="18"/>
              </w:rPr>
              <w:t>(200 Character maximum)</w:t>
            </w:r>
          </w:p>
        </w:tc>
        <w:bookmarkStart w:id="5" w:name="Text9"/>
        <w:tc>
          <w:tcPr>
            <w:tcW w:w="6390" w:type="dxa"/>
            <w:gridSpan w:val="3"/>
            <w:tcBorders>
              <w:top w:val="single" w:sz="4" w:space="0" w:color="000000"/>
              <w:left w:val="single" w:sz="4" w:space="0" w:color="000000"/>
              <w:bottom w:val="single" w:sz="4" w:space="0" w:color="000000"/>
              <w:right w:val="single" w:sz="4" w:space="0" w:color="000000"/>
            </w:tcBorders>
            <w:hideMark/>
          </w:tcPr>
          <w:p w:rsidR="00420866" w:rsidRDefault="00420866" w:rsidP="008B4C5B">
            <w:pPr>
              <w:rPr>
                <w:sz w:val="22"/>
                <w:szCs w:val="22"/>
              </w:rPr>
            </w:pPr>
            <w:r>
              <w:fldChar w:fldCharType="begin">
                <w:ffData>
                  <w:name w:val="Text9"/>
                  <w:enabled/>
                  <w:calcOnExit w:val="0"/>
                  <w:textInput>
                    <w:maxLength w:val="200"/>
                  </w:textInput>
                </w:ffData>
              </w:fldChar>
            </w:r>
            <w:r>
              <w:rPr>
                <w:sz w:val="22"/>
                <w:szCs w:val="22"/>
              </w:rPr>
              <w:instrText xml:space="preserve"> FORMTEXT </w:instrText>
            </w:r>
            <w:r>
              <w:fldChar w:fldCharType="separate"/>
            </w:r>
            <w:r>
              <w:rPr>
                <w:rFonts w:ascii="Cambria Math" w:hAnsi="Cambria Math" w:cs="Cambria Math"/>
                <w:noProof/>
                <w:sz w:val="22"/>
                <w:szCs w:val="22"/>
              </w:rPr>
              <w:t> </w:t>
            </w:r>
            <w:r>
              <w:rPr>
                <w:rFonts w:ascii="Cambria Math" w:hAnsi="Cambria Math" w:cs="Cambria Math"/>
                <w:noProof/>
                <w:sz w:val="22"/>
                <w:szCs w:val="22"/>
              </w:rPr>
              <w:t> </w:t>
            </w:r>
            <w:r>
              <w:rPr>
                <w:rFonts w:ascii="Cambria Math" w:hAnsi="Cambria Math" w:cs="Cambria Math"/>
                <w:noProof/>
                <w:sz w:val="22"/>
                <w:szCs w:val="22"/>
              </w:rPr>
              <w:t> </w:t>
            </w:r>
            <w:r>
              <w:rPr>
                <w:rFonts w:ascii="Cambria Math" w:hAnsi="Cambria Math" w:cs="Cambria Math"/>
                <w:noProof/>
                <w:sz w:val="22"/>
                <w:szCs w:val="22"/>
              </w:rPr>
              <w:t> </w:t>
            </w:r>
            <w:r>
              <w:rPr>
                <w:rFonts w:ascii="Cambria Math" w:hAnsi="Cambria Math" w:cs="Cambria Math"/>
                <w:noProof/>
                <w:sz w:val="22"/>
                <w:szCs w:val="22"/>
              </w:rPr>
              <w:t> </w:t>
            </w:r>
            <w:r>
              <w:fldChar w:fldCharType="end"/>
            </w:r>
            <w:bookmarkEnd w:id="5"/>
          </w:p>
        </w:tc>
      </w:tr>
      <w:tr w:rsidR="00420866" w:rsidTr="008B4C5B">
        <w:tc>
          <w:tcPr>
            <w:tcW w:w="648"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t>1.5</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NAICS Code:</w:t>
            </w:r>
          </w:p>
        </w:tc>
        <w:bookmarkStart w:id="6" w:name="Text10"/>
        <w:tc>
          <w:tcPr>
            <w:tcW w:w="2754" w:type="dxa"/>
            <w:gridSpan w:val="2"/>
            <w:tcBorders>
              <w:top w:val="single" w:sz="4" w:space="0" w:color="000000"/>
              <w:left w:val="single" w:sz="4" w:space="0" w:color="000000"/>
              <w:bottom w:val="single" w:sz="4" w:space="0" w:color="000000"/>
              <w:right w:val="nil"/>
            </w:tcBorders>
            <w:vAlign w:val="center"/>
            <w:hideMark/>
          </w:tcPr>
          <w:p w:rsidR="00420866" w:rsidRDefault="00420866" w:rsidP="008B4C5B">
            <w:pPr>
              <w:rPr>
                <w:sz w:val="22"/>
                <w:szCs w:val="22"/>
              </w:rPr>
            </w:pPr>
            <w:r>
              <w:fldChar w:fldCharType="begin">
                <w:ffData>
                  <w:name w:val="Text10"/>
                  <w:enabled/>
                  <w:calcOnExit w:val="0"/>
                  <w:textInput>
                    <w:maxLength w:val="2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6"/>
          </w:p>
        </w:tc>
        <w:tc>
          <w:tcPr>
            <w:tcW w:w="3636" w:type="dxa"/>
            <w:tcBorders>
              <w:top w:val="single" w:sz="4" w:space="0" w:color="000000"/>
              <w:left w:val="nil"/>
              <w:bottom w:val="single" w:sz="4" w:space="0" w:color="000000"/>
              <w:right w:val="single" w:sz="4" w:space="0" w:color="000000"/>
            </w:tcBorders>
            <w:vAlign w:val="center"/>
            <w:hideMark/>
          </w:tcPr>
          <w:p w:rsidR="00420866" w:rsidRDefault="00420866" w:rsidP="008B4C5B">
            <w:pPr>
              <w:ind w:right="-180"/>
              <w:rPr>
                <w:i/>
                <w:sz w:val="22"/>
                <w:szCs w:val="22"/>
              </w:rPr>
            </w:pPr>
            <w:r>
              <w:rPr>
                <w:i/>
                <w:sz w:val="22"/>
                <w:szCs w:val="22"/>
              </w:rPr>
              <w:t>(6-digit Industry Classification Code)</w:t>
            </w:r>
          </w:p>
        </w:tc>
      </w:tr>
      <w:tr w:rsidR="00420866" w:rsidTr="008B4C5B">
        <w:tc>
          <w:tcPr>
            <w:tcW w:w="648"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t>1.6</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Applicant Website:</w:t>
            </w:r>
          </w:p>
        </w:tc>
        <w:bookmarkStart w:id="7" w:name="Text11"/>
        <w:tc>
          <w:tcPr>
            <w:tcW w:w="6390" w:type="dxa"/>
            <w:gridSpan w:val="3"/>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sz w:val="22"/>
                <w:szCs w:val="22"/>
              </w:rPr>
            </w:pPr>
            <w:r>
              <w:fldChar w:fldCharType="begin">
                <w:ffData>
                  <w:name w:val="Text11"/>
                  <w:enabled/>
                  <w:calcOnExit w:val="0"/>
                  <w:textInput>
                    <w:maxLength w:val="4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7"/>
          </w:p>
        </w:tc>
      </w:tr>
      <w:tr w:rsidR="00420866" w:rsidTr="008B4C5B">
        <w:tc>
          <w:tcPr>
            <w:tcW w:w="648"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t>1.7</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Applicant FEIN:</w:t>
            </w:r>
          </w:p>
        </w:tc>
        <w:bookmarkStart w:id="8" w:name="Text12"/>
        <w:tc>
          <w:tcPr>
            <w:tcW w:w="6390" w:type="dxa"/>
            <w:gridSpan w:val="3"/>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sz w:val="22"/>
                <w:szCs w:val="22"/>
              </w:rPr>
            </w:pPr>
            <w:r>
              <w:fldChar w:fldCharType="begin">
                <w:ffData>
                  <w:name w:val="Text12"/>
                  <w:enabled/>
                  <w:calcOnExit w:val="0"/>
                  <w:textInput>
                    <w:maxLength w:val="2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8"/>
          </w:p>
        </w:tc>
      </w:tr>
      <w:tr w:rsidR="00420866" w:rsidTr="008B4C5B">
        <w:tc>
          <w:tcPr>
            <w:tcW w:w="648"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t>1.8</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Applicant SSN:</w:t>
            </w:r>
          </w:p>
        </w:tc>
        <w:bookmarkStart w:id="9" w:name="Text98"/>
        <w:tc>
          <w:tcPr>
            <w:tcW w:w="6390" w:type="dxa"/>
            <w:gridSpan w:val="3"/>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sz w:val="22"/>
                <w:szCs w:val="22"/>
              </w:rPr>
            </w:pPr>
            <w:r>
              <w:fldChar w:fldCharType="begin">
                <w:ffData>
                  <w:name w:val="Text98"/>
                  <w:enabled/>
                  <w:calcOnExit w:val="0"/>
                  <w:textInput>
                    <w:maxLength w:val="2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9"/>
          </w:p>
        </w:tc>
      </w:tr>
      <w:tr w:rsidR="00420866" w:rsidTr="008B4C5B">
        <w:tc>
          <w:tcPr>
            <w:tcW w:w="648"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t>1.9</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Applicant’s DUNS Number:</w:t>
            </w:r>
          </w:p>
        </w:tc>
        <w:bookmarkStart w:id="10" w:name="Text13"/>
        <w:tc>
          <w:tcPr>
            <w:tcW w:w="6390" w:type="dxa"/>
            <w:gridSpan w:val="3"/>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sz w:val="22"/>
                <w:szCs w:val="22"/>
              </w:rPr>
            </w:pPr>
            <w:r>
              <w:fldChar w:fldCharType="begin">
                <w:ffData>
                  <w:name w:val="Text13"/>
                  <w:enabled/>
                  <w:calcOnExit w:val="0"/>
                  <w:textInput>
                    <w:maxLength w:val="2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10"/>
          </w:p>
        </w:tc>
      </w:tr>
      <w:tr w:rsidR="00420866" w:rsidTr="008B4C5B">
        <w:tc>
          <w:tcPr>
            <w:tcW w:w="648"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t>1.10</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Applicant Fiscal Year:</w:t>
            </w:r>
          </w:p>
        </w:tc>
        <w:tc>
          <w:tcPr>
            <w:tcW w:w="2754" w:type="dxa"/>
            <w:gridSpan w:val="2"/>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r>
              <w:t xml:space="preserve">From:  </w:t>
            </w:r>
            <w:r>
              <w:rPr>
                <w:sz w:val="22"/>
                <w:szCs w:val="22"/>
              </w:rPr>
              <w:fldChar w:fldCharType="begin">
                <w:ffData>
                  <w:name w:val=""/>
                  <w:enabled/>
                  <w:calcOnExit w:val="0"/>
                  <w:textInput>
                    <w:type w:val="date"/>
                    <w:maxLength w:val="20"/>
                  </w:textInput>
                </w:ffData>
              </w:fldChar>
            </w:r>
            <w:r>
              <w:rPr>
                <w:sz w:val="22"/>
                <w:szCs w:val="22"/>
              </w:rPr>
              <w:instrText xml:space="preserve"> FORMTEXT </w:instrText>
            </w:r>
            <w:r>
              <w:rPr>
                <w:sz w:val="22"/>
                <w:szCs w:val="22"/>
              </w:rPr>
            </w:r>
            <w:r>
              <w:rPr>
                <w:sz w:val="22"/>
                <w:szCs w:val="22"/>
              </w:rPr>
              <w:fldChar w:fldCharType="separate"/>
            </w:r>
            <w:r>
              <w:rPr>
                <w:rFonts w:ascii="Cambria Math" w:hAnsi="Cambria Math" w:cs="Cambria Math"/>
                <w:noProof/>
                <w:sz w:val="22"/>
                <w:szCs w:val="22"/>
              </w:rPr>
              <w:t> </w:t>
            </w:r>
            <w:r>
              <w:rPr>
                <w:rFonts w:ascii="Cambria Math" w:hAnsi="Cambria Math" w:cs="Cambria Math"/>
                <w:noProof/>
                <w:sz w:val="22"/>
                <w:szCs w:val="22"/>
              </w:rPr>
              <w:t> </w:t>
            </w:r>
            <w:r>
              <w:rPr>
                <w:rFonts w:ascii="Cambria Math" w:hAnsi="Cambria Math" w:cs="Cambria Math"/>
                <w:noProof/>
                <w:sz w:val="22"/>
                <w:szCs w:val="22"/>
              </w:rPr>
              <w:t> </w:t>
            </w:r>
            <w:r>
              <w:rPr>
                <w:rFonts w:ascii="Cambria Math" w:hAnsi="Cambria Math" w:cs="Cambria Math"/>
                <w:noProof/>
                <w:sz w:val="22"/>
                <w:szCs w:val="22"/>
              </w:rPr>
              <w:t> </w:t>
            </w:r>
            <w:r>
              <w:rPr>
                <w:rFonts w:ascii="Cambria Math" w:hAnsi="Cambria Math" w:cs="Cambria Math"/>
                <w:noProof/>
                <w:sz w:val="22"/>
                <w:szCs w:val="22"/>
              </w:rPr>
              <w:t> </w:t>
            </w:r>
            <w:r>
              <w:rPr>
                <w:sz w:val="22"/>
                <w:szCs w:val="22"/>
              </w:rPr>
              <w:fldChar w:fldCharType="end"/>
            </w:r>
          </w:p>
        </w:tc>
        <w:tc>
          <w:tcPr>
            <w:tcW w:w="3636"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r>
              <w:t xml:space="preserve">To:   </w:t>
            </w:r>
            <w:r>
              <w:rPr>
                <w:sz w:val="22"/>
                <w:szCs w:val="22"/>
              </w:rPr>
              <w:fldChar w:fldCharType="begin">
                <w:ffData>
                  <w:name w:val=""/>
                  <w:enabled/>
                  <w:calcOnExit w:val="0"/>
                  <w:textInput>
                    <w:type w:val="date"/>
                    <w:maxLength w:val="2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bl>
    <w:p w:rsidR="00420866" w:rsidRDefault="00420866" w:rsidP="00420866">
      <w:pPr>
        <w:jc w:val="center"/>
        <w:rPr>
          <w:sz w:val="16"/>
          <w:szCs w:val="16"/>
        </w:rPr>
      </w:pPr>
    </w:p>
    <w:p w:rsidR="00420866" w:rsidRDefault="00420866" w:rsidP="00420866">
      <w:pPr>
        <w:jc w:val="center"/>
        <w:rPr>
          <w:sz w:val="16"/>
          <w:szCs w:val="16"/>
        </w:rPr>
      </w:pPr>
    </w:p>
    <w:tbl>
      <w:tblPr>
        <w:tblpPr w:leftFromText="180" w:rightFromText="180" w:vertAnchor="text" w:tblpY="1"/>
        <w:tblOverlap w:val="never"/>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
        <w:gridCol w:w="1530"/>
        <w:gridCol w:w="1440"/>
        <w:gridCol w:w="1080"/>
        <w:gridCol w:w="288"/>
        <w:gridCol w:w="3041"/>
        <w:gridCol w:w="2069"/>
      </w:tblGrid>
      <w:tr w:rsidR="00420866" w:rsidTr="008B4C5B">
        <w:trPr>
          <w:tblHeader/>
        </w:trPr>
        <w:tc>
          <w:tcPr>
            <w:tcW w:w="10008" w:type="dxa"/>
            <w:gridSpan w:val="7"/>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center"/>
              <w:rPr>
                <w:sz w:val="36"/>
                <w:szCs w:val="36"/>
              </w:rPr>
            </w:pPr>
            <w:r>
              <w:rPr>
                <w:rStyle w:val="BookTitle"/>
                <w:rFonts w:eastAsiaTheme="minorHAnsi"/>
                <w:sz w:val="36"/>
                <w:szCs w:val="36"/>
              </w:rPr>
              <w:t>Section 2: Applicant History</w:t>
            </w:r>
          </w:p>
        </w:tc>
      </w:tr>
      <w:tr w:rsidR="00420866" w:rsidTr="008B4C5B">
        <w:tc>
          <w:tcPr>
            <w:tcW w:w="558" w:type="dxa"/>
            <w:vMerge w:val="restart"/>
            <w:tcBorders>
              <w:top w:val="single" w:sz="4" w:space="0" w:color="000000"/>
              <w:left w:val="single" w:sz="4" w:space="0" w:color="000000"/>
              <w:bottom w:val="double" w:sz="4" w:space="0" w:color="auto"/>
              <w:right w:val="single" w:sz="4" w:space="0" w:color="000000"/>
            </w:tcBorders>
            <w:hideMark/>
          </w:tcPr>
          <w:p w:rsidR="00420866" w:rsidRDefault="00420866" w:rsidP="008B4C5B">
            <w:r>
              <w:t>2.1</w:t>
            </w:r>
          </w:p>
        </w:tc>
        <w:tc>
          <w:tcPr>
            <w:tcW w:w="7380" w:type="dxa"/>
            <w:gridSpan w:val="5"/>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r>
              <w:t>Have you received a grant from the State of Illinois within the last 3-years?</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r>
              <w:fldChar w:fldCharType="begin">
                <w:ffData>
                  <w:name w:val="Check1"/>
                  <w:enabled/>
                  <w:calcOnExit w:val="0"/>
                  <w:checkBox>
                    <w:sizeAuto/>
                    <w:default w:val="0"/>
                    <w:checked w:val="0"/>
                  </w:checkBox>
                </w:ffData>
              </w:fldChar>
            </w:r>
            <w:r>
              <w:instrText xml:space="preserve"> FORMCHECKBOX </w:instrText>
            </w:r>
            <w:r w:rsidR="004A556F">
              <w:fldChar w:fldCharType="separate"/>
            </w:r>
            <w:r>
              <w:fldChar w:fldCharType="end"/>
            </w:r>
            <w:r>
              <w:t xml:space="preserve"> Yes  </w:t>
            </w:r>
            <w:r>
              <w:fldChar w:fldCharType="begin">
                <w:ffData>
                  <w:name w:val="Check2"/>
                  <w:enabled/>
                  <w:calcOnExit w:val="0"/>
                  <w:checkBox>
                    <w:sizeAuto/>
                    <w:default w:val="0"/>
                  </w:checkBox>
                </w:ffData>
              </w:fldChar>
            </w:r>
            <w:r>
              <w:instrText xml:space="preserve"> FORMCHECKBOX </w:instrText>
            </w:r>
            <w:r w:rsidR="004A556F">
              <w:fldChar w:fldCharType="separate"/>
            </w:r>
            <w:r>
              <w:fldChar w:fldCharType="end"/>
            </w:r>
            <w:r>
              <w:t xml:space="preserve"> No</w:t>
            </w:r>
          </w:p>
        </w:tc>
      </w:tr>
      <w:tr w:rsidR="00420866" w:rsidTr="008B4C5B">
        <w:tc>
          <w:tcPr>
            <w:tcW w:w="300" w:type="dxa"/>
            <w:vMerge/>
            <w:tcBorders>
              <w:top w:val="single" w:sz="4" w:space="0" w:color="000000"/>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7380" w:type="dxa"/>
            <w:gridSpan w:val="5"/>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r>
              <w:t>Provide total number of grants received from the State of Illinois within the last 3 years.</w:t>
            </w:r>
          </w:p>
        </w:tc>
        <w:tc>
          <w:tcPr>
            <w:tcW w:w="207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r>
              <w:fldChar w:fldCharType="begin">
                <w:ffData>
                  <w:name w:val=""/>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rPr>
          <w:trHeight w:val="294"/>
        </w:trPr>
        <w:tc>
          <w:tcPr>
            <w:tcW w:w="300" w:type="dxa"/>
            <w:vMerge/>
            <w:tcBorders>
              <w:top w:val="single" w:sz="4" w:space="0" w:color="000000"/>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1530" w:type="dxa"/>
            <w:vMerge w:val="restart"/>
            <w:tcBorders>
              <w:top w:val="single" w:sz="4" w:space="0" w:color="000000"/>
              <w:left w:val="single" w:sz="4" w:space="0" w:color="000000"/>
              <w:bottom w:val="double" w:sz="4" w:space="0" w:color="auto"/>
              <w:right w:val="single" w:sz="4" w:space="0" w:color="000000"/>
            </w:tcBorders>
            <w:hideMark/>
          </w:tcPr>
          <w:p w:rsidR="00420866" w:rsidRDefault="00420866" w:rsidP="008B4C5B">
            <w:r>
              <w:t>If yes, provide the following for each grant received in last 3 years:</w:t>
            </w:r>
          </w:p>
        </w:tc>
        <w:tc>
          <w:tcPr>
            <w:tcW w:w="1440" w:type="dxa"/>
            <w:tcBorders>
              <w:top w:val="single" w:sz="4" w:space="0" w:color="000000"/>
              <w:left w:val="single" w:sz="4" w:space="0" w:color="000000"/>
              <w:bottom w:val="nil"/>
              <w:right w:val="nil"/>
            </w:tcBorders>
            <w:vAlign w:val="center"/>
            <w:hideMark/>
          </w:tcPr>
          <w:p w:rsidR="00420866" w:rsidRDefault="00420866" w:rsidP="008B4C5B">
            <w:r>
              <w:t>Agency:</w:t>
            </w:r>
          </w:p>
        </w:tc>
        <w:tc>
          <w:tcPr>
            <w:tcW w:w="6480" w:type="dxa"/>
            <w:gridSpan w:val="4"/>
            <w:tcBorders>
              <w:top w:val="single" w:sz="4" w:space="0" w:color="000000"/>
              <w:left w:val="nil"/>
              <w:bottom w:val="nil"/>
              <w:right w:val="single" w:sz="4" w:space="0" w:color="000000"/>
            </w:tcBorders>
            <w:vAlign w:val="center"/>
            <w:hideMark/>
          </w:tcPr>
          <w:p w:rsidR="00420866" w:rsidRDefault="00420866" w:rsidP="008B4C5B">
            <w:pPr>
              <w:rPr>
                <w:sz w:val="22"/>
                <w:szCs w:val="22"/>
              </w:rPr>
            </w:pPr>
            <w:r>
              <w:rPr>
                <w:sz w:val="22"/>
                <w:szCs w:val="22"/>
              </w:rPr>
              <w:fldChar w:fldCharType="begin">
                <w:ffData>
                  <w:name w:val="Text32"/>
                  <w:enabled/>
                  <w:calcOnExit w:val="0"/>
                  <w:textInput/>
                </w:ffData>
              </w:fldChar>
            </w:r>
            <w:bookmarkStart w:id="11" w:name="Text32"/>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11"/>
          </w:p>
        </w:tc>
      </w:tr>
      <w:tr w:rsidR="00420866" w:rsidTr="008B4C5B">
        <w:tc>
          <w:tcPr>
            <w:tcW w:w="300" w:type="dxa"/>
            <w:vMerge/>
            <w:tcBorders>
              <w:top w:val="single" w:sz="4" w:space="0" w:color="000000"/>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1440" w:type="dxa"/>
            <w:tcBorders>
              <w:top w:val="nil"/>
              <w:left w:val="single" w:sz="4" w:space="0" w:color="000000"/>
              <w:bottom w:val="nil"/>
              <w:right w:val="nil"/>
            </w:tcBorders>
            <w:vAlign w:val="center"/>
            <w:hideMark/>
          </w:tcPr>
          <w:p w:rsidR="00420866" w:rsidRDefault="00420866" w:rsidP="008B4C5B">
            <w:r>
              <w:t>Grant #:</w:t>
            </w:r>
          </w:p>
        </w:tc>
        <w:tc>
          <w:tcPr>
            <w:tcW w:w="6480" w:type="dxa"/>
            <w:gridSpan w:val="4"/>
            <w:tcBorders>
              <w:top w:val="nil"/>
              <w:left w:val="nil"/>
              <w:bottom w:val="nil"/>
              <w:right w:val="single" w:sz="4" w:space="0" w:color="000000"/>
            </w:tcBorders>
            <w:vAlign w:val="center"/>
            <w:hideMark/>
          </w:tcPr>
          <w:p w:rsidR="00420866" w:rsidRDefault="00420866" w:rsidP="008B4C5B">
            <w:pPr>
              <w:rPr>
                <w:sz w:val="22"/>
                <w:szCs w:val="22"/>
              </w:rPr>
            </w:pPr>
            <w:r>
              <w:rPr>
                <w:sz w:val="22"/>
                <w:szCs w:val="22"/>
              </w:rPr>
              <w:fldChar w:fldCharType="begin">
                <w:ffData>
                  <w:name w:val="Text33"/>
                  <w:enabled/>
                  <w:calcOnExit w:val="0"/>
                  <w:textInput/>
                </w:ffData>
              </w:fldChar>
            </w:r>
            <w:bookmarkStart w:id="12" w:name="Text33"/>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12"/>
          </w:p>
        </w:tc>
      </w:tr>
      <w:tr w:rsidR="00420866" w:rsidTr="008B4C5B">
        <w:tc>
          <w:tcPr>
            <w:tcW w:w="300" w:type="dxa"/>
            <w:vMerge/>
            <w:tcBorders>
              <w:top w:val="single" w:sz="4" w:space="0" w:color="000000"/>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1440" w:type="dxa"/>
            <w:tcBorders>
              <w:top w:val="nil"/>
              <w:left w:val="single" w:sz="4" w:space="0" w:color="000000"/>
              <w:bottom w:val="nil"/>
              <w:right w:val="nil"/>
            </w:tcBorders>
            <w:vAlign w:val="center"/>
            <w:hideMark/>
          </w:tcPr>
          <w:p w:rsidR="00420866" w:rsidRDefault="00420866" w:rsidP="008B4C5B">
            <w:r>
              <w:t>Grant Amount:</w:t>
            </w:r>
          </w:p>
        </w:tc>
        <w:bookmarkStart w:id="13" w:name="Text34"/>
        <w:tc>
          <w:tcPr>
            <w:tcW w:w="6480" w:type="dxa"/>
            <w:gridSpan w:val="4"/>
            <w:tcBorders>
              <w:top w:val="nil"/>
              <w:left w:val="nil"/>
              <w:bottom w:val="nil"/>
              <w:right w:val="single" w:sz="4" w:space="0" w:color="000000"/>
            </w:tcBorders>
            <w:vAlign w:val="center"/>
            <w:hideMark/>
          </w:tcPr>
          <w:p w:rsidR="00420866" w:rsidRDefault="00420866" w:rsidP="008B4C5B">
            <w:pPr>
              <w:rPr>
                <w:sz w:val="22"/>
                <w:szCs w:val="22"/>
              </w:rPr>
            </w:pPr>
            <w:r>
              <w:fldChar w:fldCharType="begin">
                <w:ffData>
                  <w:name w:val="Text34"/>
                  <w:enabled/>
                  <w:calcOnExit w:val="0"/>
                  <w:textInput>
                    <w:type w:val="number"/>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13"/>
          </w:p>
        </w:tc>
      </w:tr>
      <w:tr w:rsidR="00420866" w:rsidTr="008B4C5B">
        <w:tc>
          <w:tcPr>
            <w:tcW w:w="300" w:type="dxa"/>
            <w:vMerge/>
            <w:tcBorders>
              <w:top w:val="single" w:sz="4" w:space="0" w:color="000000"/>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1440" w:type="dxa"/>
            <w:tcBorders>
              <w:top w:val="nil"/>
              <w:left w:val="single" w:sz="4" w:space="0" w:color="000000"/>
              <w:bottom w:val="nil"/>
              <w:right w:val="nil"/>
            </w:tcBorders>
            <w:vAlign w:val="center"/>
            <w:hideMark/>
          </w:tcPr>
          <w:p w:rsidR="00420866" w:rsidRDefault="00420866" w:rsidP="008B4C5B">
            <w:r>
              <w:t>Grant Term:</w:t>
            </w:r>
          </w:p>
        </w:tc>
        <w:tc>
          <w:tcPr>
            <w:tcW w:w="6480" w:type="dxa"/>
            <w:gridSpan w:val="4"/>
            <w:tcBorders>
              <w:top w:val="nil"/>
              <w:left w:val="nil"/>
              <w:bottom w:val="nil"/>
              <w:right w:val="single" w:sz="4" w:space="0" w:color="000000"/>
            </w:tcBorders>
            <w:vAlign w:val="center"/>
            <w:hideMark/>
          </w:tcPr>
          <w:p w:rsidR="00420866" w:rsidRDefault="00420866" w:rsidP="008B4C5B">
            <w:pPr>
              <w:rPr>
                <w:sz w:val="22"/>
                <w:szCs w:val="22"/>
              </w:rPr>
            </w:pPr>
            <w:r>
              <w:rPr>
                <w:sz w:val="22"/>
                <w:szCs w:val="22"/>
              </w:rPr>
              <w:fldChar w:fldCharType="begin">
                <w:ffData>
                  <w:name w:val="Text35"/>
                  <w:enabled/>
                  <w:calcOnExit w:val="0"/>
                  <w:textInput/>
                </w:ffData>
              </w:fldChar>
            </w:r>
            <w:bookmarkStart w:id="14" w:name="Text35"/>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14"/>
            <w:r>
              <w:rPr>
                <w:sz w:val="22"/>
                <w:szCs w:val="22"/>
              </w:rPr>
              <w:t xml:space="preserve">  </w:t>
            </w:r>
          </w:p>
        </w:tc>
      </w:tr>
      <w:tr w:rsidR="00420866" w:rsidTr="008B4C5B">
        <w:tc>
          <w:tcPr>
            <w:tcW w:w="300" w:type="dxa"/>
            <w:vMerge/>
            <w:tcBorders>
              <w:top w:val="single" w:sz="4" w:space="0" w:color="000000"/>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2520" w:type="dxa"/>
            <w:gridSpan w:val="2"/>
            <w:tcBorders>
              <w:top w:val="nil"/>
              <w:left w:val="single" w:sz="4" w:space="0" w:color="000000"/>
              <w:bottom w:val="nil"/>
              <w:right w:val="nil"/>
            </w:tcBorders>
            <w:vAlign w:val="center"/>
            <w:hideMark/>
          </w:tcPr>
          <w:p w:rsidR="00420866" w:rsidRDefault="00420866" w:rsidP="008B4C5B">
            <w:r>
              <w:t>General Description:</w:t>
            </w:r>
          </w:p>
        </w:tc>
        <w:tc>
          <w:tcPr>
            <w:tcW w:w="5400" w:type="dxa"/>
            <w:gridSpan w:val="3"/>
            <w:tcBorders>
              <w:top w:val="nil"/>
              <w:left w:val="nil"/>
              <w:bottom w:val="nil"/>
              <w:right w:val="single" w:sz="4" w:space="0" w:color="000000"/>
            </w:tcBorders>
            <w:vAlign w:val="center"/>
            <w:hideMark/>
          </w:tcPr>
          <w:p w:rsidR="00420866" w:rsidRDefault="00420866" w:rsidP="008B4C5B">
            <w:pPr>
              <w:rPr>
                <w:sz w:val="22"/>
                <w:szCs w:val="22"/>
              </w:rPr>
            </w:pPr>
            <w:r>
              <w:rPr>
                <w:sz w:val="22"/>
                <w:szCs w:val="22"/>
              </w:rPr>
              <w:fldChar w:fldCharType="begin">
                <w:ffData>
                  <w:name w:val="Text36"/>
                  <w:enabled/>
                  <w:calcOnExit w:val="0"/>
                  <w:textInput/>
                </w:ffData>
              </w:fldChar>
            </w:r>
            <w:bookmarkStart w:id="15" w:name="Text36"/>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15"/>
          </w:p>
        </w:tc>
      </w:tr>
      <w:tr w:rsidR="00420866" w:rsidTr="008B4C5B">
        <w:tc>
          <w:tcPr>
            <w:tcW w:w="300" w:type="dxa"/>
            <w:vMerge/>
            <w:tcBorders>
              <w:top w:val="single" w:sz="4" w:space="0" w:color="000000"/>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1440" w:type="dxa"/>
            <w:tcBorders>
              <w:top w:val="nil"/>
              <w:left w:val="single" w:sz="4" w:space="0" w:color="000000"/>
              <w:bottom w:val="double" w:sz="4" w:space="0" w:color="auto"/>
              <w:right w:val="nil"/>
            </w:tcBorders>
            <w:vAlign w:val="center"/>
            <w:hideMark/>
          </w:tcPr>
          <w:p w:rsidR="00420866" w:rsidRDefault="00420866" w:rsidP="008B4C5B">
            <w:r>
              <w:t>Issues:</w:t>
            </w:r>
          </w:p>
        </w:tc>
        <w:tc>
          <w:tcPr>
            <w:tcW w:w="6480" w:type="dxa"/>
            <w:gridSpan w:val="4"/>
            <w:tcBorders>
              <w:top w:val="nil"/>
              <w:left w:val="nil"/>
              <w:bottom w:val="double" w:sz="4" w:space="0" w:color="auto"/>
              <w:right w:val="single" w:sz="4" w:space="0" w:color="000000"/>
            </w:tcBorders>
            <w:vAlign w:val="center"/>
            <w:hideMark/>
          </w:tcPr>
          <w:p w:rsidR="00420866" w:rsidRDefault="00420866" w:rsidP="008B4C5B">
            <w:pPr>
              <w:rPr>
                <w:sz w:val="22"/>
                <w:szCs w:val="22"/>
              </w:rPr>
            </w:pPr>
            <w:r>
              <w:rPr>
                <w:sz w:val="22"/>
                <w:szCs w:val="22"/>
              </w:rPr>
              <w:fldChar w:fldCharType="begin">
                <w:ffData>
                  <w:name w:val="Text37"/>
                  <w:enabled/>
                  <w:calcOnExit w:val="0"/>
                  <w:textInput/>
                </w:ffData>
              </w:fldChar>
            </w:r>
            <w:bookmarkStart w:id="16" w:name="Text37"/>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16"/>
          </w:p>
        </w:tc>
      </w:tr>
      <w:tr w:rsidR="00420866" w:rsidTr="008B4C5B">
        <w:tc>
          <w:tcPr>
            <w:tcW w:w="558" w:type="dxa"/>
            <w:vMerge w:val="restart"/>
            <w:tcBorders>
              <w:top w:val="double" w:sz="4" w:space="0" w:color="auto"/>
              <w:left w:val="single" w:sz="4" w:space="0" w:color="000000"/>
              <w:bottom w:val="double" w:sz="4" w:space="0" w:color="auto"/>
              <w:right w:val="single" w:sz="4" w:space="0" w:color="000000"/>
            </w:tcBorders>
            <w:hideMark/>
          </w:tcPr>
          <w:p w:rsidR="00420866" w:rsidRDefault="00420866" w:rsidP="008B4C5B">
            <w:r>
              <w:t>2.2</w:t>
            </w:r>
          </w:p>
        </w:tc>
        <w:tc>
          <w:tcPr>
            <w:tcW w:w="9450" w:type="dxa"/>
            <w:gridSpan w:val="6"/>
            <w:tcBorders>
              <w:top w:val="double" w:sz="4" w:space="0" w:color="auto"/>
              <w:left w:val="single" w:sz="4" w:space="0" w:color="000000"/>
              <w:bottom w:val="single" w:sz="4" w:space="0" w:color="000000"/>
              <w:right w:val="single" w:sz="4" w:space="0" w:color="000000"/>
            </w:tcBorders>
            <w:hideMark/>
          </w:tcPr>
          <w:p w:rsidR="00420866" w:rsidRDefault="00420866" w:rsidP="008B4C5B">
            <w:r>
              <w:t>If applicable, list all Names and FEINs that are registered to your organization or have been registered during the past 3 years.</w:t>
            </w:r>
          </w:p>
        </w:tc>
      </w:tr>
      <w:tr w:rsidR="00420866" w:rsidTr="008B4C5B">
        <w:tc>
          <w:tcPr>
            <w:tcW w:w="300"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338" w:type="dxa"/>
            <w:gridSpan w:val="4"/>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left="270"/>
              <w:rPr>
                <w:b/>
              </w:rPr>
            </w:pPr>
            <w:r>
              <w:rPr>
                <w:b/>
              </w:rPr>
              <w:t>Name</w:t>
            </w:r>
          </w:p>
        </w:tc>
        <w:tc>
          <w:tcPr>
            <w:tcW w:w="5112" w:type="dxa"/>
            <w:gridSpan w:val="2"/>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FEIN</w:t>
            </w:r>
          </w:p>
        </w:tc>
      </w:tr>
      <w:tr w:rsidR="00420866" w:rsidTr="008B4C5B">
        <w:tc>
          <w:tcPr>
            <w:tcW w:w="300"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338" w:type="dxa"/>
            <w:gridSpan w:val="4"/>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left="270"/>
              <w:rPr>
                <w:sz w:val="22"/>
                <w:szCs w:val="22"/>
              </w:rPr>
            </w:pPr>
            <w:r>
              <w:rPr>
                <w:sz w:val="22"/>
                <w:szCs w:val="22"/>
              </w:rPr>
              <w:fldChar w:fldCharType="begin">
                <w:ffData>
                  <w:name w:val="Text38"/>
                  <w:enabled/>
                  <w:calcOnExit w:val="0"/>
                  <w:textInput/>
                </w:ffData>
              </w:fldChar>
            </w:r>
            <w:bookmarkStart w:id="17" w:name="Text38"/>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17"/>
          </w:p>
        </w:tc>
        <w:bookmarkStart w:id="18" w:name="Text41"/>
        <w:tc>
          <w:tcPr>
            <w:tcW w:w="5112" w:type="dxa"/>
            <w:gridSpan w:val="2"/>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sz w:val="22"/>
                <w:szCs w:val="22"/>
              </w:rPr>
            </w:pPr>
            <w:r>
              <w:fldChar w:fldCharType="begin">
                <w:ffData>
                  <w:name w:val="Text41"/>
                  <w:enabled/>
                  <w:calcOnExit w:val="0"/>
                  <w:textInput>
                    <w:maxLength w:val="2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18"/>
          </w:p>
        </w:tc>
      </w:tr>
      <w:tr w:rsidR="00420866" w:rsidTr="008B4C5B">
        <w:tc>
          <w:tcPr>
            <w:tcW w:w="300"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338" w:type="dxa"/>
            <w:gridSpan w:val="4"/>
            <w:tcBorders>
              <w:top w:val="single" w:sz="4" w:space="0" w:color="000000"/>
              <w:left w:val="single" w:sz="4" w:space="0" w:color="000000"/>
              <w:bottom w:val="single" w:sz="2" w:space="0" w:color="000000"/>
              <w:right w:val="single" w:sz="4" w:space="0" w:color="000000"/>
            </w:tcBorders>
            <w:vAlign w:val="center"/>
            <w:hideMark/>
          </w:tcPr>
          <w:p w:rsidR="00420866" w:rsidRDefault="00420866" w:rsidP="008B4C5B">
            <w:pPr>
              <w:ind w:left="270"/>
              <w:rPr>
                <w:sz w:val="22"/>
                <w:szCs w:val="22"/>
              </w:rPr>
            </w:pPr>
            <w:r>
              <w:rPr>
                <w:sz w:val="22"/>
                <w:szCs w:val="22"/>
              </w:rPr>
              <w:fldChar w:fldCharType="begin">
                <w:ffData>
                  <w:name w:val="Text39"/>
                  <w:enabled/>
                  <w:calcOnExit w:val="0"/>
                  <w:textInput/>
                </w:ffData>
              </w:fldChar>
            </w:r>
            <w:bookmarkStart w:id="19" w:name="Text39"/>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19"/>
          </w:p>
        </w:tc>
        <w:bookmarkStart w:id="20" w:name="Text42"/>
        <w:tc>
          <w:tcPr>
            <w:tcW w:w="5112" w:type="dxa"/>
            <w:gridSpan w:val="2"/>
            <w:tcBorders>
              <w:top w:val="single" w:sz="4" w:space="0" w:color="000000"/>
              <w:left w:val="single" w:sz="4" w:space="0" w:color="000000"/>
              <w:bottom w:val="single" w:sz="2" w:space="0" w:color="000000"/>
              <w:right w:val="single" w:sz="4" w:space="0" w:color="000000"/>
            </w:tcBorders>
            <w:vAlign w:val="center"/>
            <w:hideMark/>
          </w:tcPr>
          <w:p w:rsidR="00420866" w:rsidRDefault="00420866" w:rsidP="008B4C5B">
            <w:pPr>
              <w:rPr>
                <w:sz w:val="22"/>
                <w:szCs w:val="22"/>
              </w:rPr>
            </w:pPr>
            <w:r>
              <w:fldChar w:fldCharType="begin">
                <w:ffData>
                  <w:name w:val="Text42"/>
                  <w:enabled/>
                  <w:calcOnExit w:val="0"/>
                  <w:textInput>
                    <w:maxLength w:val="2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20"/>
          </w:p>
        </w:tc>
      </w:tr>
      <w:tr w:rsidR="00420866" w:rsidTr="008B4C5B">
        <w:tc>
          <w:tcPr>
            <w:tcW w:w="300"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338" w:type="dxa"/>
            <w:gridSpan w:val="4"/>
            <w:tcBorders>
              <w:top w:val="single" w:sz="2" w:space="0" w:color="000000"/>
              <w:left w:val="single" w:sz="4" w:space="0" w:color="000000"/>
              <w:bottom w:val="double" w:sz="4" w:space="0" w:color="auto"/>
              <w:right w:val="single" w:sz="2" w:space="0" w:color="000000"/>
            </w:tcBorders>
            <w:vAlign w:val="center"/>
            <w:hideMark/>
          </w:tcPr>
          <w:p w:rsidR="00420866" w:rsidRDefault="00420866" w:rsidP="008B4C5B">
            <w:pPr>
              <w:ind w:left="270"/>
              <w:rPr>
                <w:sz w:val="22"/>
                <w:szCs w:val="22"/>
              </w:rPr>
            </w:pPr>
            <w:r>
              <w:rPr>
                <w:sz w:val="22"/>
                <w:szCs w:val="22"/>
              </w:rPr>
              <w:fldChar w:fldCharType="begin">
                <w:ffData>
                  <w:name w:val="Text40"/>
                  <w:enabled/>
                  <w:calcOnExit w:val="0"/>
                  <w:textInput/>
                </w:ffData>
              </w:fldChar>
            </w:r>
            <w:bookmarkStart w:id="21" w:name="Text40"/>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21"/>
          </w:p>
        </w:tc>
        <w:bookmarkStart w:id="22" w:name="Text43"/>
        <w:tc>
          <w:tcPr>
            <w:tcW w:w="5112" w:type="dxa"/>
            <w:gridSpan w:val="2"/>
            <w:tcBorders>
              <w:top w:val="single" w:sz="2" w:space="0" w:color="000000"/>
              <w:left w:val="single" w:sz="2" w:space="0" w:color="000000"/>
              <w:bottom w:val="double" w:sz="4" w:space="0" w:color="auto"/>
              <w:right w:val="single" w:sz="4" w:space="0" w:color="000000"/>
            </w:tcBorders>
            <w:vAlign w:val="center"/>
            <w:hideMark/>
          </w:tcPr>
          <w:p w:rsidR="00420866" w:rsidRDefault="00420866" w:rsidP="008B4C5B">
            <w:pPr>
              <w:rPr>
                <w:sz w:val="22"/>
                <w:szCs w:val="22"/>
              </w:rPr>
            </w:pPr>
            <w:r>
              <w:fldChar w:fldCharType="begin">
                <w:ffData>
                  <w:name w:val="Text43"/>
                  <w:enabled/>
                  <w:calcOnExit w:val="0"/>
                  <w:textInput>
                    <w:maxLength w:val="20"/>
                  </w:textInput>
                </w:ffData>
              </w:fldChar>
            </w:r>
            <w:r>
              <w:rPr>
                <w:sz w:val="22"/>
                <w:szCs w:val="22"/>
              </w:rPr>
              <w:instrText xml:space="preserve"> FORMTEXT </w:instrText>
            </w:r>
            <w: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fldChar w:fldCharType="end"/>
            </w:r>
            <w:bookmarkEnd w:id="22"/>
          </w:p>
        </w:tc>
      </w:tr>
    </w:tbl>
    <w:p w:rsidR="00420866" w:rsidRPr="00355E76" w:rsidRDefault="00355E76" w:rsidP="00355E76">
      <w:pPr>
        <w:tabs>
          <w:tab w:val="left" w:pos="2355"/>
        </w:tabs>
        <w:rPr>
          <w:sz w:val="16"/>
          <w:szCs w:val="16"/>
        </w:rPr>
      </w:pPr>
      <w:r>
        <w:rPr>
          <w:sz w:val="16"/>
          <w:szCs w:val="16"/>
        </w:rPr>
        <w:tab/>
      </w:r>
    </w:p>
    <w:tbl>
      <w:tblPr>
        <w:tblpPr w:leftFromText="180" w:rightFromText="180" w:vertAnchor="text" w:tblpX="-504" w:tblpY="1"/>
        <w:tblOverlap w:val="never"/>
        <w:tblW w:w="10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450"/>
        <w:gridCol w:w="2950"/>
        <w:gridCol w:w="19"/>
        <w:gridCol w:w="180"/>
        <w:gridCol w:w="3779"/>
        <w:gridCol w:w="182"/>
        <w:gridCol w:w="180"/>
        <w:gridCol w:w="90"/>
        <w:gridCol w:w="2157"/>
      </w:tblGrid>
      <w:tr w:rsidR="00420866" w:rsidTr="008B4C5B">
        <w:trPr>
          <w:tblHeader/>
        </w:trPr>
        <w:tc>
          <w:tcPr>
            <w:tcW w:w="10545" w:type="dxa"/>
            <w:gridSpan w:val="10"/>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center"/>
              <w:rPr>
                <w:sz w:val="36"/>
                <w:szCs w:val="36"/>
              </w:rPr>
            </w:pPr>
            <w:r>
              <w:rPr>
                <w:rStyle w:val="BookTitle"/>
                <w:rFonts w:eastAsiaTheme="minorHAnsi"/>
                <w:sz w:val="36"/>
                <w:szCs w:val="36"/>
              </w:rPr>
              <w:lastRenderedPageBreak/>
              <w:t>Section 2: Applicant History</w:t>
            </w:r>
          </w:p>
        </w:tc>
      </w:tr>
      <w:tr w:rsidR="00420866" w:rsidTr="008B4C5B">
        <w:trPr>
          <w:trHeight w:val="213"/>
        </w:trPr>
        <w:tc>
          <w:tcPr>
            <w:tcW w:w="558" w:type="dxa"/>
            <w:vMerge w:val="restart"/>
            <w:tcBorders>
              <w:top w:val="double" w:sz="4" w:space="0" w:color="auto"/>
              <w:left w:val="single" w:sz="4" w:space="0" w:color="000000"/>
              <w:bottom w:val="double" w:sz="4" w:space="0" w:color="auto"/>
              <w:right w:val="single" w:sz="4" w:space="0" w:color="000000"/>
            </w:tcBorders>
            <w:hideMark/>
          </w:tcPr>
          <w:p w:rsidR="00420866" w:rsidRDefault="00420866" w:rsidP="008B4C5B">
            <w:r>
              <w:t>2.3</w:t>
            </w:r>
          </w:p>
        </w:tc>
        <w:tc>
          <w:tcPr>
            <w:tcW w:w="9987" w:type="dxa"/>
            <w:gridSpan w:val="9"/>
            <w:tcBorders>
              <w:top w:val="double" w:sz="4" w:space="0" w:color="auto"/>
              <w:left w:val="single" w:sz="4" w:space="0" w:color="000000"/>
              <w:bottom w:val="single" w:sz="4" w:space="0" w:color="000000"/>
              <w:right w:val="single" w:sz="4" w:space="0" w:color="000000"/>
            </w:tcBorders>
            <w:hideMark/>
          </w:tcPr>
          <w:p w:rsidR="00420866" w:rsidRDefault="00420866" w:rsidP="008B4C5B">
            <w:r>
              <w:t>In the past twelve months, have there been any changes in the following key staff?  Check all that apply.  Provide detail for any boxes checked including names of the person who left the position and the name of their replacement.  Indicate the number of months the position has been vacant if the position is currently vacant.</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50" w:type="dxa"/>
            <w:tcBorders>
              <w:top w:val="single" w:sz="4" w:space="0" w:color="000000"/>
              <w:left w:val="single" w:sz="4" w:space="0" w:color="000000"/>
              <w:bottom w:val="nil"/>
              <w:right w:val="nil"/>
            </w:tcBorders>
            <w:vAlign w:val="center"/>
            <w:hideMark/>
          </w:tcPr>
          <w:p w:rsidR="00420866" w:rsidRPr="00355E76" w:rsidRDefault="00420866" w:rsidP="008B4C5B">
            <w:pPr>
              <w:jc w:val="center"/>
              <w:rPr>
                <w:sz w:val="22"/>
                <w:szCs w:val="22"/>
              </w:rPr>
            </w:pPr>
            <w:r w:rsidRPr="00355E76">
              <w:rPr>
                <w:sz w:val="22"/>
                <w:szCs w:val="22"/>
              </w:rPr>
              <w:fldChar w:fldCharType="begin">
                <w:ffData>
                  <w:name w:val="Check11"/>
                  <w:enabled/>
                  <w:calcOnExit w:val="0"/>
                  <w:checkBox>
                    <w:sizeAuto/>
                    <w:default w:val="0"/>
                    <w:checked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p>
        </w:tc>
        <w:tc>
          <w:tcPr>
            <w:tcW w:w="9537" w:type="dxa"/>
            <w:gridSpan w:val="8"/>
            <w:tcBorders>
              <w:top w:val="single" w:sz="4" w:space="0" w:color="000000"/>
              <w:left w:val="nil"/>
              <w:bottom w:val="nil"/>
              <w:right w:val="single" w:sz="4" w:space="0" w:color="000000"/>
            </w:tcBorders>
            <w:vAlign w:val="center"/>
            <w:hideMark/>
          </w:tcPr>
          <w:p w:rsidR="00420866" w:rsidRPr="00355E76" w:rsidRDefault="00420866" w:rsidP="008B4C5B">
            <w:pPr>
              <w:rPr>
                <w:sz w:val="22"/>
                <w:szCs w:val="22"/>
              </w:rPr>
            </w:pPr>
            <w:r w:rsidRPr="00355E76">
              <w:rPr>
                <w:sz w:val="22"/>
                <w:szCs w:val="22"/>
              </w:rPr>
              <w:t>CEO/Executive Director/Chief Elected Official</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50" w:type="dxa"/>
            <w:tcBorders>
              <w:top w:val="nil"/>
              <w:left w:val="single" w:sz="4" w:space="0" w:color="000000"/>
              <w:bottom w:val="nil"/>
              <w:right w:val="nil"/>
            </w:tcBorders>
            <w:vAlign w:val="center"/>
            <w:hideMark/>
          </w:tcPr>
          <w:p w:rsidR="00420866" w:rsidRPr="00355E76" w:rsidRDefault="00420866" w:rsidP="008B4C5B">
            <w:pPr>
              <w:jc w:val="center"/>
              <w:rPr>
                <w:sz w:val="22"/>
                <w:szCs w:val="22"/>
              </w:rPr>
            </w:pPr>
            <w:r w:rsidRPr="00355E76">
              <w:rPr>
                <w:sz w:val="22"/>
                <w:szCs w:val="22"/>
              </w:rPr>
              <w:fldChar w:fldCharType="begin">
                <w:ffData>
                  <w:name w:val="Check12"/>
                  <w:enabled/>
                  <w:calcOnExit w:val="0"/>
                  <w:checkBox>
                    <w:sizeAuto/>
                    <w:default w:val="0"/>
                    <w:checked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p>
        </w:tc>
        <w:tc>
          <w:tcPr>
            <w:tcW w:w="9537" w:type="dxa"/>
            <w:gridSpan w:val="8"/>
            <w:tcBorders>
              <w:top w:val="nil"/>
              <w:left w:val="nil"/>
              <w:bottom w:val="nil"/>
              <w:right w:val="single" w:sz="4" w:space="0" w:color="000000"/>
            </w:tcBorders>
            <w:vAlign w:val="center"/>
            <w:hideMark/>
          </w:tcPr>
          <w:p w:rsidR="00420866" w:rsidRPr="00355E76" w:rsidRDefault="00420866" w:rsidP="008B4C5B">
            <w:pPr>
              <w:rPr>
                <w:sz w:val="22"/>
                <w:szCs w:val="22"/>
              </w:rPr>
            </w:pPr>
            <w:r w:rsidRPr="00355E76">
              <w:rPr>
                <w:sz w:val="22"/>
                <w:szCs w:val="22"/>
              </w:rPr>
              <w:t>CFO/Controller</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50" w:type="dxa"/>
            <w:tcBorders>
              <w:top w:val="nil"/>
              <w:left w:val="single" w:sz="4" w:space="0" w:color="000000"/>
              <w:bottom w:val="nil"/>
              <w:right w:val="nil"/>
            </w:tcBorders>
            <w:vAlign w:val="center"/>
            <w:hideMark/>
          </w:tcPr>
          <w:p w:rsidR="00420866" w:rsidRPr="00355E76" w:rsidRDefault="00420866" w:rsidP="008B4C5B">
            <w:pPr>
              <w:jc w:val="center"/>
              <w:rPr>
                <w:sz w:val="22"/>
                <w:szCs w:val="22"/>
              </w:rPr>
            </w:pPr>
            <w:r w:rsidRPr="00355E76">
              <w:rPr>
                <w:sz w:val="22"/>
                <w:szCs w:val="22"/>
              </w:rPr>
              <w:fldChar w:fldCharType="begin">
                <w:ffData>
                  <w:name w:val="Check13"/>
                  <w:enabled/>
                  <w:calcOnExit w:val="0"/>
                  <w:checkBox>
                    <w:sizeAuto/>
                    <w:default w:val="0"/>
                    <w:checked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p>
        </w:tc>
        <w:tc>
          <w:tcPr>
            <w:tcW w:w="9537" w:type="dxa"/>
            <w:gridSpan w:val="8"/>
            <w:tcBorders>
              <w:top w:val="nil"/>
              <w:left w:val="nil"/>
              <w:bottom w:val="nil"/>
              <w:right w:val="single" w:sz="4" w:space="0" w:color="000000"/>
            </w:tcBorders>
            <w:vAlign w:val="center"/>
            <w:hideMark/>
          </w:tcPr>
          <w:p w:rsidR="00420866" w:rsidRPr="00355E76" w:rsidRDefault="00420866" w:rsidP="008B4C5B">
            <w:pPr>
              <w:rPr>
                <w:sz w:val="22"/>
                <w:szCs w:val="22"/>
              </w:rPr>
            </w:pPr>
            <w:r w:rsidRPr="00355E76">
              <w:rPr>
                <w:sz w:val="22"/>
                <w:szCs w:val="22"/>
              </w:rPr>
              <w:t>Grant Administrator</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50" w:type="dxa"/>
            <w:tcBorders>
              <w:top w:val="nil"/>
              <w:left w:val="single" w:sz="4" w:space="0" w:color="000000"/>
              <w:bottom w:val="nil"/>
              <w:right w:val="nil"/>
            </w:tcBorders>
            <w:vAlign w:val="center"/>
            <w:hideMark/>
          </w:tcPr>
          <w:p w:rsidR="00420866" w:rsidRPr="00355E76" w:rsidRDefault="00420866" w:rsidP="008B4C5B">
            <w:pPr>
              <w:jc w:val="center"/>
              <w:rPr>
                <w:sz w:val="22"/>
                <w:szCs w:val="22"/>
              </w:rPr>
            </w:pPr>
            <w:r w:rsidRPr="00355E76">
              <w:rPr>
                <w:sz w:val="22"/>
                <w:szCs w:val="22"/>
              </w:rPr>
              <w:fldChar w:fldCharType="begin">
                <w:ffData>
                  <w:name w:val="Check14"/>
                  <w:enabled/>
                  <w:calcOnExit w:val="0"/>
                  <w:checkBox>
                    <w:sizeAuto/>
                    <w:default w:val="0"/>
                    <w:checked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p>
        </w:tc>
        <w:tc>
          <w:tcPr>
            <w:tcW w:w="9537" w:type="dxa"/>
            <w:gridSpan w:val="8"/>
            <w:tcBorders>
              <w:top w:val="nil"/>
              <w:left w:val="nil"/>
              <w:bottom w:val="nil"/>
              <w:right w:val="single" w:sz="4" w:space="0" w:color="000000"/>
            </w:tcBorders>
            <w:vAlign w:val="center"/>
            <w:hideMark/>
          </w:tcPr>
          <w:p w:rsidR="00420866" w:rsidRPr="00355E76" w:rsidRDefault="00420866" w:rsidP="008B4C5B">
            <w:pPr>
              <w:rPr>
                <w:sz w:val="22"/>
                <w:szCs w:val="22"/>
              </w:rPr>
            </w:pPr>
            <w:r w:rsidRPr="00355E76">
              <w:rPr>
                <w:sz w:val="22"/>
                <w:szCs w:val="22"/>
              </w:rPr>
              <w:t>Grant Administrative Support Staff</w:t>
            </w:r>
            <w:r w:rsidRPr="00355E76">
              <w:rPr>
                <w:i/>
                <w:sz w:val="22"/>
                <w:szCs w:val="22"/>
              </w:rPr>
              <w:t xml:space="preserve"> (i.e. Reporting, correspondence, document control)</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50" w:type="dxa"/>
            <w:tcBorders>
              <w:top w:val="nil"/>
              <w:left w:val="single" w:sz="4" w:space="0" w:color="000000"/>
              <w:bottom w:val="nil"/>
              <w:right w:val="nil"/>
            </w:tcBorders>
            <w:vAlign w:val="center"/>
            <w:hideMark/>
          </w:tcPr>
          <w:p w:rsidR="00420866" w:rsidRPr="00355E76" w:rsidRDefault="00420866" w:rsidP="008B4C5B">
            <w:pPr>
              <w:jc w:val="center"/>
              <w:rPr>
                <w:sz w:val="22"/>
                <w:szCs w:val="22"/>
              </w:rPr>
            </w:pPr>
            <w:r w:rsidRPr="00355E76">
              <w:rPr>
                <w:sz w:val="22"/>
                <w:szCs w:val="22"/>
              </w:rPr>
              <w:fldChar w:fldCharType="begin">
                <w:ffData>
                  <w:name w:val="Check15"/>
                  <w:enabled/>
                  <w:calcOnExit w:val="0"/>
                  <w:checkBox>
                    <w:sizeAuto/>
                    <w:default w:val="0"/>
                    <w:checked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p>
        </w:tc>
        <w:tc>
          <w:tcPr>
            <w:tcW w:w="9537" w:type="dxa"/>
            <w:gridSpan w:val="8"/>
            <w:tcBorders>
              <w:top w:val="nil"/>
              <w:left w:val="nil"/>
              <w:bottom w:val="nil"/>
              <w:right w:val="single" w:sz="4" w:space="0" w:color="000000"/>
            </w:tcBorders>
            <w:vAlign w:val="center"/>
            <w:hideMark/>
          </w:tcPr>
          <w:p w:rsidR="00420866" w:rsidRPr="00355E76" w:rsidRDefault="00420866" w:rsidP="008B4C5B">
            <w:pPr>
              <w:rPr>
                <w:sz w:val="22"/>
                <w:szCs w:val="22"/>
              </w:rPr>
            </w:pPr>
            <w:r w:rsidRPr="00355E76">
              <w:rPr>
                <w:sz w:val="22"/>
                <w:szCs w:val="22"/>
              </w:rPr>
              <w:t>Bookkeeper/Accountant for Grant</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50" w:type="dxa"/>
            <w:tcBorders>
              <w:top w:val="nil"/>
              <w:left w:val="single" w:sz="4" w:space="0" w:color="000000"/>
              <w:bottom w:val="single" w:sz="4" w:space="0" w:color="000000"/>
              <w:right w:val="nil"/>
            </w:tcBorders>
            <w:vAlign w:val="center"/>
            <w:hideMark/>
          </w:tcPr>
          <w:p w:rsidR="00420866" w:rsidRPr="00355E76" w:rsidRDefault="00420866" w:rsidP="008B4C5B">
            <w:pPr>
              <w:jc w:val="center"/>
              <w:rPr>
                <w:sz w:val="22"/>
                <w:szCs w:val="22"/>
              </w:rPr>
            </w:pPr>
            <w:r w:rsidRPr="00355E76">
              <w:rPr>
                <w:sz w:val="22"/>
                <w:szCs w:val="22"/>
              </w:rPr>
              <w:fldChar w:fldCharType="begin">
                <w:ffData>
                  <w:name w:val="Check16"/>
                  <w:enabled/>
                  <w:calcOnExit w:val="0"/>
                  <w:checkBox>
                    <w:sizeAuto/>
                    <w:default w:val="0"/>
                    <w:checked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p>
        </w:tc>
        <w:tc>
          <w:tcPr>
            <w:tcW w:w="9537" w:type="dxa"/>
            <w:gridSpan w:val="8"/>
            <w:tcBorders>
              <w:top w:val="nil"/>
              <w:left w:val="nil"/>
              <w:bottom w:val="single" w:sz="4" w:space="0" w:color="000000"/>
              <w:right w:val="single" w:sz="4" w:space="0" w:color="000000"/>
            </w:tcBorders>
            <w:vAlign w:val="center"/>
            <w:hideMark/>
          </w:tcPr>
          <w:p w:rsidR="00420866" w:rsidRPr="00355E76" w:rsidRDefault="00420866" w:rsidP="008B4C5B">
            <w:pPr>
              <w:rPr>
                <w:sz w:val="22"/>
                <w:szCs w:val="22"/>
              </w:rPr>
            </w:pPr>
            <w:r w:rsidRPr="00355E76">
              <w:rPr>
                <w:sz w:val="22"/>
                <w:szCs w:val="22"/>
              </w:rPr>
              <w:t>No Changes</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50" w:type="dxa"/>
            <w:tcBorders>
              <w:top w:val="single" w:sz="4" w:space="0" w:color="000000"/>
              <w:left w:val="single" w:sz="4" w:space="0" w:color="000000"/>
              <w:bottom w:val="double" w:sz="4" w:space="0" w:color="auto"/>
              <w:right w:val="nil"/>
            </w:tcBorders>
            <w:vAlign w:val="center"/>
          </w:tcPr>
          <w:p w:rsidR="00420866" w:rsidRPr="00355E76" w:rsidRDefault="00420866" w:rsidP="008B4C5B">
            <w:pPr>
              <w:jc w:val="center"/>
              <w:rPr>
                <w:sz w:val="22"/>
                <w:szCs w:val="22"/>
              </w:rPr>
            </w:pPr>
          </w:p>
        </w:tc>
        <w:tc>
          <w:tcPr>
            <w:tcW w:w="2969" w:type="dxa"/>
            <w:gridSpan w:val="2"/>
            <w:tcBorders>
              <w:top w:val="single" w:sz="4" w:space="0" w:color="000000"/>
              <w:left w:val="nil"/>
              <w:bottom w:val="double" w:sz="4" w:space="0" w:color="auto"/>
              <w:right w:val="single" w:sz="4" w:space="0" w:color="000000"/>
            </w:tcBorders>
            <w:vAlign w:val="center"/>
            <w:hideMark/>
          </w:tcPr>
          <w:p w:rsidR="00420866" w:rsidRPr="00355E76" w:rsidRDefault="00420866" w:rsidP="008B4C5B">
            <w:pPr>
              <w:rPr>
                <w:sz w:val="22"/>
                <w:szCs w:val="22"/>
              </w:rPr>
            </w:pPr>
            <w:r w:rsidRPr="00355E76">
              <w:rPr>
                <w:sz w:val="22"/>
                <w:szCs w:val="22"/>
              </w:rPr>
              <w:t>Provide detail for any checked boxes.</w:t>
            </w:r>
          </w:p>
        </w:tc>
        <w:bookmarkStart w:id="23" w:name="Text100"/>
        <w:tc>
          <w:tcPr>
            <w:tcW w:w="6568" w:type="dxa"/>
            <w:gridSpan w:val="6"/>
            <w:tcBorders>
              <w:top w:val="single" w:sz="4" w:space="0" w:color="000000"/>
              <w:left w:val="nil"/>
              <w:bottom w:val="double" w:sz="4" w:space="0" w:color="auto"/>
              <w:right w:val="single" w:sz="4" w:space="0" w:color="000000"/>
            </w:tcBorders>
            <w:hideMark/>
          </w:tcPr>
          <w:p w:rsidR="00420866" w:rsidRDefault="00420866" w:rsidP="008B4C5B">
            <w:r>
              <w:fldChar w:fldCharType="begin">
                <w:ffData>
                  <w:name w:val="Text10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420866" w:rsidTr="008B4C5B">
        <w:trPr>
          <w:trHeight w:val="50"/>
        </w:trPr>
        <w:tc>
          <w:tcPr>
            <w:tcW w:w="558" w:type="dxa"/>
            <w:vMerge w:val="restart"/>
            <w:tcBorders>
              <w:top w:val="double" w:sz="4" w:space="0" w:color="auto"/>
              <w:left w:val="single" w:sz="4" w:space="0" w:color="000000"/>
              <w:bottom w:val="double" w:sz="4" w:space="0" w:color="auto"/>
              <w:right w:val="single" w:sz="4" w:space="0" w:color="000000"/>
            </w:tcBorders>
            <w:hideMark/>
          </w:tcPr>
          <w:p w:rsidR="00420866" w:rsidRDefault="00420866" w:rsidP="008B4C5B">
            <w:r>
              <w:t>2.4</w:t>
            </w:r>
          </w:p>
        </w:tc>
        <w:tc>
          <w:tcPr>
            <w:tcW w:w="9987" w:type="dxa"/>
            <w:gridSpan w:val="9"/>
            <w:tcBorders>
              <w:top w:val="double" w:sz="4" w:space="0" w:color="auto"/>
              <w:left w:val="single" w:sz="4" w:space="0" w:color="000000"/>
              <w:bottom w:val="single" w:sz="4" w:space="0" w:color="000000"/>
              <w:right w:val="single" w:sz="4" w:space="0" w:color="000000"/>
            </w:tcBorders>
            <w:hideMark/>
          </w:tcPr>
          <w:p w:rsidR="00420866" w:rsidRPr="00355E76" w:rsidRDefault="00420866" w:rsidP="008B4C5B">
            <w:pPr>
              <w:rPr>
                <w:sz w:val="22"/>
                <w:szCs w:val="22"/>
              </w:rPr>
            </w:pPr>
            <w:r w:rsidRPr="00355E76">
              <w:rPr>
                <w:sz w:val="22"/>
                <w:szCs w:val="22"/>
              </w:rPr>
              <w:t>If your proposed budget includes any staff costs for this grant, please indicate the type of documentation that will be maintained and used to allocate staff costs to the DCEO grant.</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50" w:type="dxa"/>
            <w:tcBorders>
              <w:top w:val="single" w:sz="4" w:space="0" w:color="000000"/>
              <w:left w:val="single" w:sz="4" w:space="0" w:color="000000"/>
              <w:bottom w:val="nil"/>
              <w:right w:val="nil"/>
            </w:tcBorders>
            <w:vAlign w:val="center"/>
            <w:hideMark/>
          </w:tcPr>
          <w:p w:rsidR="00420866" w:rsidRPr="00355E76" w:rsidRDefault="00420866" w:rsidP="008B4C5B">
            <w:pPr>
              <w:jc w:val="center"/>
              <w:rPr>
                <w:sz w:val="22"/>
                <w:szCs w:val="22"/>
              </w:rPr>
            </w:pPr>
            <w:r w:rsidRPr="00355E76">
              <w:rPr>
                <w:sz w:val="22"/>
                <w:szCs w:val="22"/>
              </w:rPr>
              <w:fldChar w:fldCharType="begin">
                <w:ffData>
                  <w:name w:val="Check21"/>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p>
        </w:tc>
        <w:tc>
          <w:tcPr>
            <w:tcW w:w="9537" w:type="dxa"/>
            <w:gridSpan w:val="8"/>
            <w:tcBorders>
              <w:top w:val="single" w:sz="4" w:space="0" w:color="000000"/>
              <w:left w:val="nil"/>
              <w:bottom w:val="nil"/>
              <w:right w:val="single" w:sz="4" w:space="0" w:color="000000"/>
            </w:tcBorders>
            <w:vAlign w:val="center"/>
            <w:hideMark/>
          </w:tcPr>
          <w:p w:rsidR="00420866" w:rsidRPr="00355E76" w:rsidRDefault="00420866" w:rsidP="008B4C5B">
            <w:pPr>
              <w:rPr>
                <w:sz w:val="22"/>
                <w:szCs w:val="22"/>
              </w:rPr>
            </w:pPr>
            <w:r w:rsidRPr="00355E76">
              <w:rPr>
                <w:sz w:val="22"/>
                <w:szCs w:val="22"/>
              </w:rPr>
              <w:t>Time sheets</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50" w:type="dxa"/>
            <w:tcBorders>
              <w:top w:val="nil"/>
              <w:left w:val="single" w:sz="4" w:space="0" w:color="000000"/>
              <w:bottom w:val="nil"/>
              <w:right w:val="nil"/>
            </w:tcBorders>
            <w:vAlign w:val="center"/>
            <w:hideMark/>
          </w:tcPr>
          <w:p w:rsidR="00420866" w:rsidRPr="00355E76" w:rsidRDefault="00420866" w:rsidP="008B4C5B">
            <w:pPr>
              <w:jc w:val="center"/>
              <w:rPr>
                <w:sz w:val="22"/>
                <w:szCs w:val="22"/>
              </w:rPr>
            </w:pPr>
            <w:r w:rsidRPr="00355E76">
              <w:rPr>
                <w:sz w:val="22"/>
                <w:szCs w:val="22"/>
              </w:rPr>
              <w:fldChar w:fldCharType="begin">
                <w:ffData>
                  <w:name w:val="Check20"/>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p>
        </w:tc>
        <w:tc>
          <w:tcPr>
            <w:tcW w:w="9537" w:type="dxa"/>
            <w:gridSpan w:val="8"/>
            <w:tcBorders>
              <w:top w:val="nil"/>
              <w:left w:val="nil"/>
              <w:bottom w:val="nil"/>
              <w:right w:val="single" w:sz="4" w:space="0" w:color="000000"/>
            </w:tcBorders>
            <w:vAlign w:val="center"/>
            <w:hideMark/>
          </w:tcPr>
          <w:p w:rsidR="00420866" w:rsidRPr="00355E76" w:rsidRDefault="00420866" w:rsidP="008B4C5B">
            <w:pPr>
              <w:rPr>
                <w:sz w:val="22"/>
                <w:szCs w:val="22"/>
              </w:rPr>
            </w:pPr>
            <w:r w:rsidRPr="00355E76">
              <w:rPr>
                <w:sz w:val="22"/>
                <w:szCs w:val="22"/>
              </w:rPr>
              <w:t>Cost allocation plans</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50" w:type="dxa"/>
            <w:tcBorders>
              <w:top w:val="nil"/>
              <w:left w:val="single" w:sz="4" w:space="0" w:color="000000"/>
              <w:bottom w:val="nil"/>
              <w:right w:val="nil"/>
            </w:tcBorders>
            <w:vAlign w:val="center"/>
            <w:hideMark/>
          </w:tcPr>
          <w:p w:rsidR="00420866" w:rsidRPr="00355E76" w:rsidRDefault="00420866" w:rsidP="008B4C5B">
            <w:pPr>
              <w:jc w:val="center"/>
              <w:rPr>
                <w:sz w:val="22"/>
                <w:szCs w:val="22"/>
              </w:rPr>
            </w:pPr>
            <w:r w:rsidRPr="00355E76">
              <w:rPr>
                <w:sz w:val="22"/>
                <w:szCs w:val="22"/>
              </w:rPr>
              <w:fldChar w:fldCharType="begin">
                <w:ffData>
                  <w:name w:val="Check19"/>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p>
        </w:tc>
        <w:tc>
          <w:tcPr>
            <w:tcW w:w="9537" w:type="dxa"/>
            <w:gridSpan w:val="8"/>
            <w:tcBorders>
              <w:top w:val="nil"/>
              <w:left w:val="nil"/>
              <w:bottom w:val="nil"/>
              <w:right w:val="single" w:sz="4" w:space="0" w:color="000000"/>
            </w:tcBorders>
            <w:vAlign w:val="center"/>
            <w:hideMark/>
          </w:tcPr>
          <w:p w:rsidR="00420866" w:rsidRPr="00355E76" w:rsidRDefault="00420866" w:rsidP="008B4C5B">
            <w:pPr>
              <w:rPr>
                <w:sz w:val="22"/>
                <w:szCs w:val="22"/>
              </w:rPr>
            </w:pPr>
            <w:r w:rsidRPr="00355E76">
              <w:rPr>
                <w:sz w:val="22"/>
                <w:szCs w:val="22"/>
              </w:rPr>
              <w:t>Certifications of time spent</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50" w:type="dxa"/>
            <w:tcBorders>
              <w:top w:val="nil"/>
              <w:left w:val="single" w:sz="4" w:space="0" w:color="000000"/>
              <w:bottom w:val="nil"/>
              <w:right w:val="nil"/>
            </w:tcBorders>
            <w:vAlign w:val="center"/>
            <w:hideMark/>
          </w:tcPr>
          <w:p w:rsidR="00420866" w:rsidRPr="00355E76" w:rsidRDefault="00420866" w:rsidP="008B4C5B">
            <w:pPr>
              <w:jc w:val="center"/>
              <w:rPr>
                <w:sz w:val="22"/>
                <w:szCs w:val="22"/>
              </w:rPr>
            </w:pPr>
            <w:r w:rsidRPr="00355E76">
              <w:rPr>
                <w:sz w:val="22"/>
                <w:szCs w:val="22"/>
              </w:rPr>
              <w:fldChar w:fldCharType="begin">
                <w:ffData>
                  <w:name w:val="Check18"/>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p>
        </w:tc>
        <w:tc>
          <w:tcPr>
            <w:tcW w:w="9537" w:type="dxa"/>
            <w:gridSpan w:val="8"/>
            <w:tcBorders>
              <w:top w:val="nil"/>
              <w:left w:val="nil"/>
              <w:bottom w:val="nil"/>
              <w:right w:val="single" w:sz="4" w:space="0" w:color="000000"/>
            </w:tcBorders>
            <w:vAlign w:val="center"/>
            <w:hideMark/>
          </w:tcPr>
          <w:p w:rsidR="00420866" w:rsidRPr="00355E76" w:rsidRDefault="00420866" w:rsidP="008B4C5B">
            <w:pPr>
              <w:rPr>
                <w:sz w:val="22"/>
                <w:szCs w:val="22"/>
              </w:rPr>
            </w:pPr>
            <w:r w:rsidRPr="00355E76">
              <w:rPr>
                <w:sz w:val="22"/>
                <w:szCs w:val="22"/>
              </w:rPr>
              <w:t xml:space="preserve">Other, please describe:  </w:t>
            </w:r>
            <w:r w:rsidRPr="00355E76">
              <w:rPr>
                <w:sz w:val="22"/>
                <w:szCs w:val="22"/>
              </w:rPr>
              <w:fldChar w:fldCharType="begin">
                <w:ffData>
                  <w:name w:val="Text44"/>
                  <w:enabled/>
                  <w:calcOnExit w:val="0"/>
                  <w:textInput/>
                </w:ffData>
              </w:fldChar>
            </w:r>
            <w:bookmarkStart w:id="24" w:name="Text44"/>
            <w:r w:rsidRPr="00355E76">
              <w:rPr>
                <w:sz w:val="22"/>
                <w:szCs w:val="22"/>
              </w:rPr>
              <w:instrText xml:space="preserve"> FORMTEXT </w:instrText>
            </w:r>
            <w:r w:rsidRPr="00355E76">
              <w:rPr>
                <w:sz w:val="22"/>
                <w:szCs w:val="22"/>
              </w:rPr>
            </w:r>
            <w:r w:rsidRPr="00355E76">
              <w:rPr>
                <w:sz w:val="22"/>
                <w:szCs w:val="22"/>
              </w:rPr>
              <w:fldChar w:fldCharType="separate"/>
            </w:r>
            <w:r w:rsidRPr="00355E76">
              <w:rPr>
                <w:noProof/>
                <w:sz w:val="22"/>
                <w:szCs w:val="22"/>
              </w:rPr>
              <w:t> </w:t>
            </w:r>
            <w:r w:rsidRPr="00355E76">
              <w:rPr>
                <w:noProof/>
                <w:sz w:val="22"/>
                <w:szCs w:val="22"/>
              </w:rPr>
              <w:t> </w:t>
            </w:r>
            <w:r w:rsidRPr="00355E76">
              <w:rPr>
                <w:noProof/>
                <w:sz w:val="22"/>
                <w:szCs w:val="22"/>
              </w:rPr>
              <w:t> </w:t>
            </w:r>
            <w:r w:rsidRPr="00355E76">
              <w:rPr>
                <w:noProof/>
                <w:sz w:val="22"/>
                <w:szCs w:val="22"/>
              </w:rPr>
              <w:t> </w:t>
            </w:r>
            <w:r w:rsidRPr="00355E76">
              <w:rPr>
                <w:noProof/>
                <w:sz w:val="22"/>
                <w:szCs w:val="22"/>
              </w:rPr>
              <w:t> </w:t>
            </w:r>
            <w:r w:rsidRPr="00355E76">
              <w:rPr>
                <w:sz w:val="22"/>
                <w:szCs w:val="22"/>
              </w:rPr>
              <w:fldChar w:fldCharType="end"/>
            </w:r>
            <w:bookmarkEnd w:id="24"/>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450" w:type="dxa"/>
            <w:tcBorders>
              <w:top w:val="nil"/>
              <w:left w:val="single" w:sz="4" w:space="0" w:color="000000"/>
              <w:bottom w:val="double" w:sz="4" w:space="0" w:color="auto"/>
              <w:right w:val="nil"/>
            </w:tcBorders>
            <w:vAlign w:val="center"/>
            <w:hideMark/>
          </w:tcPr>
          <w:p w:rsidR="00420866" w:rsidRPr="00355E76" w:rsidRDefault="00420866" w:rsidP="008B4C5B">
            <w:pPr>
              <w:jc w:val="center"/>
              <w:rPr>
                <w:sz w:val="22"/>
                <w:szCs w:val="22"/>
              </w:rPr>
            </w:pPr>
            <w:r w:rsidRPr="00355E76">
              <w:rPr>
                <w:sz w:val="22"/>
                <w:szCs w:val="22"/>
              </w:rPr>
              <w:fldChar w:fldCharType="begin">
                <w:ffData>
                  <w:name w:val="Check17"/>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p>
        </w:tc>
        <w:tc>
          <w:tcPr>
            <w:tcW w:w="9537" w:type="dxa"/>
            <w:gridSpan w:val="8"/>
            <w:tcBorders>
              <w:top w:val="nil"/>
              <w:left w:val="nil"/>
              <w:bottom w:val="double" w:sz="4" w:space="0" w:color="auto"/>
              <w:right w:val="single" w:sz="4" w:space="0" w:color="000000"/>
            </w:tcBorders>
            <w:vAlign w:val="center"/>
            <w:hideMark/>
          </w:tcPr>
          <w:p w:rsidR="00420866" w:rsidRPr="00355E76" w:rsidRDefault="00420866" w:rsidP="008B4C5B">
            <w:pPr>
              <w:rPr>
                <w:sz w:val="22"/>
                <w:szCs w:val="22"/>
              </w:rPr>
            </w:pPr>
            <w:r w:rsidRPr="00355E76">
              <w:rPr>
                <w:sz w:val="22"/>
                <w:szCs w:val="22"/>
              </w:rPr>
              <w:t>None</w:t>
            </w:r>
          </w:p>
        </w:tc>
      </w:tr>
      <w:tr w:rsidR="00420866" w:rsidTr="008B4C5B">
        <w:tc>
          <w:tcPr>
            <w:tcW w:w="558" w:type="dxa"/>
            <w:vMerge w:val="restart"/>
            <w:tcBorders>
              <w:top w:val="double" w:sz="4" w:space="0" w:color="auto"/>
              <w:left w:val="single" w:sz="4" w:space="0" w:color="000000"/>
              <w:bottom w:val="double" w:sz="4" w:space="0" w:color="auto"/>
              <w:right w:val="single" w:sz="4" w:space="0" w:color="000000"/>
            </w:tcBorders>
            <w:hideMark/>
          </w:tcPr>
          <w:p w:rsidR="00420866" w:rsidRDefault="00420866" w:rsidP="008B4C5B">
            <w:r>
              <w:t>2.5</w:t>
            </w:r>
          </w:p>
        </w:tc>
        <w:tc>
          <w:tcPr>
            <w:tcW w:w="7740" w:type="dxa"/>
            <w:gridSpan w:val="7"/>
            <w:tcBorders>
              <w:top w:val="double" w:sz="4" w:space="0" w:color="auto"/>
              <w:left w:val="single" w:sz="4" w:space="0" w:color="000000"/>
              <w:bottom w:val="single" w:sz="4" w:space="0" w:color="000000"/>
              <w:right w:val="single" w:sz="4" w:space="0" w:color="000000"/>
            </w:tcBorders>
            <w:vAlign w:val="center"/>
            <w:hideMark/>
          </w:tcPr>
          <w:p w:rsidR="00420866" w:rsidRPr="00355E76" w:rsidRDefault="00420866" w:rsidP="008B4C5B">
            <w:pPr>
              <w:rPr>
                <w:sz w:val="22"/>
                <w:szCs w:val="22"/>
              </w:rPr>
            </w:pPr>
            <w:r w:rsidRPr="00355E76">
              <w:rPr>
                <w:sz w:val="22"/>
                <w:szCs w:val="22"/>
              </w:rPr>
              <w:t xml:space="preserve">Has the applicant or any principal formed a business that existed for less than two years?  </w:t>
            </w:r>
          </w:p>
        </w:tc>
        <w:tc>
          <w:tcPr>
            <w:tcW w:w="2247" w:type="dxa"/>
            <w:gridSpan w:val="2"/>
            <w:tcBorders>
              <w:top w:val="double" w:sz="4" w:space="0" w:color="auto"/>
              <w:left w:val="single" w:sz="4" w:space="0" w:color="000000"/>
              <w:bottom w:val="single" w:sz="4" w:space="0" w:color="000000"/>
              <w:right w:val="single" w:sz="4" w:space="0" w:color="000000"/>
            </w:tcBorders>
            <w:vAlign w:val="center"/>
            <w:hideMark/>
          </w:tcPr>
          <w:p w:rsidR="00420866" w:rsidRPr="00355E76" w:rsidRDefault="00420866" w:rsidP="008B4C5B">
            <w:pPr>
              <w:rPr>
                <w:sz w:val="22"/>
                <w:szCs w:val="22"/>
              </w:rPr>
            </w:pPr>
            <w:r w:rsidRPr="00355E76">
              <w:rPr>
                <w:sz w:val="22"/>
                <w:szCs w:val="22"/>
              </w:rPr>
              <w:fldChar w:fldCharType="begin">
                <w:ffData>
                  <w:name w:val="Check3"/>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r w:rsidRPr="00355E76">
              <w:rPr>
                <w:sz w:val="22"/>
                <w:szCs w:val="22"/>
              </w:rPr>
              <w:t xml:space="preserve"> Yes  </w:t>
            </w:r>
            <w:r w:rsidRPr="00355E76">
              <w:rPr>
                <w:sz w:val="22"/>
                <w:szCs w:val="22"/>
              </w:rPr>
              <w:fldChar w:fldCharType="begin">
                <w:ffData>
                  <w:name w:val="Check4"/>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r w:rsidRPr="00355E76">
              <w:rPr>
                <w:sz w:val="22"/>
                <w:szCs w:val="22"/>
              </w:rPr>
              <w:t xml:space="preserve"> No</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3400" w:type="dxa"/>
            <w:gridSpan w:val="2"/>
            <w:tcBorders>
              <w:top w:val="single" w:sz="4" w:space="0" w:color="000000"/>
              <w:left w:val="single" w:sz="4" w:space="0" w:color="000000"/>
              <w:bottom w:val="double" w:sz="4" w:space="0" w:color="auto"/>
              <w:right w:val="single" w:sz="4" w:space="0" w:color="000000"/>
            </w:tcBorders>
            <w:hideMark/>
          </w:tcPr>
          <w:p w:rsidR="00420866" w:rsidRPr="00355E76" w:rsidRDefault="00420866" w:rsidP="008B4C5B">
            <w:pPr>
              <w:rPr>
                <w:sz w:val="22"/>
                <w:szCs w:val="22"/>
              </w:rPr>
            </w:pPr>
            <w:r w:rsidRPr="00355E76">
              <w:rPr>
                <w:sz w:val="22"/>
                <w:szCs w:val="22"/>
              </w:rPr>
              <w:t>If yes, provide name(s) of the business and reason(s) that it existed for less than two years.</w:t>
            </w:r>
          </w:p>
        </w:tc>
        <w:tc>
          <w:tcPr>
            <w:tcW w:w="6587" w:type="dxa"/>
            <w:gridSpan w:val="7"/>
            <w:tcBorders>
              <w:top w:val="single" w:sz="4" w:space="0" w:color="000000"/>
              <w:left w:val="single" w:sz="4" w:space="0" w:color="000000"/>
              <w:bottom w:val="double" w:sz="4" w:space="0" w:color="auto"/>
              <w:right w:val="single" w:sz="4" w:space="0" w:color="000000"/>
            </w:tcBorders>
            <w:hideMark/>
          </w:tcPr>
          <w:p w:rsidR="00420866" w:rsidRPr="00355E76" w:rsidRDefault="00420866" w:rsidP="008B4C5B">
            <w:pPr>
              <w:rPr>
                <w:sz w:val="22"/>
                <w:szCs w:val="22"/>
              </w:rPr>
            </w:pPr>
            <w:r w:rsidRPr="00355E76">
              <w:rPr>
                <w:sz w:val="22"/>
                <w:szCs w:val="22"/>
              </w:rPr>
              <w:fldChar w:fldCharType="begin">
                <w:ffData>
                  <w:name w:val="Text45"/>
                  <w:enabled/>
                  <w:calcOnExit w:val="0"/>
                  <w:textInput/>
                </w:ffData>
              </w:fldChar>
            </w:r>
            <w:bookmarkStart w:id="25" w:name="Text45"/>
            <w:r w:rsidRPr="00355E76">
              <w:rPr>
                <w:sz w:val="22"/>
                <w:szCs w:val="22"/>
              </w:rPr>
              <w:instrText xml:space="preserve"> FORMTEXT </w:instrText>
            </w:r>
            <w:r w:rsidRPr="00355E76">
              <w:rPr>
                <w:sz w:val="22"/>
                <w:szCs w:val="22"/>
              </w:rPr>
            </w:r>
            <w:r w:rsidRPr="00355E76">
              <w:rPr>
                <w:sz w:val="22"/>
                <w:szCs w:val="22"/>
              </w:rPr>
              <w:fldChar w:fldCharType="separate"/>
            </w:r>
            <w:r w:rsidRPr="00355E76">
              <w:rPr>
                <w:noProof/>
                <w:sz w:val="22"/>
                <w:szCs w:val="22"/>
              </w:rPr>
              <w:t> </w:t>
            </w:r>
            <w:r w:rsidRPr="00355E76">
              <w:rPr>
                <w:noProof/>
                <w:sz w:val="22"/>
                <w:szCs w:val="22"/>
              </w:rPr>
              <w:t> </w:t>
            </w:r>
            <w:r w:rsidRPr="00355E76">
              <w:rPr>
                <w:noProof/>
                <w:sz w:val="22"/>
                <w:szCs w:val="22"/>
              </w:rPr>
              <w:t> </w:t>
            </w:r>
            <w:r w:rsidRPr="00355E76">
              <w:rPr>
                <w:noProof/>
                <w:sz w:val="22"/>
                <w:szCs w:val="22"/>
              </w:rPr>
              <w:t> </w:t>
            </w:r>
            <w:r w:rsidRPr="00355E76">
              <w:rPr>
                <w:noProof/>
                <w:sz w:val="22"/>
                <w:szCs w:val="22"/>
              </w:rPr>
              <w:t> </w:t>
            </w:r>
            <w:r w:rsidRPr="00355E76">
              <w:rPr>
                <w:sz w:val="22"/>
                <w:szCs w:val="22"/>
              </w:rPr>
              <w:fldChar w:fldCharType="end"/>
            </w:r>
            <w:bookmarkEnd w:id="25"/>
          </w:p>
        </w:tc>
      </w:tr>
      <w:tr w:rsidR="00420866" w:rsidTr="008B4C5B">
        <w:tc>
          <w:tcPr>
            <w:tcW w:w="558" w:type="dxa"/>
            <w:vMerge w:val="restart"/>
            <w:tcBorders>
              <w:top w:val="double" w:sz="4" w:space="0" w:color="auto"/>
              <w:left w:val="single" w:sz="4" w:space="0" w:color="000000"/>
              <w:bottom w:val="double" w:sz="4" w:space="0" w:color="auto"/>
              <w:right w:val="single" w:sz="4" w:space="0" w:color="000000"/>
            </w:tcBorders>
            <w:hideMark/>
          </w:tcPr>
          <w:p w:rsidR="00420866" w:rsidRDefault="00420866" w:rsidP="008B4C5B">
            <w:r>
              <w:t>2.6</w:t>
            </w:r>
          </w:p>
        </w:tc>
        <w:tc>
          <w:tcPr>
            <w:tcW w:w="7560" w:type="dxa"/>
            <w:gridSpan w:val="6"/>
            <w:tcBorders>
              <w:top w:val="double" w:sz="4" w:space="0" w:color="auto"/>
              <w:left w:val="single" w:sz="4" w:space="0" w:color="000000"/>
              <w:bottom w:val="single" w:sz="4" w:space="0" w:color="000000"/>
              <w:right w:val="single" w:sz="4" w:space="0" w:color="000000"/>
            </w:tcBorders>
            <w:hideMark/>
          </w:tcPr>
          <w:p w:rsidR="00420866" w:rsidRPr="00355E76" w:rsidRDefault="00420866" w:rsidP="008B4C5B">
            <w:pPr>
              <w:rPr>
                <w:sz w:val="22"/>
                <w:szCs w:val="22"/>
              </w:rPr>
            </w:pPr>
            <w:r w:rsidRPr="00355E76">
              <w:rPr>
                <w:sz w:val="22"/>
                <w:szCs w:val="22"/>
              </w:rPr>
              <w:t>Has the applicant or any principal experienced foreclosure, repossession, civil judgment or criminal penalty (or been a party to a consent decree) within the past seven years as a result of any violation of federal, state or local law applicable to its business?</w:t>
            </w:r>
          </w:p>
        </w:tc>
        <w:tc>
          <w:tcPr>
            <w:tcW w:w="2427" w:type="dxa"/>
            <w:gridSpan w:val="3"/>
            <w:tcBorders>
              <w:top w:val="double" w:sz="4" w:space="0" w:color="auto"/>
              <w:left w:val="single" w:sz="4" w:space="0" w:color="000000"/>
              <w:bottom w:val="single" w:sz="4" w:space="0" w:color="000000"/>
              <w:right w:val="single" w:sz="4" w:space="0" w:color="000000"/>
            </w:tcBorders>
            <w:vAlign w:val="center"/>
            <w:hideMark/>
          </w:tcPr>
          <w:p w:rsidR="00420866" w:rsidRPr="00355E76" w:rsidRDefault="00420866" w:rsidP="008B4C5B">
            <w:pPr>
              <w:rPr>
                <w:sz w:val="22"/>
                <w:szCs w:val="22"/>
              </w:rPr>
            </w:pPr>
            <w:r w:rsidRPr="00355E76">
              <w:rPr>
                <w:sz w:val="22"/>
                <w:szCs w:val="22"/>
              </w:rPr>
              <w:fldChar w:fldCharType="begin">
                <w:ffData>
                  <w:name w:val="Check5"/>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r w:rsidRPr="00355E76">
              <w:rPr>
                <w:sz w:val="22"/>
                <w:szCs w:val="22"/>
              </w:rPr>
              <w:t xml:space="preserve"> Yes  </w:t>
            </w:r>
            <w:r w:rsidRPr="00355E76">
              <w:rPr>
                <w:sz w:val="22"/>
                <w:szCs w:val="22"/>
              </w:rPr>
              <w:fldChar w:fldCharType="begin">
                <w:ffData>
                  <w:name w:val="Check6"/>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r w:rsidRPr="00355E76">
              <w:rPr>
                <w:sz w:val="22"/>
                <w:szCs w:val="22"/>
              </w:rPr>
              <w:t xml:space="preserve"> No</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3400" w:type="dxa"/>
            <w:gridSpan w:val="2"/>
            <w:tcBorders>
              <w:top w:val="single" w:sz="4" w:space="0" w:color="000000"/>
              <w:left w:val="single" w:sz="4" w:space="0" w:color="000000"/>
              <w:bottom w:val="double" w:sz="4" w:space="0" w:color="auto"/>
              <w:right w:val="single" w:sz="4" w:space="0" w:color="000000"/>
            </w:tcBorders>
            <w:hideMark/>
          </w:tcPr>
          <w:p w:rsidR="00420866" w:rsidRPr="00355E76" w:rsidRDefault="00420866" w:rsidP="008B4C5B">
            <w:pPr>
              <w:rPr>
                <w:sz w:val="22"/>
                <w:szCs w:val="22"/>
              </w:rPr>
            </w:pPr>
            <w:r w:rsidRPr="00355E76">
              <w:rPr>
                <w:sz w:val="22"/>
                <w:szCs w:val="22"/>
              </w:rPr>
              <w:t>If yes, identify the nature (including case number and venue) of the action and the disposition.  If the action/proceeding is still pending or unresolved, provide a status identifying the unresolved issues.</w:t>
            </w:r>
          </w:p>
        </w:tc>
        <w:tc>
          <w:tcPr>
            <w:tcW w:w="6587" w:type="dxa"/>
            <w:gridSpan w:val="7"/>
            <w:tcBorders>
              <w:top w:val="single" w:sz="4" w:space="0" w:color="000000"/>
              <w:left w:val="single" w:sz="4" w:space="0" w:color="000000"/>
              <w:bottom w:val="double" w:sz="4" w:space="0" w:color="auto"/>
              <w:right w:val="single" w:sz="4" w:space="0" w:color="000000"/>
            </w:tcBorders>
            <w:hideMark/>
          </w:tcPr>
          <w:p w:rsidR="00420866" w:rsidRPr="00355E76" w:rsidRDefault="00420866" w:rsidP="008B4C5B">
            <w:pPr>
              <w:rPr>
                <w:sz w:val="22"/>
                <w:szCs w:val="22"/>
              </w:rPr>
            </w:pPr>
            <w:r w:rsidRPr="00355E76">
              <w:rPr>
                <w:sz w:val="22"/>
                <w:szCs w:val="22"/>
              </w:rPr>
              <w:fldChar w:fldCharType="begin">
                <w:ffData>
                  <w:name w:val="Text46"/>
                  <w:enabled/>
                  <w:calcOnExit w:val="0"/>
                  <w:textInput/>
                </w:ffData>
              </w:fldChar>
            </w:r>
            <w:bookmarkStart w:id="26" w:name="Text46"/>
            <w:r w:rsidRPr="00355E76">
              <w:rPr>
                <w:sz w:val="22"/>
                <w:szCs w:val="22"/>
              </w:rPr>
              <w:instrText xml:space="preserve"> FORMTEXT </w:instrText>
            </w:r>
            <w:r w:rsidRPr="00355E76">
              <w:rPr>
                <w:sz w:val="22"/>
                <w:szCs w:val="22"/>
              </w:rPr>
            </w:r>
            <w:r w:rsidRPr="00355E76">
              <w:rPr>
                <w:sz w:val="22"/>
                <w:szCs w:val="22"/>
              </w:rPr>
              <w:fldChar w:fldCharType="separate"/>
            </w:r>
            <w:r w:rsidRPr="00355E76">
              <w:rPr>
                <w:noProof/>
                <w:sz w:val="22"/>
                <w:szCs w:val="22"/>
              </w:rPr>
              <w:t> </w:t>
            </w:r>
            <w:r w:rsidRPr="00355E76">
              <w:rPr>
                <w:noProof/>
                <w:sz w:val="22"/>
                <w:szCs w:val="22"/>
              </w:rPr>
              <w:t> </w:t>
            </w:r>
            <w:r w:rsidRPr="00355E76">
              <w:rPr>
                <w:noProof/>
                <w:sz w:val="22"/>
                <w:szCs w:val="22"/>
              </w:rPr>
              <w:t> </w:t>
            </w:r>
            <w:r w:rsidRPr="00355E76">
              <w:rPr>
                <w:noProof/>
                <w:sz w:val="22"/>
                <w:szCs w:val="22"/>
              </w:rPr>
              <w:t> </w:t>
            </w:r>
            <w:r w:rsidRPr="00355E76">
              <w:rPr>
                <w:noProof/>
                <w:sz w:val="22"/>
                <w:szCs w:val="22"/>
              </w:rPr>
              <w:t> </w:t>
            </w:r>
            <w:r w:rsidRPr="00355E76">
              <w:rPr>
                <w:sz w:val="22"/>
                <w:szCs w:val="22"/>
              </w:rPr>
              <w:fldChar w:fldCharType="end"/>
            </w:r>
            <w:bookmarkEnd w:id="26"/>
          </w:p>
        </w:tc>
      </w:tr>
      <w:tr w:rsidR="00420866" w:rsidTr="008B4C5B">
        <w:tc>
          <w:tcPr>
            <w:tcW w:w="558" w:type="dxa"/>
            <w:vMerge w:val="restart"/>
            <w:tcBorders>
              <w:top w:val="double" w:sz="4" w:space="0" w:color="auto"/>
              <w:left w:val="single" w:sz="4" w:space="0" w:color="000000"/>
              <w:bottom w:val="double" w:sz="4" w:space="0" w:color="auto"/>
              <w:right w:val="single" w:sz="4" w:space="0" w:color="000000"/>
            </w:tcBorders>
            <w:hideMark/>
          </w:tcPr>
          <w:p w:rsidR="00420866" w:rsidRDefault="00420866" w:rsidP="008B4C5B">
            <w:r>
              <w:t>2.7</w:t>
            </w:r>
          </w:p>
        </w:tc>
        <w:tc>
          <w:tcPr>
            <w:tcW w:w="7830" w:type="dxa"/>
            <w:gridSpan w:val="8"/>
            <w:tcBorders>
              <w:top w:val="double" w:sz="4" w:space="0" w:color="auto"/>
              <w:left w:val="single" w:sz="4" w:space="0" w:color="000000"/>
              <w:bottom w:val="single" w:sz="4" w:space="0" w:color="000000"/>
              <w:right w:val="single" w:sz="4" w:space="0" w:color="000000"/>
            </w:tcBorders>
            <w:hideMark/>
          </w:tcPr>
          <w:p w:rsidR="00420866" w:rsidRPr="00355E76" w:rsidRDefault="00420866" w:rsidP="008B4C5B">
            <w:pPr>
              <w:rPr>
                <w:sz w:val="22"/>
                <w:szCs w:val="22"/>
              </w:rPr>
            </w:pPr>
            <w:r w:rsidRPr="00355E76">
              <w:rPr>
                <w:sz w:val="22"/>
                <w:szCs w:val="22"/>
              </w:rPr>
              <w:t>Is the applicant or any principal the subject of any proceedings that are pending, or to the best of applicant’s knowledge, threatened against applicant and/or any principal that may result in any adverse change in applicant’s financial condition or materially and adversely affect applicant’s operations?</w:t>
            </w:r>
          </w:p>
        </w:tc>
        <w:tc>
          <w:tcPr>
            <w:tcW w:w="2157" w:type="dxa"/>
            <w:tcBorders>
              <w:top w:val="double" w:sz="4" w:space="0" w:color="auto"/>
              <w:left w:val="single" w:sz="4" w:space="0" w:color="000000"/>
              <w:bottom w:val="single" w:sz="4" w:space="0" w:color="000000"/>
              <w:right w:val="single" w:sz="4" w:space="0" w:color="000000"/>
            </w:tcBorders>
            <w:vAlign w:val="center"/>
            <w:hideMark/>
          </w:tcPr>
          <w:p w:rsidR="00420866" w:rsidRPr="00355E76" w:rsidRDefault="00420866" w:rsidP="008B4C5B">
            <w:pPr>
              <w:rPr>
                <w:sz w:val="22"/>
                <w:szCs w:val="22"/>
              </w:rPr>
            </w:pPr>
            <w:r w:rsidRPr="00355E76">
              <w:rPr>
                <w:sz w:val="22"/>
                <w:szCs w:val="22"/>
              </w:rPr>
              <w:fldChar w:fldCharType="begin">
                <w:ffData>
                  <w:name w:val="Check7"/>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r w:rsidRPr="00355E76">
              <w:rPr>
                <w:sz w:val="22"/>
                <w:szCs w:val="22"/>
              </w:rPr>
              <w:t xml:space="preserve"> Yes  </w:t>
            </w:r>
            <w:r w:rsidRPr="00355E76">
              <w:rPr>
                <w:sz w:val="22"/>
                <w:szCs w:val="22"/>
              </w:rPr>
              <w:fldChar w:fldCharType="begin">
                <w:ffData>
                  <w:name w:val="Check8"/>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r w:rsidRPr="00355E76">
              <w:rPr>
                <w:sz w:val="22"/>
                <w:szCs w:val="22"/>
              </w:rPr>
              <w:t xml:space="preserve"> No</w:t>
            </w:r>
          </w:p>
        </w:tc>
      </w:tr>
      <w:tr w:rsidR="00420866" w:rsidTr="008B4C5B">
        <w:tc>
          <w:tcPr>
            <w:tcW w:w="558" w:type="dxa"/>
            <w:vMerge/>
            <w:tcBorders>
              <w:top w:val="double" w:sz="4" w:space="0" w:color="auto"/>
              <w:left w:val="single" w:sz="4" w:space="0" w:color="000000"/>
              <w:bottom w:val="double" w:sz="4" w:space="0" w:color="auto"/>
              <w:right w:val="single" w:sz="4" w:space="0" w:color="000000"/>
            </w:tcBorders>
            <w:vAlign w:val="center"/>
            <w:hideMark/>
          </w:tcPr>
          <w:p w:rsidR="00420866" w:rsidRDefault="00420866" w:rsidP="008B4C5B">
            <w:pPr>
              <w:overflowPunct/>
              <w:autoSpaceDE/>
              <w:autoSpaceDN/>
              <w:adjustRightInd/>
            </w:pPr>
          </w:p>
        </w:tc>
        <w:tc>
          <w:tcPr>
            <w:tcW w:w="3400" w:type="dxa"/>
            <w:gridSpan w:val="2"/>
            <w:tcBorders>
              <w:top w:val="single" w:sz="4" w:space="0" w:color="000000"/>
              <w:left w:val="single" w:sz="4" w:space="0" w:color="000000"/>
              <w:bottom w:val="double" w:sz="4" w:space="0" w:color="auto"/>
              <w:right w:val="single" w:sz="4" w:space="0" w:color="000000"/>
            </w:tcBorders>
            <w:vAlign w:val="center"/>
            <w:hideMark/>
          </w:tcPr>
          <w:p w:rsidR="00420866" w:rsidRPr="00355E76" w:rsidRDefault="00420866" w:rsidP="008B4C5B">
            <w:pPr>
              <w:rPr>
                <w:sz w:val="22"/>
                <w:szCs w:val="22"/>
              </w:rPr>
            </w:pPr>
            <w:r w:rsidRPr="00355E76">
              <w:rPr>
                <w:sz w:val="22"/>
                <w:szCs w:val="22"/>
              </w:rPr>
              <w:t>If yes, provide requested information.</w:t>
            </w:r>
          </w:p>
        </w:tc>
        <w:tc>
          <w:tcPr>
            <w:tcW w:w="6587" w:type="dxa"/>
            <w:gridSpan w:val="7"/>
            <w:tcBorders>
              <w:top w:val="single" w:sz="4" w:space="0" w:color="000000"/>
              <w:left w:val="single" w:sz="4" w:space="0" w:color="000000"/>
              <w:bottom w:val="double" w:sz="4" w:space="0" w:color="auto"/>
              <w:right w:val="single" w:sz="4" w:space="0" w:color="000000"/>
            </w:tcBorders>
            <w:vAlign w:val="center"/>
            <w:hideMark/>
          </w:tcPr>
          <w:p w:rsidR="00420866" w:rsidRPr="00355E76" w:rsidRDefault="00420866" w:rsidP="008B4C5B">
            <w:pPr>
              <w:rPr>
                <w:sz w:val="22"/>
                <w:szCs w:val="22"/>
              </w:rPr>
            </w:pPr>
            <w:r w:rsidRPr="00355E76">
              <w:rPr>
                <w:sz w:val="22"/>
                <w:szCs w:val="22"/>
              </w:rPr>
              <w:fldChar w:fldCharType="begin">
                <w:ffData>
                  <w:name w:val="Text47"/>
                  <w:enabled/>
                  <w:calcOnExit w:val="0"/>
                  <w:textInput/>
                </w:ffData>
              </w:fldChar>
            </w:r>
            <w:bookmarkStart w:id="27" w:name="Text47"/>
            <w:r w:rsidRPr="00355E76">
              <w:rPr>
                <w:sz w:val="22"/>
                <w:szCs w:val="22"/>
              </w:rPr>
              <w:instrText xml:space="preserve"> FORMTEXT </w:instrText>
            </w:r>
            <w:r w:rsidRPr="00355E76">
              <w:rPr>
                <w:sz w:val="22"/>
                <w:szCs w:val="22"/>
              </w:rPr>
            </w:r>
            <w:r w:rsidRPr="00355E76">
              <w:rPr>
                <w:sz w:val="22"/>
                <w:szCs w:val="22"/>
              </w:rPr>
              <w:fldChar w:fldCharType="separate"/>
            </w:r>
            <w:r w:rsidRPr="00355E76">
              <w:rPr>
                <w:noProof/>
                <w:sz w:val="22"/>
                <w:szCs w:val="22"/>
              </w:rPr>
              <w:t> </w:t>
            </w:r>
            <w:r w:rsidRPr="00355E76">
              <w:rPr>
                <w:noProof/>
                <w:sz w:val="22"/>
                <w:szCs w:val="22"/>
              </w:rPr>
              <w:t> </w:t>
            </w:r>
            <w:r w:rsidRPr="00355E76">
              <w:rPr>
                <w:noProof/>
                <w:sz w:val="22"/>
                <w:szCs w:val="22"/>
              </w:rPr>
              <w:t> </w:t>
            </w:r>
            <w:r w:rsidRPr="00355E76">
              <w:rPr>
                <w:noProof/>
                <w:sz w:val="22"/>
                <w:szCs w:val="22"/>
              </w:rPr>
              <w:t> </w:t>
            </w:r>
            <w:r w:rsidRPr="00355E76">
              <w:rPr>
                <w:noProof/>
                <w:sz w:val="22"/>
                <w:szCs w:val="22"/>
              </w:rPr>
              <w:t> </w:t>
            </w:r>
            <w:r w:rsidRPr="00355E76">
              <w:rPr>
                <w:sz w:val="22"/>
                <w:szCs w:val="22"/>
              </w:rPr>
              <w:fldChar w:fldCharType="end"/>
            </w:r>
            <w:bookmarkEnd w:id="27"/>
          </w:p>
        </w:tc>
      </w:tr>
      <w:tr w:rsidR="00420866" w:rsidTr="008B4C5B">
        <w:tc>
          <w:tcPr>
            <w:tcW w:w="558" w:type="dxa"/>
            <w:vMerge w:val="restart"/>
            <w:tcBorders>
              <w:top w:val="double" w:sz="4" w:space="0" w:color="auto"/>
              <w:left w:val="single" w:sz="4" w:space="0" w:color="000000"/>
              <w:bottom w:val="single" w:sz="4" w:space="0" w:color="000000"/>
              <w:right w:val="single" w:sz="4" w:space="0" w:color="000000"/>
            </w:tcBorders>
            <w:hideMark/>
          </w:tcPr>
          <w:p w:rsidR="00420866" w:rsidRDefault="00420866" w:rsidP="008B4C5B">
            <w:r>
              <w:t>2.8</w:t>
            </w:r>
          </w:p>
        </w:tc>
        <w:tc>
          <w:tcPr>
            <w:tcW w:w="7378" w:type="dxa"/>
            <w:gridSpan w:val="5"/>
            <w:tcBorders>
              <w:top w:val="double" w:sz="4" w:space="0" w:color="auto"/>
              <w:left w:val="single" w:sz="4" w:space="0" w:color="000000"/>
              <w:bottom w:val="single" w:sz="4" w:space="0" w:color="000000"/>
              <w:right w:val="single" w:sz="4" w:space="0" w:color="000000"/>
            </w:tcBorders>
            <w:vAlign w:val="center"/>
            <w:hideMark/>
          </w:tcPr>
          <w:p w:rsidR="00420866" w:rsidRPr="00355E76" w:rsidRDefault="00420866" w:rsidP="008B4C5B">
            <w:pPr>
              <w:rPr>
                <w:sz w:val="22"/>
                <w:szCs w:val="22"/>
              </w:rPr>
            </w:pPr>
            <w:r w:rsidRPr="00355E76">
              <w:rPr>
                <w:sz w:val="22"/>
                <w:szCs w:val="22"/>
              </w:rPr>
              <w:t>Does the applicant or any principal owe any debt to the State?</w:t>
            </w:r>
          </w:p>
        </w:tc>
        <w:tc>
          <w:tcPr>
            <w:tcW w:w="2609" w:type="dxa"/>
            <w:gridSpan w:val="4"/>
            <w:tcBorders>
              <w:top w:val="double" w:sz="4" w:space="0" w:color="auto"/>
              <w:left w:val="single" w:sz="4" w:space="0" w:color="000000"/>
              <w:bottom w:val="single" w:sz="4" w:space="0" w:color="000000"/>
              <w:right w:val="single" w:sz="4" w:space="0" w:color="000000"/>
            </w:tcBorders>
            <w:vAlign w:val="center"/>
            <w:hideMark/>
          </w:tcPr>
          <w:p w:rsidR="00420866" w:rsidRPr="00355E76" w:rsidRDefault="00420866" w:rsidP="008B4C5B">
            <w:pPr>
              <w:rPr>
                <w:sz w:val="22"/>
                <w:szCs w:val="22"/>
              </w:rPr>
            </w:pPr>
            <w:r w:rsidRPr="00355E76">
              <w:rPr>
                <w:sz w:val="22"/>
                <w:szCs w:val="22"/>
              </w:rPr>
              <w:fldChar w:fldCharType="begin">
                <w:ffData>
                  <w:name w:val="Check9"/>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r w:rsidRPr="00355E76">
              <w:rPr>
                <w:sz w:val="22"/>
                <w:szCs w:val="22"/>
              </w:rPr>
              <w:t xml:space="preserve"> Yes  </w:t>
            </w:r>
            <w:r w:rsidRPr="00355E76">
              <w:rPr>
                <w:sz w:val="22"/>
                <w:szCs w:val="22"/>
              </w:rPr>
              <w:fldChar w:fldCharType="begin">
                <w:ffData>
                  <w:name w:val="Check10"/>
                  <w:enabled/>
                  <w:calcOnExit w:val="0"/>
                  <w:checkBox>
                    <w:sizeAuto/>
                    <w:default w:val="0"/>
                  </w:checkBox>
                </w:ffData>
              </w:fldChar>
            </w:r>
            <w:r w:rsidRPr="00355E76">
              <w:rPr>
                <w:sz w:val="22"/>
                <w:szCs w:val="22"/>
              </w:rPr>
              <w:instrText xml:space="preserve"> FORMCHECKBOX </w:instrText>
            </w:r>
            <w:r w:rsidR="004A556F">
              <w:rPr>
                <w:sz w:val="22"/>
                <w:szCs w:val="22"/>
              </w:rPr>
            </w:r>
            <w:r w:rsidR="004A556F">
              <w:rPr>
                <w:sz w:val="22"/>
                <w:szCs w:val="22"/>
              </w:rPr>
              <w:fldChar w:fldCharType="separate"/>
            </w:r>
            <w:r w:rsidRPr="00355E76">
              <w:rPr>
                <w:sz w:val="22"/>
                <w:szCs w:val="22"/>
              </w:rPr>
              <w:fldChar w:fldCharType="end"/>
            </w:r>
            <w:r w:rsidRPr="00355E76">
              <w:rPr>
                <w:sz w:val="22"/>
                <w:szCs w:val="22"/>
              </w:rPr>
              <w:t xml:space="preserve"> No</w:t>
            </w:r>
          </w:p>
        </w:tc>
      </w:tr>
      <w:tr w:rsidR="00420866" w:rsidTr="008B4C5B">
        <w:tc>
          <w:tcPr>
            <w:tcW w:w="558" w:type="dxa"/>
            <w:vMerge/>
            <w:tcBorders>
              <w:top w:val="double" w:sz="4" w:space="0" w:color="auto"/>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3599" w:type="dxa"/>
            <w:gridSpan w:val="4"/>
            <w:tcBorders>
              <w:top w:val="single" w:sz="4" w:space="0" w:color="000000"/>
              <w:left w:val="single" w:sz="4" w:space="0" w:color="000000"/>
              <w:bottom w:val="single" w:sz="4" w:space="0" w:color="000000"/>
              <w:right w:val="single" w:sz="4" w:space="0" w:color="000000"/>
            </w:tcBorders>
            <w:hideMark/>
          </w:tcPr>
          <w:p w:rsidR="00420866" w:rsidRPr="00355E76" w:rsidRDefault="00420866" w:rsidP="008B4C5B">
            <w:pPr>
              <w:ind w:left="270"/>
              <w:rPr>
                <w:sz w:val="22"/>
                <w:szCs w:val="22"/>
              </w:rPr>
            </w:pPr>
            <w:r w:rsidRPr="00355E76">
              <w:rPr>
                <w:sz w:val="22"/>
                <w:szCs w:val="22"/>
              </w:rPr>
              <w:t>If yes, list reason and amount:</w:t>
            </w:r>
          </w:p>
        </w:tc>
        <w:tc>
          <w:tcPr>
            <w:tcW w:w="6388" w:type="dxa"/>
            <w:gridSpan w:val="5"/>
            <w:tcBorders>
              <w:top w:val="single" w:sz="4" w:space="0" w:color="000000"/>
              <w:left w:val="single" w:sz="4" w:space="0" w:color="000000"/>
              <w:bottom w:val="single" w:sz="4" w:space="0" w:color="000000"/>
              <w:right w:val="single" w:sz="4" w:space="0" w:color="000000"/>
            </w:tcBorders>
            <w:hideMark/>
          </w:tcPr>
          <w:p w:rsidR="00420866" w:rsidRPr="00355E76" w:rsidRDefault="00420866" w:rsidP="008B4C5B">
            <w:pPr>
              <w:rPr>
                <w:sz w:val="22"/>
                <w:szCs w:val="22"/>
              </w:rPr>
            </w:pPr>
            <w:r w:rsidRPr="00355E76">
              <w:rPr>
                <w:sz w:val="22"/>
                <w:szCs w:val="22"/>
              </w:rPr>
              <w:fldChar w:fldCharType="begin">
                <w:ffData>
                  <w:name w:val="Text48"/>
                  <w:enabled/>
                  <w:calcOnExit w:val="0"/>
                  <w:textInput/>
                </w:ffData>
              </w:fldChar>
            </w:r>
            <w:bookmarkStart w:id="28" w:name="Text48"/>
            <w:r w:rsidRPr="00355E76">
              <w:rPr>
                <w:sz w:val="22"/>
                <w:szCs w:val="22"/>
              </w:rPr>
              <w:instrText xml:space="preserve"> FORMTEXT </w:instrText>
            </w:r>
            <w:r w:rsidRPr="00355E76">
              <w:rPr>
                <w:sz w:val="22"/>
                <w:szCs w:val="22"/>
              </w:rPr>
            </w:r>
            <w:r w:rsidRPr="00355E76">
              <w:rPr>
                <w:sz w:val="22"/>
                <w:szCs w:val="22"/>
              </w:rPr>
              <w:fldChar w:fldCharType="separate"/>
            </w:r>
            <w:r w:rsidRPr="00355E76">
              <w:rPr>
                <w:noProof/>
                <w:sz w:val="22"/>
                <w:szCs w:val="22"/>
              </w:rPr>
              <w:t> </w:t>
            </w:r>
            <w:r w:rsidRPr="00355E76">
              <w:rPr>
                <w:noProof/>
                <w:sz w:val="22"/>
                <w:szCs w:val="22"/>
              </w:rPr>
              <w:t> </w:t>
            </w:r>
            <w:r w:rsidRPr="00355E76">
              <w:rPr>
                <w:noProof/>
                <w:sz w:val="22"/>
                <w:szCs w:val="22"/>
              </w:rPr>
              <w:t> </w:t>
            </w:r>
            <w:r w:rsidRPr="00355E76">
              <w:rPr>
                <w:noProof/>
                <w:sz w:val="22"/>
                <w:szCs w:val="22"/>
              </w:rPr>
              <w:t> </w:t>
            </w:r>
            <w:r w:rsidRPr="00355E76">
              <w:rPr>
                <w:noProof/>
                <w:sz w:val="22"/>
                <w:szCs w:val="22"/>
              </w:rPr>
              <w:t> </w:t>
            </w:r>
            <w:r w:rsidRPr="00355E76">
              <w:rPr>
                <w:sz w:val="22"/>
                <w:szCs w:val="22"/>
              </w:rPr>
              <w:fldChar w:fldCharType="end"/>
            </w:r>
            <w:bookmarkEnd w:id="28"/>
          </w:p>
        </w:tc>
      </w:tr>
    </w:tbl>
    <w:p w:rsidR="00420866" w:rsidRDefault="00420866" w:rsidP="00420866">
      <w:pPr>
        <w:jc w:val="center"/>
        <w:rPr>
          <w:sz w:val="16"/>
          <w:szCs w:val="16"/>
        </w:rPr>
      </w:pPr>
    </w:p>
    <w:p w:rsidR="00355E76" w:rsidRDefault="00355E76">
      <w:pPr>
        <w:overflowPunct/>
        <w:autoSpaceDE/>
        <w:autoSpaceDN/>
        <w:adjustRightInd/>
        <w:textAlignment w:val="auto"/>
        <w:rPr>
          <w:sz w:val="16"/>
          <w:szCs w:val="16"/>
        </w:rPr>
      </w:pPr>
      <w:r>
        <w:rPr>
          <w:sz w:val="16"/>
          <w:szCs w:val="16"/>
        </w:rPr>
        <w:br w:type="page"/>
      </w:r>
    </w:p>
    <w:p w:rsidR="00420866" w:rsidRDefault="00420866" w:rsidP="00420866">
      <w:pPr>
        <w:jc w:val="center"/>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2160"/>
        <w:gridCol w:w="1260"/>
        <w:gridCol w:w="1260"/>
        <w:gridCol w:w="720"/>
        <w:gridCol w:w="189"/>
        <w:gridCol w:w="1071"/>
        <w:gridCol w:w="180"/>
        <w:gridCol w:w="2178"/>
      </w:tblGrid>
      <w:tr w:rsidR="00420866" w:rsidTr="008B4C5B">
        <w:trPr>
          <w:tblHeader/>
        </w:trPr>
        <w:tc>
          <w:tcPr>
            <w:tcW w:w="9576" w:type="dxa"/>
            <w:gridSpan w:val="9"/>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center"/>
              <w:rPr>
                <w:rStyle w:val="BookTitle"/>
                <w:rFonts w:eastAsiaTheme="minorHAnsi"/>
                <w:sz w:val="36"/>
                <w:szCs w:val="36"/>
              </w:rPr>
            </w:pPr>
            <w:r>
              <w:rPr>
                <w:rStyle w:val="BookTitle"/>
                <w:rFonts w:eastAsiaTheme="minorHAnsi"/>
                <w:sz w:val="36"/>
                <w:szCs w:val="36"/>
              </w:rPr>
              <w:t>Section 3: Proposal Information</w:t>
            </w:r>
          </w:p>
        </w:tc>
      </w:tr>
      <w:tr w:rsidR="00420866" w:rsidTr="008B4C5B">
        <w:tc>
          <w:tcPr>
            <w:tcW w:w="55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r>
              <w:t>3.1</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Submittal Date:</w:t>
            </w:r>
          </w:p>
        </w:tc>
        <w:bookmarkStart w:id="29" w:name="Text14"/>
        <w:tc>
          <w:tcPr>
            <w:tcW w:w="6858" w:type="dxa"/>
            <w:gridSpan w:val="7"/>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r>
              <w:fldChar w:fldCharType="begin">
                <w:ffData>
                  <w:name w:val="Text14"/>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420866" w:rsidTr="008B4C5B">
        <w:tc>
          <w:tcPr>
            <w:tcW w:w="55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r>
              <w:t>3.2</w:t>
            </w:r>
          </w:p>
        </w:tc>
        <w:tc>
          <w:tcPr>
            <w:tcW w:w="216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Project Title:</w:t>
            </w:r>
          </w:p>
        </w:tc>
        <w:tc>
          <w:tcPr>
            <w:tcW w:w="6858" w:type="dxa"/>
            <w:gridSpan w:val="7"/>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c>
          <w:tcPr>
            <w:tcW w:w="558"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3.3</w:t>
            </w:r>
          </w:p>
        </w:tc>
        <w:tc>
          <w:tcPr>
            <w:tcW w:w="2160"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rPr>
                <w:i/>
                <w:sz w:val="18"/>
                <w:szCs w:val="18"/>
              </w:rPr>
            </w:pPr>
            <w:r>
              <w:rPr>
                <w:b/>
              </w:rPr>
              <w:t>Brief Project Description:</w:t>
            </w:r>
            <w:r>
              <w:rPr>
                <w:i/>
                <w:sz w:val="18"/>
                <w:szCs w:val="18"/>
              </w:rPr>
              <w:t xml:space="preserve"> (Complete attached Scope of Work)</w:t>
            </w:r>
          </w:p>
          <w:p w:rsidR="00420866" w:rsidRDefault="00420866" w:rsidP="008B4C5B">
            <w:pPr>
              <w:rPr>
                <w:i/>
                <w:sz w:val="18"/>
                <w:szCs w:val="18"/>
              </w:rPr>
            </w:pPr>
            <w:r>
              <w:rPr>
                <w:i/>
                <w:sz w:val="18"/>
                <w:szCs w:val="18"/>
              </w:rPr>
              <w:t>(550 Character maximum)</w:t>
            </w:r>
          </w:p>
        </w:tc>
        <w:bookmarkStart w:id="30" w:name="Text15"/>
        <w:tc>
          <w:tcPr>
            <w:tcW w:w="6858" w:type="dxa"/>
            <w:gridSpan w:val="7"/>
            <w:tcBorders>
              <w:top w:val="single" w:sz="4" w:space="0" w:color="000000"/>
              <w:left w:val="single" w:sz="4" w:space="0" w:color="000000"/>
              <w:bottom w:val="single" w:sz="4" w:space="0" w:color="000000"/>
              <w:right w:val="single" w:sz="4" w:space="0" w:color="000000"/>
            </w:tcBorders>
            <w:hideMark/>
          </w:tcPr>
          <w:p w:rsidR="00420866" w:rsidRDefault="00420866" w:rsidP="008B4C5B">
            <w:pPr>
              <w:tabs>
                <w:tab w:val="left" w:pos="792"/>
              </w:tabs>
            </w:pPr>
            <w:r>
              <w:fldChar w:fldCharType="begin">
                <w:ffData>
                  <w:name w:val="Text15"/>
                  <w:enabled/>
                  <w:calcOnExit w:val="0"/>
                  <w:textInput>
                    <w:maxLength w:val="55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420866" w:rsidTr="008B4C5B">
        <w:trPr>
          <w:trHeight w:val="235"/>
        </w:trPr>
        <w:tc>
          <w:tcPr>
            <w:tcW w:w="558" w:type="dxa"/>
            <w:vMerge w:val="restart"/>
            <w:tcBorders>
              <w:top w:val="single" w:sz="4" w:space="0" w:color="000000"/>
              <w:left w:val="single" w:sz="4" w:space="0" w:color="000000"/>
              <w:bottom w:val="single" w:sz="4" w:space="0" w:color="000000"/>
              <w:right w:val="single" w:sz="4" w:space="0" w:color="000000"/>
            </w:tcBorders>
            <w:hideMark/>
          </w:tcPr>
          <w:p w:rsidR="00420866" w:rsidRDefault="00420866" w:rsidP="008B4C5B">
            <w:r>
              <w:t>3.4</w:t>
            </w:r>
          </w:p>
        </w:tc>
        <w:tc>
          <w:tcPr>
            <w:tcW w:w="2160" w:type="dxa"/>
            <w:vMerge w:val="restart"/>
            <w:tcBorders>
              <w:top w:val="single" w:sz="4" w:space="0" w:color="000000"/>
              <w:left w:val="single" w:sz="4" w:space="0" w:color="000000"/>
              <w:bottom w:val="single" w:sz="4" w:space="0" w:color="000000"/>
              <w:right w:val="single" w:sz="4" w:space="0" w:color="000000"/>
            </w:tcBorders>
          </w:tcPr>
          <w:p w:rsidR="00420866" w:rsidRDefault="00420866" w:rsidP="008B4C5B">
            <w:pPr>
              <w:rPr>
                <w:i/>
                <w:sz w:val="18"/>
                <w:szCs w:val="18"/>
              </w:rPr>
            </w:pPr>
            <w:r>
              <w:rPr>
                <w:b/>
              </w:rPr>
              <w:t>Project Location:</w:t>
            </w:r>
            <w:r>
              <w:rPr>
                <w:i/>
                <w:sz w:val="18"/>
                <w:szCs w:val="18"/>
              </w:rPr>
              <w:t xml:space="preserve"> </w:t>
            </w:r>
          </w:p>
          <w:p w:rsidR="00420866" w:rsidRDefault="00420866" w:rsidP="008B4C5B">
            <w:pPr>
              <w:rPr>
                <w:b/>
              </w:rPr>
            </w:pPr>
          </w:p>
        </w:tc>
        <w:tc>
          <w:tcPr>
            <w:tcW w:w="1260" w:type="dxa"/>
            <w:tcBorders>
              <w:top w:val="single" w:sz="4" w:space="0" w:color="000000"/>
              <w:left w:val="single" w:sz="4" w:space="0" w:color="000000"/>
              <w:bottom w:val="nil"/>
              <w:right w:val="nil"/>
            </w:tcBorders>
            <w:vAlign w:val="center"/>
            <w:hideMark/>
          </w:tcPr>
          <w:p w:rsidR="00420866" w:rsidRDefault="00420866" w:rsidP="008B4C5B">
            <w:r>
              <w:t xml:space="preserve">Street Address:                         </w:t>
            </w:r>
          </w:p>
        </w:tc>
        <w:tc>
          <w:tcPr>
            <w:tcW w:w="5598" w:type="dxa"/>
            <w:gridSpan w:val="6"/>
            <w:tcBorders>
              <w:top w:val="single" w:sz="4" w:space="0" w:color="000000"/>
              <w:left w:val="nil"/>
              <w:bottom w:val="nil"/>
              <w:right w:val="single" w:sz="4" w:space="0" w:color="000000"/>
            </w:tcBorders>
            <w:vAlign w:val="center"/>
            <w:hideMark/>
          </w:tcPr>
          <w:p w:rsidR="00420866" w:rsidRDefault="00420866" w:rsidP="008B4C5B">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rPr>
          <w:trHeight w:val="23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b/>
              </w:rPr>
            </w:pPr>
          </w:p>
        </w:tc>
        <w:tc>
          <w:tcPr>
            <w:tcW w:w="1260" w:type="dxa"/>
            <w:tcBorders>
              <w:top w:val="nil"/>
              <w:left w:val="single" w:sz="4" w:space="0" w:color="000000"/>
              <w:bottom w:val="nil"/>
              <w:right w:val="nil"/>
            </w:tcBorders>
            <w:vAlign w:val="center"/>
            <w:hideMark/>
          </w:tcPr>
          <w:p w:rsidR="00420866" w:rsidRDefault="00420866" w:rsidP="008B4C5B">
            <w:r>
              <w:t>City:</w:t>
            </w:r>
          </w:p>
        </w:tc>
        <w:tc>
          <w:tcPr>
            <w:tcW w:w="1980" w:type="dxa"/>
            <w:gridSpan w:val="2"/>
            <w:tcBorders>
              <w:top w:val="nil"/>
              <w:left w:val="nil"/>
              <w:bottom w:val="nil"/>
              <w:right w:val="nil"/>
            </w:tcBorders>
            <w:vAlign w:val="center"/>
            <w:hideMark/>
          </w:tcPr>
          <w:p w:rsidR="00420866" w:rsidRDefault="00420866" w:rsidP="008B4C5B">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18" w:type="dxa"/>
            <w:gridSpan w:val="4"/>
            <w:tcBorders>
              <w:top w:val="nil"/>
              <w:left w:val="nil"/>
              <w:bottom w:val="nil"/>
              <w:right w:val="single" w:sz="4" w:space="0" w:color="000000"/>
            </w:tcBorders>
            <w:vAlign w:val="center"/>
            <w:hideMark/>
          </w:tcPr>
          <w:p w:rsidR="00420866" w:rsidRDefault="00420866" w:rsidP="008B4C5B">
            <w:r>
              <w:t xml:space="preserve">County: </w:t>
            </w: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rPr>
          <w:trHeight w:val="23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b/>
              </w:rPr>
            </w:pPr>
          </w:p>
        </w:tc>
        <w:tc>
          <w:tcPr>
            <w:tcW w:w="1260" w:type="dxa"/>
            <w:tcBorders>
              <w:top w:val="nil"/>
              <w:left w:val="single" w:sz="4" w:space="0" w:color="000000"/>
              <w:bottom w:val="single" w:sz="4" w:space="0" w:color="000000"/>
              <w:right w:val="nil"/>
            </w:tcBorders>
            <w:vAlign w:val="center"/>
          </w:tcPr>
          <w:p w:rsidR="00420866" w:rsidRDefault="00420866" w:rsidP="008B4C5B"/>
        </w:tc>
        <w:tc>
          <w:tcPr>
            <w:tcW w:w="1260" w:type="dxa"/>
            <w:tcBorders>
              <w:top w:val="nil"/>
              <w:left w:val="nil"/>
              <w:bottom w:val="single" w:sz="4" w:space="0" w:color="000000"/>
              <w:right w:val="nil"/>
            </w:tcBorders>
            <w:vAlign w:val="center"/>
          </w:tcPr>
          <w:p w:rsidR="00420866" w:rsidRDefault="00420866" w:rsidP="008B4C5B"/>
        </w:tc>
        <w:tc>
          <w:tcPr>
            <w:tcW w:w="2160" w:type="dxa"/>
            <w:gridSpan w:val="4"/>
            <w:tcBorders>
              <w:top w:val="nil"/>
              <w:left w:val="nil"/>
              <w:bottom w:val="single" w:sz="4" w:space="0" w:color="000000"/>
              <w:right w:val="nil"/>
            </w:tcBorders>
            <w:vAlign w:val="center"/>
          </w:tcPr>
          <w:p w:rsidR="00420866" w:rsidRDefault="00420866" w:rsidP="008B4C5B"/>
        </w:tc>
        <w:tc>
          <w:tcPr>
            <w:tcW w:w="2178" w:type="dxa"/>
            <w:tcBorders>
              <w:top w:val="nil"/>
              <w:left w:val="nil"/>
              <w:bottom w:val="single" w:sz="4" w:space="0" w:color="000000"/>
              <w:right w:val="single" w:sz="4" w:space="0" w:color="000000"/>
            </w:tcBorders>
            <w:vAlign w:val="center"/>
          </w:tcPr>
          <w:p w:rsidR="00420866" w:rsidRDefault="00420866" w:rsidP="008B4C5B"/>
        </w:tc>
      </w:tr>
      <w:tr w:rsidR="00420866" w:rsidTr="008B4C5B">
        <w:trPr>
          <w:trHeight w:val="235"/>
        </w:trPr>
        <w:tc>
          <w:tcPr>
            <w:tcW w:w="558"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3.5</w:t>
            </w:r>
          </w:p>
        </w:tc>
        <w:tc>
          <w:tcPr>
            <w:tcW w:w="2160"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rPr>
                <w:b/>
              </w:rPr>
            </w:pPr>
            <w:r>
              <w:rPr>
                <w:b/>
              </w:rPr>
              <w:t>Areas Served:</w:t>
            </w:r>
          </w:p>
        </w:tc>
        <w:tc>
          <w:tcPr>
            <w:tcW w:w="6858" w:type="dxa"/>
            <w:gridSpan w:val="7"/>
            <w:tcBorders>
              <w:top w:val="nil"/>
              <w:left w:val="single" w:sz="4" w:space="0" w:color="000000"/>
              <w:bottom w:val="single" w:sz="4" w:space="0" w:color="000000"/>
              <w:right w:val="single" w:sz="4" w:space="0" w:color="000000"/>
            </w:tcBorders>
            <w:vAlign w:val="center"/>
            <w:hideMark/>
          </w:tcPr>
          <w:p w:rsidR="00420866" w:rsidRDefault="00420866" w:rsidP="008B4C5B">
            <w:r>
              <w:fldChar w:fldCharType="begin">
                <w:ffData>
                  <w:name w:val="Text9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c>
          <w:tcPr>
            <w:tcW w:w="558" w:type="dxa"/>
            <w:vMerge w:val="restart"/>
            <w:tcBorders>
              <w:top w:val="single" w:sz="4" w:space="0" w:color="000000"/>
              <w:left w:val="single" w:sz="4" w:space="0" w:color="000000"/>
              <w:bottom w:val="single" w:sz="4" w:space="0" w:color="000000"/>
              <w:right w:val="single" w:sz="4" w:space="0" w:color="000000"/>
            </w:tcBorders>
            <w:hideMark/>
          </w:tcPr>
          <w:p w:rsidR="00420866" w:rsidRDefault="00420866" w:rsidP="008B4C5B">
            <w:r>
              <w:t>3.6</w:t>
            </w:r>
          </w:p>
        </w:tc>
        <w:tc>
          <w:tcPr>
            <w:tcW w:w="2160" w:type="dxa"/>
            <w:vMerge w:val="restart"/>
            <w:tcBorders>
              <w:top w:val="single" w:sz="4" w:space="0" w:color="000000"/>
              <w:left w:val="single" w:sz="4" w:space="0" w:color="000000"/>
              <w:bottom w:val="single" w:sz="4" w:space="0" w:color="000000"/>
              <w:right w:val="single" w:sz="4" w:space="0" w:color="000000"/>
            </w:tcBorders>
            <w:hideMark/>
          </w:tcPr>
          <w:p w:rsidR="00420866" w:rsidRDefault="00420866" w:rsidP="008B4C5B">
            <w:pPr>
              <w:rPr>
                <w:b/>
              </w:rPr>
            </w:pPr>
            <w:r>
              <w:rPr>
                <w:b/>
              </w:rPr>
              <w:t>Project Contact:</w:t>
            </w:r>
          </w:p>
        </w:tc>
        <w:tc>
          <w:tcPr>
            <w:tcW w:w="1260" w:type="dxa"/>
            <w:tcBorders>
              <w:top w:val="single" w:sz="4" w:space="0" w:color="000000"/>
              <w:left w:val="single" w:sz="4" w:space="0" w:color="000000"/>
              <w:bottom w:val="nil"/>
              <w:right w:val="nil"/>
            </w:tcBorders>
            <w:vAlign w:val="center"/>
            <w:hideMark/>
          </w:tcPr>
          <w:p w:rsidR="00420866" w:rsidRDefault="00420866" w:rsidP="008B4C5B">
            <w:r>
              <w:t>Name:</w:t>
            </w:r>
          </w:p>
        </w:tc>
        <w:tc>
          <w:tcPr>
            <w:tcW w:w="5598" w:type="dxa"/>
            <w:gridSpan w:val="6"/>
            <w:tcBorders>
              <w:top w:val="single" w:sz="4" w:space="0" w:color="000000"/>
              <w:left w:val="nil"/>
              <w:bottom w:val="nil"/>
              <w:right w:val="single" w:sz="4" w:space="0" w:color="000000"/>
            </w:tcBorders>
            <w:vAlign w:val="center"/>
            <w:hideMark/>
          </w:tcPr>
          <w:p w:rsidR="00420866" w:rsidRDefault="00420866" w:rsidP="008B4C5B">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b/>
              </w:rPr>
            </w:pPr>
          </w:p>
        </w:tc>
        <w:tc>
          <w:tcPr>
            <w:tcW w:w="1260" w:type="dxa"/>
            <w:tcBorders>
              <w:top w:val="nil"/>
              <w:left w:val="single" w:sz="4" w:space="0" w:color="000000"/>
              <w:bottom w:val="nil"/>
              <w:right w:val="nil"/>
            </w:tcBorders>
            <w:vAlign w:val="center"/>
            <w:hideMark/>
          </w:tcPr>
          <w:p w:rsidR="00420866" w:rsidRDefault="00420866" w:rsidP="008B4C5B">
            <w:r>
              <w:t>Title:</w:t>
            </w:r>
          </w:p>
        </w:tc>
        <w:tc>
          <w:tcPr>
            <w:tcW w:w="5598" w:type="dxa"/>
            <w:gridSpan w:val="6"/>
            <w:tcBorders>
              <w:top w:val="nil"/>
              <w:left w:val="nil"/>
              <w:bottom w:val="nil"/>
              <w:right w:val="single" w:sz="4" w:space="0" w:color="000000"/>
            </w:tcBorders>
            <w:vAlign w:val="center"/>
            <w:hideMark/>
          </w:tcPr>
          <w:p w:rsidR="00420866" w:rsidRDefault="00420866" w:rsidP="008B4C5B">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b/>
              </w:rPr>
            </w:pPr>
          </w:p>
        </w:tc>
        <w:tc>
          <w:tcPr>
            <w:tcW w:w="1260" w:type="dxa"/>
            <w:tcBorders>
              <w:top w:val="nil"/>
              <w:left w:val="single" w:sz="4" w:space="0" w:color="000000"/>
              <w:bottom w:val="nil"/>
              <w:right w:val="nil"/>
            </w:tcBorders>
            <w:vAlign w:val="center"/>
            <w:hideMark/>
          </w:tcPr>
          <w:p w:rsidR="00420866" w:rsidRDefault="00420866" w:rsidP="008B4C5B">
            <w:r>
              <w:t>Address:</w:t>
            </w:r>
          </w:p>
        </w:tc>
        <w:tc>
          <w:tcPr>
            <w:tcW w:w="5598" w:type="dxa"/>
            <w:gridSpan w:val="6"/>
            <w:tcBorders>
              <w:top w:val="nil"/>
              <w:left w:val="nil"/>
              <w:bottom w:val="nil"/>
              <w:right w:val="single" w:sz="4" w:space="0" w:color="000000"/>
            </w:tcBorders>
            <w:vAlign w:val="center"/>
            <w:hideMark/>
          </w:tcPr>
          <w:p w:rsidR="00420866" w:rsidRDefault="00420866" w:rsidP="008B4C5B">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b/>
              </w:rPr>
            </w:pPr>
          </w:p>
        </w:tc>
        <w:tc>
          <w:tcPr>
            <w:tcW w:w="1260" w:type="dxa"/>
            <w:tcBorders>
              <w:top w:val="nil"/>
              <w:left w:val="single" w:sz="4" w:space="0" w:color="000000"/>
              <w:bottom w:val="nil"/>
              <w:right w:val="nil"/>
            </w:tcBorders>
            <w:vAlign w:val="center"/>
            <w:hideMark/>
          </w:tcPr>
          <w:p w:rsidR="00420866" w:rsidRDefault="00420866" w:rsidP="008B4C5B">
            <w:r>
              <w:t>Phone:</w:t>
            </w:r>
          </w:p>
        </w:tc>
        <w:tc>
          <w:tcPr>
            <w:tcW w:w="5598" w:type="dxa"/>
            <w:gridSpan w:val="6"/>
            <w:tcBorders>
              <w:top w:val="nil"/>
              <w:left w:val="nil"/>
              <w:bottom w:val="nil"/>
              <w:right w:val="single" w:sz="4" w:space="0" w:color="000000"/>
            </w:tcBorders>
            <w:vAlign w:val="center"/>
            <w:hideMark/>
          </w:tcPr>
          <w:p w:rsidR="00420866" w:rsidRDefault="00420866" w:rsidP="008B4C5B">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b/>
              </w:rPr>
            </w:pPr>
          </w:p>
        </w:tc>
        <w:tc>
          <w:tcPr>
            <w:tcW w:w="1260" w:type="dxa"/>
            <w:tcBorders>
              <w:top w:val="nil"/>
              <w:left w:val="single" w:sz="4" w:space="0" w:color="000000"/>
              <w:bottom w:val="nil"/>
              <w:right w:val="nil"/>
            </w:tcBorders>
            <w:vAlign w:val="center"/>
            <w:hideMark/>
          </w:tcPr>
          <w:p w:rsidR="00420866" w:rsidRDefault="00420866" w:rsidP="008B4C5B">
            <w:r>
              <w:t>Fax:</w:t>
            </w:r>
          </w:p>
        </w:tc>
        <w:tc>
          <w:tcPr>
            <w:tcW w:w="5598" w:type="dxa"/>
            <w:gridSpan w:val="6"/>
            <w:tcBorders>
              <w:top w:val="nil"/>
              <w:left w:val="nil"/>
              <w:bottom w:val="nil"/>
              <w:right w:val="single" w:sz="4" w:space="0" w:color="000000"/>
            </w:tcBorders>
            <w:vAlign w:val="center"/>
            <w:hideMark/>
          </w:tcPr>
          <w:p w:rsidR="00420866" w:rsidRDefault="00420866" w:rsidP="008B4C5B">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b/>
              </w:rPr>
            </w:pPr>
          </w:p>
        </w:tc>
        <w:tc>
          <w:tcPr>
            <w:tcW w:w="1260" w:type="dxa"/>
            <w:tcBorders>
              <w:top w:val="nil"/>
              <w:left w:val="single" w:sz="4" w:space="0" w:color="000000"/>
              <w:bottom w:val="single" w:sz="4" w:space="0" w:color="000000"/>
              <w:right w:val="nil"/>
            </w:tcBorders>
            <w:vAlign w:val="center"/>
            <w:hideMark/>
          </w:tcPr>
          <w:p w:rsidR="00420866" w:rsidRDefault="00420866" w:rsidP="008B4C5B">
            <w:r>
              <w:t>E-Mail:</w:t>
            </w:r>
          </w:p>
        </w:tc>
        <w:tc>
          <w:tcPr>
            <w:tcW w:w="5598" w:type="dxa"/>
            <w:gridSpan w:val="6"/>
            <w:tcBorders>
              <w:top w:val="nil"/>
              <w:left w:val="nil"/>
              <w:bottom w:val="single" w:sz="4" w:space="0" w:color="000000"/>
              <w:right w:val="single" w:sz="4" w:space="0" w:color="000000"/>
            </w:tcBorders>
            <w:vAlign w:val="center"/>
            <w:hideMark/>
          </w:tcPr>
          <w:p w:rsidR="00420866" w:rsidRDefault="00420866" w:rsidP="008B4C5B">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c>
          <w:tcPr>
            <w:tcW w:w="558"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3.7</w:t>
            </w:r>
          </w:p>
        </w:tc>
        <w:tc>
          <w:tcPr>
            <w:tcW w:w="2160"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rPr>
                <w:b/>
              </w:rPr>
            </w:pPr>
            <w:r>
              <w:rPr>
                <w:b/>
              </w:rPr>
              <w:t>Project Period:</w:t>
            </w:r>
          </w:p>
        </w:tc>
        <w:tc>
          <w:tcPr>
            <w:tcW w:w="1260" w:type="dxa"/>
            <w:tcBorders>
              <w:top w:val="single" w:sz="4" w:space="0" w:color="000000"/>
              <w:left w:val="single" w:sz="4" w:space="0" w:color="000000"/>
              <w:bottom w:val="single" w:sz="4" w:space="0" w:color="000000"/>
              <w:right w:val="nil"/>
            </w:tcBorders>
            <w:vAlign w:val="center"/>
            <w:hideMark/>
          </w:tcPr>
          <w:p w:rsidR="00420866" w:rsidRDefault="00420866" w:rsidP="008B4C5B">
            <w:r>
              <w:t xml:space="preserve">Start Date:   </w:t>
            </w:r>
          </w:p>
        </w:tc>
        <w:tc>
          <w:tcPr>
            <w:tcW w:w="2169" w:type="dxa"/>
            <w:gridSpan w:val="3"/>
            <w:tcBorders>
              <w:top w:val="single" w:sz="4" w:space="0" w:color="000000"/>
              <w:left w:val="nil"/>
              <w:bottom w:val="single" w:sz="4" w:space="0" w:color="000000"/>
              <w:right w:val="single" w:sz="4" w:space="0" w:color="000000"/>
            </w:tcBorders>
            <w:vAlign w:val="center"/>
            <w:hideMark/>
          </w:tcPr>
          <w:p w:rsidR="00420866" w:rsidRDefault="00420866" w:rsidP="008B4C5B">
            <w:r>
              <w:fldChar w:fldCharType="begin">
                <w:ffData>
                  <w:name w:val="Text27"/>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1" w:type="dxa"/>
            <w:tcBorders>
              <w:top w:val="single" w:sz="4" w:space="0" w:color="000000"/>
              <w:left w:val="single" w:sz="4" w:space="0" w:color="000000"/>
              <w:bottom w:val="single" w:sz="4" w:space="0" w:color="000000"/>
              <w:right w:val="nil"/>
            </w:tcBorders>
            <w:vAlign w:val="center"/>
            <w:hideMark/>
          </w:tcPr>
          <w:p w:rsidR="00420866" w:rsidRDefault="00420866" w:rsidP="008B4C5B">
            <w:r>
              <w:t xml:space="preserve">End Date:   </w:t>
            </w:r>
          </w:p>
        </w:tc>
        <w:tc>
          <w:tcPr>
            <w:tcW w:w="2358" w:type="dxa"/>
            <w:gridSpan w:val="2"/>
            <w:tcBorders>
              <w:top w:val="single" w:sz="4" w:space="0" w:color="000000"/>
              <w:left w:val="nil"/>
              <w:bottom w:val="single" w:sz="4" w:space="0" w:color="000000"/>
              <w:right w:val="single" w:sz="4" w:space="0" w:color="000000"/>
            </w:tcBorders>
            <w:vAlign w:val="center"/>
            <w:hideMark/>
          </w:tcPr>
          <w:p w:rsidR="00420866" w:rsidRDefault="00420866" w:rsidP="008B4C5B">
            <w:r>
              <w:fldChar w:fldCharType="begin">
                <w:ffData>
                  <w:name w:val=""/>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c>
          <w:tcPr>
            <w:tcW w:w="558" w:type="dxa"/>
            <w:vMerge w:val="restart"/>
            <w:tcBorders>
              <w:top w:val="single" w:sz="4" w:space="0" w:color="000000"/>
              <w:left w:val="single" w:sz="4" w:space="0" w:color="000000"/>
              <w:bottom w:val="single" w:sz="4" w:space="0" w:color="000000"/>
              <w:right w:val="single" w:sz="4" w:space="0" w:color="000000"/>
            </w:tcBorders>
            <w:hideMark/>
          </w:tcPr>
          <w:p w:rsidR="00420866" w:rsidRDefault="00420866" w:rsidP="008B4C5B">
            <w:r>
              <w:t>3.8</w:t>
            </w:r>
          </w:p>
        </w:tc>
        <w:tc>
          <w:tcPr>
            <w:tcW w:w="2160" w:type="dxa"/>
            <w:vMerge w:val="restart"/>
            <w:tcBorders>
              <w:top w:val="single" w:sz="4" w:space="0" w:color="000000"/>
              <w:left w:val="single" w:sz="4" w:space="0" w:color="000000"/>
              <w:bottom w:val="single" w:sz="4" w:space="0" w:color="000000"/>
              <w:right w:val="single" w:sz="4" w:space="0" w:color="000000"/>
            </w:tcBorders>
            <w:hideMark/>
          </w:tcPr>
          <w:p w:rsidR="00420866" w:rsidRDefault="00420866" w:rsidP="008B4C5B">
            <w:pPr>
              <w:rPr>
                <w:i/>
                <w:sz w:val="18"/>
                <w:szCs w:val="18"/>
              </w:rPr>
            </w:pPr>
            <w:r>
              <w:rPr>
                <w:b/>
              </w:rPr>
              <w:t>Project Costs:</w:t>
            </w:r>
            <w:r>
              <w:rPr>
                <w:i/>
                <w:sz w:val="18"/>
                <w:szCs w:val="18"/>
              </w:rPr>
              <w:t xml:space="preserve"> </w:t>
            </w:r>
          </w:p>
          <w:p w:rsidR="00420866" w:rsidRDefault="00420866" w:rsidP="008B4C5B">
            <w:pPr>
              <w:rPr>
                <w:b/>
              </w:rPr>
            </w:pPr>
            <w:r>
              <w:rPr>
                <w:i/>
                <w:sz w:val="18"/>
                <w:szCs w:val="18"/>
              </w:rPr>
              <w:t>(Complete attached Budget)</w:t>
            </w:r>
          </w:p>
        </w:tc>
        <w:tc>
          <w:tcPr>
            <w:tcW w:w="4500" w:type="dxa"/>
            <w:gridSpan w:val="5"/>
            <w:tcBorders>
              <w:top w:val="single" w:sz="4" w:space="0" w:color="000000"/>
              <w:left w:val="single" w:sz="4" w:space="0" w:color="000000"/>
              <w:bottom w:val="nil"/>
              <w:right w:val="nil"/>
            </w:tcBorders>
            <w:vAlign w:val="center"/>
            <w:hideMark/>
          </w:tcPr>
          <w:p w:rsidR="00420866" w:rsidRDefault="00420866" w:rsidP="008B4C5B">
            <w:r>
              <w:t>Funding provided by the applicant:</w:t>
            </w:r>
          </w:p>
        </w:tc>
        <w:bookmarkStart w:id="31" w:name="Text28"/>
        <w:tc>
          <w:tcPr>
            <w:tcW w:w="2358" w:type="dxa"/>
            <w:gridSpan w:val="2"/>
            <w:tcBorders>
              <w:top w:val="single" w:sz="4" w:space="0" w:color="000000"/>
              <w:left w:val="nil"/>
              <w:bottom w:val="nil"/>
              <w:right w:val="single" w:sz="4" w:space="0" w:color="000000"/>
            </w:tcBorders>
            <w:vAlign w:val="center"/>
            <w:hideMark/>
          </w:tcPr>
          <w:p w:rsidR="00420866" w:rsidRDefault="00420866" w:rsidP="008B4C5B">
            <w:pPr>
              <w:ind w:right="360"/>
              <w:jc w:val="right"/>
            </w:pPr>
            <w:r>
              <w:fldChar w:fldCharType="begin">
                <w:ffData>
                  <w:name w:val="Text28"/>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420866" w:rsidTr="008B4C5B">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b/>
              </w:rPr>
            </w:pPr>
          </w:p>
        </w:tc>
        <w:tc>
          <w:tcPr>
            <w:tcW w:w="4500" w:type="dxa"/>
            <w:gridSpan w:val="5"/>
            <w:tcBorders>
              <w:top w:val="nil"/>
              <w:left w:val="single" w:sz="4" w:space="0" w:color="000000"/>
              <w:bottom w:val="nil"/>
              <w:right w:val="nil"/>
            </w:tcBorders>
            <w:vAlign w:val="center"/>
            <w:hideMark/>
          </w:tcPr>
          <w:p w:rsidR="00420866" w:rsidRDefault="00420866" w:rsidP="008B4C5B">
            <w:r>
              <w:t>Secured funding from other sources:</w:t>
            </w:r>
          </w:p>
        </w:tc>
        <w:bookmarkStart w:id="32" w:name="Text29"/>
        <w:tc>
          <w:tcPr>
            <w:tcW w:w="2358" w:type="dxa"/>
            <w:gridSpan w:val="2"/>
            <w:tcBorders>
              <w:top w:val="nil"/>
              <w:left w:val="nil"/>
              <w:bottom w:val="nil"/>
              <w:right w:val="single" w:sz="4" w:space="0" w:color="000000"/>
            </w:tcBorders>
            <w:vAlign w:val="center"/>
            <w:hideMark/>
          </w:tcPr>
          <w:p w:rsidR="00420866" w:rsidRDefault="00420866" w:rsidP="008B4C5B">
            <w:pPr>
              <w:ind w:right="360"/>
              <w:jc w:val="right"/>
            </w:pPr>
            <w:r>
              <w:fldChar w:fldCharType="begin">
                <w:ffData>
                  <w:name w:val="Text29"/>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420866" w:rsidTr="008B4C5B">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b/>
              </w:rPr>
            </w:pPr>
          </w:p>
        </w:tc>
        <w:tc>
          <w:tcPr>
            <w:tcW w:w="4500" w:type="dxa"/>
            <w:gridSpan w:val="5"/>
            <w:tcBorders>
              <w:top w:val="nil"/>
              <w:left w:val="single" w:sz="4" w:space="0" w:color="000000"/>
              <w:bottom w:val="nil"/>
              <w:right w:val="nil"/>
            </w:tcBorders>
            <w:vAlign w:val="center"/>
            <w:hideMark/>
          </w:tcPr>
          <w:p w:rsidR="00420866" w:rsidRDefault="00420866" w:rsidP="008B4C5B">
            <w:r>
              <w:t>Funding requested from DCEO:</w:t>
            </w:r>
          </w:p>
        </w:tc>
        <w:bookmarkStart w:id="33" w:name="Text30"/>
        <w:tc>
          <w:tcPr>
            <w:tcW w:w="2358" w:type="dxa"/>
            <w:gridSpan w:val="2"/>
            <w:tcBorders>
              <w:top w:val="nil"/>
              <w:left w:val="nil"/>
              <w:bottom w:val="single" w:sz="4" w:space="0" w:color="000000"/>
              <w:right w:val="single" w:sz="4" w:space="0" w:color="000000"/>
            </w:tcBorders>
            <w:vAlign w:val="center"/>
            <w:hideMark/>
          </w:tcPr>
          <w:p w:rsidR="00420866" w:rsidRDefault="00420866" w:rsidP="008B4C5B">
            <w:pPr>
              <w:ind w:right="360"/>
              <w:jc w:val="right"/>
            </w:pPr>
            <w:r>
              <w:fldChar w:fldCharType="begin">
                <w:ffData>
                  <w:name w:val="Text30"/>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420866" w:rsidTr="008B4C5B">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rPr>
                <w:b/>
              </w:rPr>
            </w:pPr>
          </w:p>
        </w:tc>
        <w:tc>
          <w:tcPr>
            <w:tcW w:w="4500" w:type="dxa"/>
            <w:gridSpan w:val="5"/>
            <w:tcBorders>
              <w:top w:val="nil"/>
              <w:left w:val="single" w:sz="4" w:space="0" w:color="000000"/>
              <w:bottom w:val="single" w:sz="4" w:space="0" w:color="000000"/>
              <w:right w:val="nil"/>
            </w:tcBorders>
            <w:vAlign w:val="center"/>
            <w:hideMark/>
          </w:tcPr>
          <w:p w:rsidR="00420866" w:rsidRDefault="00420866" w:rsidP="008B4C5B">
            <w:pPr>
              <w:jc w:val="right"/>
            </w:pPr>
            <w:r>
              <w:rPr>
                <w:b/>
              </w:rPr>
              <w:t>Total Project Cost</w:t>
            </w:r>
          </w:p>
        </w:tc>
        <w:bookmarkStart w:id="34" w:name="Text31"/>
        <w:tc>
          <w:tcPr>
            <w:tcW w:w="2358" w:type="dxa"/>
            <w:gridSpan w:val="2"/>
            <w:tcBorders>
              <w:top w:val="single" w:sz="4" w:space="0" w:color="000000"/>
              <w:left w:val="nil"/>
              <w:bottom w:val="single" w:sz="4" w:space="0" w:color="000000"/>
              <w:right w:val="single" w:sz="4" w:space="0" w:color="000000"/>
            </w:tcBorders>
            <w:vAlign w:val="center"/>
            <w:hideMark/>
          </w:tcPr>
          <w:p w:rsidR="00420866" w:rsidRDefault="00420866" w:rsidP="008B4C5B">
            <w:pPr>
              <w:ind w:right="360"/>
              <w:jc w:val="right"/>
            </w:pPr>
            <w:r>
              <w:fldChar w:fldCharType="begin">
                <w:ffData>
                  <w:name w:val="Text31"/>
                  <w:enabled w:val="0"/>
                  <w:calcOnExit/>
                  <w:textInput>
                    <w:type w:val="calculated"/>
                    <w:default w:val="=Text28+Text29+Text30"/>
                  </w:textInput>
                </w:ffData>
              </w:fldChar>
            </w:r>
            <w:r>
              <w:instrText xml:space="preserve"> FORMTEXT </w:instrText>
            </w:r>
            <w:r>
              <w:fldChar w:fldCharType="begin"/>
            </w:r>
            <w:r>
              <w:instrText xml:space="preserve"> =Text28+Text29+Text30 </w:instrText>
            </w:r>
            <w:r>
              <w:fldChar w:fldCharType="separate"/>
            </w:r>
            <w:r>
              <w:rPr>
                <w:noProof/>
              </w:rPr>
              <w:instrText>0</w:instrText>
            </w:r>
            <w:r>
              <w:fldChar w:fldCharType="end"/>
            </w:r>
            <w:r>
              <w:fldChar w:fldCharType="separate"/>
            </w:r>
            <w:r>
              <w:rPr>
                <w:noProof/>
              </w:rPr>
              <w:t>$0.00</w:t>
            </w:r>
            <w:r>
              <w:fldChar w:fldCharType="end"/>
            </w:r>
            <w:bookmarkEnd w:id="34"/>
          </w:p>
        </w:tc>
      </w:tr>
    </w:tbl>
    <w:p w:rsidR="00420866" w:rsidRDefault="00420866" w:rsidP="00420866">
      <w:pPr>
        <w:jc w:val="center"/>
        <w:rPr>
          <w:rStyle w:val="BookTitle"/>
          <w:rFonts w:eastAsia="Calibri"/>
          <w:b w:val="0"/>
          <w:sz w:val="16"/>
          <w:szCs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420866" w:rsidTr="008B4C5B">
        <w:trPr>
          <w:tblHeader/>
        </w:trPr>
        <w:tc>
          <w:tcPr>
            <w:tcW w:w="9576" w:type="dxa"/>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center"/>
              <w:rPr>
                <w:sz w:val="36"/>
                <w:szCs w:val="36"/>
              </w:rPr>
            </w:pPr>
            <w:r>
              <w:rPr>
                <w:rStyle w:val="BookTitle"/>
                <w:rFonts w:eastAsiaTheme="minorHAnsi"/>
                <w:sz w:val="36"/>
                <w:szCs w:val="36"/>
              </w:rPr>
              <w:t>Section 4: Scope of Work</w:t>
            </w:r>
          </w:p>
        </w:tc>
      </w:tr>
    </w:tbl>
    <w:p w:rsidR="00420866" w:rsidRDefault="00420866" w:rsidP="00420866">
      <w:pPr>
        <w:tabs>
          <w:tab w:val="left" w:pos="5160"/>
        </w:tabs>
        <w:rPr>
          <w:i/>
          <w:szCs w:val="24"/>
        </w:rPr>
      </w:pPr>
    </w:p>
    <w:p w:rsidR="00420866" w:rsidRDefault="00420866" w:rsidP="00420866">
      <w:pPr>
        <w:tabs>
          <w:tab w:val="left" w:pos="5160"/>
        </w:tabs>
        <w:rPr>
          <w:i/>
          <w:szCs w:val="24"/>
        </w:rPr>
      </w:pPr>
      <w:r>
        <w:rPr>
          <w:i/>
          <w:szCs w:val="24"/>
        </w:rPr>
        <w:fldChar w:fldCharType="begin">
          <w:ffData>
            <w:name w:val="Text97"/>
            <w:enabled/>
            <w:calcOnExit w:val="0"/>
            <w:textInput/>
          </w:ffData>
        </w:fldChar>
      </w:r>
      <w:r>
        <w:rPr>
          <w:i/>
          <w:szCs w:val="24"/>
        </w:rPr>
        <w:instrText xml:space="preserve"> FORMTEXT </w:instrText>
      </w:r>
      <w:r>
        <w:rPr>
          <w:i/>
          <w:szCs w:val="24"/>
        </w:rPr>
      </w:r>
      <w:r>
        <w:rPr>
          <w:i/>
          <w:szCs w:val="24"/>
        </w:rPr>
        <w:fldChar w:fldCharType="separate"/>
      </w:r>
      <w:r>
        <w:rPr>
          <w:i/>
          <w:noProof/>
        </w:rPr>
        <w:t>Project Title</w:t>
      </w:r>
      <w:r>
        <w:rPr>
          <w:i/>
          <w:szCs w:val="24"/>
        </w:rPr>
        <w:fldChar w:fldCharType="end"/>
      </w:r>
      <w:r>
        <w:rPr>
          <w:i/>
          <w:szCs w:val="24"/>
        </w:rPr>
        <w:t xml:space="preserve">  ________________________________________________________________</w:t>
      </w:r>
    </w:p>
    <w:p w:rsidR="00420866" w:rsidRDefault="00420866" w:rsidP="00420866">
      <w:pPr>
        <w:tabs>
          <w:tab w:val="left" w:pos="5160"/>
        </w:tabs>
        <w:rPr>
          <w:szCs w:val="24"/>
        </w:rPr>
      </w:pPr>
      <w:r>
        <w:rPr>
          <w:i/>
          <w:szCs w:val="24"/>
        </w:rPr>
        <w:br/>
        <w:t>Description of project:</w:t>
      </w:r>
      <w:r>
        <w:rPr>
          <w:szCs w:val="24"/>
        </w:rPr>
        <w:t xml:space="preserve">  ________________________________________________________</w:t>
      </w:r>
    </w:p>
    <w:p w:rsidR="00420866" w:rsidRDefault="00420866" w:rsidP="00420866">
      <w:pPr>
        <w:tabs>
          <w:tab w:val="left" w:pos="5160"/>
        </w:tabs>
        <w:rPr>
          <w:sz w:val="16"/>
          <w:szCs w:val="16"/>
        </w:rPr>
      </w:pPr>
    </w:p>
    <w:p w:rsidR="00420866" w:rsidRDefault="00420866" w:rsidP="00420866">
      <w:pPr>
        <w:rPr>
          <w:sz w:val="16"/>
          <w:szCs w:val="16"/>
        </w:rPr>
      </w:pPr>
      <w:r>
        <w:rPr>
          <w:szCs w:val="24"/>
        </w:rPr>
        <w:t>Grantee will complete the following tasks:</w:t>
      </w:r>
      <w:r>
        <w:rPr>
          <w:szCs w:val="24"/>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8"/>
        <w:gridCol w:w="2250"/>
      </w:tblGrid>
      <w:tr w:rsidR="00420866" w:rsidTr="008B4C5B">
        <w:trPr>
          <w:tblHeader/>
        </w:trPr>
        <w:tc>
          <w:tcPr>
            <w:tcW w:w="7308" w:type="dxa"/>
            <w:tcBorders>
              <w:top w:val="single" w:sz="2" w:space="0" w:color="000000"/>
              <w:left w:val="single" w:sz="2" w:space="0" w:color="000000"/>
              <w:bottom w:val="threeDEmboss" w:sz="24" w:space="0" w:color="auto"/>
              <w:right w:val="single" w:sz="2" w:space="0" w:color="000000"/>
            </w:tcBorders>
            <w:shd w:val="clear" w:color="auto" w:fill="DBE5F1"/>
            <w:vAlign w:val="center"/>
            <w:hideMark/>
          </w:tcPr>
          <w:p w:rsidR="00420866" w:rsidRDefault="00420866" w:rsidP="008B4C5B">
            <w:pPr>
              <w:pStyle w:val="Subtitle"/>
              <w:rPr>
                <w:rStyle w:val="BookTitle"/>
                <w:rFonts w:eastAsiaTheme="minorHAnsi"/>
              </w:rPr>
            </w:pPr>
            <w:r>
              <w:rPr>
                <w:rStyle w:val="BookTitle"/>
                <w:rFonts w:eastAsiaTheme="minorHAnsi"/>
              </w:rPr>
              <w:t>DESCRIPTION OF TASKS</w:t>
            </w:r>
          </w:p>
        </w:tc>
        <w:tc>
          <w:tcPr>
            <w:tcW w:w="2250" w:type="dxa"/>
            <w:tcBorders>
              <w:top w:val="single" w:sz="2" w:space="0" w:color="000000"/>
              <w:left w:val="single" w:sz="2" w:space="0" w:color="000000"/>
              <w:bottom w:val="threeDEmboss" w:sz="24" w:space="0" w:color="auto"/>
              <w:right w:val="single" w:sz="2" w:space="0" w:color="000000"/>
            </w:tcBorders>
            <w:shd w:val="clear" w:color="auto" w:fill="DBE5F1"/>
            <w:vAlign w:val="center"/>
            <w:hideMark/>
          </w:tcPr>
          <w:p w:rsidR="00420866" w:rsidRDefault="00420866" w:rsidP="008B4C5B">
            <w:pPr>
              <w:pStyle w:val="Subtitle"/>
              <w:rPr>
                <w:rStyle w:val="BookTitle"/>
                <w:rFonts w:eastAsiaTheme="minorHAnsi"/>
              </w:rPr>
            </w:pPr>
            <w:r>
              <w:rPr>
                <w:rStyle w:val="BookTitle"/>
                <w:rFonts w:eastAsiaTheme="minorHAnsi"/>
              </w:rPr>
              <w:t>Estimated Completion Date</w:t>
            </w:r>
          </w:p>
        </w:tc>
      </w:tr>
      <w:tr w:rsidR="00420866" w:rsidTr="008B4C5B">
        <w:trPr>
          <w:trHeight w:val="331"/>
        </w:trPr>
        <w:tc>
          <w:tcPr>
            <w:tcW w:w="7308" w:type="dxa"/>
            <w:tcBorders>
              <w:top w:val="threeDEmboss" w:sz="24" w:space="0" w:color="auto"/>
              <w:left w:val="single" w:sz="4" w:space="0" w:color="000000"/>
              <w:bottom w:val="single" w:sz="4" w:space="0" w:color="000000"/>
              <w:right w:val="single" w:sz="4" w:space="0" w:color="000000"/>
            </w:tcBorders>
            <w:vAlign w:val="center"/>
            <w:hideMark/>
          </w:tcPr>
          <w:p w:rsidR="00420866" w:rsidRDefault="00420866" w:rsidP="008B4C5B">
            <w:r>
              <w:rPr>
                <w:b/>
              </w:rPr>
              <w:t>Task 1.</w:t>
            </w:r>
            <w:r>
              <w:t xml:space="preserve">  </w:t>
            </w:r>
            <w:r>
              <w:fldChar w:fldCharType="begin">
                <w:ffData>
                  <w:name w:val="Text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Borders>
              <w:top w:val="threeDEmboss" w:sz="24" w:space="0" w:color="auto"/>
              <w:left w:val="single" w:sz="4" w:space="0" w:color="000000"/>
              <w:bottom w:val="single" w:sz="4" w:space="0" w:color="000000"/>
              <w:right w:val="single" w:sz="4" w:space="0" w:color="000000"/>
            </w:tcBorders>
            <w:vAlign w:val="center"/>
            <w:hideMark/>
          </w:tcPr>
          <w:p w:rsidR="00420866" w:rsidRDefault="00420866" w:rsidP="008B4C5B">
            <w:pPr>
              <w:jc w:val="center"/>
            </w:pPr>
            <w:r>
              <w:fldChar w:fldCharType="begin">
                <w:ffData>
                  <w:name w:val=""/>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rPr>
          <w:trHeight w:val="331"/>
        </w:trPr>
        <w:tc>
          <w:tcPr>
            <w:tcW w:w="730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r>
              <w:rPr>
                <w:b/>
              </w:rPr>
              <w:t>Task 2.</w:t>
            </w:r>
            <w:r>
              <w:t xml:space="preserve">  </w:t>
            </w:r>
            <w:r>
              <w:fldChar w:fldCharType="begin">
                <w:ffData>
                  <w:name w:val="Text5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jc w:val="center"/>
            </w:pPr>
            <w:r>
              <w:fldChar w:fldCharType="begin">
                <w:ffData>
                  <w:name w:val=""/>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rPr>
          <w:trHeight w:val="331"/>
        </w:trPr>
        <w:tc>
          <w:tcPr>
            <w:tcW w:w="730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r>
              <w:rPr>
                <w:b/>
              </w:rPr>
              <w:t>Task 3.</w:t>
            </w:r>
            <w:r>
              <w:t xml:space="preserve">  </w:t>
            </w:r>
            <w:r>
              <w:fldChar w:fldCharType="begin">
                <w:ffData>
                  <w:name w:val="Text5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jc w:val="center"/>
            </w:pPr>
            <w:r>
              <w:fldChar w:fldCharType="begin">
                <w:ffData>
                  <w:name w:val=""/>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rPr>
          <w:trHeight w:val="331"/>
        </w:trPr>
        <w:tc>
          <w:tcPr>
            <w:tcW w:w="730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Task 4.</w:t>
            </w:r>
            <w:r>
              <w:t xml:space="preserve">  </w:t>
            </w:r>
            <w:r>
              <w:fldChar w:fldCharType="begin">
                <w:ffData>
                  <w:name w:val="Text52"/>
                  <w:enabled/>
                  <w:calcOnExit w:val="0"/>
                  <w:textInput/>
                </w:ffData>
              </w:fldChar>
            </w:r>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p>
        </w:tc>
        <w:tc>
          <w:tcPr>
            <w:tcW w:w="225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jc w:val="center"/>
            </w:pPr>
            <w:r>
              <w:fldChar w:fldCharType="begin">
                <w:ffData>
                  <w:name w:val=""/>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rPr>
          <w:trHeight w:val="331"/>
        </w:trPr>
        <w:tc>
          <w:tcPr>
            <w:tcW w:w="730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Task 5.</w:t>
            </w:r>
            <w:r>
              <w:t xml:space="preserve">  </w:t>
            </w:r>
            <w:r>
              <w:fldChar w:fldCharType="begin">
                <w:ffData>
                  <w:name w:val="Text5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jc w:val="center"/>
            </w:pPr>
            <w:r>
              <w:fldChar w:fldCharType="begin">
                <w:ffData>
                  <w:name w:val=""/>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rPr>
          <w:trHeight w:val="331"/>
        </w:trPr>
        <w:tc>
          <w:tcPr>
            <w:tcW w:w="730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Task 6.</w:t>
            </w:r>
            <w:r>
              <w:t xml:space="preserve">  </w:t>
            </w:r>
            <w:r>
              <w:fldChar w:fldCharType="begin">
                <w:ffData>
                  <w:name w:val="Text5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jc w:val="center"/>
            </w:pPr>
            <w:r>
              <w:fldChar w:fldCharType="begin">
                <w:ffData>
                  <w:name w:val=""/>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rPr>
          <w:trHeight w:val="331"/>
        </w:trPr>
        <w:tc>
          <w:tcPr>
            <w:tcW w:w="730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t>Task 7.</w:t>
            </w:r>
            <w:r>
              <w:t xml:space="preserve">  </w:t>
            </w:r>
            <w:r>
              <w:fldChar w:fldCharType="begin">
                <w:ffData>
                  <w:name w:val="Text52"/>
                  <w:enabled/>
                  <w:calcOnExit w:val="0"/>
                  <w:textInput/>
                </w:ffData>
              </w:fldChar>
            </w:r>
            <w:r>
              <w:instrText xml:space="preserve"> FORMTEXT </w:instrText>
            </w:r>
            <w: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fldChar w:fldCharType="end"/>
            </w:r>
          </w:p>
        </w:tc>
        <w:tc>
          <w:tcPr>
            <w:tcW w:w="225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jc w:val="center"/>
            </w:pPr>
            <w:r>
              <w:fldChar w:fldCharType="begin">
                <w:ffData>
                  <w:name w:val=""/>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rPr>
          <w:trHeight w:val="331"/>
        </w:trPr>
        <w:tc>
          <w:tcPr>
            <w:tcW w:w="7308" w:type="dxa"/>
            <w:tcBorders>
              <w:top w:val="single" w:sz="4" w:space="0" w:color="000000"/>
              <w:left w:val="single" w:sz="4" w:space="0" w:color="000000"/>
              <w:bottom w:val="threeDEmboss" w:sz="24" w:space="0" w:color="auto"/>
              <w:right w:val="single" w:sz="4" w:space="0" w:color="000000"/>
            </w:tcBorders>
            <w:vAlign w:val="center"/>
            <w:hideMark/>
          </w:tcPr>
          <w:p w:rsidR="00420866" w:rsidRDefault="00420866" w:rsidP="008B4C5B">
            <w:pPr>
              <w:rPr>
                <w:b/>
              </w:rPr>
            </w:pPr>
            <w:r>
              <w:rPr>
                <w:b/>
              </w:rPr>
              <w:t>Task 8.</w:t>
            </w:r>
            <w:r>
              <w:t xml:space="preserve">  </w:t>
            </w:r>
            <w:r>
              <w:fldChar w:fldCharType="begin">
                <w:ffData>
                  <w:name w:val="Text5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250" w:type="dxa"/>
            <w:tcBorders>
              <w:top w:val="single" w:sz="4" w:space="0" w:color="000000"/>
              <w:left w:val="single" w:sz="4" w:space="0" w:color="000000"/>
              <w:bottom w:val="threeDEmboss" w:sz="24" w:space="0" w:color="auto"/>
              <w:right w:val="single" w:sz="4" w:space="0" w:color="000000"/>
            </w:tcBorders>
            <w:vAlign w:val="center"/>
            <w:hideMark/>
          </w:tcPr>
          <w:p w:rsidR="00420866" w:rsidRDefault="00420866" w:rsidP="008B4C5B">
            <w:pPr>
              <w:jc w:val="center"/>
            </w:pPr>
            <w:r>
              <w:fldChar w:fldCharType="begin">
                <w:ffData>
                  <w:name w:val=""/>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420866" w:rsidRDefault="00420866" w:rsidP="00420866">
      <w:pPr>
        <w:tabs>
          <w:tab w:val="left" w:pos="5266"/>
        </w:tabs>
        <w:jc w:val="center"/>
        <w:rPr>
          <w:sz w:val="16"/>
          <w:szCs w:val="16"/>
        </w:rPr>
      </w:pPr>
    </w:p>
    <w:p w:rsidR="00420866" w:rsidRDefault="00420866" w:rsidP="00420866">
      <w:pPr>
        <w:tabs>
          <w:tab w:val="left" w:pos="5266"/>
        </w:tabs>
        <w:jc w:val="center"/>
        <w:rPr>
          <w:sz w:val="16"/>
          <w:szCs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8"/>
        <w:gridCol w:w="3078"/>
      </w:tblGrid>
      <w:tr w:rsidR="00420866" w:rsidTr="008B4C5B">
        <w:trPr>
          <w:tblHeader/>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center"/>
              <w:rPr>
                <w:sz w:val="36"/>
                <w:szCs w:val="36"/>
              </w:rPr>
            </w:pPr>
            <w:r>
              <w:rPr>
                <w:rStyle w:val="BookTitle"/>
                <w:rFonts w:eastAsiaTheme="minorHAnsi"/>
                <w:sz w:val="36"/>
                <w:szCs w:val="36"/>
              </w:rPr>
              <w:lastRenderedPageBreak/>
              <w:t>Section 5: Performance Measures</w:t>
            </w:r>
          </w:p>
        </w:tc>
      </w:tr>
      <w:tr w:rsidR="00420866" w:rsidTr="008B4C5B">
        <w:tc>
          <w:tcPr>
            <w:tcW w:w="6498" w:type="dxa"/>
            <w:tcBorders>
              <w:top w:val="single" w:sz="4" w:space="0" w:color="000000"/>
              <w:left w:val="single" w:sz="4" w:space="0" w:color="000000"/>
              <w:bottom w:val="single" w:sz="4" w:space="0" w:color="000000"/>
              <w:right w:val="single" w:sz="4" w:space="0" w:color="000000"/>
            </w:tcBorders>
          </w:tcPr>
          <w:p w:rsidR="00420866" w:rsidRDefault="00420866" w:rsidP="008B4C5B">
            <w:pPr>
              <w:rPr>
                <w:b/>
              </w:rPr>
            </w:pPr>
          </w:p>
        </w:tc>
        <w:tc>
          <w:tcPr>
            <w:tcW w:w="3078"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rPr>
                <w:b/>
              </w:rPr>
            </w:pPr>
            <w:r>
              <w:rPr>
                <w:sz w:val="22"/>
                <w:szCs w:val="22"/>
              </w:rPr>
              <w:fldChar w:fldCharType="begin">
                <w:ffData>
                  <w:name w:val="Text60"/>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420866" w:rsidTr="008B4C5B">
        <w:tc>
          <w:tcPr>
            <w:tcW w:w="6498" w:type="dxa"/>
            <w:tcBorders>
              <w:top w:val="single" w:sz="4" w:space="0" w:color="000000"/>
              <w:left w:val="single" w:sz="4" w:space="0" w:color="000000"/>
              <w:bottom w:val="single" w:sz="4" w:space="0" w:color="000000"/>
              <w:right w:val="single" w:sz="4" w:space="0" w:color="000000"/>
            </w:tcBorders>
            <w:vAlign w:val="center"/>
          </w:tcPr>
          <w:p w:rsidR="00420866" w:rsidRDefault="00420866" w:rsidP="008B4C5B">
            <w:pPr>
              <w:rPr>
                <w:b/>
              </w:rPr>
            </w:pPr>
          </w:p>
        </w:tc>
        <w:tc>
          <w:tcPr>
            <w:tcW w:w="30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jc w:val="center"/>
            </w:pPr>
            <w:r>
              <w:rPr>
                <w:sz w:val="22"/>
                <w:szCs w:val="22"/>
              </w:rPr>
              <w:fldChar w:fldCharType="begin">
                <w:ffData>
                  <w:name w:val="Text60"/>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420866" w:rsidTr="008B4C5B">
        <w:tc>
          <w:tcPr>
            <w:tcW w:w="6498" w:type="dxa"/>
            <w:tcBorders>
              <w:top w:val="single" w:sz="4" w:space="0" w:color="000000"/>
              <w:left w:val="single" w:sz="4" w:space="0" w:color="000000"/>
              <w:bottom w:val="single" w:sz="4" w:space="0" w:color="000000"/>
              <w:right w:val="single" w:sz="4" w:space="0" w:color="000000"/>
            </w:tcBorders>
            <w:vAlign w:val="center"/>
          </w:tcPr>
          <w:p w:rsidR="00420866" w:rsidRDefault="00420866" w:rsidP="008B4C5B">
            <w:pPr>
              <w:rPr>
                <w:b/>
              </w:rPr>
            </w:pPr>
          </w:p>
        </w:tc>
        <w:tc>
          <w:tcPr>
            <w:tcW w:w="30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jc w:val="center"/>
            </w:pPr>
            <w:r>
              <w:rPr>
                <w:sz w:val="22"/>
                <w:szCs w:val="22"/>
              </w:rPr>
              <w:fldChar w:fldCharType="begin">
                <w:ffData>
                  <w:name w:val="Text60"/>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420866" w:rsidTr="008B4C5B">
        <w:tc>
          <w:tcPr>
            <w:tcW w:w="6498" w:type="dxa"/>
            <w:tcBorders>
              <w:top w:val="single" w:sz="4" w:space="0" w:color="000000"/>
              <w:left w:val="single" w:sz="4" w:space="0" w:color="000000"/>
              <w:bottom w:val="single" w:sz="4" w:space="0" w:color="000000"/>
              <w:right w:val="single" w:sz="4" w:space="0" w:color="000000"/>
            </w:tcBorders>
            <w:vAlign w:val="center"/>
          </w:tcPr>
          <w:p w:rsidR="00420866" w:rsidRDefault="00420866" w:rsidP="008B4C5B">
            <w:pPr>
              <w:rPr>
                <w:b/>
              </w:rPr>
            </w:pPr>
          </w:p>
        </w:tc>
        <w:tc>
          <w:tcPr>
            <w:tcW w:w="30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jc w:val="center"/>
            </w:pPr>
            <w:r>
              <w:rPr>
                <w:sz w:val="22"/>
                <w:szCs w:val="22"/>
              </w:rPr>
              <w:fldChar w:fldCharType="begin">
                <w:ffData>
                  <w:name w:val="Text60"/>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420866" w:rsidTr="008B4C5B">
        <w:tc>
          <w:tcPr>
            <w:tcW w:w="6498" w:type="dxa"/>
            <w:tcBorders>
              <w:top w:val="single" w:sz="4" w:space="0" w:color="000000"/>
              <w:left w:val="single" w:sz="4" w:space="0" w:color="000000"/>
              <w:bottom w:val="single" w:sz="4" w:space="0" w:color="000000"/>
              <w:right w:val="single" w:sz="4" w:space="0" w:color="000000"/>
            </w:tcBorders>
            <w:vAlign w:val="center"/>
          </w:tcPr>
          <w:p w:rsidR="00420866" w:rsidRDefault="00420866" w:rsidP="008B4C5B">
            <w:pPr>
              <w:rPr>
                <w:b/>
              </w:rPr>
            </w:pPr>
          </w:p>
        </w:tc>
        <w:tc>
          <w:tcPr>
            <w:tcW w:w="30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jc w:val="center"/>
            </w:pPr>
            <w:r>
              <w:rPr>
                <w:sz w:val="22"/>
                <w:szCs w:val="22"/>
              </w:rPr>
              <w:fldChar w:fldCharType="begin">
                <w:ffData>
                  <w:name w:val="Text60"/>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r w:rsidR="00420866" w:rsidTr="008B4C5B">
        <w:tc>
          <w:tcPr>
            <w:tcW w:w="6498" w:type="dxa"/>
            <w:tcBorders>
              <w:top w:val="single" w:sz="4" w:space="0" w:color="000000"/>
              <w:left w:val="single" w:sz="4" w:space="0" w:color="000000"/>
              <w:bottom w:val="single" w:sz="4" w:space="0" w:color="000000"/>
              <w:right w:val="single" w:sz="4" w:space="0" w:color="000000"/>
            </w:tcBorders>
            <w:vAlign w:val="center"/>
          </w:tcPr>
          <w:p w:rsidR="00420866" w:rsidRDefault="00420866" w:rsidP="008B4C5B">
            <w:pPr>
              <w:rPr>
                <w:b/>
              </w:rPr>
            </w:pPr>
          </w:p>
        </w:tc>
        <w:tc>
          <w:tcPr>
            <w:tcW w:w="30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jc w:val="center"/>
            </w:pPr>
            <w:r>
              <w:rPr>
                <w:sz w:val="22"/>
                <w:szCs w:val="22"/>
              </w:rPr>
              <w:fldChar w:fldCharType="begin">
                <w:ffData>
                  <w:name w:val="Text60"/>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tc>
      </w:tr>
    </w:tbl>
    <w:p w:rsidR="00420866" w:rsidRDefault="00420866" w:rsidP="00355E76">
      <w:pPr>
        <w:rPr>
          <w:sz w:val="16"/>
          <w:szCs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7834"/>
        <w:gridCol w:w="1184"/>
      </w:tblGrid>
      <w:tr w:rsidR="00420866" w:rsidTr="008B4C5B">
        <w:trPr>
          <w:tblHeader/>
        </w:trPr>
        <w:tc>
          <w:tcPr>
            <w:tcW w:w="9576" w:type="dxa"/>
            <w:gridSpan w:val="3"/>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center"/>
              <w:rPr>
                <w:sz w:val="36"/>
                <w:szCs w:val="36"/>
              </w:rPr>
            </w:pPr>
            <w:r>
              <w:rPr>
                <w:rStyle w:val="BookTitle"/>
                <w:rFonts w:eastAsiaTheme="minorHAnsi"/>
                <w:sz w:val="36"/>
                <w:szCs w:val="36"/>
              </w:rPr>
              <w:t>Section 6: Projected Employment Impact</w:t>
            </w:r>
          </w:p>
        </w:tc>
      </w:tr>
      <w:tr w:rsidR="00420866" w:rsidTr="008B4C5B">
        <w:tc>
          <w:tcPr>
            <w:tcW w:w="558"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6.1</w:t>
            </w:r>
          </w:p>
        </w:tc>
        <w:tc>
          <w:tcPr>
            <w:tcW w:w="7834"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Number of permanent full-time individuals currently employed by applicant:</w:t>
            </w:r>
          </w:p>
        </w:tc>
        <w:bookmarkStart w:id="35" w:name="Text63"/>
        <w:tc>
          <w:tcPr>
            <w:tcW w:w="1184"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fldChar w:fldCharType="begin">
                <w:ffData>
                  <w:name w:val="Text63"/>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420866" w:rsidTr="008B4C5B">
        <w:tc>
          <w:tcPr>
            <w:tcW w:w="558"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6.2</w:t>
            </w:r>
          </w:p>
        </w:tc>
        <w:tc>
          <w:tcPr>
            <w:tcW w:w="7834"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Number of permanent part-time individuals currently employed by applicant:</w:t>
            </w:r>
          </w:p>
        </w:tc>
        <w:bookmarkStart w:id="36" w:name="Text64"/>
        <w:tc>
          <w:tcPr>
            <w:tcW w:w="1184"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fldChar w:fldCharType="begin">
                <w:ffData>
                  <w:name w:val="Text64"/>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420866" w:rsidTr="008B4C5B">
        <w:tc>
          <w:tcPr>
            <w:tcW w:w="9576" w:type="dxa"/>
            <w:gridSpan w:val="3"/>
            <w:tcBorders>
              <w:top w:val="single" w:sz="4" w:space="0" w:color="000000"/>
              <w:left w:val="single" w:sz="4" w:space="0" w:color="000000"/>
              <w:bottom w:val="single" w:sz="4" w:space="0" w:color="000000"/>
              <w:right w:val="single" w:sz="4" w:space="0" w:color="000000"/>
            </w:tcBorders>
          </w:tcPr>
          <w:p w:rsidR="00420866" w:rsidRDefault="00420866" w:rsidP="008B4C5B">
            <w:pPr>
              <w:jc w:val="center"/>
            </w:pPr>
          </w:p>
        </w:tc>
      </w:tr>
      <w:tr w:rsidR="00420866" w:rsidTr="008B4C5B">
        <w:tc>
          <w:tcPr>
            <w:tcW w:w="558"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6.3</w:t>
            </w:r>
          </w:p>
        </w:tc>
        <w:tc>
          <w:tcPr>
            <w:tcW w:w="7834"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Number of permanent full-time jobs that would be created by applicant as a direct result of receiving the grant award:</w:t>
            </w:r>
          </w:p>
        </w:tc>
        <w:bookmarkStart w:id="37" w:name="Text65"/>
        <w:tc>
          <w:tcPr>
            <w:tcW w:w="1184"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fldChar w:fldCharType="begin">
                <w:ffData>
                  <w:name w:val="Text65"/>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420866" w:rsidTr="008B4C5B">
        <w:tc>
          <w:tcPr>
            <w:tcW w:w="558"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6.4</w:t>
            </w:r>
          </w:p>
        </w:tc>
        <w:tc>
          <w:tcPr>
            <w:tcW w:w="7834"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Number of permanent part-time jobs that would be created by applicant as a direct result of receiving the grant award:</w:t>
            </w:r>
          </w:p>
        </w:tc>
        <w:bookmarkStart w:id="38" w:name="Text66"/>
        <w:tc>
          <w:tcPr>
            <w:tcW w:w="1184"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fldChar w:fldCharType="begin">
                <w:ffData>
                  <w:name w:val="Text66"/>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420866" w:rsidTr="008B4C5B">
        <w:tc>
          <w:tcPr>
            <w:tcW w:w="9576" w:type="dxa"/>
            <w:gridSpan w:val="3"/>
            <w:tcBorders>
              <w:top w:val="single" w:sz="4" w:space="0" w:color="000000"/>
              <w:left w:val="single" w:sz="4" w:space="0" w:color="000000"/>
              <w:bottom w:val="single" w:sz="4" w:space="0" w:color="000000"/>
              <w:right w:val="single" w:sz="4" w:space="0" w:color="000000"/>
            </w:tcBorders>
          </w:tcPr>
          <w:p w:rsidR="00420866" w:rsidRDefault="00420866" w:rsidP="008B4C5B">
            <w:pPr>
              <w:jc w:val="center"/>
            </w:pPr>
          </w:p>
        </w:tc>
      </w:tr>
      <w:tr w:rsidR="00420866" w:rsidTr="008B4C5B">
        <w:tc>
          <w:tcPr>
            <w:tcW w:w="558"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6.5</w:t>
            </w:r>
          </w:p>
        </w:tc>
        <w:tc>
          <w:tcPr>
            <w:tcW w:w="7834"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Number of permanent full-time jobs that would be retained by applicant as a direct result of receiving the grant award:</w:t>
            </w:r>
          </w:p>
        </w:tc>
        <w:bookmarkStart w:id="39" w:name="Text67"/>
        <w:tc>
          <w:tcPr>
            <w:tcW w:w="1184"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fldChar w:fldCharType="begin">
                <w:ffData>
                  <w:name w:val="Text67"/>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420866" w:rsidTr="008B4C5B">
        <w:tc>
          <w:tcPr>
            <w:tcW w:w="558"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6.6</w:t>
            </w:r>
          </w:p>
        </w:tc>
        <w:tc>
          <w:tcPr>
            <w:tcW w:w="7834" w:type="dxa"/>
            <w:tcBorders>
              <w:top w:val="single" w:sz="4" w:space="0" w:color="000000"/>
              <w:left w:val="single" w:sz="4" w:space="0" w:color="000000"/>
              <w:bottom w:val="single" w:sz="4" w:space="0" w:color="000000"/>
              <w:right w:val="single" w:sz="4" w:space="0" w:color="000000"/>
            </w:tcBorders>
            <w:hideMark/>
          </w:tcPr>
          <w:p w:rsidR="00420866" w:rsidRDefault="00420866" w:rsidP="008B4C5B">
            <w:r>
              <w:t>Number of permanent part-time jobs that would be retained by applicant as a direct result of receiving the grant award:</w:t>
            </w:r>
          </w:p>
        </w:tc>
        <w:bookmarkStart w:id="40" w:name="Text68"/>
        <w:tc>
          <w:tcPr>
            <w:tcW w:w="1184"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pPr>
            <w:r>
              <w:fldChar w:fldCharType="begin">
                <w:ffData>
                  <w:name w:val="Text68"/>
                  <w:enabled/>
                  <w:calcOnExit w:val="0"/>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420866" w:rsidTr="008B4C5B">
        <w:tc>
          <w:tcPr>
            <w:tcW w:w="8392" w:type="dxa"/>
            <w:gridSpan w:val="2"/>
            <w:tcBorders>
              <w:top w:val="single" w:sz="4" w:space="0" w:color="000000"/>
              <w:left w:val="single" w:sz="4" w:space="0" w:color="000000"/>
              <w:bottom w:val="single" w:sz="4" w:space="0" w:color="000000"/>
              <w:right w:val="single" w:sz="4" w:space="0" w:color="000000"/>
            </w:tcBorders>
          </w:tcPr>
          <w:p w:rsidR="00420866" w:rsidRDefault="00420866" w:rsidP="008B4C5B"/>
        </w:tc>
        <w:tc>
          <w:tcPr>
            <w:tcW w:w="1184" w:type="dxa"/>
            <w:tcBorders>
              <w:top w:val="single" w:sz="4" w:space="0" w:color="000000"/>
              <w:left w:val="single" w:sz="4" w:space="0" w:color="000000"/>
              <w:bottom w:val="single" w:sz="4" w:space="0" w:color="000000"/>
              <w:right w:val="single" w:sz="4" w:space="0" w:color="000000"/>
            </w:tcBorders>
          </w:tcPr>
          <w:p w:rsidR="00420866" w:rsidRDefault="00420866" w:rsidP="008B4C5B">
            <w:pPr>
              <w:jc w:val="center"/>
            </w:pPr>
          </w:p>
        </w:tc>
      </w:tr>
      <w:tr w:rsidR="00420866" w:rsidTr="008B4C5B">
        <w:trPr>
          <w:trHeight w:val="20"/>
        </w:trPr>
        <w:tc>
          <w:tcPr>
            <w:tcW w:w="558" w:type="dxa"/>
            <w:vMerge w:val="restart"/>
            <w:tcBorders>
              <w:top w:val="single" w:sz="4" w:space="0" w:color="000000"/>
              <w:left w:val="single" w:sz="4" w:space="0" w:color="000000"/>
              <w:bottom w:val="single" w:sz="4" w:space="0" w:color="000000"/>
              <w:right w:val="single" w:sz="4" w:space="0" w:color="000000"/>
            </w:tcBorders>
            <w:hideMark/>
          </w:tcPr>
          <w:p w:rsidR="00420866" w:rsidRDefault="00420866" w:rsidP="008B4C5B">
            <w:r>
              <w:t>6.7</w:t>
            </w:r>
          </w:p>
        </w:tc>
        <w:tc>
          <w:tcPr>
            <w:tcW w:w="9018" w:type="dxa"/>
            <w:gridSpan w:val="2"/>
            <w:tcBorders>
              <w:top w:val="single" w:sz="4" w:space="0" w:color="000000"/>
              <w:left w:val="single" w:sz="4" w:space="0" w:color="000000"/>
              <w:bottom w:val="nil"/>
              <w:right w:val="single" w:sz="4" w:space="0" w:color="000000"/>
            </w:tcBorders>
            <w:hideMark/>
          </w:tcPr>
          <w:p w:rsidR="00420866" w:rsidRDefault="00420866" w:rsidP="008B4C5B">
            <w:r>
              <w:t xml:space="preserve">Describe any other projected employment impact as a result of receiving the grant award:  </w:t>
            </w:r>
          </w:p>
        </w:tc>
      </w:tr>
      <w:tr w:rsidR="00420866" w:rsidTr="008B4C5B">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overflowPunct/>
              <w:autoSpaceDE/>
              <w:autoSpaceDN/>
              <w:adjustRightInd/>
            </w:pPr>
          </w:p>
        </w:tc>
        <w:tc>
          <w:tcPr>
            <w:tcW w:w="9018" w:type="dxa"/>
            <w:gridSpan w:val="2"/>
            <w:tcBorders>
              <w:top w:val="nil"/>
              <w:left w:val="single" w:sz="4" w:space="0" w:color="000000"/>
              <w:bottom w:val="single" w:sz="4" w:space="0" w:color="000000"/>
              <w:right w:val="single" w:sz="4" w:space="0" w:color="000000"/>
            </w:tcBorders>
            <w:hideMark/>
          </w:tcPr>
          <w:p w:rsidR="00420866" w:rsidRDefault="00420866" w:rsidP="008B4C5B">
            <w:r>
              <w:fldChar w:fldCharType="begin">
                <w:ffData>
                  <w:name w:val="Text69"/>
                  <w:enabled/>
                  <w:calcOnExit w:val="0"/>
                  <w:textInput/>
                </w:ffData>
              </w:fldChar>
            </w:r>
            <w:bookmarkStart w:id="41"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bl>
    <w:p w:rsidR="00420866" w:rsidRDefault="00420866" w:rsidP="00355E76">
      <w:pPr>
        <w:rPr>
          <w:i/>
          <w:sz w:val="16"/>
          <w:szCs w:val="16"/>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1980"/>
        <w:gridCol w:w="1818"/>
      </w:tblGrid>
      <w:tr w:rsidR="00420866" w:rsidTr="008B4C5B">
        <w:trPr>
          <w:tblHeader/>
        </w:trPr>
        <w:tc>
          <w:tcPr>
            <w:tcW w:w="9576" w:type="dxa"/>
            <w:gridSpan w:val="3"/>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center"/>
              <w:rPr>
                <w:sz w:val="36"/>
                <w:szCs w:val="36"/>
              </w:rPr>
            </w:pPr>
            <w:r>
              <w:rPr>
                <w:rStyle w:val="BookTitle"/>
                <w:rFonts w:eastAsiaTheme="minorHAnsi"/>
                <w:sz w:val="36"/>
                <w:szCs w:val="36"/>
              </w:rPr>
              <w:t>Section 7: Overall Budget for Part I and Part II</w:t>
            </w:r>
          </w:p>
        </w:tc>
      </w:tr>
      <w:tr w:rsidR="00420866" w:rsidTr="008B4C5B">
        <w:tc>
          <w:tcPr>
            <w:tcW w:w="57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jc w:val="center"/>
              <w:rPr>
                <w:b/>
              </w:rPr>
            </w:pPr>
            <w:r>
              <w:rPr>
                <w:b/>
              </w:rPr>
              <w:t>Line Item or Cost Category Description</w:t>
            </w:r>
          </w:p>
        </w:tc>
        <w:tc>
          <w:tcPr>
            <w:tcW w:w="1980"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rPr>
                <w:b/>
              </w:rPr>
            </w:pPr>
            <w:r>
              <w:rPr>
                <w:b/>
              </w:rPr>
              <w:t>Requested Grant Budget Amount</w:t>
            </w:r>
          </w:p>
        </w:tc>
        <w:tc>
          <w:tcPr>
            <w:tcW w:w="1818" w:type="dxa"/>
            <w:tcBorders>
              <w:top w:val="single" w:sz="4" w:space="0" w:color="000000"/>
              <w:left w:val="single" w:sz="4" w:space="0" w:color="000000"/>
              <w:bottom w:val="single" w:sz="4" w:space="0" w:color="000000"/>
              <w:right w:val="single" w:sz="4" w:space="0" w:color="000000"/>
            </w:tcBorders>
            <w:hideMark/>
          </w:tcPr>
          <w:p w:rsidR="00420866" w:rsidRDefault="00420866" w:rsidP="008B4C5B">
            <w:pPr>
              <w:jc w:val="center"/>
              <w:rPr>
                <w:b/>
              </w:rPr>
            </w:pPr>
            <w:r>
              <w:rPr>
                <w:b/>
              </w:rPr>
              <w:t>Proposed Match Budget Amount</w:t>
            </w:r>
          </w:p>
        </w:tc>
      </w:tr>
      <w:tr w:rsidR="00420866" w:rsidTr="008B4C5B">
        <w:trPr>
          <w:trHeight w:val="20"/>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fldChar w:fldCharType="begin">
                <w:ffData>
                  <w:name w:val="Text7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bookmarkStart w:id="42" w:name="Text78"/>
        <w:tc>
          <w:tcPr>
            <w:tcW w:w="198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62"/>
              <w:jc w:val="right"/>
            </w:pPr>
            <w:r>
              <w:fldChar w:fldCharType="begin">
                <w:ffData>
                  <w:name w:val="Text78"/>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bookmarkStart w:id="43" w:name="Text86"/>
        <w:tc>
          <w:tcPr>
            <w:tcW w:w="181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80"/>
              <w:jc w:val="right"/>
            </w:pPr>
            <w:r>
              <w:fldChar w:fldCharType="begin">
                <w:ffData>
                  <w:name w:val="Text86"/>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420866" w:rsidTr="008B4C5B">
        <w:trPr>
          <w:trHeight w:val="20"/>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fldChar w:fldCharType="begin">
                <w:ffData>
                  <w:name w:val="Text7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bookmarkStart w:id="44" w:name="Text79"/>
        <w:tc>
          <w:tcPr>
            <w:tcW w:w="198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62"/>
              <w:jc w:val="right"/>
            </w:pPr>
            <w:r>
              <w:fldChar w:fldCharType="begin">
                <w:ffData>
                  <w:name w:val="Text79"/>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bookmarkStart w:id="45" w:name="Text87"/>
        <w:tc>
          <w:tcPr>
            <w:tcW w:w="181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80"/>
              <w:jc w:val="right"/>
            </w:pPr>
            <w:r>
              <w:fldChar w:fldCharType="begin">
                <w:ffData>
                  <w:name w:val="Text87"/>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420866" w:rsidTr="008B4C5B">
        <w:trPr>
          <w:trHeight w:val="20"/>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fldChar w:fldCharType="begin">
                <w:ffData>
                  <w:name w:val="Text7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bookmarkStart w:id="46" w:name="Text80"/>
        <w:tc>
          <w:tcPr>
            <w:tcW w:w="198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62"/>
              <w:jc w:val="right"/>
            </w:pPr>
            <w:r>
              <w:fldChar w:fldCharType="begin">
                <w:ffData>
                  <w:name w:val="Text80"/>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bookmarkStart w:id="47" w:name="Text88"/>
        <w:tc>
          <w:tcPr>
            <w:tcW w:w="181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80"/>
              <w:jc w:val="right"/>
            </w:pPr>
            <w:r>
              <w:fldChar w:fldCharType="begin">
                <w:ffData>
                  <w:name w:val="Text88"/>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420866" w:rsidTr="008B4C5B">
        <w:trPr>
          <w:trHeight w:val="20"/>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fldChar w:fldCharType="begin">
                <w:ffData>
                  <w:name w:val="Text73"/>
                  <w:enabled/>
                  <w:calcOnExit w:val="0"/>
                  <w:textInput/>
                </w:ffData>
              </w:fldChar>
            </w:r>
            <w:bookmarkStart w:id="48" w:name="Text7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fldChar w:fldCharType="end"/>
            </w:r>
            <w:bookmarkEnd w:id="48"/>
          </w:p>
        </w:tc>
        <w:bookmarkStart w:id="49" w:name="Text81"/>
        <w:tc>
          <w:tcPr>
            <w:tcW w:w="198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62"/>
              <w:jc w:val="right"/>
            </w:pPr>
            <w:r>
              <w:fldChar w:fldCharType="begin">
                <w:ffData>
                  <w:name w:val="Text81"/>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bookmarkStart w:id="50" w:name="Text89"/>
        <w:tc>
          <w:tcPr>
            <w:tcW w:w="181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80"/>
              <w:jc w:val="right"/>
            </w:pPr>
            <w:r>
              <w:fldChar w:fldCharType="begin">
                <w:ffData>
                  <w:name w:val="Text89"/>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420866" w:rsidTr="008B4C5B">
        <w:trPr>
          <w:trHeight w:val="20"/>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fldChar w:fldCharType="begin">
                <w:ffData>
                  <w:name w:val="Text74"/>
                  <w:enabled/>
                  <w:calcOnExit w:val="0"/>
                  <w:textInput/>
                </w:ffData>
              </w:fldChar>
            </w:r>
            <w:bookmarkStart w:id="51" w:name="Text7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fldChar w:fldCharType="end"/>
            </w:r>
            <w:bookmarkEnd w:id="51"/>
          </w:p>
        </w:tc>
        <w:bookmarkStart w:id="52" w:name="Text82"/>
        <w:tc>
          <w:tcPr>
            <w:tcW w:w="198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62"/>
              <w:jc w:val="right"/>
            </w:pPr>
            <w:r>
              <w:fldChar w:fldCharType="begin">
                <w:ffData>
                  <w:name w:val="Text82"/>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bookmarkStart w:id="53" w:name="Text90"/>
        <w:tc>
          <w:tcPr>
            <w:tcW w:w="181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80"/>
              <w:jc w:val="right"/>
            </w:pPr>
            <w:r>
              <w:fldChar w:fldCharType="begin">
                <w:ffData>
                  <w:name w:val="Text90"/>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420866" w:rsidTr="008B4C5B">
        <w:trPr>
          <w:trHeight w:val="20"/>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fldChar w:fldCharType="begin">
                <w:ffData>
                  <w:name w:val="Text75"/>
                  <w:enabled/>
                  <w:calcOnExit w:val="0"/>
                  <w:textInput/>
                </w:ffData>
              </w:fldChar>
            </w:r>
            <w:bookmarkStart w:id="54" w:name="Text75"/>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fldChar w:fldCharType="end"/>
            </w:r>
            <w:bookmarkEnd w:id="54"/>
          </w:p>
        </w:tc>
        <w:bookmarkStart w:id="55" w:name="Text83"/>
        <w:tc>
          <w:tcPr>
            <w:tcW w:w="198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62"/>
              <w:jc w:val="right"/>
            </w:pPr>
            <w:r>
              <w:fldChar w:fldCharType="begin">
                <w:ffData>
                  <w:name w:val="Text83"/>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bookmarkStart w:id="56" w:name="Text91"/>
        <w:tc>
          <w:tcPr>
            <w:tcW w:w="181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80"/>
              <w:jc w:val="right"/>
            </w:pPr>
            <w:r>
              <w:fldChar w:fldCharType="begin">
                <w:ffData>
                  <w:name w:val="Text91"/>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420866" w:rsidTr="008B4C5B">
        <w:trPr>
          <w:trHeight w:val="20"/>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fldChar w:fldCharType="begin">
                <w:ffData>
                  <w:name w:val="Text76"/>
                  <w:enabled/>
                  <w:calcOnExit w:val="0"/>
                  <w:textInput/>
                </w:ffData>
              </w:fldChar>
            </w:r>
            <w:bookmarkStart w:id="57" w:name="Text7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fldChar w:fldCharType="end"/>
            </w:r>
            <w:bookmarkEnd w:id="57"/>
          </w:p>
        </w:tc>
        <w:bookmarkStart w:id="58" w:name="Text84"/>
        <w:tc>
          <w:tcPr>
            <w:tcW w:w="198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62"/>
              <w:jc w:val="right"/>
            </w:pPr>
            <w:r>
              <w:fldChar w:fldCharType="begin">
                <w:ffData>
                  <w:name w:val="Text84"/>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bookmarkStart w:id="59" w:name="Text92"/>
        <w:tc>
          <w:tcPr>
            <w:tcW w:w="181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80"/>
              <w:jc w:val="right"/>
            </w:pPr>
            <w:r>
              <w:fldChar w:fldCharType="begin">
                <w:ffData>
                  <w:name w:val="Text92"/>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420866" w:rsidTr="008B4C5B">
        <w:trPr>
          <w:trHeight w:val="20"/>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rPr>
                <w:b/>
              </w:rPr>
            </w:pPr>
            <w:r>
              <w:rPr>
                <w:b/>
              </w:rPr>
              <w:fldChar w:fldCharType="begin">
                <w:ffData>
                  <w:name w:val="Text77"/>
                  <w:enabled/>
                  <w:calcOnExit w:val="0"/>
                  <w:textInput/>
                </w:ffData>
              </w:fldChar>
            </w:r>
            <w:bookmarkStart w:id="60" w:name="Text7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fldChar w:fldCharType="end"/>
            </w:r>
            <w:bookmarkEnd w:id="60"/>
          </w:p>
        </w:tc>
        <w:bookmarkStart w:id="61" w:name="Text85"/>
        <w:tc>
          <w:tcPr>
            <w:tcW w:w="1980"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62"/>
              <w:jc w:val="right"/>
            </w:pPr>
            <w:r>
              <w:fldChar w:fldCharType="begin">
                <w:ffData>
                  <w:name w:val="Text85"/>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bookmarkStart w:id="62" w:name="Text93"/>
        <w:tc>
          <w:tcPr>
            <w:tcW w:w="1818" w:type="dxa"/>
            <w:tcBorders>
              <w:top w:val="single" w:sz="4" w:space="0" w:color="000000"/>
              <w:left w:val="single" w:sz="4" w:space="0" w:color="000000"/>
              <w:bottom w:val="single" w:sz="4" w:space="0" w:color="000000"/>
              <w:right w:val="single" w:sz="4" w:space="0" w:color="000000"/>
            </w:tcBorders>
            <w:vAlign w:val="center"/>
            <w:hideMark/>
          </w:tcPr>
          <w:p w:rsidR="00420866" w:rsidRDefault="00420866" w:rsidP="008B4C5B">
            <w:pPr>
              <w:ind w:right="180"/>
              <w:jc w:val="right"/>
            </w:pPr>
            <w:r>
              <w:fldChar w:fldCharType="begin">
                <w:ffData>
                  <w:name w:val="Text93"/>
                  <w:enabled/>
                  <w:calcOnExit/>
                  <w:textInput>
                    <w:type w:val="numb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420866" w:rsidTr="008B4C5B">
        <w:trPr>
          <w:trHeight w:val="20"/>
        </w:trPr>
        <w:tc>
          <w:tcPr>
            <w:tcW w:w="5778" w:type="dxa"/>
            <w:tcBorders>
              <w:top w:val="single" w:sz="4" w:space="0" w:color="000000"/>
              <w:left w:val="single" w:sz="4" w:space="0" w:color="000000"/>
              <w:bottom w:val="single" w:sz="4" w:space="0" w:color="000000"/>
              <w:right w:val="single" w:sz="4" w:space="0" w:color="000000"/>
            </w:tcBorders>
            <w:vAlign w:val="bottom"/>
          </w:tcPr>
          <w:p w:rsidR="00420866" w:rsidRDefault="00420866" w:rsidP="008B4C5B">
            <w:pPr>
              <w:jc w:val="right"/>
              <w:rPr>
                <w:b/>
                <w:sz w:val="16"/>
                <w:szCs w:val="16"/>
              </w:rPr>
            </w:pPr>
          </w:p>
          <w:p w:rsidR="00420866" w:rsidRDefault="00420866" w:rsidP="008B4C5B">
            <w:pPr>
              <w:jc w:val="right"/>
              <w:rPr>
                <w:b/>
                <w:sz w:val="32"/>
                <w:szCs w:val="32"/>
              </w:rPr>
            </w:pPr>
            <w:r>
              <w:rPr>
                <w:b/>
                <w:sz w:val="32"/>
                <w:szCs w:val="32"/>
              </w:rPr>
              <w:t>Total Cost</w:t>
            </w:r>
          </w:p>
        </w:tc>
        <w:bookmarkStart w:id="63" w:name="Text95"/>
        <w:tc>
          <w:tcPr>
            <w:tcW w:w="1980" w:type="dxa"/>
            <w:tcBorders>
              <w:top w:val="single" w:sz="4" w:space="0" w:color="000000"/>
              <w:left w:val="single" w:sz="4" w:space="0" w:color="000000"/>
              <w:bottom w:val="single" w:sz="4" w:space="0" w:color="000000"/>
              <w:right w:val="single" w:sz="4" w:space="0" w:color="000000"/>
            </w:tcBorders>
            <w:vAlign w:val="bottom"/>
            <w:hideMark/>
          </w:tcPr>
          <w:p w:rsidR="00420866" w:rsidRDefault="00420866" w:rsidP="008B4C5B">
            <w:pPr>
              <w:ind w:right="162"/>
              <w:jc w:val="right"/>
            </w:pPr>
            <w:r>
              <w:fldChar w:fldCharType="begin">
                <w:ffData>
                  <w:name w:val="Text95"/>
                  <w:enabled w:val="0"/>
                  <w:calcOnExit/>
                  <w:textInput>
                    <w:type w:val="calculated"/>
                    <w:default w:val="=Text78+Text79+Text80+Text81+Text82+Text83+Text84+Text85"/>
                  </w:textInput>
                </w:ffData>
              </w:fldChar>
            </w:r>
            <w:r>
              <w:instrText xml:space="preserve"> FORMTEXT </w:instrText>
            </w:r>
            <w:r>
              <w:fldChar w:fldCharType="begin"/>
            </w:r>
            <w:r>
              <w:instrText xml:space="preserve"> =Text78+Text79+Text80+Text81+Text82+Text83+Text84+Text85 </w:instrText>
            </w:r>
            <w:r>
              <w:fldChar w:fldCharType="separate"/>
            </w:r>
            <w:r>
              <w:rPr>
                <w:noProof/>
              </w:rPr>
              <w:instrText>0</w:instrText>
            </w:r>
            <w:r>
              <w:fldChar w:fldCharType="end"/>
            </w:r>
            <w:r>
              <w:fldChar w:fldCharType="separate"/>
            </w:r>
            <w:r>
              <w:rPr>
                <w:noProof/>
              </w:rPr>
              <w:t>$0.00</w:t>
            </w:r>
            <w:r>
              <w:fldChar w:fldCharType="end"/>
            </w:r>
            <w:bookmarkEnd w:id="63"/>
          </w:p>
        </w:tc>
        <w:bookmarkStart w:id="64" w:name="Text94"/>
        <w:tc>
          <w:tcPr>
            <w:tcW w:w="1818" w:type="dxa"/>
            <w:tcBorders>
              <w:top w:val="single" w:sz="4" w:space="0" w:color="000000"/>
              <w:left w:val="single" w:sz="4" w:space="0" w:color="000000"/>
              <w:bottom w:val="single" w:sz="4" w:space="0" w:color="000000"/>
              <w:right w:val="single" w:sz="4" w:space="0" w:color="000000"/>
            </w:tcBorders>
            <w:vAlign w:val="bottom"/>
            <w:hideMark/>
          </w:tcPr>
          <w:p w:rsidR="00420866" w:rsidRDefault="00420866" w:rsidP="008B4C5B">
            <w:pPr>
              <w:ind w:right="180"/>
              <w:jc w:val="right"/>
            </w:pPr>
            <w:r>
              <w:fldChar w:fldCharType="begin">
                <w:ffData>
                  <w:name w:val="Text94"/>
                  <w:enabled w:val="0"/>
                  <w:calcOnExit/>
                  <w:textInput>
                    <w:type w:val="calculated"/>
                    <w:default w:val="=Text86+Text87+Text88+Text89+Text90+Text91+Text92+Text93"/>
                  </w:textInput>
                </w:ffData>
              </w:fldChar>
            </w:r>
            <w:r>
              <w:instrText xml:space="preserve"> FORMTEXT </w:instrText>
            </w:r>
            <w:r>
              <w:fldChar w:fldCharType="begin"/>
            </w:r>
            <w:r>
              <w:instrText xml:space="preserve"> =Text86+Text87+Text88+Text89+Text90+Text91+Text92+Text93 </w:instrText>
            </w:r>
            <w:r>
              <w:fldChar w:fldCharType="separate"/>
            </w:r>
            <w:r>
              <w:rPr>
                <w:noProof/>
              </w:rPr>
              <w:instrText>0</w:instrText>
            </w:r>
            <w:r>
              <w:fldChar w:fldCharType="end"/>
            </w:r>
            <w:r>
              <w:fldChar w:fldCharType="separate"/>
            </w:r>
            <w:r>
              <w:rPr>
                <w:noProof/>
              </w:rPr>
              <w:t>$0.00</w:t>
            </w:r>
            <w:r>
              <w:fldChar w:fldCharType="end"/>
            </w:r>
            <w:bookmarkEnd w:id="64"/>
          </w:p>
        </w:tc>
      </w:tr>
    </w:tbl>
    <w:p w:rsidR="00420866" w:rsidRDefault="00420866" w:rsidP="00420866">
      <w:pPr>
        <w:jc w:val="center"/>
        <w:rPr>
          <w:sz w:val="16"/>
          <w:szCs w:val="16"/>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58"/>
      </w:tblGrid>
      <w:tr w:rsidR="00420866" w:rsidTr="008B4C5B">
        <w:trPr>
          <w:trHeight w:val="457"/>
          <w:tblHeader/>
        </w:trPr>
        <w:tc>
          <w:tcPr>
            <w:tcW w:w="9558" w:type="dxa"/>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center"/>
              <w:rPr>
                <w:sz w:val="16"/>
                <w:szCs w:val="16"/>
              </w:rPr>
            </w:pPr>
            <w:r>
              <w:rPr>
                <w:rStyle w:val="BookTitle"/>
                <w:rFonts w:eastAsiaTheme="minorHAnsi"/>
                <w:sz w:val="36"/>
                <w:szCs w:val="36"/>
              </w:rPr>
              <w:t>Section 8: Program Specific Information</w:t>
            </w:r>
          </w:p>
        </w:tc>
      </w:tr>
      <w:tr w:rsidR="00420866" w:rsidTr="008B4C5B">
        <w:trPr>
          <w:trHeight w:val="862"/>
        </w:trPr>
        <w:tc>
          <w:tcPr>
            <w:tcW w:w="9558" w:type="dxa"/>
            <w:tcBorders>
              <w:top w:val="single" w:sz="4" w:space="0" w:color="000000"/>
              <w:left w:val="single" w:sz="4" w:space="0" w:color="000000"/>
              <w:bottom w:val="single" w:sz="4" w:space="0" w:color="000000"/>
              <w:right w:val="single" w:sz="4" w:space="0" w:color="000000"/>
            </w:tcBorders>
            <w:hideMark/>
          </w:tcPr>
          <w:p w:rsidR="00420866" w:rsidRDefault="001C4EA5" w:rsidP="008B4C5B">
            <w:pPr>
              <w:pStyle w:val="BodyTextIndent2"/>
              <w:ind w:left="0" w:firstLine="0"/>
              <w:jc w:val="center"/>
              <w:rPr>
                <w:szCs w:val="24"/>
              </w:rPr>
            </w:pPr>
            <w:r>
              <w:rPr>
                <w:rFonts w:ascii="Times New Roman Bold" w:hAnsi="Times New Roman Bold"/>
                <w:b/>
                <w:smallCaps/>
                <w:szCs w:val="24"/>
              </w:rPr>
              <w:t>CDBG</w:t>
            </w:r>
            <w:r w:rsidR="00420866">
              <w:rPr>
                <w:rFonts w:ascii="Times New Roman Bold" w:hAnsi="Times New Roman Bold"/>
                <w:b/>
                <w:smallCaps/>
                <w:szCs w:val="24"/>
              </w:rPr>
              <w:t>-Program and Project Specific Information will be provided in the CDBG-"</w:t>
            </w:r>
            <w:r>
              <w:rPr>
                <w:rFonts w:ascii="Times New Roman Bold" w:hAnsi="Times New Roman Bold"/>
                <w:b/>
                <w:smallCaps/>
                <w:szCs w:val="24"/>
              </w:rPr>
              <w:t>CDBG</w:t>
            </w:r>
            <w:r w:rsidR="00420866">
              <w:rPr>
                <w:rFonts w:ascii="Times New Roman Bold" w:hAnsi="Times New Roman Bold"/>
                <w:b/>
                <w:smallCaps/>
                <w:szCs w:val="24"/>
              </w:rPr>
              <w:t xml:space="preserve">" Specific Forms/ Instructions of the </w:t>
            </w:r>
            <w:r>
              <w:rPr>
                <w:rFonts w:ascii="Times New Roman Bold" w:hAnsi="Times New Roman Bold"/>
                <w:b/>
                <w:smallCaps/>
                <w:szCs w:val="24"/>
              </w:rPr>
              <w:t>CDBG</w:t>
            </w:r>
            <w:r w:rsidR="00420866">
              <w:rPr>
                <w:rFonts w:ascii="Times New Roman Bold" w:hAnsi="Times New Roman Bold"/>
                <w:b/>
                <w:smallCaps/>
                <w:szCs w:val="24"/>
              </w:rPr>
              <w:t xml:space="preserve"> Application.</w:t>
            </w:r>
          </w:p>
        </w:tc>
      </w:tr>
    </w:tbl>
    <w:p w:rsidR="00420866" w:rsidRDefault="00420866" w:rsidP="00420866">
      <w:pPr>
        <w:rPr>
          <w:sz w:val="16"/>
          <w:szCs w:val="16"/>
        </w:rPr>
      </w:pPr>
    </w:p>
    <w:p w:rsidR="00420866" w:rsidRDefault="00420866" w:rsidP="00420866">
      <w:pPr>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420866" w:rsidTr="008B4C5B">
        <w:trPr>
          <w:trHeight w:val="432"/>
          <w:tblHeader/>
        </w:trPr>
        <w:tc>
          <w:tcPr>
            <w:tcW w:w="9576" w:type="dxa"/>
            <w:gridSpan w:val="3"/>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center"/>
              <w:rPr>
                <w:rStyle w:val="BookTitle"/>
                <w:rFonts w:eastAsiaTheme="minorHAnsi"/>
                <w:sz w:val="36"/>
                <w:szCs w:val="36"/>
                <w:lang w:val="fr-BE"/>
              </w:rPr>
            </w:pPr>
            <w:r>
              <w:rPr>
                <w:rStyle w:val="BookTitle"/>
                <w:rFonts w:eastAsiaTheme="minorHAnsi"/>
                <w:sz w:val="36"/>
                <w:szCs w:val="36"/>
                <w:lang w:val="fr-BE"/>
              </w:rPr>
              <w:lastRenderedPageBreak/>
              <w:t xml:space="preserve">Section 9: </w:t>
            </w:r>
            <w:proofErr w:type="spellStart"/>
            <w:r>
              <w:rPr>
                <w:rStyle w:val="BookTitle"/>
                <w:rFonts w:eastAsiaTheme="minorHAnsi"/>
                <w:sz w:val="36"/>
                <w:szCs w:val="36"/>
                <w:lang w:val="fr-BE"/>
              </w:rPr>
              <w:t>Applicant</w:t>
            </w:r>
            <w:proofErr w:type="spellEnd"/>
            <w:r>
              <w:rPr>
                <w:rStyle w:val="BookTitle"/>
                <w:rFonts w:eastAsiaTheme="minorHAnsi"/>
                <w:sz w:val="36"/>
                <w:szCs w:val="36"/>
                <w:lang w:val="fr-BE"/>
              </w:rPr>
              <w:t xml:space="preserve"> Certification</w:t>
            </w:r>
          </w:p>
          <w:p w:rsidR="00420866" w:rsidRDefault="00420866" w:rsidP="008B4C5B">
            <w:pPr>
              <w:jc w:val="center"/>
            </w:pPr>
            <w:proofErr w:type="spellStart"/>
            <w:r>
              <w:rPr>
                <w:rStyle w:val="BookTitle"/>
                <w:rFonts w:eastAsiaTheme="minorHAnsi"/>
                <w:sz w:val="36"/>
                <w:szCs w:val="36"/>
                <w:lang w:val="fr-BE"/>
              </w:rPr>
              <w:t>Applicant</w:t>
            </w:r>
            <w:proofErr w:type="spellEnd"/>
            <w:r>
              <w:rPr>
                <w:rStyle w:val="BookTitle"/>
                <w:rFonts w:eastAsiaTheme="minorHAnsi"/>
                <w:sz w:val="36"/>
                <w:szCs w:val="36"/>
                <w:lang w:val="fr-BE"/>
              </w:rPr>
              <w:t xml:space="preserve"> Certification</w:t>
            </w:r>
          </w:p>
        </w:tc>
      </w:tr>
      <w:tr w:rsidR="00420866" w:rsidTr="008B4C5B">
        <w:trPr>
          <w:trHeight w:val="3250"/>
        </w:trPr>
        <w:tc>
          <w:tcPr>
            <w:tcW w:w="9576" w:type="dxa"/>
            <w:gridSpan w:val="3"/>
            <w:tcBorders>
              <w:top w:val="single" w:sz="4" w:space="0" w:color="000000"/>
              <w:left w:val="single" w:sz="4" w:space="0" w:color="000000"/>
              <w:bottom w:val="single" w:sz="4" w:space="0" w:color="000000"/>
              <w:right w:val="single" w:sz="4" w:space="0" w:color="000000"/>
            </w:tcBorders>
          </w:tcPr>
          <w:p w:rsidR="00420866" w:rsidRDefault="00420866" w:rsidP="008B4C5B">
            <w:pPr>
              <w:spacing w:line="276" w:lineRule="auto"/>
            </w:pPr>
            <w:r>
              <w:t>Under penalty of perjury, I certify that I have examined this application and the document(s), schedule(s), and statement(s) submitted in conjunction herewith, and that, to the best of my information and belief, the information contained herein is true, correct, and complete.  I represent that I am the person authorized to submit this application on behalf of the applicant, and that I am authorized to execute a legally binding grant agreement on behalf of the applicant if this application is approved for funding.</w:t>
            </w:r>
          </w:p>
          <w:p w:rsidR="00420866" w:rsidRDefault="00420866" w:rsidP="008B4C5B">
            <w:pPr>
              <w:spacing w:line="276" w:lineRule="auto"/>
            </w:pPr>
          </w:p>
          <w:p w:rsidR="00420866" w:rsidRDefault="00420866" w:rsidP="008B4C5B">
            <w:pPr>
              <w:spacing w:line="276" w:lineRule="auto"/>
            </w:pPr>
            <w:r>
              <w:t>I hereby release to DCEO the rights and use of photographs and/or any written statements or information, regardless of format (whether they are direct quotes or paraphrased by DCEO), contained in or provided after grant application for the purpose of publication on DCEO's website.  I hereby also release any and all claims against DCEO its officers, agents, employees and/or affiliates arising out of, or in connection with, the usage of  photographs and/or written statements or information, regardless of format (whether they are direct quotes or paraphrased by DCEO), for the purpose of publication on DCEO's website.</w:t>
            </w:r>
          </w:p>
          <w:p w:rsidR="00420866" w:rsidRDefault="00420866" w:rsidP="008B4C5B"/>
        </w:tc>
      </w:tr>
      <w:tr w:rsidR="00420866" w:rsidTr="008B4C5B">
        <w:trPr>
          <w:trHeight w:hRule="exact" w:val="712"/>
        </w:trPr>
        <w:tc>
          <w:tcPr>
            <w:tcW w:w="3192" w:type="dxa"/>
            <w:tcBorders>
              <w:top w:val="single" w:sz="4" w:space="0" w:color="000000"/>
              <w:left w:val="single" w:sz="4" w:space="0" w:color="000000"/>
              <w:bottom w:val="single" w:sz="4" w:space="0" w:color="000000"/>
              <w:right w:val="nil"/>
            </w:tcBorders>
            <w:vAlign w:val="bottom"/>
          </w:tcPr>
          <w:p w:rsidR="00420866" w:rsidRDefault="00420866" w:rsidP="008B4C5B">
            <w:pPr>
              <w:jc w:val="center"/>
            </w:pPr>
          </w:p>
        </w:tc>
        <w:tc>
          <w:tcPr>
            <w:tcW w:w="3192" w:type="dxa"/>
            <w:tcBorders>
              <w:top w:val="single" w:sz="4" w:space="0" w:color="000000"/>
              <w:left w:val="nil"/>
              <w:bottom w:val="single" w:sz="4" w:space="0" w:color="000000"/>
              <w:right w:val="nil"/>
            </w:tcBorders>
            <w:vAlign w:val="bottom"/>
            <w:hideMark/>
          </w:tcPr>
          <w:p w:rsidR="00420866" w:rsidRDefault="00420866" w:rsidP="008B4C5B">
            <w:pPr>
              <w:jc w:val="center"/>
            </w:pPr>
            <w:r>
              <w:fldChar w:fldCharType="begin">
                <w:ffData>
                  <w:name w:val="Text9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92" w:type="dxa"/>
            <w:tcBorders>
              <w:top w:val="single" w:sz="4" w:space="0" w:color="000000"/>
              <w:left w:val="nil"/>
              <w:bottom w:val="single" w:sz="4" w:space="0" w:color="000000"/>
              <w:right w:val="single" w:sz="4" w:space="0" w:color="000000"/>
            </w:tcBorders>
            <w:vAlign w:val="bottom"/>
            <w:hideMark/>
          </w:tcPr>
          <w:p w:rsidR="00420866" w:rsidRDefault="00420866" w:rsidP="008B4C5B">
            <w:pPr>
              <w:jc w:val="center"/>
            </w:pPr>
            <w:r>
              <w:fldChar w:fldCharType="begin">
                <w:ffData>
                  <w:name w:val=""/>
                  <w:enabled/>
                  <w:calcOnExit w:val="0"/>
                  <w:textInput>
                    <w:type w:val="dat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20866" w:rsidTr="008B4C5B">
        <w:trPr>
          <w:trHeight w:hRule="exact" w:val="288"/>
        </w:trPr>
        <w:tc>
          <w:tcPr>
            <w:tcW w:w="3192" w:type="dxa"/>
            <w:tcBorders>
              <w:top w:val="single" w:sz="4" w:space="0" w:color="000000"/>
              <w:left w:val="single" w:sz="4" w:space="0" w:color="000000"/>
              <w:bottom w:val="single" w:sz="4" w:space="0" w:color="000000"/>
              <w:right w:val="nil"/>
            </w:tcBorders>
            <w:vAlign w:val="center"/>
            <w:hideMark/>
          </w:tcPr>
          <w:p w:rsidR="00420866" w:rsidRDefault="00420866" w:rsidP="008B4C5B">
            <w:pPr>
              <w:jc w:val="center"/>
            </w:pPr>
            <w:r>
              <w:t>Signature</w:t>
            </w:r>
          </w:p>
        </w:tc>
        <w:tc>
          <w:tcPr>
            <w:tcW w:w="3192" w:type="dxa"/>
            <w:tcBorders>
              <w:top w:val="single" w:sz="4" w:space="0" w:color="000000"/>
              <w:left w:val="nil"/>
              <w:bottom w:val="single" w:sz="4" w:space="0" w:color="000000"/>
              <w:right w:val="nil"/>
            </w:tcBorders>
            <w:vAlign w:val="center"/>
            <w:hideMark/>
          </w:tcPr>
          <w:p w:rsidR="00420866" w:rsidRDefault="00420866" w:rsidP="008B4C5B">
            <w:pPr>
              <w:jc w:val="center"/>
            </w:pPr>
            <w:r>
              <w:t>Name &amp; Title</w:t>
            </w:r>
          </w:p>
        </w:tc>
        <w:tc>
          <w:tcPr>
            <w:tcW w:w="3192" w:type="dxa"/>
            <w:tcBorders>
              <w:top w:val="single" w:sz="4" w:space="0" w:color="000000"/>
              <w:left w:val="nil"/>
              <w:bottom w:val="single" w:sz="4" w:space="0" w:color="000000"/>
              <w:right w:val="single" w:sz="4" w:space="0" w:color="000000"/>
            </w:tcBorders>
            <w:vAlign w:val="center"/>
            <w:hideMark/>
          </w:tcPr>
          <w:p w:rsidR="00420866" w:rsidRDefault="00420866" w:rsidP="008B4C5B">
            <w:pPr>
              <w:jc w:val="center"/>
            </w:pPr>
            <w:r>
              <w:t>Date</w:t>
            </w:r>
          </w:p>
        </w:tc>
      </w:tr>
    </w:tbl>
    <w:p w:rsidR="00420866" w:rsidRDefault="00420866" w:rsidP="00420866">
      <w:pPr>
        <w:rPr>
          <w:sz w:val="16"/>
          <w:szCs w:val="16"/>
        </w:rPr>
      </w:pPr>
    </w:p>
    <w:p w:rsidR="00420866" w:rsidRDefault="00420866" w:rsidP="00420866">
      <w:pPr>
        <w:jc w:val="center"/>
        <w:rPr>
          <w:rStyle w:val="BookTitle"/>
          <w:rFonts w:eastAsiaTheme="minorHAnsi"/>
          <w:b w:val="0"/>
          <w:szCs w:val="24"/>
        </w:rPr>
      </w:pPr>
      <w:r>
        <w:rPr>
          <w:sz w:val="18"/>
          <w:szCs w:val="18"/>
        </w:rPr>
        <w:t xml:space="preserve"> </w:t>
      </w:r>
    </w:p>
    <w:p w:rsidR="00420866" w:rsidRDefault="00420866" w:rsidP="00420866">
      <w:pPr>
        <w:overflowPunct/>
        <w:autoSpaceDE/>
        <w:adjustRightInd/>
        <w:rPr>
          <w:sz w:val="18"/>
          <w:szCs w:val="18"/>
        </w:rPr>
      </w:pPr>
      <w:r>
        <w:rPr>
          <w:sz w:val="18"/>
          <w:szCs w:val="18"/>
        </w:rPr>
        <w:br w:type="page"/>
      </w:r>
    </w:p>
    <w:p w:rsidR="00420866" w:rsidRDefault="00420866" w:rsidP="00420866">
      <w:pPr>
        <w:overflowPunct/>
        <w:autoSpaceDE/>
        <w:autoSpaceDN/>
        <w:adjustRightInd/>
        <w:rPr>
          <w:sz w:val="18"/>
          <w:szCs w:val="18"/>
        </w:rPr>
        <w:sectPr w:rsidR="00420866" w:rsidSect="00A6088F">
          <w:pgSz w:w="12240" w:h="15840"/>
          <w:pgMar w:top="582" w:right="1080" w:bottom="1170" w:left="1440" w:header="450" w:footer="495" w:gutter="0"/>
          <w:pgNumType w:start="28"/>
          <w:cols w:space="720"/>
          <w:formProt w:val="0"/>
        </w:sectPr>
      </w:pPr>
    </w:p>
    <w:p w:rsidR="00420866" w:rsidRDefault="00420866" w:rsidP="00420866">
      <w:pPr>
        <w:jc w:val="center"/>
        <w:rPr>
          <w:rStyle w:val="BookTitle"/>
          <w:rFonts w:eastAsiaTheme="minorHAnsi"/>
        </w:rPr>
      </w:pPr>
      <w:r>
        <w:rPr>
          <w:rStyle w:val="BookTitle"/>
          <w:rFonts w:ascii="Times New Roman Bold" w:eastAsiaTheme="minorHAnsi" w:hAnsi="Times New Roman Bold"/>
          <w:sz w:val="36"/>
          <w:szCs w:val="36"/>
        </w:rPr>
        <w:lastRenderedPageBreak/>
        <w:t>Instructions</w:t>
      </w:r>
    </w:p>
    <w:p w:rsidR="00420866" w:rsidRDefault="00420866" w:rsidP="00420866">
      <w:pPr>
        <w:jc w:val="center"/>
        <w:rPr>
          <w:rStyle w:val="BookTitle"/>
          <w:rFonts w:eastAsiaTheme="minorHAnsi"/>
          <w:sz w:val="16"/>
          <w:szCs w:val="16"/>
        </w:rPr>
      </w:pPr>
    </w:p>
    <w:p w:rsidR="00420866" w:rsidRDefault="00420866" w:rsidP="00420866">
      <w:pPr>
        <w:jc w:val="both"/>
        <w:rPr>
          <w:sz w:val="18"/>
          <w:szCs w:val="18"/>
        </w:rPr>
      </w:pPr>
      <w:r>
        <w:rPr>
          <w:sz w:val="18"/>
          <w:szCs w:val="18"/>
        </w:rPr>
        <w:t xml:space="preserve">All questions in the following sections must be completed by the applicant.  Additional documentation should be attached as necessary to adequately respond to the question or to provide the detail requested. </w:t>
      </w:r>
    </w:p>
    <w:p w:rsidR="00420866" w:rsidRDefault="00420866" w:rsidP="00420866">
      <w:pPr>
        <w:jc w:val="both"/>
        <w:rPr>
          <w:rStyle w:val="BookTitle"/>
          <w:rFonts w:eastAsiaTheme="minorHAnsi"/>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420866" w:rsidTr="008B4C5B">
        <w:tc>
          <w:tcPr>
            <w:tcW w:w="9576" w:type="dxa"/>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both"/>
              <w:rPr>
                <w:rStyle w:val="BookTitle"/>
                <w:rFonts w:eastAsiaTheme="minorHAnsi"/>
                <w:sz w:val="32"/>
                <w:szCs w:val="32"/>
              </w:rPr>
            </w:pPr>
            <w:r>
              <w:rPr>
                <w:rStyle w:val="BookTitle"/>
                <w:rFonts w:eastAsiaTheme="minorHAnsi"/>
                <w:sz w:val="32"/>
                <w:szCs w:val="32"/>
              </w:rPr>
              <w:t>Section 1: Applicant Information - Instructions</w:t>
            </w:r>
          </w:p>
        </w:tc>
      </w:tr>
    </w:tbl>
    <w:p w:rsidR="00420866" w:rsidRDefault="00420866" w:rsidP="00420866">
      <w:pPr>
        <w:jc w:val="both"/>
        <w:rPr>
          <w:rStyle w:val="BookTitle"/>
          <w:rFonts w:eastAsiaTheme="minorHAnsi"/>
          <w:sz w:val="16"/>
          <w:szCs w:val="16"/>
        </w:rPr>
      </w:pPr>
    </w:p>
    <w:p w:rsidR="00420866" w:rsidRDefault="00420866" w:rsidP="00420866">
      <w:pPr>
        <w:ind w:left="1260" w:hanging="1260"/>
        <w:rPr>
          <w:sz w:val="18"/>
          <w:szCs w:val="18"/>
        </w:rPr>
      </w:pPr>
      <w:r>
        <w:rPr>
          <w:b/>
          <w:sz w:val="18"/>
          <w:szCs w:val="18"/>
          <w:u w:val="single"/>
        </w:rPr>
        <w:t>Question #1.1:</w:t>
      </w:r>
      <w:r>
        <w:rPr>
          <w:sz w:val="18"/>
          <w:szCs w:val="18"/>
        </w:rPr>
        <w:t xml:space="preserve">  </w:t>
      </w:r>
      <w:r>
        <w:rPr>
          <w:sz w:val="18"/>
          <w:szCs w:val="18"/>
        </w:rPr>
        <w:tab/>
        <w:t xml:space="preserve">Provide the applicant’s legal name which is reflected on your Federal W-9 form.  </w:t>
      </w:r>
      <w:r>
        <w:rPr>
          <w:bCs/>
          <w:sz w:val="18"/>
          <w:szCs w:val="18"/>
        </w:rPr>
        <w:t>If the applicant is a Limited Liability Company with a tax classification of "C" - the IRS acceptance letter needs to be submitted along with the W-9 in order for the vendor to be certified. </w:t>
      </w:r>
    </w:p>
    <w:p w:rsidR="00420866" w:rsidRDefault="00420866" w:rsidP="00420866">
      <w:pPr>
        <w:spacing w:after="120"/>
        <w:ind w:left="1260" w:hanging="1260"/>
        <w:rPr>
          <w:sz w:val="18"/>
          <w:szCs w:val="18"/>
        </w:rPr>
      </w:pPr>
      <w:r>
        <w:rPr>
          <w:b/>
          <w:sz w:val="18"/>
          <w:szCs w:val="18"/>
          <w:u w:val="single"/>
        </w:rPr>
        <w:t>Question #1.2:</w:t>
      </w:r>
      <w:r>
        <w:rPr>
          <w:sz w:val="18"/>
          <w:szCs w:val="18"/>
        </w:rPr>
        <w:t xml:space="preserve">  </w:t>
      </w:r>
      <w:r>
        <w:rPr>
          <w:sz w:val="18"/>
          <w:szCs w:val="18"/>
        </w:rPr>
        <w:tab/>
        <w:t xml:space="preserve">Provide the applicant's business address, including the 9-digit zip code. </w:t>
      </w:r>
    </w:p>
    <w:p w:rsidR="00420866" w:rsidRDefault="00420866" w:rsidP="00420866">
      <w:pPr>
        <w:spacing w:after="120"/>
        <w:ind w:left="1260" w:hanging="1260"/>
        <w:rPr>
          <w:sz w:val="18"/>
          <w:szCs w:val="18"/>
        </w:rPr>
      </w:pPr>
      <w:r>
        <w:rPr>
          <w:b/>
          <w:sz w:val="18"/>
          <w:szCs w:val="18"/>
          <w:u w:val="single"/>
        </w:rPr>
        <w:t>Question #1.3:</w:t>
      </w:r>
      <w:r>
        <w:rPr>
          <w:sz w:val="18"/>
          <w:szCs w:val="18"/>
        </w:rPr>
        <w:t xml:space="preserve"> </w:t>
      </w:r>
      <w:r>
        <w:rPr>
          <w:sz w:val="18"/>
          <w:szCs w:val="18"/>
        </w:rPr>
        <w:tab/>
        <w:t>Complete this section by indicating the Chief Officer of the applicant.  If the applicant organization has more than one chief officer, please attach additional documentation providing all names and appropriate contact information.</w:t>
      </w:r>
    </w:p>
    <w:p w:rsidR="00420866" w:rsidRDefault="00420866" w:rsidP="00420866">
      <w:pPr>
        <w:spacing w:after="120"/>
        <w:ind w:left="1260" w:hanging="1260"/>
        <w:rPr>
          <w:sz w:val="18"/>
          <w:szCs w:val="18"/>
        </w:rPr>
      </w:pPr>
      <w:r>
        <w:rPr>
          <w:b/>
          <w:sz w:val="18"/>
          <w:szCs w:val="18"/>
          <w:u w:val="single"/>
        </w:rPr>
        <w:t>Question #1.4:</w:t>
      </w:r>
      <w:r>
        <w:rPr>
          <w:sz w:val="18"/>
          <w:szCs w:val="18"/>
        </w:rPr>
        <w:t xml:space="preserve"> </w:t>
      </w:r>
      <w:r>
        <w:rPr>
          <w:sz w:val="18"/>
          <w:szCs w:val="18"/>
        </w:rPr>
        <w:tab/>
        <w:t xml:space="preserve"> Provide a brief explicit description of the applicant indicating the type of business, business history, typical clientele, etc.  The applicant description should not exceed 200 characters.</w:t>
      </w:r>
    </w:p>
    <w:p w:rsidR="00420866" w:rsidRDefault="00420866" w:rsidP="00420866">
      <w:pPr>
        <w:spacing w:after="120"/>
        <w:ind w:left="1260" w:hanging="1260"/>
        <w:rPr>
          <w:sz w:val="18"/>
          <w:szCs w:val="18"/>
        </w:rPr>
      </w:pPr>
      <w:r>
        <w:rPr>
          <w:b/>
          <w:sz w:val="18"/>
          <w:szCs w:val="18"/>
          <w:u w:val="single"/>
        </w:rPr>
        <w:t>Question #1.5:</w:t>
      </w:r>
      <w:r>
        <w:rPr>
          <w:sz w:val="18"/>
          <w:szCs w:val="18"/>
        </w:rPr>
        <w:t xml:space="preserve"> </w:t>
      </w:r>
      <w:r>
        <w:rPr>
          <w:sz w:val="18"/>
          <w:szCs w:val="18"/>
        </w:rPr>
        <w:tab/>
        <w:t xml:space="preserve">Provide the applicant’s North American Industry Classification System (NAICS) Code.  The NAICS (pronounced </w:t>
      </w:r>
      <w:proofErr w:type="spellStart"/>
      <w:r>
        <w:rPr>
          <w:sz w:val="18"/>
          <w:szCs w:val="18"/>
        </w:rPr>
        <w:t>Nakes</w:t>
      </w:r>
      <w:proofErr w:type="spellEnd"/>
      <w:r>
        <w:rPr>
          <w:sz w:val="18"/>
          <w:szCs w:val="18"/>
        </w:rPr>
        <w:t xml:space="preserve">) was developed as the standard for use by Federal statistical agencies in classifying business establishments for the collection, analysis, and publication of statistical data related to the business economy of the U.S.  If you do not know your NAICS Code, you may look it up at: </w:t>
      </w:r>
      <w:hyperlink r:id="rId26" w:history="1">
        <w:r>
          <w:rPr>
            <w:rStyle w:val="Hyperlink"/>
            <w:sz w:val="18"/>
            <w:szCs w:val="18"/>
          </w:rPr>
          <w:t>http://www.naics.com/index.html</w:t>
        </w:r>
      </w:hyperlink>
    </w:p>
    <w:p w:rsidR="00420866" w:rsidRDefault="00420866" w:rsidP="00420866">
      <w:pPr>
        <w:spacing w:after="120"/>
        <w:ind w:left="1260" w:hanging="1260"/>
        <w:rPr>
          <w:sz w:val="18"/>
          <w:szCs w:val="18"/>
        </w:rPr>
      </w:pPr>
      <w:r>
        <w:rPr>
          <w:b/>
          <w:sz w:val="18"/>
          <w:szCs w:val="18"/>
          <w:u w:val="single"/>
        </w:rPr>
        <w:t>Question #1.6:</w:t>
      </w:r>
      <w:r>
        <w:rPr>
          <w:sz w:val="18"/>
          <w:szCs w:val="18"/>
        </w:rPr>
        <w:t xml:space="preserve">  If applicable, provide the applicant’s website address.</w:t>
      </w:r>
      <w:r>
        <w:rPr>
          <w:sz w:val="18"/>
          <w:szCs w:val="18"/>
        </w:rPr>
        <w:tab/>
      </w:r>
    </w:p>
    <w:p w:rsidR="00420866" w:rsidRDefault="00420866" w:rsidP="00420866">
      <w:pPr>
        <w:pStyle w:val="NormalWeb"/>
        <w:spacing w:before="0" w:after="120"/>
        <w:ind w:left="1260" w:hanging="1260"/>
        <w:rPr>
          <w:sz w:val="18"/>
          <w:szCs w:val="18"/>
        </w:rPr>
      </w:pPr>
      <w:r>
        <w:rPr>
          <w:b/>
          <w:sz w:val="18"/>
          <w:szCs w:val="18"/>
          <w:u w:val="single"/>
        </w:rPr>
        <w:t>Question #1.7:</w:t>
      </w:r>
      <w:r>
        <w:rPr>
          <w:sz w:val="18"/>
          <w:szCs w:val="18"/>
        </w:rPr>
        <w:t xml:space="preserve">  </w:t>
      </w:r>
      <w:r>
        <w:rPr>
          <w:sz w:val="18"/>
          <w:szCs w:val="18"/>
        </w:rPr>
        <w:tab/>
        <w:t xml:space="preserve">Provide the applicant’s Federal Employer Identification Number (FEIN).   The FEIN is also known as a Federal Tax Identification Number, and is used to identify a business entity. Generally, businesses need a FEIN. If your business does not have a FEIN, you may apply for it at </w:t>
      </w:r>
      <w:hyperlink r:id="rId27" w:history="1">
        <w:r>
          <w:rPr>
            <w:rStyle w:val="Hyperlink"/>
            <w:sz w:val="18"/>
            <w:szCs w:val="18"/>
          </w:rPr>
          <w:t>http://www.irs.gov/</w:t>
        </w:r>
      </w:hyperlink>
      <w:r>
        <w:t xml:space="preserve">.  </w:t>
      </w:r>
      <w:r>
        <w:rPr>
          <w:sz w:val="18"/>
          <w:szCs w:val="18"/>
        </w:rPr>
        <w:t>You are required to have a FEIN in order to be eligible for a DCEO award.</w:t>
      </w:r>
    </w:p>
    <w:p w:rsidR="00420866" w:rsidRDefault="00420866" w:rsidP="00420866">
      <w:pPr>
        <w:pStyle w:val="NormalWeb"/>
        <w:spacing w:before="0" w:after="120"/>
        <w:ind w:left="1260" w:hanging="1260"/>
        <w:rPr>
          <w:sz w:val="18"/>
          <w:szCs w:val="18"/>
        </w:rPr>
      </w:pPr>
      <w:r>
        <w:rPr>
          <w:b/>
          <w:sz w:val="18"/>
          <w:szCs w:val="18"/>
          <w:u w:val="single"/>
        </w:rPr>
        <w:t>Question #1.8:</w:t>
      </w:r>
      <w:r>
        <w:rPr>
          <w:sz w:val="18"/>
          <w:szCs w:val="18"/>
        </w:rPr>
        <w:t xml:space="preserve"> </w:t>
      </w:r>
      <w:r>
        <w:rPr>
          <w:sz w:val="18"/>
          <w:szCs w:val="18"/>
        </w:rPr>
        <w:tab/>
        <w:t xml:space="preserve">If the applicant is an individual with no FEIN, provide the applicant’s Social Security Number (SSN).  Do not provide a Social Security Number if you are also providing a FEIN for Question #7.   </w:t>
      </w:r>
    </w:p>
    <w:p w:rsidR="00420866" w:rsidRDefault="00420866" w:rsidP="00420866">
      <w:pPr>
        <w:spacing w:after="120"/>
        <w:ind w:left="1260" w:hanging="1260"/>
        <w:rPr>
          <w:sz w:val="18"/>
          <w:szCs w:val="18"/>
        </w:rPr>
      </w:pPr>
      <w:r>
        <w:rPr>
          <w:b/>
          <w:sz w:val="18"/>
          <w:szCs w:val="18"/>
          <w:u w:val="single"/>
        </w:rPr>
        <w:t>Question #1.9:</w:t>
      </w:r>
      <w:r>
        <w:rPr>
          <w:sz w:val="18"/>
          <w:szCs w:val="18"/>
        </w:rPr>
        <w:tab/>
        <w:t xml:space="preserve">A DUNS Number is a unique nine-digit sequence recognized as the universal standard for identifying and keeping track of over 100 million businesses worldwide.  Provide the applicant’s DUNS number.  If your business does not have a DUNS number, you may request one at: </w:t>
      </w:r>
      <w:hyperlink r:id="rId28" w:history="1">
        <w:r>
          <w:rPr>
            <w:rStyle w:val="Hyperlink"/>
            <w:sz w:val="18"/>
            <w:szCs w:val="18"/>
          </w:rPr>
          <w:t>http://www.dnb.com/us/duns_update/</w:t>
        </w:r>
      </w:hyperlink>
    </w:p>
    <w:p w:rsidR="00420866" w:rsidRDefault="00420866" w:rsidP="00420866">
      <w:pPr>
        <w:spacing w:after="120"/>
        <w:ind w:left="1260" w:hanging="1260"/>
        <w:rPr>
          <w:sz w:val="18"/>
          <w:szCs w:val="18"/>
        </w:rPr>
      </w:pPr>
      <w:r>
        <w:rPr>
          <w:b/>
          <w:sz w:val="18"/>
          <w:szCs w:val="18"/>
          <w:u w:val="single"/>
        </w:rPr>
        <w:t>Question #1.10:</w:t>
      </w:r>
      <w:r>
        <w:rPr>
          <w:sz w:val="18"/>
          <w:szCs w:val="18"/>
        </w:rPr>
        <w:t xml:space="preserve">  Indicate the start date and end date of the applicant’s fiscal year (accounting year) with month, day and year.</w:t>
      </w:r>
    </w:p>
    <w:p w:rsidR="00420866" w:rsidRDefault="00420866" w:rsidP="00420866">
      <w:pPr>
        <w:spacing w:after="120"/>
        <w:jc w:val="both"/>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420866" w:rsidTr="008B4C5B">
        <w:tc>
          <w:tcPr>
            <w:tcW w:w="9576" w:type="dxa"/>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both"/>
              <w:rPr>
                <w:rStyle w:val="BookTitle"/>
                <w:rFonts w:eastAsiaTheme="minorHAnsi"/>
                <w:sz w:val="32"/>
                <w:szCs w:val="32"/>
              </w:rPr>
            </w:pPr>
            <w:r>
              <w:rPr>
                <w:rStyle w:val="BookTitle"/>
                <w:rFonts w:eastAsiaTheme="minorHAnsi"/>
                <w:sz w:val="32"/>
                <w:szCs w:val="32"/>
              </w:rPr>
              <w:t>Section 2: Applicant History - Instructions</w:t>
            </w:r>
          </w:p>
        </w:tc>
      </w:tr>
    </w:tbl>
    <w:p w:rsidR="00420866" w:rsidRDefault="00420866" w:rsidP="00420866">
      <w:pPr>
        <w:jc w:val="both"/>
        <w:rPr>
          <w:rStyle w:val="BookTitle"/>
          <w:rFonts w:eastAsiaTheme="minorHAnsi"/>
          <w:sz w:val="16"/>
          <w:szCs w:val="16"/>
        </w:rPr>
      </w:pPr>
    </w:p>
    <w:p w:rsidR="00420866" w:rsidRDefault="00420866" w:rsidP="00420866">
      <w:pPr>
        <w:ind w:left="1350" w:hanging="1350"/>
        <w:rPr>
          <w:sz w:val="18"/>
          <w:szCs w:val="18"/>
        </w:rPr>
      </w:pPr>
      <w:r>
        <w:rPr>
          <w:b/>
          <w:sz w:val="18"/>
          <w:szCs w:val="18"/>
          <w:u w:val="single"/>
        </w:rPr>
        <w:t>Question #2.1:</w:t>
      </w:r>
      <w:r>
        <w:rPr>
          <w:sz w:val="18"/>
          <w:szCs w:val="18"/>
        </w:rPr>
        <w:t xml:space="preserve">  Complete this section with information on any grants received from the state of Illinois by the applicant within the last 3 years from the date of this application.  Applicant must provide the information detailed below for each grant received.  However, if applicant received more than 10 grants within the last 3 years the information below is only required for any grants with outstanding programmatic and financial issues.</w:t>
      </w:r>
    </w:p>
    <w:p w:rsidR="00420866" w:rsidRDefault="00420866" w:rsidP="00420866">
      <w:pPr>
        <w:ind w:left="1350" w:hanging="1350"/>
        <w:rPr>
          <w:sz w:val="18"/>
          <w:szCs w:val="18"/>
        </w:rPr>
      </w:pPr>
      <w:r>
        <w:rPr>
          <w:sz w:val="18"/>
          <w:szCs w:val="18"/>
        </w:rPr>
        <w:t xml:space="preserve"> </w:t>
      </w:r>
    </w:p>
    <w:p w:rsidR="00420866" w:rsidRDefault="00420866" w:rsidP="00420866">
      <w:pPr>
        <w:ind w:left="3150" w:hanging="1980"/>
        <w:rPr>
          <w:sz w:val="18"/>
          <w:szCs w:val="18"/>
        </w:rPr>
      </w:pPr>
      <w:r>
        <w:rPr>
          <w:sz w:val="18"/>
          <w:szCs w:val="18"/>
        </w:rPr>
        <w:t xml:space="preserve">Agency: </w:t>
      </w:r>
      <w:r>
        <w:rPr>
          <w:sz w:val="18"/>
          <w:szCs w:val="18"/>
        </w:rPr>
        <w:tab/>
        <w:t>List the name of the agency from which the grant was received.</w:t>
      </w:r>
    </w:p>
    <w:p w:rsidR="00420866" w:rsidRDefault="00420866" w:rsidP="00420866">
      <w:pPr>
        <w:ind w:left="3150" w:hanging="1980"/>
        <w:rPr>
          <w:sz w:val="18"/>
          <w:szCs w:val="18"/>
        </w:rPr>
      </w:pPr>
      <w:r>
        <w:rPr>
          <w:sz w:val="18"/>
          <w:szCs w:val="18"/>
        </w:rPr>
        <w:t xml:space="preserve">Grant #: </w:t>
      </w:r>
      <w:r>
        <w:rPr>
          <w:sz w:val="18"/>
          <w:szCs w:val="18"/>
        </w:rPr>
        <w:tab/>
        <w:t>List the number related to the grant.</w:t>
      </w:r>
    </w:p>
    <w:p w:rsidR="00420866" w:rsidRDefault="00420866" w:rsidP="00420866">
      <w:pPr>
        <w:ind w:left="3150" w:hanging="1980"/>
        <w:rPr>
          <w:sz w:val="18"/>
          <w:szCs w:val="18"/>
        </w:rPr>
      </w:pPr>
      <w:r>
        <w:rPr>
          <w:sz w:val="18"/>
          <w:szCs w:val="18"/>
        </w:rPr>
        <w:t xml:space="preserve">Grant Amount: </w:t>
      </w:r>
      <w:r>
        <w:rPr>
          <w:sz w:val="18"/>
          <w:szCs w:val="18"/>
        </w:rPr>
        <w:tab/>
        <w:t xml:space="preserve">List the total amount of the grant </w:t>
      </w:r>
    </w:p>
    <w:p w:rsidR="00420866" w:rsidRDefault="00420866" w:rsidP="00420866">
      <w:pPr>
        <w:ind w:left="3150" w:hanging="1980"/>
        <w:rPr>
          <w:sz w:val="18"/>
          <w:szCs w:val="18"/>
        </w:rPr>
      </w:pPr>
      <w:r>
        <w:rPr>
          <w:sz w:val="18"/>
          <w:szCs w:val="18"/>
        </w:rPr>
        <w:t xml:space="preserve">Grant Term: </w:t>
      </w:r>
      <w:r>
        <w:rPr>
          <w:sz w:val="18"/>
          <w:szCs w:val="18"/>
        </w:rPr>
        <w:tab/>
        <w:t>List the term to include the beginning and end date of the grant.</w:t>
      </w:r>
    </w:p>
    <w:p w:rsidR="00420866" w:rsidRDefault="00420866" w:rsidP="00420866">
      <w:pPr>
        <w:ind w:left="3150" w:hanging="1980"/>
        <w:rPr>
          <w:sz w:val="18"/>
          <w:szCs w:val="18"/>
        </w:rPr>
      </w:pPr>
      <w:r>
        <w:rPr>
          <w:sz w:val="18"/>
          <w:szCs w:val="18"/>
        </w:rPr>
        <w:t xml:space="preserve">General description of: </w:t>
      </w:r>
      <w:r>
        <w:rPr>
          <w:sz w:val="18"/>
          <w:szCs w:val="18"/>
        </w:rPr>
        <w:tab/>
        <w:t>Provide a brief description of the grant project.</w:t>
      </w:r>
    </w:p>
    <w:p w:rsidR="00420866" w:rsidRDefault="00420866" w:rsidP="00420866">
      <w:pPr>
        <w:ind w:left="3150" w:hanging="1980"/>
        <w:rPr>
          <w:sz w:val="18"/>
          <w:szCs w:val="18"/>
        </w:rPr>
      </w:pPr>
      <w:r>
        <w:rPr>
          <w:sz w:val="18"/>
          <w:szCs w:val="18"/>
        </w:rPr>
        <w:t xml:space="preserve">Grant Issues:   </w:t>
      </w:r>
      <w:r>
        <w:rPr>
          <w:sz w:val="18"/>
          <w:szCs w:val="18"/>
        </w:rPr>
        <w:tab/>
        <w:t>Provide a description of any financial or programmatic issues that were identified with this grant by either the grantor agency and/or grantee.    State whether the issues are resolved or unresolved.  If the issues are unresolved, state the reason why and provide a current status.</w:t>
      </w:r>
    </w:p>
    <w:p w:rsidR="00420866" w:rsidRDefault="00420866" w:rsidP="00420866">
      <w:pPr>
        <w:ind w:left="1350" w:hanging="1350"/>
        <w:rPr>
          <w:sz w:val="18"/>
          <w:szCs w:val="18"/>
        </w:rPr>
      </w:pPr>
    </w:p>
    <w:p w:rsidR="00420866" w:rsidRDefault="00420866" w:rsidP="00420866">
      <w:pPr>
        <w:spacing w:after="120"/>
        <w:ind w:left="1350" w:hanging="1350"/>
        <w:rPr>
          <w:sz w:val="18"/>
          <w:szCs w:val="18"/>
        </w:rPr>
      </w:pPr>
      <w:r>
        <w:rPr>
          <w:b/>
          <w:sz w:val="18"/>
          <w:szCs w:val="18"/>
          <w:u w:val="single"/>
        </w:rPr>
        <w:t>Question #2.2:</w:t>
      </w:r>
      <w:r>
        <w:rPr>
          <w:sz w:val="18"/>
          <w:szCs w:val="18"/>
        </w:rPr>
        <w:t xml:space="preserve"> </w:t>
      </w:r>
      <w:r>
        <w:rPr>
          <w:sz w:val="18"/>
          <w:szCs w:val="18"/>
        </w:rPr>
        <w:tab/>
        <w:t>If the applicant's organization has operated under any other names or FEIN numbers during the past 3 years from the date of this application, this information must be provided in this section.</w:t>
      </w:r>
      <w:r>
        <w:rPr>
          <w:sz w:val="18"/>
          <w:szCs w:val="18"/>
        </w:rPr>
        <w:tab/>
      </w:r>
    </w:p>
    <w:p w:rsidR="00420866" w:rsidRDefault="00420866" w:rsidP="00420866">
      <w:pPr>
        <w:spacing w:after="120"/>
        <w:ind w:left="1350" w:hanging="1350"/>
        <w:rPr>
          <w:sz w:val="18"/>
          <w:szCs w:val="18"/>
        </w:rPr>
      </w:pPr>
      <w:r>
        <w:rPr>
          <w:b/>
          <w:sz w:val="18"/>
          <w:szCs w:val="18"/>
          <w:u w:val="single"/>
        </w:rPr>
        <w:t>Question #2.3:</w:t>
      </w:r>
      <w:r>
        <w:rPr>
          <w:sz w:val="18"/>
          <w:szCs w:val="18"/>
        </w:rPr>
        <w:t xml:space="preserve"> </w:t>
      </w:r>
      <w:r>
        <w:rPr>
          <w:sz w:val="18"/>
          <w:szCs w:val="18"/>
        </w:rPr>
        <w:tab/>
        <w:t xml:space="preserve">Indicate which key staff positions have changed within the past twelve months from the date of this application.  Provide additional documentation for the requested information for any vacancies, new hires, layoffs, and terminations.  Also provide the same information for any changes relating to key staff positions that may become involved with the administration and/or management of potential grants.  </w:t>
      </w:r>
    </w:p>
    <w:p w:rsidR="00420866" w:rsidRDefault="00420866" w:rsidP="00420866">
      <w:pPr>
        <w:spacing w:after="120"/>
        <w:ind w:left="1350" w:hanging="1350"/>
        <w:jc w:val="both"/>
        <w:rPr>
          <w:b/>
          <w:sz w:val="18"/>
          <w:szCs w:val="18"/>
          <w:u w:val="single"/>
        </w:rPr>
      </w:pPr>
    </w:p>
    <w:p w:rsidR="00420866" w:rsidRDefault="00420866" w:rsidP="00420866">
      <w:pPr>
        <w:spacing w:after="120"/>
        <w:ind w:left="1350" w:hanging="1350"/>
        <w:rPr>
          <w:sz w:val="18"/>
          <w:szCs w:val="18"/>
        </w:rPr>
      </w:pPr>
      <w:r>
        <w:rPr>
          <w:b/>
          <w:sz w:val="18"/>
          <w:szCs w:val="18"/>
          <w:u w:val="single"/>
        </w:rPr>
        <w:t>Question #2.4:</w:t>
      </w:r>
      <w:r>
        <w:rPr>
          <w:sz w:val="18"/>
          <w:szCs w:val="18"/>
        </w:rPr>
        <w:t xml:space="preserve">  </w:t>
      </w:r>
      <w:r>
        <w:rPr>
          <w:sz w:val="18"/>
          <w:szCs w:val="18"/>
        </w:rPr>
        <w:tab/>
        <w:t xml:space="preserve">Indicate in the list provided the type of documentation that the applicant's organization will maintain to support and allocate staff administrative </w:t>
      </w:r>
      <w:r>
        <w:rPr>
          <w:vanish/>
          <w:sz w:val="18"/>
          <w:szCs w:val="18"/>
        </w:rPr>
        <w:t>for Government Recipientsporation /Partnership Agreement (For profit only)</w:t>
      </w:r>
      <w:r>
        <w:rPr>
          <w:sz w:val="18"/>
          <w:szCs w:val="18"/>
        </w:rPr>
        <w:t>costs to the DCEO grant.  Any staff costs incurred need to be adequately supported to ensure appropriate allocation to the DCEO grant according to the applicable OMB Circulars.</w:t>
      </w:r>
    </w:p>
    <w:p w:rsidR="00420866" w:rsidRDefault="00420866" w:rsidP="00420866">
      <w:pPr>
        <w:spacing w:after="120"/>
        <w:ind w:left="1350" w:hanging="1350"/>
        <w:rPr>
          <w:sz w:val="18"/>
          <w:szCs w:val="18"/>
        </w:rPr>
      </w:pPr>
      <w:r>
        <w:rPr>
          <w:b/>
          <w:sz w:val="18"/>
          <w:szCs w:val="18"/>
          <w:u w:val="single"/>
        </w:rPr>
        <w:t>Question #2.5:</w:t>
      </w:r>
      <w:r>
        <w:rPr>
          <w:sz w:val="18"/>
          <w:szCs w:val="18"/>
        </w:rPr>
        <w:t xml:space="preserve">  </w:t>
      </w:r>
      <w:r>
        <w:rPr>
          <w:sz w:val="18"/>
          <w:szCs w:val="18"/>
        </w:rPr>
        <w:tab/>
        <w:t>Indicate whether a previous business existed for less than two years. Principal is defined as any officer or member of the governing board of the applicant, as well as any individual in the organization who exerts significant control over the activities of the applicant or who has the authority to make decisions on behalf of the applicant.</w:t>
      </w:r>
    </w:p>
    <w:p w:rsidR="00420866" w:rsidRDefault="00420866" w:rsidP="00420866">
      <w:pPr>
        <w:numPr>
          <w:ilvl w:val="0"/>
          <w:numId w:val="13"/>
        </w:numPr>
        <w:overflowPunct/>
        <w:autoSpaceDE/>
        <w:adjustRightInd/>
        <w:spacing w:after="120"/>
        <w:ind w:left="1800"/>
        <w:textAlignment w:val="auto"/>
        <w:rPr>
          <w:sz w:val="18"/>
          <w:szCs w:val="18"/>
        </w:rPr>
      </w:pPr>
      <w:r>
        <w:rPr>
          <w:sz w:val="18"/>
          <w:szCs w:val="18"/>
        </w:rPr>
        <w:t xml:space="preserve">If yes, provide name(s) of business and reason(s) supporting why the business is no longer in existence.  Be as descriptive as possible for reason(s) why the business is no longer in existence.  Attach additional supporting documentation to support your response to this question.  </w:t>
      </w:r>
    </w:p>
    <w:p w:rsidR="00420866" w:rsidRDefault="00420866" w:rsidP="00420866">
      <w:pPr>
        <w:spacing w:after="120"/>
        <w:ind w:left="1350" w:hanging="1350"/>
        <w:rPr>
          <w:sz w:val="18"/>
          <w:szCs w:val="18"/>
        </w:rPr>
      </w:pPr>
      <w:r>
        <w:rPr>
          <w:b/>
          <w:sz w:val="18"/>
          <w:szCs w:val="18"/>
          <w:u w:val="single"/>
        </w:rPr>
        <w:t>Question #2.6:</w:t>
      </w:r>
      <w:r>
        <w:rPr>
          <w:sz w:val="18"/>
          <w:szCs w:val="18"/>
        </w:rPr>
        <w:t xml:space="preserve"> </w:t>
      </w:r>
      <w:r>
        <w:rPr>
          <w:sz w:val="18"/>
          <w:szCs w:val="18"/>
        </w:rPr>
        <w:tab/>
        <w:t xml:space="preserve"> Indicate yes or no and provide additional information in subsequent question.  Principal is defined as any officer or member of the governing board of the applicant, as well as any individual in the organization who exerts significant control over the activities of the applicant or who has the authority to make decisions on behalf of the applicant.</w:t>
      </w:r>
      <w:r>
        <w:rPr>
          <w:sz w:val="18"/>
          <w:szCs w:val="18"/>
        </w:rPr>
        <w:tab/>
      </w:r>
    </w:p>
    <w:p w:rsidR="00420866" w:rsidRDefault="00420866" w:rsidP="00420866">
      <w:pPr>
        <w:numPr>
          <w:ilvl w:val="0"/>
          <w:numId w:val="13"/>
        </w:numPr>
        <w:overflowPunct/>
        <w:autoSpaceDE/>
        <w:adjustRightInd/>
        <w:spacing w:after="120"/>
        <w:ind w:left="1800" w:hanging="270"/>
        <w:textAlignment w:val="auto"/>
        <w:rPr>
          <w:sz w:val="18"/>
          <w:szCs w:val="18"/>
        </w:rPr>
      </w:pPr>
      <w:r>
        <w:rPr>
          <w:sz w:val="18"/>
          <w:szCs w:val="18"/>
        </w:rPr>
        <w:t>If yes, identify the nature (including case number and venue) of the action and the disposition.  If the action/proceeding is still pending or unresolved, provide a status identifying the unresolved issues.  Be as descriptive as possible and attach additional supporting documentation to support the response to this question.</w:t>
      </w:r>
      <w:r>
        <w:rPr>
          <w:sz w:val="18"/>
          <w:szCs w:val="18"/>
        </w:rPr>
        <w:tab/>
      </w:r>
    </w:p>
    <w:p w:rsidR="00420866" w:rsidRDefault="00420866" w:rsidP="00420866">
      <w:pPr>
        <w:spacing w:after="120"/>
        <w:ind w:left="1350" w:hanging="1350"/>
        <w:rPr>
          <w:sz w:val="18"/>
          <w:szCs w:val="18"/>
        </w:rPr>
      </w:pPr>
      <w:r>
        <w:rPr>
          <w:b/>
          <w:sz w:val="18"/>
          <w:szCs w:val="18"/>
          <w:u w:val="single"/>
        </w:rPr>
        <w:t>Question #2.7:</w:t>
      </w:r>
      <w:r>
        <w:rPr>
          <w:sz w:val="18"/>
          <w:szCs w:val="18"/>
        </w:rPr>
        <w:t xml:space="preserve">  Indicate yes or no and provide additional information in subsequent question.  Principal is defined as any officer or member of the governing board of the applicant, as well as any individual in the organization who exerts significant control over the activities of the applicant or who has the authority to make decisions on behalf of the applicant.</w:t>
      </w:r>
    </w:p>
    <w:p w:rsidR="00420866" w:rsidRDefault="00420866" w:rsidP="00420866">
      <w:pPr>
        <w:numPr>
          <w:ilvl w:val="0"/>
          <w:numId w:val="13"/>
        </w:numPr>
        <w:overflowPunct/>
        <w:autoSpaceDE/>
        <w:adjustRightInd/>
        <w:spacing w:after="120"/>
        <w:ind w:left="1800"/>
        <w:textAlignment w:val="auto"/>
        <w:rPr>
          <w:sz w:val="18"/>
          <w:szCs w:val="18"/>
        </w:rPr>
      </w:pPr>
      <w:r>
        <w:rPr>
          <w:sz w:val="18"/>
          <w:szCs w:val="18"/>
        </w:rPr>
        <w:t>If yes, describe the proceedings and provide the current status.  Be as descriptive as possible and attach additional supporting documentation to support the response to this question.</w:t>
      </w:r>
    </w:p>
    <w:p w:rsidR="00420866" w:rsidRDefault="00420866" w:rsidP="00420866">
      <w:pPr>
        <w:spacing w:after="120"/>
        <w:ind w:left="1350" w:hanging="1350"/>
        <w:rPr>
          <w:sz w:val="18"/>
          <w:szCs w:val="18"/>
        </w:rPr>
      </w:pPr>
      <w:r>
        <w:rPr>
          <w:b/>
          <w:sz w:val="18"/>
          <w:szCs w:val="18"/>
          <w:u w:val="single"/>
        </w:rPr>
        <w:t>Question #2.8:</w:t>
      </w:r>
      <w:r>
        <w:rPr>
          <w:sz w:val="18"/>
          <w:szCs w:val="18"/>
        </w:rPr>
        <w:t xml:space="preserve">  Indicate any debt owed to the state by listing the specific reason(s) and amount(s).  Attach additional documentation to explain the debt owed to the state.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420866" w:rsidTr="008B4C5B">
        <w:tc>
          <w:tcPr>
            <w:tcW w:w="9576" w:type="dxa"/>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both"/>
              <w:rPr>
                <w:rStyle w:val="BookTitle"/>
                <w:rFonts w:eastAsiaTheme="minorHAnsi"/>
                <w:sz w:val="32"/>
                <w:szCs w:val="32"/>
              </w:rPr>
            </w:pPr>
            <w:r>
              <w:rPr>
                <w:rStyle w:val="BookTitle"/>
                <w:rFonts w:eastAsiaTheme="minorHAnsi"/>
                <w:sz w:val="32"/>
                <w:szCs w:val="32"/>
              </w:rPr>
              <w:t>Section 3: Proposal Information - Instructions</w:t>
            </w:r>
          </w:p>
        </w:tc>
      </w:tr>
    </w:tbl>
    <w:p w:rsidR="00420866" w:rsidRDefault="00420866" w:rsidP="00420866">
      <w:pPr>
        <w:jc w:val="both"/>
        <w:rPr>
          <w:rStyle w:val="BookTitle"/>
          <w:rFonts w:eastAsiaTheme="minorHAnsi"/>
          <w:sz w:val="16"/>
          <w:szCs w:val="16"/>
        </w:rPr>
      </w:pPr>
    </w:p>
    <w:p w:rsidR="00420866" w:rsidRDefault="00420866" w:rsidP="00420866">
      <w:pPr>
        <w:ind w:left="1260" w:hanging="1260"/>
        <w:rPr>
          <w:sz w:val="18"/>
          <w:szCs w:val="18"/>
        </w:rPr>
      </w:pPr>
      <w:r>
        <w:rPr>
          <w:b/>
          <w:sz w:val="18"/>
          <w:szCs w:val="18"/>
          <w:u w:val="single"/>
        </w:rPr>
        <w:t>Question #3.1:</w:t>
      </w:r>
      <w:r>
        <w:rPr>
          <w:sz w:val="18"/>
          <w:szCs w:val="18"/>
        </w:rPr>
        <w:t xml:space="preserve">  Indicate the date on which the applicant is submitting this proposal. </w:t>
      </w:r>
    </w:p>
    <w:p w:rsidR="00420866" w:rsidRDefault="00420866" w:rsidP="00420866">
      <w:pPr>
        <w:spacing w:after="120"/>
        <w:ind w:left="1260" w:hanging="1260"/>
        <w:rPr>
          <w:sz w:val="18"/>
          <w:szCs w:val="18"/>
        </w:rPr>
      </w:pPr>
      <w:r>
        <w:rPr>
          <w:b/>
          <w:sz w:val="18"/>
          <w:szCs w:val="18"/>
          <w:u w:val="single"/>
        </w:rPr>
        <w:t>Question #3.2:</w:t>
      </w:r>
      <w:r>
        <w:rPr>
          <w:sz w:val="18"/>
          <w:szCs w:val="18"/>
        </w:rPr>
        <w:t xml:space="preserve">  Provide a short title that accurately describes the proposal.  The title should be limited to approximately 40 characters. </w:t>
      </w:r>
    </w:p>
    <w:p w:rsidR="00420866" w:rsidRDefault="00420866" w:rsidP="00420866">
      <w:pPr>
        <w:spacing w:after="120"/>
        <w:ind w:left="1260" w:hanging="1260"/>
        <w:rPr>
          <w:sz w:val="18"/>
          <w:szCs w:val="18"/>
        </w:rPr>
      </w:pPr>
      <w:r>
        <w:rPr>
          <w:b/>
          <w:sz w:val="18"/>
          <w:szCs w:val="18"/>
          <w:u w:val="single"/>
        </w:rPr>
        <w:t>Question #3.3:</w:t>
      </w:r>
      <w:r>
        <w:rPr>
          <w:sz w:val="18"/>
          <w:szCs w:val="18"/>
        </w:rPr>
        <w:t xml:space="preserve">  </w:t>
      </w:r>
      <w:r>
        <w:rPr>
          <w:sz w:val="18"/>
          <w:szCs w:val="18"/>
        </w:rPr>
        <w:tab/>
        <w:t>Provide a brief description of the proposed project that summarizes the use of the grant award.  The description should not exceed 550 characters.  The brief project description should be consistent with the information provided in the attached Scope of Work.  The description provided here may be used on the Department’s website.</w:t>
      </w:r>
    </w:p>
    <w:p w:rsidR="00420866" w:rsidRDefault="00420866" w:rsidP="00420866">
      <w:pPr>
        <w:spacing w:after="120"/>
        <w:ind w:left="1260" w:hanging="1260"/>
        <w:rPr>
          <w:sz w:val="18"/>
          <w:szCs w:val="18"/>
        </w:rPr>
      </w:pPr>
      <w:r>
        <w:rPr>
          <w:b/>
          <w:sz w:val="18"/>
          <w:szCs w:val="18"/>
          <w:u w:val="single"/>
        </w:rPr>
        <w:t>Question #3.4:</w:t>
      </w:r>
      <w:r>
        <w:rPr>
          <w:sz w:val="18"/>
          <w:szCs w:val="18"/>
        </w:rPr>
        <w:t xml:space="preserve">  Complete this section with the address of the proposed project location.  </w:t>
      </w:r>
    </w:p>
    <w:p w:rsidR="00420866" w:rsidRDefault="00420866" w:rsidP="00420866">
      <w:pPr>
        <w:spacing w:after="120"/>
        <w:ind w:left="1260" w:hanging="1260"/>
        <w:rPr>
          <w:sz w:val="18"/>
          <w:szCs w:val="18"/>
        </w:rPr>
      </w:pPr>
      <w:r>
        <w:rPr>
          <w:b/>
          <w:sz w:val="18"/>
          <w:szCs w:val="18"/>
          <w:u w:val="single"/>
        </w:rPr>
        <w:t xml:space="preserve">Question #3.5:   </w:t>
      </w:r>
      <w:r>
        <w:rPr>
          <w:sz w:val="18"/>
          <w:szCs w:val="18"/>
        </w:rPr>
        <w:t>Identify the area(s) served if the project location serves more than one location or if it serves a geographical region.  Identify these areas by cities, towns, villages, counties or other defined programmatic or geographical regions.</w:t>
      </w:r>
    </w:p>
    <w:p w:rsidR="00420866" w:rsidRDefault="00420866" w:rsidP="00420866">
      <w:pPr>
        <w:spacing w:after="120"/>
        <w:ind w:left="1260" w:hanging="1260"/>
        <w:rPr>
          <w:sz w:val="18"/>
          <w:szCs w:val="18"/>
        </w:rPr>
      </w:pPr>
      <w:r>
        <w:rPr>
          <w:b/>
          <w:sz w:val="18"/>
          <w:szCs w:val="18"/>
          <w:u w:val="single"/>
        </w:rPr>
        <w:t>Question #3.6:</w:t>
      </w:r>
      <w:r>
        <w:rPr>
          <w:sz w:val="18"/>
          <w:szCs w:val="18"/>
        </w:rPr>
        <w:t xml:space="preserve">  </w:t>
      </w:r>
      <w:r>
        <w:rPr>
          <w:sz w:val="18"/>
          <w:szCs w:val="18"/>
        </w:rPr>
        <w:tab/>
        <w:t>Complete this section by providing the name, business address and other required business contact information of the individual that will serve as the primary project contact.  This person will serve as the Department’s primary contact from application intake through closure of the grant, if awarded by the Department.  Please note that the Department may publish copies of applications on its public website so it is preferable that you submit your business contact information.    If the applicant does not have a business to use for contact information, then please provide personal information (home address, personal cell phone number, personal email address) as an attachment to the application.</w:t>
      </w:r>
    </w:p>
    <w:p w:rsidR="00420866" w:rsidRDefault="00420866" w:rsidP="00420866">
      <w:pPr>
        <w:spacing w:after="120"/>
        <w:ind w:left="1260" w:hanging="1260"/>
        <w:rPr>
          <w:sz w:val="18"/>
          <w:szCs w:val="18"/>
        </w:rPr>
      </w:pPr>
      <w:r>
        <w:rPr>
          <w:b/>
          <w:sz w:val="18"/>
          <w:szCs w:val="18"/>
          <w:u w:val="single"/>
        </w:rPr>
        <w:t>Question #3.7:</w:t>
      </w:r>
      <w:r>
        <w:rPr>
          <w:sz w:val="18"/>
          <w:szCs w:val="18"/>
        </w:rPr>
        <w:t xml:space="preserve">  Indicate the projected project time period with a start and end date.</w:t>
      </w:r>
    </w:p>
    <w:p w:rsidR="00420866" w:rsidRDefault="00420866" w:rsidP="00420866">
      <w:pPr>
        <w:spacing w:after="120"/>
        <w:ind w:left="1260" w:hanging="1260"/>
        <w:rPr>
          <w:sz w:val="18"/>
          <w:szCs w:val="18"/>
        </w:rPr>
      </w:pPr>
      <w:r>
        <w:rPr>
          <w:b/>
          <w:sz w:val="18"/>
          <w:szCs w:val="18"/>
          <w:u w:val="single"/>
        </w:rPr>
        <w:t>Question #3.8:</w:t>
      </w:r>
      <w:r>
        <w:rPr>
          <w:sz w:val="18"/>
          <w:szCs w:val="18"/>
        </w:rPr>
        <w:t xml:space="preserve">  </w:t>
      </w:r>
      <w:r>
        <w:rPr>
          <w:sz w:val="18"/>
          <w:szCs w:val="18"/>
        </w:rPr>
        <w:tab/>
        <w:t>Identify the funding sources for the proposed project.  The applicant must identify the amount of funding the applicant is proposing to provide to the project, any secured funding from other sources, and the amount of funding being requested from the Department.  The total project cost should be the sum of all three sources of funds.  The project costs in this section should be consistent with the information provided in the attached budget.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420866" w:rsidTr="008B4C5B">
        <w:tc>
          <w:tcPr>
            <w:tcW w:w="9576" w:type="dxa"/>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both"/>
              <w:rPr>
                <w:rStyle w:val="BookTitle"/>
                <w:rFonts w:eastAsiaTheme="minorHAnsi"/>
                <w:sz w:val="32"/>
                <w:szCs w:val="32"/>
              </w:rPr>
            </w:pPr>
            <w:r>
              <w:rPr>
                <w:rStyle w:val="BookTitle"/>
                <w:rFonts w:eastAsiaTheme="minorHAnsi"/>
                <w:sz w:val="32"/>
                <w:szCs w:val="32"/>
              </w:rPr>
              <w:t>Section 4: Scope of Work - Instructions</w:t>
            </w:r>
          </w:p>
        </w:tc>
      </w:tr>
    </w:tbl>
    <w:p w:rsidR="00420866" w:rsidRDefault="00420866" w:rsidP="00420866">
      <w:pPr>
        <w:numPr>
          <w:ilvl w:val="0"/>
          <w:numId w:val="13"/>
        </w:numPr>
        <w:overflowPunct/>
        <w:autoSpaceDE/>
        <w:adjustRightInd/>
        <w:spacing w:before="120" w:after="120"/>
        <w:ind w:left="720"/>
        <w:jc w:val="both"/>
        <w:textAlignment w:val="auto"/>
        <w:rPr>
          <w:sz w:val="18"/>
          <w:szCs w:val="18"/>
        </w:rPr>
      </w:pPr>
      <w:r>
        <w:rPr>
          <w:sz w:val="18"/>
          <w:szCs w:val="18"/>
        </w:rPr>
        <w:t>Provide the Project Title and it needs to be the same as or consistent with the title provided in the Proposal Information above.</w:t>
      </w:r>
    </w:p>
    <w:p w:rsidR="00420866" w:rsidRDefault="00420866" w:rsidP="00420866">
      <w:pPr>
        <w:numPr>
          <w:ilvl w:val="0"/>
          <w:numId w:val="13"/>
        </w:numPr>
        <w:overflowPunct/>
        <w:autoSpaceDE/>
        <w:adjustRightInd/>
        <w:spacing w:after="120"/>
        <w:ind w:left="720"/>
        <w:jc w:val="both"/>
        <w:textAlignment w:val="auto"/>
        <w:rPr>
          <w:sz w:val="18"/>
          <w:szCs w:val="18"/>
        </w:rPr>
      </w:pPr>
      <w:r>
        <w:rPr>
          <w:sz w:val="18"/>
          <w:szCs w:val="18"/>
        </w:rPr>
        <w:t xml:space="preserve">Provide a detailed description of the proposed project and the intended use of grant funds.  Line 3 of the Proposal Information Section, the applicant is not restricted in their description of the proposed project.  The information provided in this description will assist the Department in development of the Scope of Work for the grant agreement if the project is awarded.  It will also facilitate the periodic reporting that will be required to update the Department on the status of the projects major milestones if the project is awarded. </w:t>
      </w:r>
    </w:p>
    <w:p w:rsidR="00420866" w:rsidRDefault="00420866" w:rsidP="00420866">
      <w:pPr>
        <w:numPr>
          <w:ilvl w:val="0"/>
          <w:numId w:val="13"/>
        </w:numPr>
        <w:overflowPunct/>
        <w:autoSpaceDE/>
        <w:adjustRightInd/>
        <w:spacing w:after="120"/>
        <w:ind w:left="720"/>
        <w:textAlignment w:val="auto"/>
        <w:rPr>
          <w:sz w:val="18"/>
          <w:szCs w:val="18"/>
        </w:rPr>
      </w:pPr>
      <w:r>
        <w:rPr>
          <w:sz w:val="18"/>
          <w:szCs w:val="18"/>
        </w:rPr>
        <w:lastRenderedPageBreak/>
        <w:t>Briefly describe each task in the Description of Tasks column.  These tasks will be used to develop the grant agreement.  The applicant should assign an estimated completion date for each task.  If a grant is awarded, the applicant will have the opportunity to modify these dates prior to the execution of the grant.</w:t>
      </w:r>
    </w:p>
    <w:p w:rsidR="00420866" w:rsidRDefault="00420866" w:rsidP="00420866">
      <w:pPr>
        <w:spacing w:before="120" w:after="120"/>
        <w:ind w:left="1080" w:hanging="1080"/>
        <w:jc w:val="both"/>
        <w:rPr>
          <w:b/>
          <w:sz w:val="18"/>
          <w:szCs w:val="18"/>
          <w:u w:val="single"/>
        </w:rPr>
      </w:pPr>
      <w:r>
        <w:rPr>
          <w:noProof/>
        </w:rPr>
        <mc:AlternateContent>
          <mc:Choice Requires="wps">
            <w:drawing>
              <wp:anchor distT="0" distB="0" distL="114300" distR="114300" simplePos="0" relativeHeight="251689472" behindDoc="0" locked="0" layoutInCell="1" allowOverlap="1" wp14:anchorId="24D2A2E1" wp14:editId="3FBF4C7C">
                <wp:simplePos x="0" y="0"/>
                <wp:positionH relativeFrom="column">
                  <wp:posOffset>-52070</wp:posOffset>
                </wp:positionH>
                <wp:positionV relativeFrom="paragraph">
                  <wp:posOffset>20320</wp:posOffset>
                </wp:positionV>
                <wp:extent cx="6160770" cy="320040"/>
                <wp:effectExtent l="0" t="0" r="11430" b="2794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314960"/>
                        </a:xfrm>
                        <a:prstGeom prst="rect">
                          <a:avLst/>
                        </a:prstGeom>
                        <a:solidFill>
                          <a:srgbClr val="CCFFFF"/>
                        </a:solidFill>
                        <a:ln w="19050">
                          <a:solidFill>
                            <a:srgbClr val="000000"/>
                          </a:solidFill>
                          <a:miter lim="800000"/>
                          <a:headEnd/>
                          <a:tailEnd/>
                        </a:ln>
                      </wps:spPr>
                      <wps:txbx>
                        <w:txbxContent>
                          <w:p w:rsidR="004A556F" w:rsidRDefault="004A556F" w:rsidP="00420866">
                            <w:pPr>
                              <w:rPr>
                                <w:b/>
                                <w:sz w:val="28"/>
                                <w:szCs w:val="28"/>
                              </w:rPr>
                            </w:pPr>
                            <w:r>
                              <w:rPr>
                                <w:b/>
                                <w:sz w:val="28"/>
                                <w:szCs w:val="28"/>
                              </w:rPr>
                              <w:t>SECTION 5: PERFORMANCE MEASURES -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5" o:spid="_x0000_s1027" type="#_x0000_t202" style="position:absolute;left:0;text-align:left;margin-left:-4.1pt;margin-top:1.6pt;width:485.1pt;height:25.2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" fillcolor="#cff" strokeweight="1.5pt">
                <v:textbox style="mso-fit-shape-to-text:t">
                  <w:txbxContent>
                    <w:p w:rsidR="004A556F" w:rsidRDefault="004A556F" w:rsidP="00420866">
                      <w:pPr>
                        <w:rPr>
                          <w:b/>
                          <w:sz w:val="28"/>
                          <w:szCs w:val="28"/>
                        </w:rPr>
                      </w:pPr>
                      <w:r>
                        <w:rPr>
                          <w:b/>
                          <w:sz w:val="28"/>
                          <w:szCs w:val="28"/>
                        </w:rPr>
                        <w:t>SECTION 5: PERFORMANCE MEASURES - INSTRUCTIONS</w:t>
                      </w:r>
                    </w:p>
                  </w:txbxContent>
                </v:textbox>
              </v:shape>
            </w:pict>
          </mc:Fallback>
        </mc:AlternateContent>
      </w:r>
    </w:p>
    <w:p w:rsidR="00420866" w:rsidRDefault="00420866" w:rsidP="00420866">
      <w:pPr>
        <w:spacing w:before="120" w:after="120"/>
        <w:ind w:left="1800" w:hanging="1080"/>
        <w:jc w:val="both"/>
        <w:rPr>
          <w:sz w:val="18"/>
          <w:szCs w:val="18"/>
        </w:rPr>
      </w:pPr>
    </w:p>
    <w:p w:rsidR="00420866" w:rsidRDefault="00420866" w:rsidP="00420866">
      <w:pPr>
        <w:spacing w:before="120" w:after="120"/>
        <w:rPr>
          <w:sz w:val="18"/>
          <w:szCs w:val="18"/>
        </w:rPr>
      </w:pPr>
      <w:r>
        <w:rPr>
          <w:sz w:val="18"/>
          <w:szCs w:val="18"/>
        </w:rPr>
        <w:t>If the applicant is aware of any performance measures required by the program, the measure(s) should be listed in this section.  If known, the applicant should provide the target numbers for each measure.</w:t>
      </w:r>
    </w:p>
    <w:p w:rsidR="00420866" w:rsidRDefault="00420866" w:rsidP="00420866">
      <w:pPr>
        <w:spacing w:before="120" w:after="120"/>
        <w:ind w:left="1080" w:hanging="1080"/>
        <w:jc w:val="both"/>
        <w:rPr>
          <w:b/>
          <w:sz w:val="18"/>
          <w:szCs w:val="18"/>
          <w:u w:val="single"/>
        </w:rPr>
      </w:pPr>
      <w:r>
        <w:rPr>
          <w:noProof/>
        </w:rPr>
        <mc:AlternateContent>
          <mc:Choice Requires="wps">
            <w:drawing>
              <wp:anchor distT="0" distB="0" distL="114300" distR="114300" simplePos="0" relativeHeight="251690496" behindDoc="0" locked="0" layoutInCell="1" allowOverlap="1" wp14:anchorId="28E5FF9C" wp14:editId="1A8BDBA4">
                <wp:simplePos x="0" y="0"/>
                <wp:positionH relativeFrom="column">
                  <wp:posOffset>3175</wp:posOffset>
                </wp:positionH>
                <wp:positionV relativeFrom="paragraph">
                  <wp:posOffset>38100</wp:posOffset>
                </wp:positionV>
                <wp:extent cx="6089650" cy="529590"/>
                <wp:effectExtent l="0" t="0" r="25400" b="2794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314960"/>
                        </a:xfrm>
                        <a:prstGeom prst="rect">
                          <a:avLst/>
                        </a:prstGeom>
                        <a:solidFill>
                          <a:srgbClr val="C6D9F1"/>
                        </a:solidFill>
                        <a:ln w="19050">
                          <a:solidFill>
                            <a:srgbClr val="000000"/>
                          </a:solidFill>
                          <a:miter lim="800000"/>
                          <a:headEnd/>
                          <a:tailEnd/>
                        </a:ln>
                      </wps:spPr>
                      <wps:txbx>
                        <w:txbxContent>
                          <w:p w:rsidR="004A556F" w:rsidRDefault="004A556F" w:rsidP="00420866">
                            <w:pPr>
                              <w:rPr>
                                <w:b/>
                                <w:sz w:val="28"/>
                                <w:szCs w:val="28"/>
                              </w:rPr>
                            </w:pPr>
                            <w:r>
                              <w:rPr>
                                <w:b/>
                                <w:sz w:val="28"/>
                                <w:szCs w:val="28"/>
                              </w:rPr>
                              <w:t>SECTION 6: PROJECTED EMPLOYMENT IMPACT -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6" o:spid="_x0000_s1028" type="#_x0000_t202" style="position:absolute;left:0;text-align:left;margin-left:.25pt;margin-top:3pt;width:479.5pt;height:41.7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" fillcolor="#c6d9f1" strokeweight="1.5pt">
                <v:textbox style="mso-fit-shape-to-text:t">
                  <w:txbxContent>
                    <w:p w:rsidR="004A556F" w:rsidRDefault="004A556F" w:rsidP="00420866">
                      <w:pPr>
                        <w:rPr>
                          <w:b/>
                          <w:sz w:val="28"/>
                          <w:szCs w:val="28"/>
                        </w:rPr>
                      </w:pPr>
                      <w:r>
                        <w:rPr>
                          <w:b/>
                          <w:sz w:val="28"/>
                          <w:szCs w:val="28"/>
                        </w:rPr>
                        <w:t>SECTION 6: PROJECTED EMPLOYMENT IMPACT - INSTRUCTIONS</w:t>
                      </w:r>
                    </w:p>
                  </w:txbxContent>
                </v:textbox>
              </v:shape>
            </w:pict>
          </mc:Fallback>
        </mc:AlternateContent>
      </w:r>
    </w:p>
    <w:p w:rsidR="00420866" w:rsidRDefault="00420866" w:rsidP="00420866">
      <w:pPr>
        <w:spacing w:before="120" w:after="120"/>
        <w:ind w:left="1080" w:hanging="1080"/>
        <w:jc w:val="both"/>
        <w:rPr>
          <w:b/>
          <w:sz w:val="18"/>
          <w:szCs w:val="18"/>
          <w:u w:val="single"/>
        </w:rPr>
      </w:pPr>
    </w:p>
    <w:p w:rsidR="00420866" w:rsidRDefault="00420866" w:rsidP="00420866">
      <w:pPr>
        <w:spacing w:before="120" w:after="120"/>
        <w:ind w:left="1080" w:hanging="1080"/>
        <w:jc w:val="both"/>
        <w:rPr>
          <w:b/>
          <w:sz w:val="18"/>
          <w:szCs w:val="18"/>
          <w:u w:val="single"/>
        </w:rPr>
      </w:pPr>
    </w:p>
    <w:p w:rsidR="00420866" w:rsidRDefault="00420866" w:rsidP="00420866">
      <w:pPr>
        <w:spacing w:before="120" w:after="120"/>
        <w:ind w:left="1080" w:hanging="1080"/>
        <w:jc w:val="both"/>
        <w:rPr>
          <w:sz w:val="18"/>
          <w:szCs w:val="18"/>
        </w:rPr>
      </w:pPr>
      <w:r>
        <w:rPr>
          <w:b/>
          <w:sz w:val="18"/>
          <w:szCs w:val="18"/>
          <w:u w:val="single"/>
        </w:rPr>
        <w:t>Definitions for Question #1 - #7:</w:t>
      </w:r>
      <w:r>
        <w:rPr>
          <w:sz w:val="18"/>
          <w:szCs w:val="18"/>
        </w:rPr>
        <w:t xml:space="preserve">  </w:t>
      </w:r>
    </w:p>
    <w:p w:rsidR="00420866" w:rsidRDefault="00420866" w:rsidP="00420866">
      <w:pPr>
        <w:spacing w:after="120"/>
        <w:ind w:left="1710" w:hanging="1350"/>
        <w:rPr>
          <w:sz w:val="18"/>
          <w:szCs w:val="18"/>
        </w:rPr>
      </w:pPr>
      <w:r>
        <w:rPr>
          <w:b/>
          <w:sz w:val="18"/>
          <w:szCs w:val="18"/>
          <w:u w:val="single"/>
        </w:rPr>
        <w:t>Employee</w:t>
      </w:r>
      <w:r>
        <w:rPr>
          <w:b/>
          <w:sz w:val="18"/>
          <w:szCs w:val="18"/>
        </w:rPr>
        <w:t>:</w:t>
      </w:r>
      <w:r>
        <w:rPr>
          <w:sz w:val="18"/>
          <w:szCs w:val="18"/>
        </w:rPr>
        <w:t xml:space="preserve"> </w:t>
      </w:r>
      <w:r>
        <w:rPr>
          <w:sz w:val="18"/>
          <w:szCs w:val="18"/>
        </w:rPr>
        <w:tab/>
        <w:t xml:space="preserve">An individual that agrees to participate in an employer/employee business relationship and provide services for the employer in return for a defined salary or wage; the employer files forms and withholds taxes per the IRS requirements for an employee. </w:t>
      </w:r>
    </w:p>
    <w:p w:rsidR="00420866" w:rsidRDefault="00420866" w:rsidP="00420866">
      <w:pPr>
        <w:spacing w:after="120"/>
        <w:ind w:left="1710" w:hanging="1350"/>
        <w:rPr>
          <w:sz w:val="18"/>
          <w:szCs w:val="18"/>
        </w:rPr>
      </w:pPr>
      <w:r>
        <w:rPr>
          <w:b/>
          <w:sz w:val="18"/>
          <w:szCs w:val="18"/>
          <w:u w:val="single"/>
        </w:rPr>
        <w:t>Created job</w:t>
      </w:r>
      <w:r>
        <w:rPr>
          <w:b/>
          <w:sz w:val="18"/>
          <w:szCs w:val="18"/>
        </w:rPr>
        <w:t>:</w:t>
      </w:r>
      <w:r>
        <w:rPr>
          <w:sz w:val="18"/>
          <w:szCs w:val="18"/>
        </w:rPr>
        <w:t xml:space="preserve">  </w:t>
      </w:r>
      <w:r>
        <w:rPr>
          <w:sz w:val="18"/>
          <w:szCs w:val="18"/>
        </w:rPr>
        <w:tab/>
        <w:t xml:space="preserve">A new position to be developed and filled, or an existing unfilled position to be filled; either of which could not be filled </w:t>
      </w:r>
      <w:r>
        <w:rPr>
          <w:b/>
          <w:sz w:val="18"/>
          <w:szCs w:val="18"/>
        </w:rPr>
        <w:t>but for</w:t>
      </w:r>
      <w:r>
        <w:rPr>
          <w:sz w:val="18"/>
          <w:szCs w:val="18"/>
        </w:rPr>
        <w:t xml:space="preserve"> the DCEO grant/loan provided.</w:t>
      </w:r>
    </w:p>
    <w:p w:rsidR="00420866" w:rsidRDefault="00420866" w:rsidP="00420866">
      <w:pPr>
        <w:spacing w:after="120"/>
        <w:ind w:left="1710" w:hanging="1350"/>
        <w:rPr>
          <w:sz w:val="18"/>
          <w:szCs w:val="18"/>
        </w:rPr>
      </w:pPr>
      <w:r>
        <w:rPr>
          <w:b/>
          <w:sz w:val="18"/>
          <w:szCs w:val="18"/>
          <w:u w:val="single"/>
        </w:rPr>
        <w:t>Retained job</w:t>
      </w:r>
      <w:r>
        <w:rPr>
          <w:b/>
          <w:sz w:val="18"/>
          <w:szCs w:val="18"/>
        </w:rPr>
        <w:t>:</w:t>
      </w:r>
      <w:r>
        <w:rPr>
          <w:sz w:val="18"/>
          <w:szCs w:val="18"/>
        </w:rPr>
        <w:t xml:space="preserve"> </w:t>
      </w:r>
      <w:r>
        <w:rPr>
          <w:sz w:val="18"/>
          <w:szCs w:val="18"/>
        </w:rPr>
        <w:tab/>
        <w:t xml:space="preserve">An existing position to be maintained that otherwise would be eliminated </w:t>
      </w:r>
      <w:r>
        <w:rPr>
          <w:b/>
          <w:sz w:val="18"/>
          <w:szCs w:val="18"/>
        </w:rPr>
        <w:t>but for</w:t>
      </w:r>
      <w:r>
        <w:rPr>
          <w:sz w:val="18"/>
          <w:szCs w:val="18"/>
        </w:rPr>
        <w:t xml:space="preserve"> the DCEO grant/loan provided. .  </w:t>
      </w:r>
      <w:r>
        <w:rPr>
          <w:b/>
          <w:sz w:val="18"/>
          <w:szCs w:val="18"/>
        </w:rPr>
        <w:t>Note:</w:t>
      </w:r>
      <w:r>
        <w:rPr>
          <w:sz w:val="18"/>
          <w:szCs w:val="18"/>
        </w:rPr>
        <w:t xml:space="preserve"> A job previously reported as retained during the course of a previous DCEO grant cannot be projected again as retained in the current DCEO grant application if the end date of the previous grant is less than 18 months prior to the current application date.  However, a job reported as retained during the course of a previous DCEO grant can be projected again as retained in the current DCEO grant application, if the end date of the previous DCEO grant occurred more than 18 months prior to the date of the current DCEO application.</w:t>
      </w:r>
    </w:p>
    <w:p w:rsidR="00420866" w:rsidRDefault="00420866" w:rsidP="00420866">
      <w:pPr>
        <w:spacing w:after="120"/>
        <w:ind w:left="1710" w:hanging="1350"/>
        <w:rPr>
          <w:sz w:val="18"/>
          <w:szCs w:val="18"/>
        </w:rPr>
      </w:pPr>
      <w:r>
        <w:rPr>
          <w:b/>
          <w:sz w:val="18"/>
          <w:szCs w:val="18"/>
          <w:u w:val="single"/>
        </w:rPr>
        <w:t>Permanent job</w:t>
      </w:r>
      <w:r>
        <w:rPr>
          <w:b/>
          <w:sz w:val="18"/>
          <w:szCs w:val="18"/>
        </w:rPr>
        <w:t>:</w:t>
      </w:r>
      <w:r>
        <w:rPr>
          <w:sz w:val="18"/>
          <w:szCs w:val="18"/>
        </w:rPr>
        <w:t xml:space="preserve">  </w:t>
      </w:r>
      <w:r>
        <w:rPr>
          <w:sz w:val="18"/>
          <w:szCs w:val="18"/>
        </w:rPr>
        <w:tab/>
        <w:t>A job intended to last indefinitely; does not have a finite ending date.</w:t>
      </w:r>
    </w:p>
    <w:p w:rsidR="00420866" w:rsidRDefault="00420866" w:rsidP="00420866">
      <w:pPr>
        <w:spacing w:after="120"/>
        <w:ind w:left="1710" w:hanging="1350"/>
        <w:rPr>
          <w:sz w:val="18"/>
          <w:szCs w:val="18"/>
        </w:rPr>
      </w:pPr>
      <w:r>
        <w:rPr>
          <w:b/>
          <w:sz w:val="18"/>
          <w:szCs w:val="18"/>
          <w:u w:val="single"/>
        </w:rPr>
        <w:t>Full time job</w:t>
      </w:r>
      <w:r>
        <w:rPr>
          <w:b/>
          <w:sz w:val="18"/>
          <w:szCs w:val="18"/>
        </w:rPr>
        <w:t>:</w:t>
      </w:r>
      <w:r>
        <w:rPr>
          <w:sz w:val="18"/>
          <w:szCs w:val="18"/>
        </w:rPr>
        <w:t xml:space="preserve"> </w:t>
      </w:r>
      <w:r>
        <w:rPr>
          <w:sz w:val="18"/>
          <w:szCs w:val="18"/>
        </w:rPr>
        <w:tab/>
        <w:t xml:space="preserve">Employee will be expected to work the full number of hours in a standard work week in the organization, as defined by the employer; full time positions often approximate 40 hours per week and typically include benefits such as a pension plan, insurance, and vacation benefits. </w:t>
      </w:r>
    </w:p>
    <w:p w:rsidR="00420866" w:rsidRDefault="00420866" w:rsidP="00420866">
      <w:pPr>
        <w:spacing w:after="120"/>
        <w:ind w:left="1710" w:hanging="1350"/>
        <w:jc w:val="both"/>
        <w:rPr>
          <w:sz w:val="18"/>
          <w:szCs w:val="18"/>
        </w:rPr>
      </w:pPr>
      <w:r>
        <w:rPr>
          <w:b/>
          <w:sz w:val="18"/>
          <w:szCs w:val="18"/>
          <w:u w:val="single"/>
        </w:rPr>
        <w:t>Part time job</w:t>
      </w:r>
      <w:r>
        <w:rPr>
          <w:b/>
          <w:sz w:val="18"/>
          <w:szCs w:val="18"/>
        </w:rPr>
        <w:t>:</w:t>
      </w:r>
      <w:r>
        <w:rPr>
          <w:sz w:val="18"/>
          <w:szCs w:val="18"/>
        </w:rPr>
        <w:t xml:space="preserve">  </w:t>
      </w:r>
      <w:r>
        <w:rPr>
          <w:sz w:val="18"/>
          <w:szCs w:val="18"/>
        </w:rPr>
        <w:tab/>
        <w:t>Employee will be expected to work fewer hours per week than the hours required in a full time position; this type of job often does not include benefits or receives reduced benefits.</w:t>
      </w:r>
    </w:p>
    <w:p w:rsidR="00420866" w:rsidRDefault="00420866" w:rsidP="00420866">
      <w:pPr>
        <w:spacing w:after="120"/>
        <w:ind w:left="3600" w:hanging="3240"/>
        <w:rPr>
          <w:sz w:val="18"/>
          <w:szCs w:val="18"/>
        </w:rPr>
      </w:pPr>
      <w:r>
        <w:rPr>
          <w:b/>
          <w:sz w:val="18"/>
          <w:szCs w:val="18"/>
          <w:u w:val="single"/>
        </w:rPr>
        <w:t>Other projected employment impact</w:t>
      </w:r>
      <w:r>
        <w:rPr>
          <w:b/>
          <w:sz w:val="18"/>
          <w:szCs w:val="18"/>
        </w:rPr>
        <w:t>:</w:t>
      </w:r>
      <w:r>
        <w:rPr>
          <w:sz w:val="18"/>
          <w:szCs w:val="18"/>
        </w:rPr>
        <w:t xml:space="preserve"> </w:t>
      </w:r>
      <w:r>
        <w:rPr>
          <w:sz w:val="18"/>
          <w:szCs w:val="18"/>
        </w:rPr>
        <w:tab/>
        <w:t xml:space="preserve">The count may include other impacts with the applicant organization, such as temporary jobs or independent contractors needed by the applicant; and/or other employment impacts elsewhere in the economy.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420866" w:rsidTr="008B4C5B">
        <w:tc>
          <w:tcPr>
            <w:tcW w:w="9576" w:type="dxa"/>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both"/>
              <w:rPr>
                <w:rStyle w:val="BookTitle"/>
                <w:rFonts w:eastAsiaTheme="minorHAnsi"/>
                <w:sz w:val="32"/>
                <w:szCs w:val="32"/>
              </w:rPr>
            </w:pPr>
            <w:r>
              <w:rPr>
                <w:rStyle w:val="BookTitle"/>
                <w:rFonts w:eastAsiaTheme="minorHAnsi"/>
                <w:sz w:val="32"/>
                <w:szCs w:val="32"/>
              </w:rPr>
              <w:t>Section 7: Budget - Instructions</w:t>
            </w:r>
          </w:p>
        </w:tc>
      </w:tr>
    </w:tbl>
    <w:p w:rsidR="00420866" w:rsidRDefault="00420866" w:rsidP="00420866">
      <w:pPr>
        <w:numPr>
          <w:ilvl w:val="0"/>
          <w:numId w:val="14"/>
        </w:numPr>
        <w:overflowPunct/>
        <w:autoSpaceDE/>
        <w:adjustRightInd/>
        <w:spacing w:before="120" w:after="60"/>
        <w:jc w:val="both"/>
        <w:textAlignment w:val="auto"/>
        <w:rPr>
          <w:sz w:val="18"/>
          <w:szCs w:val="18"/>
        </w:rPr>
      </w:pPr>
      <w:r>
        <w:rPr>
          <w:sz w:val="18"/>
          <w:szCs w:val="18"/>
        </w:rPr>
        <w:t>This section will be used to establish the cost categories of the grant agreement.  List each budget line item for which the grant funds are proposed to be expended.</w:t>
      </w:r>
    </w:p>
    <w:p w:rsidR="00420866" w:rsidRDefault="00420866" w:rsidP="00420866">
      <w:pPr>
        <w:numPr>
          <w:ilvl w:val="0"/>
          <w:numId w:val="14"/>
        </w:numPr>
        <w:overflowPunct/>
        <w:autoSpaceDE/>
        <w:adjustRightInd/>
        <w:spacing w:after="60"/>
        <w:jc w:val="both"/>
        <w:textAlignment w:val="auto"/>
        <w:rPr>
          <w:sz w:val="18"/>
          <w:szCs w:val="18"/>
        </w:rPr>
      </w:pPr>
      <w:r>
        <w:rPr>
          <w:sz w:val="18"/>
          <w:szCs w:val="18"/>
        </w:rPr>
        <w:t>Indicate the requested grant amount for each budget line item.</w:t>
      </w:r>
    </w:p>
    <w:p w:rsidR="00420866" w:rsidRDefault="00420866" w:rsidP="00420866">
      <w:pPr>
        <w:numPr>
          <w:ilvl w:val="0"/>
          <w:numId w:val="14"/>
        </w:numPr>
        <w:overflowPunct/>
        <w:autoSpaceDE/>
        <w:adjustRightInd/>
        <w:spacing w:after="60"/>
        <w:jc w:val="both"/>
        <w:textAlignment w:val="auto"/>
        <w:rPr>
          <w:sz w:val="18"/>
          <w:szCs w:val="18"/>
        </w:rPr>
      </w:pPr>
      <w:r>
        <w:rPr>
          <w:sz w:val="18"/>
          <w:szCs w:val="18"/>
        </w:rPr>
        <w:t>Provide the proposed match amount for each budget line item.</w:t>
      </w:r>
    </w:p>
    <w:p w:rsidR="00420866" w:rsidRDefault="00420866" w:rsidP="00420866">
      <w:pPr>
        <w:numPr>
          <w:ilvl w:val="0"/>
          <w:numId w:val="14"/>
        </w:numPr>
        <w:overflowPunct/>
        <w:autoSpaceDE/>
        <w:adjustRightInd/>
        <w:spacing w:after="120"/>
        <w:jc w:val="both"/>
        <w:textAlignment w:val="auto"/>
        <w:rPr>
          <w:sz w:val="18"/>
          <w:szCs w:val="18"/>
        </w:rPr>
      </w:pPr>
      <w:r>
        <w:rPr>
          <w:sz w:val="18"/>
          <w:szCs w:val="18"/>
        </w:rPr>
        <w:t>Provide the total of each column.</w:t>
      </w:r>
    </w:p>
    <w:p w:rsidR="00420866" w:rsidRDefault="00420866" w:rsidP="00420866">
      <w:pPr>
        <w:autoSpaceDE/>
        <w:adjustRightInd/>
        <w:spacing w:after="120"/>
        <w:jc w:val="both"/>
        <w:rPr>
          <w:sz w:val="18"/>
          <w:szCs w:val="18"/>
        </w:rPr>
      </w:pPr>
      <w:r>
        <w:rPr>
          <w:noProof/>
        </w:rPr>
        <mc:AlternateContent>
          <mc:Choice Requires="wps">
            <w:drawing>
              <wp:anchor distT="0" distB="0" distL="114300" distR="114300" simplePos="0" relativeHeight="251691520" behindDoc="0" locked="0" layoutInCell="1" allowOverlap="1" wp14:anchorId="0275DF80" wp14:editId="7F0BD876">
                <wp:simplePos x="0" y="0"/>
                <wp:positionH relativeFrom="column">
                  <wp:posOffset>14605</wp:posOffset>
                </wp:positionH>
                <wp:positionV relativeFrom="paragraph">
                  <wp:posOffset>52070</wp:posOffset>
                </wp:positionV>
                <wp:extent cx="6089650" cy="529590"/>
                <wp:effectExtent l="0" t="0" r="25400" b="2794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314960"/>
                        </a:xfrm>
                        <a:prstGeom prst="rect">
                          <a:avLst/>
                        </a:prstGeom>
                        <a:solidFill>
                          <a:srgbClr val="C6D9F1"/>
                        </a:solidFill>
                        <a:ln w="19050">
                          <a:solidFill>
                            <a:srgbClr val="000000"/>
                          </a:solidFill>
                          <a:miter lim="800000"/>
                          <a:headEnd/>
                          <a:tailEnd/>
                        </a:ln>
                      </wps:spPr>
                      <wps:txbx>
                        <w:txbxContent>
                          <w:p w:rsidR="004A556F" w:rsidRDefault="004A556F" w:rsidP="00420866">
                            <w:pPr>
                              <w:rPr>
                                <w:b/>
                                <w:sz w:val="28"/>
                                <w:szCs w:val="28"/>
                              </w:rPr>
                            </w:pPr>
                            <w:r>
                              <w:rPr>
                                <w:b/>
                                <w:sz w:val="28"/>
                                <w:szCs w:val="28"/>
                              </w:rPr>
                              <w:t>SECTION 8:  PROGRAM SPECIFIC INFORMATION - INSTRUCTIONS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7" o:spid="_x0000_s1029" type="#_x0000_t202" style="position:absolute;left:0;text-align:left;margin-left:1.15pt;margin-top:4.1pt;width:479.5pt;height:41.7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" fillcolor="#c6d9f1" strokeweight="1.5pt">
                <v:textbox style="mso-fit-shape-to-text:t">
                  <w:txbxContent>
                    <w:p w:rsidR="004A556F" w:rsidRDefault="004A556F" w:rsidP="00420866">
                      <w:pPr>
                        <w:rPr>
                          <w:b/>
                          <w:sz w:val="28"/>
                          <w:szCs w:val="28"/>
                        </w:rPr>
                      </w:pPr>
                      <w:r>
                        <w:rPr>
                          <w:b/>
                          <w:sz w:val="28"/>
                          <w:szCs w:val="28"/>
                        </w:rPr>
                        <w:t>SECTION 8:  PROGRAM SPECIFIC INFORMATION - INSTRUCTIONS</w:t>
                      </w:r>
                    </w:p>
                  </w:txbxContent>
                </v:textbox>
              </v:shape>
            </w:pict>
          </mc:Fallback>
        </mc:AlternateContent>
      </w:r>
    </w:p>
    <w:p w:rsidR="00420866" w:rsidRDefault="00420866" w:rsidP="00420866">
      <w:pPr>
        <w:autoSpaceDE/>
        <w:adjustRightInd/>
        <w:spacing w:after="120"/>
        <w:jc w:val="both"/>
        <w:rPr>
          <w:sz w:val="18"/>
          <w:szCs w:val="18"/>
        </w:rPr>
      </w:pPr>
    </w:p>
    <w:p w:rsidR="00420866" w:rsidRDefault="00420866" w:rsidP="00420866">
      <w:pPr>
        <w:autoSpaceDE/>
        <w:adjustRightInd/>
        <w:spacing w:after="120"/>
        <w:jc w:val="both"/>
        <w:rPr>
          <w:sz w:val="18"/>
          <w:szCs w:val="18"/>
        </w:rPr>
      </w:pPr>
      <w:r>
        <w:rPr>
          <w:sz w:val="18"/>
          <w:szCs w:val="18"/>
        </w:rPr>
        <w:t xml:space="preserve">Program specific information must be provided in the </w:t>
      </w:r>
      <w:r w:rsidR="001C4EA5">
        <w:rPr>
          <w:sz w:val="18"/>
          <w:szCs w:val="18"/>
        </w:rPr>
        <w:t>CDBG</w:t>
      </w:r>
      <w:r>
        <w:rPr>
          <w:sz w:val="18"/>
          <w:szCs w:val="18"/>
        </w:rPr>
        <w:t xml:space="preserve"> application.</w:t>
      </w:r>
    </w:p>
    <w:p w:rsidR="00420866" w:rsidRDefault="00420866" w:rsidP="00420866">
      <w:pPr>
        <w:autoSpaceDE/>
        <w:adjustRightInd/>
        <w:spacing w:after="120"/>
        <w:jc w:val="both"/>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420866" w:rsidTr="008B4C5B">
        <w:tc>
          <w:tcPr>
            <w:tcW w:w="9576" w:type="dxa"/>
            <w:tcBorders>
              <w:top w:val="single" w:sz="4" w:space="0" w:color="000000"/>
              <w:left w:val="single" w:sz="4" w:space="0" w:color="000000"/>
              <w:bottom w:val="single" w:sz="4" w:space="0" w:color="000000"/>
              <w:right w:val="single" w:sz="4" w:space="0" w:color="000000"/>
            </w:tcBorders>
            <w:shd w:val="clear" w:color="auto" w:fill="DBE5F1"/>
            <w:hideMark/>
          </w:tcPr>
          <w:p w:rsidR="00420866" w:rsidRDefault="00420866" w:rsidP="008B4C5B">
            <w:pPr>
              <w:jc w:val="both"/>
              <w:rPr>
                <w:rStyle w:val="BookTitle"/>
                <w:rFonts w:eastAsiaTheme="minorHAnsi"/>
                <w:sz w:val="32"/>
                <w:szCs w:val="32"/>
              </w:rPr>
            </w:pPr>
            <w:r>
              <w:rPr>
                <w:rStyle w:val="BookTitle"/>
                <w:rFonts w:eastAsiaTheme="minorHAnsi"/>
                <w:sz w:val="32"/>
                <w:szCs w:val="32"/>
              </w:rPr>
              <w:t>Section 9: Applicant Certification - Instructions</w:t>
            </w:r>
          </w:p>
        </w:tc>
      </w:tr>
    </w:tbl>
    <w:p w:rsidR="00420866" w:rsidRDefault="00420866" w:rsidP="00420866">
      <w:pPr>
        <w:spacing w:before="120"/>
        <w:rPr>
          <w:rStyle w:val="BookTitle"/>
          <w:rFonts w:eastAsiaTheme="minorHAnsi"/>
        </w:rPr>
      </w:pPr>
      <w:r>
        <w:rPr>
          <w:sz w:val="18"/>
          <w:szCs w:val="18"/>
        </w:rPr>
        <w:t>The applicant should read and understand the certification statement provided in this section.  The individual that signs this section should be the one that is authorized to sign the grant agreement if grant funds are awarded.  The authorized individual should sign their name, print their name and title and date of certification.  Please note the certification authorizes the Department to publish a copy of the completed application on the Department’s website.</w:t>
      </w:r>
    </w:p>
    <w:p w:rsidR="00420866" w:rsidRPr="00277DB3" w:rsidRDefault="00420866" w:rsidP="00420866">
      <w:pPr>
        <w:tabs>
          <w:tab w:val="left" w:pos="3885"/>
        </w:tabs>
      </w:pPr>
    </w:p>
    <w:p w:rsidR="00422C7A" w:rsidRDefault="00422C7A" w:rsidP="00A8125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A3233D" w:rsidRPr="001B06EA" w:rsidRDefault="00A3233D" w:rsidP="00A8125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1B06EA">
        <w:rPr>
          <w:b/>
        </w:rPr>
        <w:t>PROJECT MAP</w:t>
      </w:r>
      <w:r w:rsidR="00BC6D2E">
        <w:rPr>
          <w:b/>
        </w:rPr>
        <w:t>S</w:t>
      </w:r>
    </w:p>
    <w:p w:rsidR="00A3233D" w:rsidRPr="00194950"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45858" w:rsidRPr="00381C23" w:rsidRDefault="00A3233D" w:rsidP="004A0EA9">
      <w:pPr>
        <w:pStyle w:val="DefaultText"/>
        <w:numPr>
          <w:ilvl w:val="0"/>
          <w:numId w:val="8"/>
        </w:numPr>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rPr>
      </w:pPr>
      <w:r w:rsidRPr="00381C23">
        <w:rPr>
          <w:szCs w:val="24"/>
        </w:rPr>
        <w:t xml:space="preserve">A project location map </w:t>
      </w:r>
      <w:r w:rsidR="00875D0E" w:rsidRPr="00381C23">
        <w:rPr>
          <w:szCs w:val="24"/>
        </w:rPr>
        <w:t>must</w:t>
      </w:r>
      <w:r w:rsidRPr="00381C23">
        <w:rPr>
          <w:szCs w:val="24"/>
        </w:rPr>
        <w:t xml:space="preserve"> be included in the application. It is expected to be sufficiently detailed to show the following information:  </w:t>
      </w:r>
      <w:r w:rsidR="00845858" w:rsidRPr="00381C23">
        <w:rPr>
          <w:szCs w:val="24"/>
        </w:rPr>
        <w:t>1</w:t>
      </w:r>
      <w:r w:rsidRPr="00381C23">
        <w:rPr>
          <w:szCs w:val="24"/>
        </w:rPr>
        <w:t xml:space="preserve">) specific boundaries of the target area; </w:t>
      </w:r>
      <w:r w:rsidR="00845858" w:rsidRPr="00381C23">
        <w:rPr>
          <w:szCs w:val="24"/>
        </w:rPr>
        <w:t>2</w:t>
      </w:r>
      <w:r w:rsidRPr="00381C23">
        <w:rPr>
          <w:szCs w:val="24"/>
        </w:rPr>
        <w:t>) all integral components of the system being improved or constructed, including water tower, well, pump stations,</w:t>
      </w:r>
      <w:r w:rsidR="00845858" w:rsidRPr="00381C23">
        <w:rPr>
          <w:szCs w:val="24"/>
        </w:rPr>
        <w:t xml:space="preserve"> existing water/sewer mains, proposed water/sewer mains,</w:t>
      </w:r>
      <w:r w:rsidRPr="00381C23">
        <w:rPr>
          <w:szCs w:val="24"/>
        </w:rPr>
        <w:t xml:space="preserve"> etc.; 4) railroads, highways, interstates, towns/cities/villages (rural projects), county lines, and corporate limits.  </w:t>
      </w:r>
    </w:p>
    <w:p w:rsidR="00A3233D" w:rsidRPr="00381C23" w:rsidRDefault="00A3233D" w:rsidP="004A0EA9">
      <w:pPr>
        <w:pStyle w:val="DefaultT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Cs w:val="24"/>
        </w:rPr>
      </w:pPr>
      <w:r w:rsidRPr="00381C23">
        <w:rPr>
          <w:szCs w:val="24"/>
        </w:rPr>
        <w:t>The project map must be suitable for reproduction and shall not exceed the page size of 11 x 17 inches.  (Applicants may also submit blueprints or larger project maps as a supplement to their submission, if they deem necessary in order to show project details sufficiently.)</w:t>
      </w:r>
    </w:p>
    <w:p w:rsidR="00845858" w:rsidRPr="00381C23" w:rsidRDefault="00845858" w:rsidP="004A0E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rPr>
      </w:pPr>
    </w:p>
    <w:p w:rsidR="00845858" w:rsidRPr="00CF0C9D" w:rsidRDefault="00845858" w:rsidP="004A0EA9">
      <w:pPr>
        <w:pStyle w:val="DefaultText"/>
        <w:numPr>
          <w:ilvl w:val="0"/>
          <w:numId w:val="8"/>
        </w:numPr>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u w:val="single"/>
        </w:rPr>
      </w:pPr>
      <w:r w:rsidRPr="00CF0C9D">
        <w:rPr>
          <w:szCs w:val="24"/>
        </w:rPr>
        <w:t xml:space="preserve">A FEMA issued Floodplain map </w:t>
      </w:r>
      <w:r w:rsidRPr="00CF0C9D">
        <w:rPr>
          <w:b/>
          <w:szCs w:val="24"/>
          <w:u w:val="single"/>
        </w:rPr>
        <w:t>must</w:t>
      </w:r>
      <w:r w:rsidRPr="00CF0C9D">
        <w:rPr>
          <w:szCs w:val="24"/>
        </w:rPr>
        <w:t xml:space="preserve"> be included in the application.  You can obtain this map by calling FEMA at 1(800) 358-9616 or by using the website </w:t>
      </w:r>
      <w:hyperlink r:id="rId29" w:history="1">
        <w:r w:rsidR="009D38E2" w:rsidRPr="00CF0C9D">
          <w:rPr>
            <w:rStyle w:val="Hyperlink"/>
            <w:szCs w:val="24"/>
          </w:rPr>
          <w:t>https://msc.fema.gov</w:t>
        </w:r>
      </w:hyperlink>
      <w:r w:rsidRPr="00CF0C9D">
        <w:rPr>
          <w:szCs w:val="24"/>
          <w:u w:val="single"/>
        </w:rPr>
        <w:t>.</w:t>
      </w:r>
    </w:p>
    <w:p w:rsidR="00845858" w:rsidRPr="00381C23" w:rsidRDefault="00845858" w:rsidP="004A0EA9">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u w:val="single"/>
        </w:rPr>
      </w:pPr>
    </w:p>
    <w:p w:rsidR="00845858" w:rsidRDefault="00845858" w:rsidP="004A0EA9">
      <w:pPr>
        <w:pStyle w:val="DefaultText"/>
        <w:numPr>
          <w:ilvl w:val="0"/>
          <w:numId w:val="8"/>
        </w:numPr>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4"/>
        </w:rPr>
      </w:pPr>
      <w:r w:rsidRPr="00381C23">
        <w:rPr>
          <w:szCs w:val="24"/>
        </w:rPr>
        <w:t xml:space="preserve">An income survey map (If applicant is NOT using census data) </w:t>
      </w:r>
      <w:r w:rsidRPr="00381C23">
        <w:rPr>
          <w:b/>
          <w:szCs w:val="24"/>
          <w:u w:val="single"/>
        </w:rPr>
        <w:t>must</w:t>
      </w:r>
      <w:r w:rsidRPr="00381C23">
        <w:rPr>
          <w:szCs w:val="24"/>
        </w:rPr>
        <w:t xml:space="preserve"> be included in the application.  The survey map should detail all households in the project area indicating “higher” income, “lower” income, vacant, no response or other.</w:t>
      </w:r>
    </w:p>
    <w:p w:rsidR="00214939" w:rsidRDefault="00214939" w:rsidP="004A0EA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Cs w:val="24"/>
        </w:rPr>
      </w:pPr>
    </w:p>
    <w:p w:rsidR="00214939" w:rsidRDefault="00214939" w:rsidP="004A0EA9">
      <w:pPr>
        <w:pStyle w:val="ListParagraph"/>
        <w:widowControl w:val="0"/>
        <w:numPr>
          <w:ilvl w:val="0"/>
          <w:numId w:val="8"/>
        </w:numPr>
        <w:tabs>
          <w:tab w:val="left" w:pos="2160"/>
        </w:tabs>
        <w:overflowPunct/>
        <w:jc w:val="both"/>
        <w:textAlignment w:val="auto"/>
      </w:pPr>
      <w:r>
        <w:t>Each applicant must submit a copy of a standard U.S. Geological Survey Quad topographic map for the site, clearly indicating the proposed site, including the township and the section.  This information can be obtained from the county clerk's office, most banks, farm bureau offices, and real estate firms.</w:t>
      </w:r>
    </w:p>
    <w:p w:rsidR="00214939" w:rsidRPr="00381C23" w:rsidRDefault="00214939" w:rsidP="00214939">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Cs w:val="24"/>
        </w:rPr>
      </w:pPr>
    </w:p>
    <w:p w:rsidR="00BC6D2E" w:rsidRPr="00D66668" w:rsidRDefault="00BC6D2E">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sz w:val="20"/>
        </w:rPr>
      </w:pPr>
    </w:p>
    <w:p w:rsidR="00422C7A" w:rsidRDefault="00422C7A" w:rsidP="00BE7197">
      <w:pPr>
        <w:pStyle w:val="DefaultText"/>
        <w:tabs>
          <w:tab w:val="left" w:pos="432"/>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outlineLvl w:val="0"/>
        <w:rPr>
          <w:b/>
        </w:rPr>
      </w:pPr>
      <w:r w:rsidRPr="00E732F2">
        <w:rPr>
          <w:b/>
        </w:rPr>
        <w:br w:type="page"/>
      </w:r>
    </w:p>
    <w:p w:rsidR="00A3233D" w:rsidRDefault="00A3233D" w:rsidP="00A8125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Pr>
          <w:b/>
        </w:rPr>
        <w:lastRenderedPageBreak/>
        <w:t>PROJECT READINESS SUMMARY</w:t>
      </w: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A3233D" w:rsidRPr="00381C23"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381C23">
        <w:rPr>
          <w:szCs w:val="24"/>
        </w:rPr>
        <w:t xml:space="preserve">Each application must demonstrate that the proposed project is appropriate and achievable and that all actions have been completed to ensure timely implementation of the project.  Specifically, the application must address </w:t>
      </w:r>
      <w:r w:rsidR="009D38E2">
        <w:rPr>
          <w:szCs w:val="24"/>
        </w:rPr>
        <w:t xml:space="preserve">all of </w:t>
      </w:r>
      <w:r w:rsidRPr="00381C23">
        <w:rPr>
          <w:szCs w:val="24"/>
        </w:rPr>
        <w:t>the following</w:t>
      </w:r>
      <w:r w:rsidR="009D38E2">
        <w:rPr>
          <w:szCs w:val="24"/>
        </w:rPr>
        <w:t>, if applicable</w:t>
      </w:r>
      <w:r w:rsidRPr="00381C23">
        <w:rPr>
          <w:szCs w:val="24"/>
        </w:rPr>
        <w:t>:</w:t>
      </w:r>
    </w:p>
    <w:p w:rsidR="00F26120" w:rsidRPr="00381C23" w:rsidRDefault="00F2612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p w:rsidR="009D38E2" w:rsidRDefault="009D38E2" w:rsidP="00087A85">
      <w:pPr>
        <w:pStyle w:val="Bullet1"/>
        <w:numPr>
          <w:ilvl w:val="0"/>
          <w:numId w:val="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rPr>
          <w:szCs w:val="24"/>
        </w:rPr>
      </w:pPr>
      <w:r>
        <w:rPr>
          <w:szCs w:val="24"/>
        </w:rPr>
        <w:t>S</w:t>
      </w:r>
      <w:r w:rsidR="004A0EA9">
        <w:rPr>
          <w:szCs w:val="24"/>
        </w:rPr>
        <w:t>tatus of IEPA permit(s);</w:t>
      </w:r>
    </w:p>
    <w:p w:rsidR="009D38E2" w:rsidRDefault="009D38E2" w:rsidP="00087A85">
      <w:pPr>
        <w:pStyle w:val="Bullet1"/>
        <w:numPr>
          <w:ilvl w:val="0"/>
          <w:numId w:val="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rPr>
          <w:szCs w:val="24"/>
        </w:rPr>
      </w:pPr>
      <w:r>
        <w:rPr>
          <w:szCs w:val="24"/>
        </w:rPr>
        <w:t>E</w:t>
      </w:r>
      <w:r w:rsidR="00F26120" w:rsidRPr="00381C23">
        <w:rPr>
          <w:szCs w:val="24"/>
        </w:rPr>
        <w:t>asements</w:t>
      </w:r>
      <w:r w:rsidR="00194950" w:rsidRPr="00381C23">
        <w:rPr>
          <w:szCs w:val="24"/>
        </w:rPr>
        <w:t xml:space="preserve"> (number necessary, obtained, and </w:t>
      </w:r>
      <w:r w:rsidR="00BC4DB2">
        <w:rPr>
          <w:szCs w:val="24"/>
        </w:rPr>
        <w:t>signed</w:t>
      </w:r>
      <w:r w:rsidR="00194950" w:rsidRPr="00381C23">
        <w:rPr>
          <w:szCs w:val="24"/>
        </w:rPr>
        <w:t>)</w:t>
      </w:r>
      <w:r w:rsidR="004A0EA9">
        <w:rPr>
          <w:szCs w:val="24"/>
        </w:rPr>
        <w:t>;</w:t>
      </w:r>
    </w:p>
    <w:p w:rsidR="009D38E2" w:rsidRDefault="009D38E2" w:rsidP="00087A85">
      <w:pPr>
        <w:pStyle w:val="Bullet1"/>
        <w:numPr>
          <w:ilvl w:val="0"/>
          <w:numId w:val="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rPr>
          <w:szCs w:val="24"/>
        </w:rPr>
      </w:pPr>
      <w:r>
        <w:rPr>
          <w:szCs w:val="24"/>
        </w:rPr>
        <w:t>W</w:t>
      </w:r>
      <w:r w:rsidR="00F26120" w:rsidRPr="00381C23">
        <w:rPr>
          <w:szCs w:val="24"/>
        </w:rPr>
        <w:t>ater/wastew</w:t>
      </w:r>
      <w:r w:rsidR="004A0EA9">
        <w:rPr>
          <w:szCs w:val="24"/>
        </w:rPr>
        <w:t>ater treatment agreement;</w:t>
      </w:r>
    </w:p>
    <w:p w:rsidR="009D38E2" w:rsidRDefault="009D38E2" w:rsidP="00087A85">
      <w:pPr>
        <w:pStyle w:val="Bullet1"/>
        <w:numPr>
          <w:ilvl w:val="0"/>
          <w:numId w:val="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rPr>
          <w:szCs w:val="24"/>
        </w:rPr>
      </w:pPr>
      <w:r>
        <w:rPr>
          <w:szCs w:val="24"/>
        </w:rPr>
        <w:t>O</w:t>
      </w:r>
      <w:r w:rsidR="004A0EA9">
        <w:rPr>
          <w:szCs w:val="24"/>
        </w:rPr>
        <w:t>ption to purchase land;</w:t>
      </w:r>
      <w:r w:rsidR="00F26120" w:rsidRPr="00381C23">
        <w:rPr>
          <w:szCs w:val="24"/>
        </w:rPr>
        <w:t xml:space="preserve"> </w:t>
      </w:r>
    </w:p>
    <w:p w:rsidR="00A3233D" w:rsidRPr="00381C23" w:rsidRDefault="009D38E2" w:rsidP="00087A85">
      <w:pPr>
        <w:pStyle w:val="Bullet1"/>
        <w:numPr>
          <w:ilvl w:val="0"/>
          <w:numId w:val="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rPr>
          <w:szCs w:val="24"/>
        </w:rPr>
      </w:pPr>
      <w:r>
        <w:rPr>
          <w:szCs w:val="24"/>
        </w:rPr>
        <w:t>S</w:t>
      </w:r>
      <w:r w:rsidR="00A3233D" w:rsidRPr="00381C23">
        <w:rPr>
          <w:szCs w:val="24"/>
        </w:rPr>
        <w:t>tatus of written permission from railroad(s), county highway commissioners, IDOT, etc. to proceed with any railroad and/or road borings that are proposed;</w:t>
      </w:r>
    </w:p>
    <w:p w:rsidR="009D38E2" w:rsidRDefault="009D38E2" w:rsidP="00087A85">
      <w:pPr>
        <w:pStyle w:val="Bullet1"/>
        <w:numPr>
          <w:ilvl w:val="0"/>
          <w:numId w:val="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rPr>
          <w:szCs w:val="24"/>
        </w:rPr>
      </w:pPr>
      <w:r w:rsidRPr="00CF0C9D">
        <w:rPr>
          <w:szCs w:val="24"/>
        </w:rPr>
        <w:t>Engineer’s cost estimate</w:t>
      </w:r>
      <w:r w:rsidR="00284A2C" w:rsidRPr="00CF0C9D">
        <w:rPr>
          <w:szCs w:val="24"/>
        </w:rPr>
        <w:t>.</w:t>
      </w:r>
      <w:r w:rsidR="00284A2C" w:rsidRPr="00CF0C9D">
        <w:rPr>
          <w:b/>
          <w:i/>
          <w:szCs w:val="24"/>
        </w:rPr>
        <w:t xml:space="preserve"> </w:t>
      </w:r>
      <w:r w:rsidR="00284A2C" w:rsidRPr="00CF0C9D">
        <w:rPr>
          <w:i/>
          <w:szCs w:val="24"/>
        </w:rPr>
        <w:t xml:space="preserve">DO NOT include contingencies, interest, crop damage, or legal expenses </w:t>
      </w:r>
      <w:r w:rsidR="00BC4DB2">
        <w:rPr>
          <w:i/>
          <w:szCs w:val="24"/>
        </w:rPr>
        <w:t>(</w:t>
      </w:r>
      <w:r w:rsidR="00284A2C" w:rsidRPr="00CF0C9D">
        <w:rPr>
          <w:i/>
          <w:szCs w:val="24"/>
        </w:rPr>
        <w:t>not directly related to easement and construction</w:t>
      </w:r>
      <w:r w:rsidR="00BC4DB2">
        <w:rPr>
          <w:i/>
          <w:szCs w:val="24"/>
        </w:rPr>
        <w:t>)</w:t>
      </w:r>
      <w:r w:rsidR="00284A2C" w:rsidRPr="00CF0C9D">
        <w:rPr>
          <w:b/>
          <w:i/>
          <w:szCs w:val="24"/>
        </w:rPr>
        <w:t xml:space="preserve">.  </w:t>
      </w:r>
      <w:r w:rsidRPr="00CF0C9D">
        <w:rPr>
          <w:szCs w:val="24"/>
        </w:rPr>
        <w:t xml:space="preserve"> </w:t>
      </w:r>
      <w:r w:rsidR="00284A2C" w:rsidRPr="00CF0C9D">
        <w:rPr>
          <w:b/>
          <w:szCs w:val="24"/>
        </w:rPr>
        <w:t>Must be on company letterhead, dated, and less than one year old.</w:t>
      </w:r>
      <w:r w:rsidR="00284A2C" w:rsidRPr="00CF0C9D">
        <w:rPr>
          <w:szCs w:val="24"/>
        </w:rPr>
        <w:t xml:space="preserve">  </w:t>
      </w:r>
      <w:r w:rsidRPr="00CF0C9D">
        <w:rPr>
          <w:szCs w:val="24"/>
        </w:rPr>
        <w:t>(See Submission Checklist</w:t>
      </w:r>
      <w:r w:rsidR="004B0829">
        <w:rPr>
          <w:szCs w:val="24"/>
        </w:rPr>
        <w:t xml:space="preserve"> for placement</w:t>
      </w:r>
      <w:r w:rsidRPr="00CF0C9D">
        <w:rPr>
          <w:szCs w:val="24"/>
        </w:rPr>
        <w:t>)</w:t>
      </w:r>
      <w:r w:rsidR="004A0EA9">
        <w:rPr>
          <w:szCs w:val="24"/>
        </w:rPr>
        <w:t>; and</w:t>
      </w:r>
    </w:p>
    <w:p w:rsidR="00214939" w:rsidRPr="00CF0C9D" w:rsidRDefault="004A0EA9" w:rsidP="00087A85">
      <w:pPr>
        <w:pStyle w:val="Bullet1"/>
        <w:numPr>
          <w:ilvl w:val="0"/>
          <w:numId w:val="7"/>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720" w:hanging="720"/>
        <w:rPr>
          <w:szCs w:val="24"/>
        </w:rPr>
      </w:pPr>
      <w:r>
        <w:rPr>
          <w:szCs w:val="24"/>
        </w:rPr>
        <w:t>T</w:t>
      </w:r>
      <w:r w:rsidR="00214939">
        <w:rPr>
          <w:szCs w:val="24"/>
        </w:rPr>
        <w:t>he applicant’s ability to complete the project and fully expend all CDBG DRPI funds by June 30, 2016.</w:t>
      </w: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pPr>
    </w:p>
    <w:p w:rsidR="001D6519" w:rsidRDefault="00A3233D"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cr/>
      </w:r>
      <w:r w:rsidR="00422C7A">
        <w:br w:type="page"/>
      </w:r>
    </w:p>
    <w:p w:rsidR="001D6519" w:rsidRPr="00B66F32" w:rsidRDefault="001D6519"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B66F32">
        <w:rPr>
          <w:b/>
        </w:rPr>
        <w:lastRenderedPageBreak/>
        <w:t xml:space="preserve">SAMPLE </w:t>
      </w:r>
    </w:p>
    <w:p w:rsidR="0004110E" w:rsidRDefault="0004110E"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1D6519" w:rsidRDefault="001D6519"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B66F32">
        <w:rPr>
          <w:b/>
        </w:rPr>
        <w:t>PRIVATE PROPERTY EASEMENTS</w:t>
      </w:r>
    </w:p>
    <w:p w:rsidR="007B0D05" w:rsidRDefault="007B0D05"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7B0D05" w:rsidRDefault="007B0D05"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tbl>
      <w:tblPr>
        <w:tblStyle w:val="TableGrid"/>
        <w:tblW w:w="0" w:type="auto"/>
        <w:jc w:val="center"/>
        <w:tblLook w:val="04A0" w:firstRow="1" w:lastRow="0" w:firstColumn="1" w:lastColumn="0" w:noHBand="0" w:noVBand="1"/>
      </w:tblPr>
      <w:tblGrid>
        <w:gridCol w:w="5005"/>
        <w:gridCol w:w="1620"/>
      </w:tblGrid>
      <w:tr w:rsidR="007B0D05" w:rsidTr="00381C23">
        <w:trPr>
          <w:trHeight w:val="503"/>
          <w:jc w:val="center"/>
        </w:trPr>
        <w:tc>
          <w:tcPr>
            <w:tcW w:w="5005" w:type="dxa"/>
            <w:vAlign w:val="center"/>
          </w:tcPr>
          <w:p w:rsidR="007B0D05" w:rsidRPr="00381C23" w:rsidRDefault="007B0D05" w:rsidP="007B0D0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381C23">
              <w:rPr>
                <w:b/>
                <w:szCs w:val="24"/>
              </w:rPr>
              <w:t>Total Number of Easements Needed</w:t>
            </w:r>
          </w:p>
        </w:tc>
        <w:tc>
          <w:tcPr>
            <w:tcW w:w="1620" w:type="dxa"/>
          </w:tcPr>
          <w:p w:rsidR="007B0D05" w:rsidRDefault="007B0D05"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tc>
      </w:tr>
      <w:tr w:rsidR="007B0D05" w:rsidTr="00381C23">
        <w:trPr>
          <w:trHeight w:val="530"/>
          <w:jc w:val="center"/>
        </w:trPr>
        <w:tc>
          <w:tcPr>
            <w:tcW w:w="5005" w:type="dxa"/>
            <w:vAlign w:val="center"/>
          </w:tcPr>
          <w:p w:rsidR="007B0D05" w:rsidRPr="00381C23" w:rsidRDefault="007B0D05" w:rsidP="00381C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381C23">
              <w:rPr>
                <w:b/>
                <w:szCs w:val="24"/>
              </w:rPr>
              <w:t>Total Number of Easements Signed</w:t>
            </w:r>
          </w:p>
        </w:tc>
        <w:tc>
          <w:tcPr>
            <w:tcW w:w="1620" w:type="dxa"/>
          </w:tcPr>
          <w:p w:rsidR="007B0D05" w:rsidRDefault="007B0D05"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tc>
      </w:tr>
      <w:tr w:rsidR="007B0D05" w:rsidTr="00381C23">
        <w:trPr>
          <w:trHeight w:val="530"/>
          <w:jc w:val="center"/>
        </w:trPr>
        <w:tc>
          <w:tcPr>
            <w:tcW w:w="5005" w:type="dxa"/>
            <w:vAlign w:val="center"/>
          </w:tcPr>
          <w:p w:rsidR="007B0D05" w:rsidRPr="00381C23" w:rsidRDefault="007B0D05" w:rsidP="00381C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381C23">
              <w:rPr>
                <w:b/>
                <w:szCs w:val="24"/>
              </w:rPr>
              <w:t>Total Number of Easements Recorded</w:t>
            </w:r>
          </w:p>
        </w:tc>
        <w:tc>
          <w:tcPr>
            <w:tcW w:w="1620" w:type="dxa"/>
          </w:tcPr>
          <w:p w:rsidR="007B0D05" w:rsidRDefault="007B0D05"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tc>
      </w:tr>
      <w:tr w:rsidR="007B0D05" w:rsidTr="00381C23">
        <w:trPr>
          <w:trHeight w:val="530"/>
          <w:jc w:val="center"/>
        </w:trPr>
        <w:tc>
          <w:tcPr>
            <w:tcW w:w="5005" w:type="dxa"/>
            <w:vAlign w:val="center"/>
          </w:tcPr>
          <w:p w:rsidR="007B0D05" w:rsidRPr="00381C23" w:rsidRDefault="007B0D05" w:rsidP="00381C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zCs w:val="24"/>
              </w:rPr>
            </w:pPr>
            <w:r w:rsidRPr="00381C23">
              <w:rPr>
                <w:b/>
                <w:szCs w:val="24"/>
              </w:rPr>
              <w:t>Percentage of Easements signed and recorded</w:t>
            </w:r>
          </w:p>
        </w:tc>
        <w:tc>
          <w:tcPr>
            <w:tcW w:w="1620" w:type="dxa"/>
          </w:tcPr>
          <w:p w:rsidR="007B0D05" w:rsidRDefault="007B0D05"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tc>
      </w:tr>
    </w:tbl>
    <w:p w:rsidR="007B0D05" w:rsidRDefault="007B0D05"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1D6519" w:rsidRDefault="001D6519"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4331"/>
        <w:gridCol w:w="1222"/>
        <w:gridCol w:w="1222"/>
      </w:tblGrid>
      <w:tr w:rsidR="001D6519" w:rsidTr="007B0D05">
        <w:trPr>
          <w:trHeight w:val="652"/>
          <w:jc w:val="center"/>
        </w:trPr>
        <w:tc>
          <w:tcPr>
            <w:tcW w:w="2886" w:type="dxa"/>
            <w:vAlign w:val="bottom"/>
          </w:tcPr>
          <w:p w:rsidR="001D6519" w:rsidRPr="007B0D05"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7B0D05">
              <w:rPr>
                <w:b/>
                <w:sz w:val="28"/>
                <w:szCs w:val="28"/>
              </w:rPr>
              <w:t>Name</w:t>
            </w:r>
          </w:p>
        </w:tc>
        <w:tc>
          <w:tcPr>
            <w:tcW w:w="4331" w:type="dxa"/>
            <w:vAlign w:val="bottom"/>
          </w:tcPr>
          <w:p w:rsidR="001D6519" w:rsidRPr="007B0D05"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szCs w:val="28"/>
              </w:rPr>
            </w:pPr>
            <w:r w:rsidRPr="007B0D05">
              <w:rPr>
                <w:b/>
                <w:sz w:val="28"/>
                <w:szCs w:val="28"/>
              </w:rPr>
              <w:t>Address</w:t>
            </w:r>
          </w:p>
        </w:tc>
        <w:tc>
          <w:tcPr>
            <w:tcW w:w="1222" w:type="dxa"/>
            <w:vAlign w:val="bottom"/>
          </w:tcPr>
          <w:p w:rsidR="001D6519" w:rsidRPr="007B0D05"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7B0D05">
              <w:rPr>
                <w:b/>
              </w:rPr>
              <w:t>Easement Signed</w:t>
            </w:r>
          </w:p>
        </w:tc>
        <w:tc>
          <w:tcPr>
            <w:tcW w:w="1222" w:type="dxa"/>
            <w:vAlign w:val="bottom"/>
          </w:tcPr>
          <w:p w:rsidR="001D6519" w:rsidRPr="007B0D05"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sidRPr="007B0D05">
              <w:rPr>
                <w:b/>
              </w:rPr>
              <w:t>Easement Recorded</w:t>
            </w:r>
          </w:p>
        </w:tc>
      </w:tr>
      <w:tr w:rsidR="001D6519" w:rsidTr="007B0D05">
        <w:trPr>
          <w:trHeight w:val="621"/>
          <w:jc w:val="center"/>
        </w:trPr>
        <w:tc>
          <w:tcPr>
            <w:tcW w:w="2886" w:type="dxa"/>
            <w:vAlign w:val="bottom"/>
          </w:tcPr>
          <w:p w:rsidR="001D6519" w:rsidRPr="007B0D05"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 w:rsidRPr="007B0D05">
              <w:t>Jane Doe</w:t>
            </w:r>
          </w:p>
        </w:tc>
        <w:tc>
          <w:tcPr>
            <w:tcW w:w="4331" w:type="dxa"/>
            <w:vAlign w:val="bottom"/>
          </w:tcPr>
          <w:p w:rsidR="001D6519" w:rsidRPr="007B0D05"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 w:rsidRPr="007B0D05">
              <w:t>123 Main Street</w:t>
            </w:r>
          </w:p>
        </w:tc>
        <w:tc>
          <w:tcPr>
            <w:tcW w:w="1222" w:type="dxa"/>
            <w:vAlign w:val="bottom"/>
          </w:tcPr>
          <w:p w:rsidR="001D6519" w:rsidRPr="007B0D05" w:rsidRDefault="00966606"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Pr>
                <w:noProof/>
              </w:rPr>
              <mc:AlternateContent>
                <mc:Choice Requires="wpc">
                  <w:drawing>
                    <wp:inline distT="0" distB="0" distL="0" distR="0" wp14:anchorId="047C1219" wp14:editId="26CEEA6D">
                      <wp:extent cx="635000" cy="381000"/>
                      <wp:effectExtent l="2540" t="0" r="635"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AutoShape 75"/>
                              <wps:cNvCnPr>
                                <a:cxnSpLocks noChangeShapeType="1"/>
                              </wps:cNvCnPr>
                              <wps:spPr bwMode="auto">
                                <a:xfrm>
                                  <a:off x="192440" y="177183"/>
                                  <a:ext cx="76200" cy="1016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0" name="AutoShape 76"/>
                              <wps:cNvCnPr>
                                <a:cxnSpLocks noChangeShapeType="1"/>
                              </wps:cNvCnPr>
                              <wps:spPr bwMode="auto">
                                <a:xfrm flipV="1">
                                  <a:off x="268640" y="50183"/>
                                  <a:ext cx="118710" cy="2286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3F27D7C1" id="Canvas 74" o:spid="_x0000_s1026" editas="canvas" style="width:50pt;height:30pt;mso-position-horizontal-relative:char;mso-position-vertical-relative:line" coordsize="635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0;height:3810;visibility:visible;mso-wrap-style:square">
                        <v:fill o:detectmouseclick="t"/>
                        <v:path o:connecttype="none"/>
                      </v:shape>
                      <v:shapetype id="_x0000_t32" coordsize="21600,21600" o:spt="32" o:oned="t" path="m,l21600,21600e" filled="f">
                        <v:path arrowok="t" fillok="f" o:connecttype="none"/>
                        <o:lock v:ext="edit" shapetype="t"/>
                      </v:shapetype>
                      <v:shape id="AutoShape 75" o:spid="_x0000_s1028" type="#_x0000_t32" style="position:absolute;left:1924;top:1771;width:762;height:10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76" o:spid="_x0000_s1029" type="#_x0000_t32" style="position:absolute;left:2686;top:501;width:1187;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w10:anchorlock/>
                    </v:group>
                  </w:pict>
                </mc:Fallback>
              </mc:AlternateContent>
            </w:r>
          </w:p>
        </w:tc>
        <w:tc>
          <w:tcPr>
            <w:tcW w:w="1222" w:type="dxa"/>
            <w:vAlign w:val="bottom"/>
          </w:tcPr>
          <w:p w:rsidR="001D6519" w:rsidRPr="007B0D05"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r>
      <w:tr w:rsidR="001D6519" w:rsidTr="007B0D05">
        <w:trPr>
          <w:trHeight w:val="652"/>
          <w:jc w:val="center"/>
        </w:trPr>
        <w:tc>
          <w:tcPr>
            <w:tcW w:w="2886" w:type="dxa"/>
            <w:vAlign w:val="bottom"/>
          </w:tcPr>
          <w:p w:rsidR="001D6519" w:rsidRPr="007B0D05"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 w:rsidRPr="007B0D05">
              <w:t>John Doe</w:t>
            </w:r>
          </w:p>
        </w:tc>
        <w:tc>
          <w:tcPr>
            <w:tcW w:w="4331" w:type="dxa"/>
            <w:vAlign w:val="bottom"/>
          </w:tcPr>
          <w:p w:rsidR="001D6519" w:rsidRPr="007B0D05"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 w:rsidRPr="007B0D05">
              <w:t>456 East Main Street</w:t>
            </w:r>
          </w:p>
        </w:tc>
        <w:tc>
          <w:tcPr>
            <w:tcW w:w="1222" w:type="dxa"/>
            <w:vAlign w:val="bottom"/>
          </w:tcPr>
          <w:p w:rsidR="001D6519" w:rsidRPr="007B0D05" w:rsidRDefault="00966606"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Pr>
                <w:noProof/>
              </w:rPr>
              <mc:AlternateContent>
                <mc:Choice Requires="wpc">
                  <w:drawing>
                    <wp:inline distT="0" distB="0" distL="0" distR="0" wp14:anchorId="6B042AEA" wp14:editId="19EF529D">
                      <wp:extent cx="635000" cy="381000"/>
                      <wp:effectExtent l="2540" t="635" r="635"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AutoShape 79"/>
                              <wps:cNvCnPr>
                                <a:cxnSpLocks noChangeShapeType="1"/>
                              </wps:cNvCnPr>
                              <wps:spPr bwMode="auto">
                                <a:xfrm>
                                  <a:off x="192440" y="177183"/>
                                  <a:ext cx="76200" cy="1016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 name="AutoShape 80"/>
                              <wps:cNvCnPr>
                                <a:cxnSpLocks noChangeShapeType="1"/>
                              </wps:cNvCnPr>
                              <wps:spPr bwMode="auto">
                                <a:xfrm flipV="1">
                                  <a:off x="268640" y="50183"/>
                                  <a:ext cx="118710" cy="2286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12C5929C" id="Canvas 77" o:spid="_x0000_s1026" editas="canvas" style="width:50pt;height:30pt;mso-position-horizontal-relative:char;mso-position-vertical-relative:line" coordsize="635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">
                      <v:shape id="_x0000_s1027" type="#_x0000_t75" style="position:absolute;width:6350;height:3810;visibility:visible;mso-wrap-style:square">
                        <v:fill o:detectmouseclick="t"/>
                        <v:path o:connecttype="none"/>
                      </v:shape>
                      <v:shape id="AutoShape 79" o:spid="_x0000_s1028" type="#_x0000_t32" style="position:absolute;left:1924;top:1771;width:762;height:10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80" o:spid="_x0000_s1029" type="#_x0000_t32" style="position:absolute;left:2686;top:501;width:1187;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w10:anchorlock/>
                    </v:group>
                  </w:pict>
                </mc:Fallback>
              </mc:AlternateContent>
            </w:r>
          </w:p>
        </w:tc>
        <w:tc>
          <w:tcPr>
            <w:tcW w:w="1222" w:type="dxa"/>
            <w:vAlign w:val="bottom"/>
          </w:tcPr>
          <w:p w:rsidR="001D6519" w:rsidRPr="007B0D05" w:rsidRDefault="00966606"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Pr>
                <w:noProof/>
              </w:rPr>
              <mc:AlternateContent>
                <mc:Choice Requires="wpc">
                  <w:drawing>
                    <wp:inline distT="0" distB="0" distL="0" distR="0" wp14:anchorId="0D411167" wp14:editId="14455105">
                      <wp:extent cx="635000" cy="381000"/>
                      <wp:effectExtent l="0" t="635" r="0" b="0"/>
                      <wp:docPr id="81" name="Canvas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AutoShape 83"/>
                              <wps:cNvCnPr>
                                <a:cxnSpLocks noChangeShapeType="1"/>
                              </wps:cNvCnPr>
                              <wps:spPr bwMode="auto">
                                <a:xfrm>
                                  <a:off x="192440" y="177183"/>
                                  <a:ext cx="76200" cy="1016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 name="AutoShape 84"/>
                              <wps:cNvCnPr>
                                <a:cxnSpLocks noChangeShapeType="1"/>
                              </wps:cNvCnPr>
                              <wps:spPr bwMode="auto">
                                <a:xfrm flipV="1">
                                  <a:off x="268640" y="50183"/>
                                  <a:ext cx="118710" cy="2286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012ED887" id="Canvas 81" o:spid="_x0000_s1026" editas="canvas" style="width:50pt;height:30pt;mso-position-horizontal-relative:char;mso-position-vertical-relative:line" coordsize="635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">
                      <v:shape id="_x0000_s1027" type="#_x0000_t75" style="position:absolute;width:6350;height:3810;visibility:visible;mso-wrap-style:square">
                        <v:fill o:detectmouseclick="t"/>
                        <v:path o:connecttype="none"/>
                      </v:shape>
                      <v:shape id="AutoShape 83" o:spid="_x0000_s1028" type="#_x0000_t32" style="position:absolute;left:1924;top:1771;width:762;height:10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84" o:spid="_x0000_s1029" type="#_x0000_t32" style="position:absolute;left:2686;top:501;width:1187;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w10:anchorlock/>
                    </v:group>
                  </w:pict>
                </mc:Fallback>
              </mc:AlternateContent>
            </w:r>
          </w:p>
        </w:tc>
      </w:tr>
      <w:tr w:rsidR="001D6519" w:rsidTr="007B0D05">
        <w:trPr>
          <w:trHeight w:val="652"/>
          <w:jc w:val="center"/>
        </w:trPr>
        <w:tc>
          <w:tcPr>
            <w:tcW w:w="2886" w:type="dxa"/>
            <w:vAlign w:val="bottom"/>
          </w:tcPr>
          <w:p w:rsidR="001D6519" w:rsidRPr="00D66668"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4331" w:type="dxa"/>
            <w:vAlign w:val="bottom"/>
          </w:tcPr>
          <w:p w:rsidR="001D6519" w:rsidRPr="00D66668"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rsidR="001D6519" w:rsidRPr="00D66668"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c>
          <w:tcPr>
            <w:tcW w:w="1222" w:type="dxa"/>
            <w:vAlign w:val="bottom"/>
          </w:tcPr>
          <w:p w:rsidR="001D6519" w:rsidRPr="00D66668"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tc>
      </w:tr>
      <w:tr w:rsidR="001D6519" w:rsidTr="007B0D05">
        <w:trPr>
          <w:trHeight w:val="621"/>
          <w:jc w:val="center"/>
        </w:trPr>
        <w:tc>
          <w:tcPr>
            <w:tcW w:w="2886" w:type="dxa"/>
            <w:vAlign w:val="bottom"/>
          </w:tcPr>
          <w:p w:rsidR="001D6519"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4331" w:type="dxa"/>
            <w:vAlign w:val="bottom"/>
          </w:tcPr>
          <w:p w:rsidR="001D6519"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1D6519"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1D6519"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r>
      <w:tr w:rsidR="001D6519" w:rsidTr="007B0D05">
        <w:trPr>
          <w:trHeight w:val="685"/>
          <w:jc w:val="center"/>
        </w:trPr>
        <w:tc>
          <w:tcPr>
            <w:tcW w:w="2886" w:type="dxa"/>
            <w:vAlign w:val="bottom"/>
          </w:tcPr>
          <w:p w:rsidR="001D6519"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4331" w:type="dxa"/>
            <w:vAlign w:val="bottom"/>
          </w:tcPr>
          <w:p w:rsidR="001D6519"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1D6519"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1D6519" w:rsidRDefault="001D6519"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r>
      <w:tr w:rsidR="007B0D05" w:rsidTr="007B0D05">
        <w:trPr>
          <w:trHeight w:val="685"/>
          <w:jc w:val="center"/>
        </w:trPr>
        <w:tc>
          <w:tcPr>
            <w:tcW w:w="2886"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4331"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r>
      <w:tr w:rsidR="007B0D05" w:rsidTr="007B0D05">
        <w:trPr>
          <w:trHeight w:val="685"/>
          <w:jc w:val="center"/>
        </w:trPr>
        <w:tc>
          <w:tcPr>
            <w:tcW w:w="2886"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4331"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r>
      <w:tr w:rsidR="007B0D05" w:rsidTr="007B0D05">
        <w:trPr>
          <w:trHeight w:val="685"/>
          <w:jc w:val="center"/>
        </w:trPr>
        <w:tc>
          <w:tcPr>
            <w:tcW w:w="2886"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4331"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r>
      <w:tr w:rsidR="007B0D05" w:rsidTr="007B0D05">
        <w:trPr>
          <w:trHeight w:val="685"/>
          <w:jc w:val="center"/>
        </w:trPr>
        <w:tc>
          <w:tcPr>
            <w:tcW w:w="2886"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4331"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r>
      <w:tr w:rsidR="007B0D05" w:rsidTr="007B0D05">
        <w:trPr>
          <w:trHeight w:val="685"/>
          <w:jc w:val="center"/>
        </w:trPr>
        <w:tc>
          <w:tcPr>
            <w:tcW w:w="2886"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4331"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c>
          <w:tcPr>
            <w:tcW w:w="1222" w:type="dxa"/>
            <w:vAlign w:val="bottom"/>
          </w:tcPr>
          <w:p w:rsidR="007B0D05" w:rsidRDefault="007B0D05" w:rsidP="0037507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p>
        </w:tc>
      </w:tr>
    </w:tbl>
    <w:p w:rsidR="00DB4572" w:rsidRPr="006709B5" w:rsidRDefault="00B26D2E" w:rsidP="006709B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
        <w:rPr>
          <w:rFonts w:ascii="Bodoni" w:hAnsi="Bodoni"/>
          <w:b/>
          <w:szCs w:val="24"/>
        </w:rPr>
        <w:br w:type="page"/>
      </w:r>
    </w:p>
    <w:p w:rsidR="00422C7A" w:rsidRDefault="00422C7A"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422C7A" w:rsidRDefault="00422C7A"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A3233D" w:rsidRDefault="00A3233D"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Pr>
          <w:b/>
        </w:rPr>
        <w:t>ANALYSIS OF BENEFIT TO LOW-TO-MODERATE INCOME PERSONS</w:t>
      </w:r>
    </w:p>
    <w:p w:rsidR="00A3233D"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Pr="00D66668"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tbl>
      <w:tblPr>
        <w:tblW w:w="0" w:type="auto"/>
        <w:tblInd w:w="43" w:type="dxa"/>
        <w:tblBorders>
          <w:top w:val="single" w:sz="16" w:space="0" w:color="auto"/>
          <w:left w:val="single" w:sz="16" w:space="0" w:color="auto"/>
          <w:bottom w:val="single" w:sz="16" w:space="0" w:color="auto"/>
          <w:right w:val="single" w:sz="16" w:space="0" w:color="auto"/>
          <w:insideH w:val="single" w:sz="16" w:space="0" w:color="auto"/>
          <w:insideV w:val="single" w:sz="16" w:space="0" w:color="auto"/>
        </w:tblBorders>
        <w:tblLayout w:type="fixed"/>
        <w:tblCellMar>
          <w:left w:w="43" w:type="dxa"/>
          <w:right w:w="43" w:type="dxa"/>
        </w:tblCellMar>
        <w:tblLook w:val="0000" w:firstRow="0" w:lastRow="0" w:firstColumn="0" w:lastColumn="0" w:noHBand="0" w:noVBand="0"/>
      </w:tblPr>
      <w:tblGrid>
        <w:gridCol w:w="2855"/>
        <w:gridCol w:w="1535"/>
        <w:gridCol w:w="1535"/>
        <w:gridCol w:w="1535"/>
        <w:gridCol w:w="1535"/>
        <w:gridCol w:w="1535"/>
      </w:tblGrid>
      <w:tr w:rsidR="00A3233D" w:rsidRPr="00D66668" w:rsidTr="00F10FB0">
        <w:trPr>
          <w:cantSplit/>
        </w:trPr>
        <w:tc>
          <w:tcPr>
            <w:tcW w:w="2855" w:type="dxa"/>
            <w:tcBorders>
              <w:top w:val="single" w:sz="18" w:space="0" w:color="auto"/>
              <w:left w:val="single" w:sz="18" w:space="0" w:color="auto"/>
              <w:bottom w:val="single" w:sz="18" w:space="0" w:color="auto"/>
              <w:right w:val="single" w:sz="18" w:space="0" w:color="auto"/>
            </w:tcBorders>
            <w:shd w:val="clear" w:color="auto" w:fill="auto"/>
            <w:vAlign w:val="bottom"/>
          </w:tcPr>
          <w:p w:rsidR="00A3233D" w:rsidRPr="00D66668" w:rsidRDefault="00A3233D" w:rsidP="00CF2007">
            <w:pPr>
              <w:pStyle w:val="TableText"/>
              <w:jc w:val="center"/>
              <w:rPr>
                <w:rFonts w:ascii="Bodoni" w:hAnsi="Bodoni"/>
              </w:rPr>
            </w:pPr>
          </w:p>
          <w:p w:rsidR="00A3233D" w:rsidRPr="00D66668" w:rsidRDefault="00A3233D" w:rsidP="00CF2007">
            <w:pPr>
              <w:pStyle w:val="TableText"/>
              <w:jc w:val="center"/>
              <w:rPr>
                <w:rFonts w:ascii="Bodoni" w:hAnsi="Bodoni"/>
              </w:rPr>
            </w:pPr>
          </w:p>
          <w:p w:rsidR="00A3233D" w:rsidRPr="00D66668" w:rsidRDefault="00A3233D" w:rsidP="00CF2007">
            <w:pPr>
              <w:pStyle w:val="TableText"/>
              <w:jc w:val="center"/>
              <w:rPr>
                <w:rFonts w:ascii="Bodoni" w:hAnsi="Bodoni"/>
              </w:rPr>
            </w:pPr>
          </w:p>
          <w:p w:rsidR="00A3233D" w:rsidRPr="00D66668" w:rsidRDefault="00A3233D" w:rsidP="00CF2007">
            <w:pPr>
              <w:pStyle w:val="TableText"/>
              <w:jc w:val="center"/>
              <w:rPr>
                <w:rFonts w:ascii="Bodoni" w:hAnsi="Bodoni"/>
              </w:rPr>
            </w:pPr>
          </w:p>
          <w:p w:rsidR="00A3233D" w:rsidRPr="00D66668" w:rsidRDefault="00A3233D" w:rsidP="00CF2007">
            <w:pPr>
              <w:pStyle w:val="TableText"/>
              <w:jc w:val="center"/>
              <w:rPr>
                <w:rFonts w:ascii="Bodoni" w:hAnsi="Bodoni"/>
              </w:rPr>
            </w:pPr>
          </w:p>
          <w:p w:rsidR="00A3233D" w:rsidRPr="00D66668" w:rsidRDefault="00A3233D" w:rsidP="00CF2007">
            <w:pPr>
              <w:pStyle w:val="TableText"/>
              <w:jc w:val="center"/>
              <w:rPr>
                <w:rFonts w:ascii="Bodoni" w:hAnsi="Bodoni"/>
              </w:rPr>
            </w:pPr>
          </w:p>
          <w:p w:rsidR="00A3233D" w:rsidRPr="00D66668" w:rsidRDefault="00A3233D" w:rsidP="00CF2007">
            <w:pPr>
              <w:pStyle w:val="TableText"/>
              <w:jc w:val="center"/>
              <w:rPr>
                <w:rFonts w:ascii="Bodoni" w:hAnsi="Bodoni"/>
              </w:rPr>
            </w:pPr>
            <w:r w:rsidRPr="00D66668">
              <w:rPr>
                <w:rFonts w:ascii="Bodoni" w:hAnsi="Bodoni"/>
              </w:rPr>
              <w:t>Activity*</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rsidR="00A3233D" w:rsidRPr="00D66668" w:rsidRDefault="00A3233D" w:rsidP="00CF2007">
            <w:pPr>
              <w:pStyle w:val="TableText"/>
              <w:jc w:val="center"/>
              <w:rPr>
                <w:rFonts w:ascii="Bodoni" w:hAnsi="Bodoni"/>
              </w:rPr>
            </w:pPr>
          </w:p>
          <w:p w:rsidR="00A3233D" w:rsidRPr="00D66668" w:rsidRDefault="00A3233D" w:rsidP="00CF2007">
            <w:pPr>
              <w:pStyle w:val="TableText"/>
              <w:jc w:val="center"/>
              <w:rPr>
                <w:rFonts w:ascii="Bodoni" w:hAnsi="Bodoni"/>
              </w:rPr>
            </w:pPr>
          </w:p>
          <w:p w:rsidR="00A3233D" w:rsidRPr="00D66668" w:rsidRDefault="00A3233D" w:rsidP="00CF2007">
            <w:pPr>
              <w:pStyle w:val="TableText"/>
              <w:jc w:val="center"/>
              <w:rPr>
                <w:rFonts w:ascii="Bodoni" w:hAnsi="Bodoni"/>
              </w:rPr>
            </w:pPr>
          </w:p>
          <w:p w:rsidR="00A3233D" w:rsidRDefault="00A3233D" w:rsidP="00CF2007">
            <w:pPr>
              <w:pStyle w:val="TableText"/>
              <w:jc w:val="center"/>
              <w:rPr>
                <w:rFonts w:ascii="Bodoni" w:hAnsi="Bodoni"/>
              </w:rPr>
            </w:pPr>
            <w:r w:rsidRPr="00D66668">
              <w:rPr>
                <w:rFonts w:ascii="Bodoni" w:hAnsi="Bodoni"/>
              </w:rPr>
              <w:t>Total # of Persons Activity Will Serve</w:t>
            </w:r>
          </w:p>
          <w:p w:rsidR="00BC4DB2" w:rsidRPr="00BC4DB2" w:rsidRDefault="00BC4DB2" w:rsidP="00CF2007">
            <w:pPr>
              <w:pStyle w:val="TableText"/>
              <w:jc w:val="center"/>
              <w:rPr>
                <w:rFonts w:ascii="Bodoni" w:hAnsi="Bodoni"/>
                <w:i/>
              </w:rPr>
            </w:pPr>
            <w:r w:rsidRPr="00BC4DB2">
              <w:rPr>
                <w:rFonts w:ascii="Bodoni" w:hAnsi="Bodoni"/>
                <w:i/>
              </w:rPr>
              <w:t>(Survey Worksheet – Line 16)</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rsidR="00A3233D" w:rsidRPr="00D66668" w:rsidRDefault="00A3233D" w:rsidP="00CF2007">
            <w:pPr>
              <w:pStyle w:val="TableText"/>
              <w:jc w:val="center"/>
              <w:rPr>
                <w:rFonts w:ascii="Bodoni" w:hAnsi="Bodoni"/>
              </w:rPr>
            </w:pPr>
            <w:r w:rsidRPr="00D66668">
              <w:rPr>
                <w:rFonts w:ascii="Bodoni" w:hAnsi="Bodoni"/>
              </w:rPr>
              <w:t># of Low -  Moderate Income Persons Activity</w:t>
            </w:r>
          </w:p>
          <w:p w:rsidR="00A3233D" w:rsidRPr="00D66668" w:rsidRDefault="00A3233D" w:rsidP="00CF2007">
            <w:pPr>
              <w:pStyle w:val="TableText"/>
              <w:jc w:val="center"/>
              <w:rPr>
                <w:rFonts w:ascii="Bodoni" w:hAnsi="Bodoni"/>
              </w:rPr>
            </w:pPr>
            <w:r w:rsidRPr="00D66668">
              <w:rPr>
                <w:rFonts w:ascii="Bodoni" w:hAnsi="Bodoni"/>
              </w:rPr>
              <w:t>Will Serve</w:t>
            </w:r>
            <w:r w:rsidR="00BC4DB2">
              <w:rPr>
                <w:rFonts w:ascii="Bodoni" w:hAnsi="Bodoni"/>
              </w:rPr>
              <w:t xml:space="preserve"> </w:t>
            </w:r>
            <w:r w:rsidR="00BC4DB2" w:rsidRPr="00BC4DB2">
              <w:rPr>
                <w:rFonts w:ascii="Bodoni" w:hAnsi="Bodoni"/>
                <w:i/>
              </w:rPr>
              <w:t>(Survey Worksheet – Line 14)</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rsidR="00A3233D" w:rsidRPr="00D66668" w:rsidRDefault="00A3233D" w:rsidP="00CF2007">
            <w:pPr>
              <w:pStyle w:val="TableText"/>
              <w:jc w:val="center"/>
              <w:rPr>
                <w:rFonts w:ascii="Bodoni" w:hAnsi="Bodoni"/>
              </w:rPr>
            </w:pPr>
          </w:p>
          <w:p w:rsidR="00A3233D" w:rsidRPr="00D66668" w:rsidRDefault="00A3233D" w:rsidP="00CF2007">
            <w:pPr>
              <w:pStyle w:val="TableText"/>
              <w:jc w:val="center"/>
              <w:rPr>
                <w:rFonts w:ascii="Bodoni" w:hAnsi="Bodoni"/>
              </w:rPr>
            </w:pPr>
          </w:p>
          <w:p w:rsidR="00A3233D" w:rsidRDefault="00A3233D" w:rsidP="00CF2007">
            <w:pPr>
              <w:pStyle w:val="TableText"/>
              <w:jc w:val="center"/>
              <w:rPr>
                <w:rFonts w:ascii="Bodoni" w:hAnsi="Bodoni"/>
              </w:rPr>
            </w:pPr>
            <w:r w:rsidRPr="00D66668">
              <w:rPr>
                <w:rFonts w:ascii="Bodoni" w:hAnsi="Bodoni"/>
              </w:rPr>
              <w:t>% of  Persons Served who have Low - Moderate Income</w:t>
            </w:r>
          </w:p>
          <w:p w:rsidR="00BC4DB2" w:rsidRPr="00BC4DB2" w:rsidRDefault="00BC4DB2" w:rsidP="00CF2007">
            <w:pPr>
              <w:pStyle w:val="TableText"/>
              <w:jc w:val="center"/>
              <w:rPr>
                <w:rFonts w:ascii="Bodoni" w:hAnsi="Bodoni"/>
                <w:i/>
              </w:rPr>
            </w:pPr>
            <w:r w:rsidRPr="00BC4DB2">
              <w:rPr>
                <w:rFonts w:ascii="Bodoni" w:hAnsi="Bodoni"/>
                <w:i/>
              </w:rPr>
              <w:t>(Survey Worksheet – Line 17)</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rsidR="00A3233D" w:rsidRPr="00D66668" w:rsidRDefault="00A3233D" w:rsidP="00CF2007">
            <w:pPr>
              <w:pStyle w:val="TableText"/>
              <w:jc w:val="center"/>
              <w:rPr>
                <w:rFonts w:ascii="Bodoni" w:hAnsi="Bodoni"/>
              </w:rPr>
            </w:pPr>
          </w:p>
          <w:p w:rsidR="00A3233D" w:rsidRPr="00D66668" w:rsidRDefault="00A3233D" w:rsidP="00CF2007">
            <w:pPr>
              <w:pStyle w:val="TableText"/>
              <w:jc w:val="center"/>
              <w:rPr>
                <w:rFonts w:ascii="Bodoni" w:hAnsi="Bodoni"/>
              </w:rPr>
            </w:pPr>
          </w:p>
          <w:p w:rsidR="00A3233D" w:rsidRPr="00D66668" w:rsidRDefault="00A3233D" w:rsidP="00CF2007">
            <w:pPr>
              <w:pStyle w:val="TableText"/>
              <w:jc w:val="center"/>
              <w:rPr>
                <w:rFonts w:ascii="Bodoni" w:hAnsi="Bodoni"/>
              </w:rPr>
            </w:pPr>
            <w:r w:rsidRPr="00D66668">
              <w:rPr>
                <w:rFonts w:ascii="Bodoni" w:hAnsi="Bodoni"/>
              </w:rPr>
              <w:t xml:space="preserve">Amount of </w:t>
            </w:r>
            <w:r w:rsidR="001C4EA5">
              <w:rPr>
                <w:rFonts w:ascii="Bodoni" w:hAnsi="Bodoni"/>
              </w:rPr>
              <w:t>CDBG</w:t>
            </w:r>
            <w:r w:rsidRPr="00D66668">
              <w:rPr>
                <w:rFonts w:ascii="Bodoni" w:hAnsi="Bodoni"/>
              </w:rPr>
              <w:t xml:space="preserve"> Funds Requested for the Activity</w:t>
            </w:r>
          </w:p>
        </w:tc>
        <w:tc>
          <w:tcPr>
            <w:tcW w:w="1535" w:type="dxa"/>
            <w:tcBorders>
              <w:top w:val="single" w:sz="18" w:space="0" w:color="auto"/>
              <w:left w:val="single" w:sz="18" w:space="0" w:color="auto"/>
              <w:bottom w:val="single" w:sz="18" w:space="0" w:color="auto"/>
              <w:right w:val="single" w:sz="18" w:space="0" w:color="auto"/>
            </w:tcBorders>
            <w:shd w:val="clear" w:color="auto" w:fill="auto"/>
            <w:vAlign w:val="bottom"/>
          </w:tcPr>
          <w:p w:rsidR="00A3233D" w:rsidRPr="00D66668" w:rsidRDefault="00A3233D" w:rsidP="00CF2007">
            <w:pPr>
              <w:pStyle w:val="TableText"/>
              <w:jc w:val="center"/>
              <w:rPr>
                <w:rFonts w:ascii="Bodoni" w:hAnsi="Bodoni"/>
              </w:rPr>
            </w:pPr>
            <w:r w:rsidRPr="00D66668">
              <w:rPr>
                <w:rFonts w:ascii="Bodoni" w:hAnsi="Bodoni"/>
              </w:rPr>
              <w:t xml:space="preserve">Amount of </w:t>
            </w:r>
            <w:r w:rsidR="001C4EA5">
              <w:rPr>
                <w:rFonts w:ascii="Bodoni" w:hAnsi="Bodoni"/>
              </w:rPr>
              <w:t>CDBG</w:t>
            </w:r>
            <w:r w:rsidRPr="00D66668">
              <w:rPr>
                <w:rFonts w:ascii="Bodoni" w:hAnsi="Bodoni"/>
              </w:rPr>
              <w:t xml:space="preserve"> Funds to Benefit Low - Moderate Income Persons</w:t>
            </w:r>
          </w:p>
        </w:tc>
      </w:tr>
      <w:tr w:rsidR="00A3233D" w:rsidRPr="00D66668" w:rsidTr="00F10FB0">
        <w:trPr>
          <w:cantSplit/>
        </w:trPr>
        <w:tc>
          <w:tcPr>
            <w:tcW w:w="2855" w:type="dxa"/>
            <w:tcBorders>
              <w:top w:val="single" w:sz="18" w:space="0" w:color="auto"/>
            </w:tcBorders>
          </w:tcPr>
          <w:p w:rsidR="00A3233D" w:rsidRPr="00D66668" w:rsidRDefault="00A3233D">
            <w:pPr>
              <w:pStyle w:val="DefaultText"/>
              <w:rPr>
                <w:rFonts w:ascii="Bodoni" w:hAnsi="Bodoni"/>
              </w:rPr>
            </w:pPr>
          </w:p>
        </w:tc>
        <w:tc>
          <w:tcPr>
            <w:tcW w:w="1535" w:type="dxa"/>
            <w:tcBorders>
              <w:top w:val="single" w:sz="18" w:space="0" w:color="auto"/>
            </w:tcBorders>
          </w:tcPr>
          <w:p w:rsidR="00A3233D" w:rsidRPr="00D66668" w:rsidRDefault="00A3233D">
            <w:pPr>
              <w:pStyle w:val="DefaultText"/>
              <w:rPr>
                <w:rFonts w:ascii="Bodoni" w:hAnsi="Bodoni"/>
              </w:rPr>
            </w:pPr>
          </w:p>
        </w:tc>
        <w:tc>
          <w:tcPr>
            <w:tcW w:w="1535" w:type="dxa"/>
            <w:tcBorders>
              <w:top w:val="single" w:sz="18" w:space="0" w:color="auto"/>
            </w:tcBorders>
          </w:tcPr>
          <w:p w:rsidR="00A3233D" w:rsidRPr="00D66668" w:rsidRDefault="00A3233D">
            <w:pPr>
              <w:pStyle w:val="DefaultText"/>
              <w:rPr>
                <w:rFonts w:ascii="Bodoni" w:hAnsi="Bodoni"/>
              </w:rPr>
            </w:pPr>
          </w:p>
        </w:tc>
        <w:tc>
          <w:tcPr>
            <w:tcW w:w="1535" w:type="dxa"/>
            <w:tcBorders>
              <w:top w:val="single" w:sz="18" w:space="0" w:color="auto"/>
            </w:tcBorders>
          </w:tcPr>
          <w:p w:rsidR="00A3233D" w:rsidRPr="00D66668" w:rsidRDefault="00A3233D">
            <w:pPr>
              <w:pStyle w:val="DefaultText"/>
              <w:rPr>
                <w:rFonts w:ascii="Bodoni" w:hAnsi="Bodoni"/>
              </w:rPr>
            </w:pPr>
          </w:p>
        </w:tc>
        <w:tc>
          <w:tcPr>
            <w:tcW w:w="1535" w:type="dxa"/>
            <w:tcBorders>
              <w:top w:val="single" w:sz="18" w:space="0" w:color="auto"/>
            </w:tcBorders>
          </w:tcPr>
          <w:p w:rsidR="00A3233D" w:rsidRPr="00D66668" w:rsidRDefault="00A3233D">
            <w:pPr>
              <w:pStyle w:val="DefaultText"/>
              <w:rPr>
                <w:rFonts w:ascii="Bodoni" w:hAnsi="Bodoni"/>
              </w:rPr>
            </w:pPr>
          </w:p>
        </w:tc>
        <w:tc>
          <w:tcPr>
            <w:tcW w:w="1535" w:type="dxa"/>
            <w:tcBorders>
              <w:top w:val="single" w:sz="18" w:space="0" w:color="auto"/>
            </w:tcBorders>
          </w:tcPr>
          <w:p w:rsidR="00A3233D" w:rsidRPr="00D66668" w:rsidRDefault="00A3233D">
            <w:pPr>
              <w:pStyle w:val="DefaultText"/>
              <w:rPr>
                <w:rFonts w:ascii="Bodoni" w:hAnsi="Bodoni"/>
              </w:rPr>
            </w:pPr>
          </w:p>
        </w:tc>
      </w:tr>
      <w:tr w:rsidR="00A3233D" w:rsidRPr="00D66668" w:rsidTr="00F10FB0">
        <w:trPr>
          <w:cantSplit/>
        </w:trPr>
        <w:tc>
          <w:tcPr>
            <w:tcW w:w="285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r>
      <w:tr w:rsidR="00A3233D" w:rsidRPr="00D66668" w:rsidTr="00F10FB0">
        <w:trPr>
          <w:cantSplit/>
        </w:trPr>
        <w:tc>
          <w:tcPr>
            <w:tcW w:w="285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r>
      <w:tr w:rsidR="00A3233D" w:rsidRPr="00D66668" w:rsidTr="00F10FB0">
        <w:trPr>
          <w:cantSplit/>
        </w:trPr>
        <w:tc>
          <w:tcPr>
            <w:tcW w:w="285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r>
      <w:tr w:rsidR="00A3233D" w:rsidRPr="00D66668" w:rsidTr="00F10FB0">
        <w:trPr>
          <w:cantSplit/>
        </w:trPr>
        <w:tc>
          <w:tcPr>
            <w:tcW w:w="285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c>
          <w:tcPr>
            <w:tcW w:w="1535" w:type="dxa"/>
          </w:tcPr>
          <w:p w:rsidR="00A3233D" w:rsidRPr="00D66668" w:rsidRDefault="00A3233D">
            <w:pPr>
              <w:pStyle w:val="DefaultText"/>
              <w:rPr>
                <w:rFonts w:ascii="Bodoni" w:hAnsi="Bodoni"/>
              </w:rPr>
            </w:pPr>
          </w:p>
        </w:tc>
      </w:tr>
    </w:tbl>
    <w:p w:rsidR="00A3233D" w:rsidRPr="00D66668"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r w:rsidRPr="00D66668">
        <w:rPr>
          <w:rFonts w:ascii="Bodoni" w:hAnsi="Bodoni"/>
        </w:rPr>
        <w:t xml:space="preserve"> </w:t>
      </w:r>
    </w:p>
    <w:p w:rsidR="00A3233D" w:rsidRPr="00D66668"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rsidR="00A3233D" w:rsidRPr="00D66668" w:rsidRDefault="00A3233D"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b/>
          <w:u w:val="single"/>
        </w:rPr>
      </w:pPr>
      <w:r w:rsidRPr="00D66668">
        <w:rPr>
          <w:rFonts w:ascii="Bodoni" w:hAnsi="Bodoni"/>
          <w:b/>
          <w:u w:val="single"/>
        </w:rPr>
        <w:t>Methodology</w:t>
      </w:r>
    </w:p>
    <w:p w:rsidR="00A3233D" w:rsidRPr="00D66668"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rsidR="00A3233D" w:rsidRPr="00D66668" w:rsidRDefault="00A3233D"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r w:rsidRPr="00D66668">
        <w:rPr>
          <w:rFonts w:ascii="Bodoni" w:hAnsi="Bodoni"/>
        </w:rPr>
        <w:t>Please che</w:t>
      </w:r>
      <w:r w:rsidR="00CF2007" w:rsidRPr="00D66668">
        <w:rPr>
          <w:rFonts w:ascii="Bodoni" w:hAnsi="Bodoni"/>
        </w:rPr>
        <w:t xml:space="preserve">ck the appropriate box below. </w:t>
      </w:r>
    </w:p>
    <w:p w:rsidR="00A3233D" w:rsidRPr="00D66668"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Bodoni" w:hAnsi="Bodoni"/>
        </w:rPr>
      </w:pPr>
    </w:p>
    <w:p w:rsidR="00A3233D" w:rsidRPr="00D66668"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r w:rsidRPr="00D66668">
        <w:rPr>
          <w:rFonts w:ascii="Bodoni" w:hAnsi="Bodoni"/>
        </w:rPr>
        <w:t>1.  [     ]</w:t>
      </w:r>
      <w:r w:rsidRPr="00D66668">
        <w:rPr>
          <w:rFonts w:ascii="Bodoni" w:hAnsi="Bodoni"/>
        </w:rPr>
        <w:tab/>
      </w:r>
      <w:r w:rsidRPr="00D66668">
        <w:rPr>
          <w:rFonts w:ascii="Bodoni" w:hAnsi="Bodoni"/>
          <w:u w:val="single"/>
        </w:rPr>
        <w:t>U. S. Census Data</w:t>
      </w:r>
      <w:r w:rsidR="00CF3476">
        <w:rPr>
          <w:rFonts w:ascii="Bodoni" w:hAnsi="Bodoni"/>
          <w:u w:val="single"/>
        </w:rPr>
        <w:t xml:space="preserve"> calculated by HUD</w:t>
      </w:r>
      <w:r w:rsidRPr="00D66668">
        <w:rPr>
          <w:rFonts w:ascii="Bodoni" w:hAnsi="Bodoni"/>
        </w:rPr>
        <w:t xml:space="preserve">:  Applicants must request this information from DCEO prior to application preparation.  </w:t>
      </w:r>
    </w:p>
    <w:p w:rsidR="00A3233D" w:rsidRPr="00D66668"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
    <w:p w:rsidR="00A3233D" w:rsidRPr="00D66668"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r w:rsidRPr="00D66668">
        <w:rPr>
          <w:rFonts w:ascii="Bodoni" w:hAnsi="Bodoni"/>
        </w:rPr>
        <w:t>2.  [     ]</w:t>
      </w:r>
      <w:r w:rsidRPr="00D66668">
        <w:rPr>
          <w:rFonts w:ascii="Bodoni" w:hAnsi="Bodoni"/>
        </w:rPr>
        <w:tab/>
      </w:r>
      <w:r w:rsidRPr="00D66668">
        <w:rPr>
          <w:rFonts w:ascii="Bodoni" w:hAnsi="Bodoni"/>
          <w:u w:val="single"/>
        </w:rPr>
        <w:t>All (100%) of Community/Target Area Survey</w:t>
      </w:r>
      <w:r w:rsidRPr="00D66668">
        <w:rPr>
          <w:rFonts w:ascii="Bodoni" w:hAnsi="Bodoni"/>
        </w:rPr>
        <w:t>:  The entire (100%) population of the community or target area must be surveyed with a minimum 75% usable survey response rate.</w:t>
      </w:r>
    </w:p>
    <w:p w:rsidR="00A3233D" w:rsidRPr="00D66668"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rPr>
          <w:rFonts w:ascii="Bodoni" w:hAnsi="Bodoni"/>
        </w:rPr>
      </w:pPr>
    </w:p>
    <w:p w:rsidR="00422C7A" w:rsidRDefault="00A3233D" w:rsidP="00422C7A">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r w:rsidRPr="00D66668">
        <w:rPr>
          <w:rFonts w:ascii="Bodoni" w:hAnsi="Bodoni"/>
        </w:rPr>
        <w:t>*Each major activity should be detailed separately when the number of persons benefiting varies from activity to activity.  For example, water tower construction and water main replacement in a targeted area should be detailed as two separate activities, because they benefit differing numbers of persons.  Low-to-moderate income hook-ups would be another example of an activity that should be detailed separately.</w:t>
      </w:r>
    </w:p>
    <w:p w:rsidR="00DB4572" w:rsidRPr="00D66668" w:rsidRDefault="00DB4572" w:rsidP="00422C7A">
      <w:pPr>
        <w:pStyle w:val="DefaultT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outlineLvl w:val="0"/>
        <w:rPr>
          <w:rFonts w:ascii="Bodoni" w:hAnsi="Bodoni"/>
        </w:rPr>
      </w:pPr>
    </w:p>
    <w:p w:rsidR="00422C7A" w:rsidRDefault="00422C7A" w:rsidP="00A81250">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pPr>
      <w:r w:rsidRPr="00D66668">
        <w:rPr>
          <w:rFonts w:ascii="Bodoni" w:hAnsi="Bodoni"/>
        </w:rPr>
        <w:br w:type="page"/>
      </w:r>
    </w:p>
    <w:p w:rsidR="00A3233D" w:rsidRDefault="00A3233D" w:rsidP="00A81250">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rPr>
          <w:b/>
        </w:rPr>
      </w:pPr>
      <w:r>
        <w:rPr>
          <w:b/>
        </w:rPr>
        <w:lastRenderedPageBreak/>
        <w:t>LOW-TO-MODERATE INCOME SURVEY</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144" w:lineRule="exact"/>
        <w:ind w:left="1080" w:hanging="1080"/>
        <w:jc w:val="center"/>
      </w:pPr>
    </w:p>
    <w:p w:rsidR="00A3233D" w:rsidRDefault="00A3233D" w:rsidP="00A81250">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1080"/>
        <w:jc w:val="center"/>
        <w:outlineLvl w:val="0"/>
        <w:rPr>
          <w:b/>
        </w:rPr>
      </w:pPr>
      <w:r>
        <w:rPr>
          <w:b/>
        </w:rPr>
        <w:t>SUMMARY</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144" w:lineRule="exact"/>
        <w:ind w:left="1080" w:hanging="1080"/>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 xml:space="preserve">This summary form must be completed by </w:t>
      </w:r>
      <w:r>
        <w:rPr>
          <w:u w:val="words"/>
        </w:rPr>
        <w:t>all</w:t>
      </w:r>
      <w:r>
        <w:t xml:space="preserve"> applicants undertaking an income survey to determine low-to-moderate income (LMI) benefit.  Include the appropriate Survey Worksheets.</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D3462F">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rsidRPr="00D3462F">
        <w:rPr>
          <w:u w:val="single"/>
        </w:rPr>
        <w:t>Income Surveys must be less than five (5) years old</w:t>
      </w:r>
      <w:r>
        <w:t xml:space="preserve">.  </w:t>
      </w:r>
      <w:r w:rsidR="00BC4DB2">
        <w:t>If using a previously approved survey</w:t>
      </w:r>
      <w:r>
        <w:t>,</w:t>
      </w:r>
      <w:r w:rsidR="00BC4DB2">
        <w:t xml:space="preserve"> include</w:t>
      </w:r>
      <w:r w:rsidR="00A3233D">
        <w:t xml:space="preserve"> a copy of DCEO's approval letter and re</w:t>
      </w:r>
      <w:r w:rsidR="00BC4DB2">
        <w:t>-</w:t>
      </w:r>
      <w:r w:rsidR="00A3233D">
        <w:t xml:space="preserve">calculated </w:t>
      </w:r>
      <w:r w:rsidR="00BC4DB2">
        <w:t>worksheet in</w:t>
      </w:r>
      <w:r w:rsidR="00A3233D">
        <w:t xml:space="preserve"> the application</w:t>
      </w:r>
      <w:r w:rsidR="00DB51A5">
        <w:t>.</w:t>
      </w:r>
      <w:r>
        <w:t xml:space="preserve"> </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Applicants must obtain written DCEO approval to conduct a random sample survey prior to conducting the survey.  Attach a copy of DCEO's approval letter to the application.</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1.</w:t>
      </w:r>
      <w:r>
        <w:tab/>
        <w:t>Date(s) Survey Data Collected:  ____________________</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2.</w:t>
      </w:r>
      <w:r>
        <w:tab/>
        <w:t>Survey Type:   ___</w:t>
      </w:r>
      <w:proofErr w:type="gramStart"/>
      <w:r>
        <w:t>_  All</w:t>
      </w:r>
      <w:proofErr w:type="gramEnd"/>
      <w:r>
        <w:t xml:space="preserve"> (100%) of Community    </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120" w:lineRule="auto"/>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ab/>
      </w:r>
      <w:r>
        <w:tab/>
      </w:r>
      <w:r>
        <w:tab/>
        <w:t>___</w:t>
      </w:r>
      <w:proofErr w:type="gramStart"/>
      <w:r>
        <w:t>_  All</w:t>
      </w:r>
      <w:proofErr w:type="gramEnd"/>
      <w:r>
        <w:t xml:space="preserve"> (100%) of Target Area    </w:t>
      </w:r>
      <w:r w:rsidR="00960823">
        <w:t xml:space="preserve"> </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hanging="720"/>
      </w:pPr>
      <w:r>
        <w:t>3.</w:t>
      </w:r>
      <w:r>
        <w:tab/>
        <w:t>Are the completed survey questionnaires on file with the applicant?</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120" w:lineRule="auto"/>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ab/>
        <w:t xml:space="preserve">____ Yes  </w:t>
      </w:r>
      <w:r>
        <w:tab/>
      </w:r>
      <w:r>
        <w:tab/>
        <w:t>___</w:t>
      </w:r>
      <w:proofErr w:type="gramStart"/>
      <w:r>
        <w:t>_  No</w:t>
      </w:r>
      <w:proofErr w:type="gramEnd"/>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rsidP="00A81250">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r>
        <w:tab/>
        <w:t>If "No", please explain: ____________________________________________________</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ab/>
        <w:t>_______________________________________________________________________</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720" w:hanging="720"/>
      </w:pPr>
      <w:r>
        <w:t>4.</w:t>
      </w:r>
      <w:r>
        <w:tab/>
        <w:t>If a random sample survey was conducted, respondents must be identified (e.g., address, block, census tract, or other pre-identified method) for documentation.  What was the pre-identified method?  _____________________________________________</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120" w:lineRule="auto"/>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ab/>
        <w:t>_______________________________________________________________________</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5.</w:t>
      </w:r>
      <w:r>
        <w:tab/>
        <w:t>Did you follow the methodology proposed in your request to DCEO?  _______________</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120" w:lineRule="auto"/>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ab/>
        <w:t>If no, please explain any deviations:     ________________________________________</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ab/>
        <w:t>_______________________________________________________________________</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6.</w:t>
      </w:r>
      <w:r>
        <w:tab/>
        <w:t>Indicate who conducted the Survey:  _________________________________________</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120" w:lineRule="auto"/>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r>
        <w:tab/>
        <w:t>_______________________________________________________________________</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216" w:lineRule="exact"/>
      </w:pP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
        <w:t xml:space="preserve">Attach a copy of your letter requesting approval to conduct a random sample survey and the </w:t>
      </w:r>
      <w:r w:rsidR="005846CD">
        <w:t>Department</w:t>
      </w:r>
      <w:r>
        <w:t>'s response.</w:t>
      </w:r>
    </w:p>
    <w:p w:rsidR="00DB4572" w:rsidRDefault="00DB457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DB4572" w:rsidRDefault="00DB4572">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5B064B" w:rsidRDefault="005B064B" w:rsidP="00AB1D6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sectPr w:rsidR="005B064B" w:rsidSect="00A6088F">
          <w:headerReference w:type="default" r:id="rId30"/>
          <w:pgSz w:w="12240" w:h="15840" w:code="1"/>
          <w:pgMar w:top="720" w:right="720" w:bottom="720" w:left="720" w:header="576" w:footer="792" w:gutter="0"/>
          <w:cols w:space="720"/>
          <w:formProt w:val="0"/>
        </w:sectPr>
      </w:pPr>
    </w:p>
    <w:p w:rsidR="00CF2007" w:rsidRDefault="009D7C79" w:rsidP="00AB1D6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r>
        <w:rPr>
          <w:noProof/>
        </w:rPr>
        <w:lastRenderedPageBreak/>
        <mc:AlternateContent>
          <mc:Choice Requires="wps">
            <w:drawing>
              <wp:anchor distT="0" distB="0" distL="114300" distR="114300" simplePos="0" relativeHeight="251656704" behindDoc="0" locked="0" layoutInCell="1" allowOverlap="1" wp14:anchorId="6374C535" wp14:editId="11BE5B59">
                <wp:simplePos x="0" y="0"/>
                <wp:positionH relativeFrom="column">
                  <wp:posOffset>-200025</wp:posOffset>
                </wp:positionH>
                <wp:positionV relativeFrom="paragraph">
                  <wp:posOffset>-88900</wp:posOffset>
                </wp:positionV>
                <wp:extent cx="7200900" cy="733425"/>
                <wp:effectExtent l="0" t="0" r="0" b="9525"/>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556F" w:rsidRDefault="004A556F" w:rsidP="00AB1D6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360" w:lineRule="auto"/>
                              <w:outlineLvl w:val="0"/>
                            </w:pPr>
                            <w:r>
                              <w:t xml:space="preserve">   Applicant: ________________________________               Date(s) survey conducted: ____________________</w:t>
                            </w:r>
                          </w:p>
                          <w:p w:rsidR="004A556F" w:rsidRDefault="004A556F" w:rsidP="00AB1D6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r>
                              <w:t xml:space="preserve">                Survey Type:     ____ All (100%) of Community         </w:t>
                            </w:r>
                          </w:p>
                          <w:p w:rsidR="004A556F" w:rsidRDefault="004A556F" w:rsidP="00AB1D63">
                            <w:r>
                              <w:t xml:space="preserve">    </w:t>
                            </w:r>
                            <w:r>
                              <w:tab/>
                            </w:r>
                            <w:r>
                              <w:tab/>
                              <w:t xml:space="preserve">                                       ____ All (100%) of Target Area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15.75pt;margin-top:-7pt;width:567pt;height: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X4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" filled="f" stroked="f">
                <v:textbox>
                  <w:txbxContent>
                    <w:p w:rsidR="004A556F" w:rsidRDefault="004A556F" w:rsidP="00AB1D6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line="360" w:lineRule="auto"/>
                        <w:outlineLvl w:val="0"/>
                      </w:pPr>
                      <w:r>
                        <w:t xml:space="preserve">   Applicant: ________________________________               Date(s) survey conducted: ____________________</w:t>
                      </w:r>
                    </w:p>
                    <w:p w:rsidR="004A556F" w:rsidRDefault="004A556F" w:rsidP="00AB1D63">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0"/>
                      </w:pPr>
                      <w:r>
                        <w:t xml:space="preserve">                Survey Type:     ____ All (100%) of Community         </w:t>
                      </w:r>
                    </w:p>
                    <w:p w:rsidR="004A556F" w:rsidRDefault="004A556F" w:rsidP="00AB1D63">
                      <w:r>
                        <w:t xml:space="preserve">    </w:t>
                      </w:r>
                      <w:r>
                        <w:tab/>
                      </w:r>
                      <w:r>
                        <w:tab/>
                        <w:t xml:space="preserve">                                       ____ All (100%) of Target Area        </w:t>
                      </w:r>
                    </w:p>
                  </w:txbxContent>
                </v:textbox>
              </v:shape>
            </w:pict>
          </mc:Fallback>
        </mc:AlternateContent>
      </w:r>
    </w:p>
    <w:p w:rsidR="00CF2007" w:rsidRDefault="00CF2007" w:rsidP="00A81250">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p>
    <w:p w:rsidR="00AB1D63" w:rsidRDefault="00AB1D63" w:rsidP="00A81250">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9D7C79" w:rsidRDefault="009D7C79" w:rsidP="00A81250">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p>
    <w:p w:rsidR="00A3233D" w:rsidRDefault="00A3233D" w:rsidP="00A81250">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Pr>
          <w:b/>
        </w:rPr>
        <w:t>INCOME SURVEY</w:t>
      </w:r>
      <w:r w:rsidR="006A7982">
        <w:rPr>
          <w:b/>
        </w:rPr>
        <w:t xml:space="preserve"> WORKSHEET</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pPr>
    </w:p>
    <w:p w:rsidR="00CF3476" w:rsidRDefault="00CF3476">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u w:val="single"/>
        </w:rPr>
      </w:pPr>
      <w:r>
        <w:rPr>
          <w:b/>
          <w:u w:val="single"/>
        </w:rPr>
        <w:t>USE</w:t>
      </w:r>
      <w:r w:rsidR="00A3233D">
        <w:rPr>
          <w:b/>
          <w:u w:val="single"/>
        </w:rPr>
        <w:t xml:space="preserve"> TO CALCULATE LOW-TO-MODERATE INCOME (LMI) PERCENTAGE</w:t>
      </w:r>
    </w:p>
    <w:p w:rsidR="00A3233D" w:rsidRDefault="00A3233D">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r>
        <w:rPr>
          <w:b/>
          <w:u w:val="single"/>
        </w:rPr>
        <w:t>USING SECTION 8 INCOME GUIDELINES</w:t>
      </w:r>
    </w:p>
    <w:p w:rsidR="00A3233D" w:rsidRDefault="00966606" w:rsidP="009F3DD6">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pPr>
      <w:r>
        <w:rPr>
          <w:noProof/>
          <w:sz w:val="20"/>
        </w:rPr>
        <mc:AlternateContent>
          <mc:Choice Requires="wps">
            <w:drawing>
              <wp:anchor distT="0" distB="0" distL="114300" distR="114300" simplePos="0" relativeHeight="251654656" behindDoc="0" locked="0" layoutInCell="1" allowOverlap="1" wp14:anchorId="4EC317AF" wp14:editId="2D7070D0">
                <wp:simplePos x="0" y="0"/>
                <wp:positionH relativeFrom="column">
                  <wp:posOffset>5600700</wp:posOffset>
                </wp:positionH>
                <wp:positionV relativeFrom="paragraph">
                  <wp:posOffset>99060</wp:posOffset>
                </wp:positionV>
                <wp:extent cx="685800" cy="7086600"/>
                <wp:effectExtent l="0"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0866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A556F" w:rsidRDefault="004A556F">
                            <w:pPr>
                              <w:pStyle w:val="BodyText"/>
                            </w:pPr>
                            <w:r>
                              <w:t>FOR DCEO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31" style="position:absolute;left:0;text-align:left;margin-left:441pt;margin-top:7.8pt;width:54pt;height: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" filled="f">
                <v:textbox>
                  <w:txbxContent>
                    <w:p w:rsidR="004A556F" w:rsidRDefault="004A556F">
                      <w:pPr>
                        <w:pStyle w:val="BodyText"/>
                      </w:pPr>
                      <w:r>
                        <w:t>FOR DCEO USE ONLY</w:t>
                      </w:r>
                    </w:p>
                  </w:txbxContent>
                </v:textbox>
              </v:roundrect>
            </w:pict>
          </mc:Fallback>
        </mc:AlternateContent>
      </w:r>
    </w:p>
    <w:p w:rsidR="00A3233D" w:rsidRDefault="00A3233D" w:rsidP="00A81250">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left="2" w:hangingChars="1" w:hanging="2"/>
        <w:outlineLvl w:val="0"/>
      </w:pPr>
      <w:r>
        <w:t xml:space="preserve">This form is to be used for </w:t>
      </w:r>
      <w:proofErr w:type="gramStart"/>
      <w:r>
        <w:rPr>
          <w:u w:val="single"/>
        </w:rPr>
        <w:t>All</w:t>
      </w:r>
      <w:proofErr w:type="gramEnd"/>
      <w:r>
        <w:t xml:space="preserve"> income surveys.</w:t>
      </w:r>
    </w:p>
    <w:p w:rsidR="00A3233D" w:rsidRDefault="00A3233D" w:rsidP="009F3DD6">
      <w:pPr>
        <w:pStyle w:val="DefaultT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right"/>
        <w:rPr>
          <w:b/>
          <w:bCs/>
          <w:sz w:val="20"/>
        </w:rPr>
      </w:pPr>
    </w:p>
    <w:p w:rsidR="00A3233D" w:rsidRDefault="00A3233D" w:rsidP="00966606">
      <w:pPr>
        <w:pStyle w:val="DefaultText"/>
        <w:tabs>
          <w:tab w:val="left" w:pos="-180"/>
          <w:tab w:val="left" w:pos="180"/>
          <w:tab w:val="left" w:pos="2160"/>
          <w:tab w:val="left" w:pos="2880"/>
          <w:tab w:val="left" w:pos="3600"/>
          <w:tab w:val="left" w:pos="4320"/>
          <w:tab w:val="left" w:pos="5040"/>
          <w:tab w:val="left" w:pos="5760"/>
          <w:tab w:val="left" w:pos="6480"/>
          <w:tab w:val="left" w:pos="7200"/>
          <w:tab w:val="left" w:pos="7920"/>
          <w:tab w:val="left" w:pos="8640"/>
          <w:tab w:val="right" w:pos="10980"/>
        </w:tabs>
        <w:ind w:left="1393" w:hangingChars="578" w:hanging="1393"/>
        <w:outlineLvl w:val="0"/>
        <w:rPr>
          <w:b/>
        </w:rPr>
      </w:pPr>
      <w:r>
        <w:rPr>
          <w:b/>
        </w:rPr>
        <w:t>PART A.  INFORMATION CONTAINED IN YOUR SURVEY</w:t>
      </w:r>
      <w:r>
        <w:rPr>
          <w:b/>
        </w:rPr>
        <w:tab/>
      </w:r>
      <w:r>
        <w:rPr>
          <w:b/>
        </w:rPr>
        <w:tab/>
      </w:r>
      <w:r>
        <w:rPr>
          <w:b/>
        </w:rPr>
        <w:tab/>
      </w:r>
      <w:r>
        <w:rPr>
          <w:b/>
        </w:rPr>
        <w:tab/>
      </w:r>
    </w:p>
    <w:p w:rsidR="00A3233D" w:rsidRDefault="00A3233D" w:rsidP="009F3DD6">
      <w:pPr>
        <w:pStyle w:val="DefaultText"/>
        <w:tabs>
          <w:tab w:val="left" w:pos="-180"/>
          <w:tab w:val="left" w:pos="180"/>
          <w:tab w:val="left" w:pos="2160"/>
          <w:tab w:val="left" w:pos="2880"/>
          <w:tab w:val="left" w:pos="3600"/>
          <w:tab w:val="left" w:pos="4320"/>
          <w:tab w:val="left" w:pos="5040"/>
          <w:tab w:val="left" w:pos="5760"/>
          <w:tab w:val="left" w:pos="6480"/>
          <w:tab w:val="left" w:pos="7200"/>
          <w:tab w:val="left" w:pos="7920"/>
          <w:tab w:val="left" w:pos="8640"/>
        </w:tabs>
        <w:ind w:left="1387" w:hangingChars="578" w:hanging="1387"/>
      </w:pP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1.</w:t>
      </w:r>
      <w:r>
        <w:tab/>
        <w:t>Enter the established total number of households in the target area.</w:t>
      </w:r>
      <w:r>
        <w:tab/>
        <w:t>1.  _______</w:t>
      </w:r>
      <w:r>
        <w:tab/>
      </w:r>
      <w:r>
        <w:tab/>
      </w:r>
      <w:r>
        <w:tab/>
        <w:t xml:space="preserve">______ </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tab/>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2.</w:t>
      </w:r>
      <w:r>
        <w:tab/>
        <w:t>Enter the total number of households interviewed (</w:t>
      </w:r>
      <w:r>
        <w:rPr>
          <w:b/>
        </w:rPr>
        <w:t>valid responses</w:t>
      </w:r>
      <w:r>
        <w:t>).</w:t>
      </w:r>
      <w:r>
        <w:tab/>
        <w:t>2.  _______</w:t>
      </w:r>
      <w:r>
        <w:tab/>
      </w:r>
      <w:r>
        <w:tab/>
        <w:t xml:space="preserve">______ </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3.</w:t>
      </w:r>
      <w:r>
        <w:tab/>
        <w:t xml:space="preserve">Enter the total number </w:t>
      </w:r>
      <w:r w:rsidR="002B73BB">
        <w:t>of low</w:t>
      </w:r>
      <w:r>
        <w:t xml:space="preserve">-to-moderate income households </w:t>
      </w:r>
      <w:r>
        <w:tab/>
        <w:t>3.  _______</w:t>
      </w:r>
      <w:r>
        <w:tab/>
      </w:r>
      <w:r>
        <w:tab/>
        <w:t>______</w:t>
      </w:r>
      <w:r>
        <w:tab/>
        <w:t xml:space="preserve">  </w:t>
      </w:r>
    </w:p>
    <w:p w:rsidR="00A3233D" w:rsidRDefault="00A3233D" w:rsidP="009F3DD6">
      <w:pPr>
        <w:pStyle w:val="DefaultText"/>
        <w:tabs>
          <w:tab w:val="left" w:pos="-36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tab/>
      </w:r>
      <w:r w:rsidR="0037583E">
        <w:tab/>
      </w:r>
      <w:proofErr w:type="gramStart"/>
      <w:r>
        <w:t>interviewed</w:t>
      </w:r>
      <w:proofErr w:type="gramEnd"/>
      <w:r>
        <w:t>.</w:t>
      </w:r>
      <w:r>
        <w:tab/>
      </w:r>
      <w:r>
        <w:tab/>
      </w:r>
      <w:r>
        <w:tab/>
      </w:r>
      <w:r>
        <w:tab/>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4.</w:t>
      </w:r>
      <w:r>
        <w:tab/>
        <w:t>Enter the total number of persons living in the low-to-moderate</w:t>
      </w:r>
      <w:r>
        <w:tab/>
        <w:t xml:space="preserve">4.  _______ </w:t>
      </w:r>
      <w:r>
        <w:tab/>
      </w:r>
      <w:r>
        <w:tab/>
        <w:t>______</w:t>
      </w:r>
      <w:r>
        <w:tab/>
        <w:t xml:space="preserve">  </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t xml:space="preserve">      </w:t>
      </w:r>
      <w:r w:rsidR="0037583E">
        <w:tab/>
      </w:r>
      <w:proofErr w:type="gramStart"/>
      <w:r>
        <w:t>income</w:t>
      </w:r>
      <w:proofErr w:type="gramEnd"/>
      <w:r>
        <w:t xml:space="preserve"> households interviewed.</w:t>
      </w:r>
      <w:r>
        <w:tab/>
      </w:r>
      <w:r>
        <w:tab/>
      </w:r>
      <w:r>
        <w:tab/>
      </w:r>
      <w:r>
        <w:tab/>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5.   </w:t>
      </w:r>
      <w:r w:rsidR="0037583E">
        <w:tab/>
      </w:r>
      <w:r>
        <w:t>Enter the total number of households interviewed in which the</w:t>
      </w:r>
      <w:r>
        <w:tab/>
      </w:r>
      <w:r>
        <w:tab/>
        <w:t>5.  _______</w:t>
      </w:r>
      <w:r>
        <w:tab/>
      </w:r>
      <w:r>
        <w:tab/>
        <w:t xml:space="preserve">______  </w:t>
      </w:r>
    </w:p>
    <w:p w:rsidR="00A3233D" w:rsidRDefault="00A3233D" w:rsidP="0037583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ab/>
      </w:r>
      <w:r w:rsidR="0037583E">
        <w:tab/>
      </w:r>
      <w:proofErr w:type="gramStart"/>
      <w:r>
        <w:t>income</w:t>
      </w:r>
      <w:proofErr w:type="gramEnd"/>
      <w:r>
        <w:t xml:space="preserve"> was above the low-to-moderate income level.</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6.   </w:t>
      </w:r>
      <w:r w:rsidR="0037583E">
        <w:tab/>
      </w:r>
      <w:r>
        <w:t>Enter the total number of persons living in the households in</w:t>
      </w:r>
      <w:r>
        <w:tab/>
      </w:r>
      <w:r>
        <w:tab/>
        <w:t>6.  _______</w:t>
      </w:r>
      <w:r>
        <w:tab/>
      </w:r>
      <w:r>
        <w:tab/>
        <w:t xml:space="preserve">______  </w:t>
      </w:r>
    </w:p>
    <w:p w:rsidR="00A3233D" w:rsidRDefault="00A3233D" w:rsidP="0037583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      </w:t>
      </w:r>
      <w:r w:rsidR="0037583E">
        <w:tab/>
      </w:r>
      <w:proofErr w:type="gramStart"/>
      <w:r>
        <w:t>which</w:t>
      </w:r>
      <w:proofErr w:type="gramEnd"/>
      <w:r>
        <w:t xml:space="preserve"> the income was above the low-to-moderate income level.</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96660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7" w:hangingChars="638" w:hanging="1537"/>
        <w:outlineLvl w:val="0"/>
        <w:rPr>
          <w:b/>
        </w:rPr>
      </w:pPr>
      <w:r>
        <w:rPr>
          <w:b/>
        </w:rPr>
        <w:t>PART B.  CALCULATIONS BASED ON DATA CONTAINED IN SURVEY</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37583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7.  </w:t>
      </w:r>
      <w:r w:rsidR="0037583E">
        <w:tab/>
      </w:r>
      <w:r>
        <w:t xml:space="preserve">If a Community-wide/target-area wide survey was conducted, </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     </w:t>
      </w:r>
      <w:r w:rsidR="0037583E">
        <w:tab/>
      </w:r>
      <w:proofErr w:type="gramStart"/>
      <w:r>
        <w:t>divide</w:t>
      </w:r>
      <w:proofErr w:type="gramEnd"/>
      <w:r>
        <w:t xml:space="preserve"> line 2 by line 1.  (This is the survey response rate.  It</w:t>
      </w:r>
      <w:r>
        <w:tab/>
      </w:r>
      <w:r>
        <w:tab/>
        <w:t>7.  _______</w:t>
      </w:r>
      <w:r>
        <w:tab/>
      </w:r>
      <w:r>
        <w:tab/>
        <w:t>______</w:t>
      </w:r>
      <w:r>
        <w:tab/>
        <w:t xml:space="preserve">  </w:t>
      </w:r>
    </w:p>
    <w:p w:rsidR="00A3233D" w:rsidRDefault="00A3233D" w:rsidP="0037583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     </w:t>
      </w:r>
      <w:r w:rsidR="0037583E">
        <w:tab/>
      </w:r>
      <w:proofErr w:type="gramStart"/>
      <w:r>
        <w:t>should</w:t>
      </w:r>
      <w:proofErr w:type="gramEnd"/>
      <w:r>
        <w:t xml:space="preserve"> equal or exceed 75.0 percent.)</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8.  </w:t>
      </w:r>
      <w:r w:rsidR="0037583E">
        <w:tab/>
      </w:r>
      <w:r>
        <w:t>Divide Line 4 by Line 3.  (This is the average size of the LMI</w:t>
      </w:r>
      <w:r>
        <w:tab/>
      </w:r>
      <w:r>
        <w:tab/>
        <w:t>8.  _______</w:t>
      </w:r>
      <w:r>
        <w:tab/>
        <w:t xml:space="preserve">  </w:t>
      </w:r>
      <w:r>
        <w:tab/>
        <w:t>______</w:t>
      </w:r>
    </w:p>
    <w:p w:rsidR="00A3233D" w:rsidRDefault="00A3233D" w:rsidP="0037583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     </w:t>
      </w:r>
      <w:r w:rsidR="0037583E">
        <w:tab/>
      </w:r>
      <w:proofErr w:type="gramStart"/>
      <w:r>
        <w:t>households</w:t>
      </w:r>
      <w:proofErr w:type="gramEnd"/>
      <w:r>
        <w:t xml:space="preserve"> you interviewed.)</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9. </w:t>
      </w:r>
      <w:r w:rsidR="0037583E">
        <w:tab/>
      </w:r>
      <w:r>
        <w:t>Divide Line 6 by Line 5.  (This is the average size of the non-LMI</w:t>
      </w:r>
      <w:r>
        <w:tab/>
        <w:t>9.  _______</w:t>
      </w:r>
      <w:r>
        <w:tab/>
        <w:t xml:space="preserve">  </w:t>
      </w:r>
      <w:r>
        <w:tab/>
        <w:t>______</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t xml:space="preserve">     </w:t>
      </w:r>
      <w:r w:rsidR="0037583E">
        <w:tab/>
      </w:r>
      <w:proofErr w:type="gramStart"/>
      <w:r>
        <w:t>households</w:t>
      </w:r>
      <w:proofErr w:type="gramEnd"/>
      <w:r>
        <w:t xml:space="preserve"> you interviewed.)</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37583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10.  Divide Line 3 by Line 2.  (This is the proportion of households</w:t>
      </w:r>
      <w:r>
        <w:tab/>
      </w:r>
      <w:r>
        <w:tab/>
        <w:t>10.  ______</w:t>
      </w:r>
      <w:r>
        <w:tab/>
        <w:t xml:space="preserve"> </w:t>
      </w:r>
      <w:r>
        <w:tab/>
        <w:t>______</w:t>
      </w:r>
    </w:p>
    <w:p w:rsidR="00A3233D" w:rsidRDefault="00A3233D" w:rsidP="0037583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       </w:t>
      </w:r>
      <w:proofErr w:type="gramStart"/>
      <w:r>
        <w:t>interviewed</w:t>
      </w:r>
      <w:proofErr w:type="gramEnd"/>
      <w:r>
        <w:t xml:space="preserve"> that have low-to-moderate incomes.)</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37583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11. </w:t>
      </w:r>
      <w:r w:rsidR="0037583E">
        <w:tab/>
      </w:r>
      <w:r>
        <w:t xml:space="preserve">Divide Line 5 by Line 2.  (This is the proportion of households </w:t>
      </w:r>
      <w:r>
        <w:tab/>
        <w:t>11. _______</w:t>
      </w:r>
      <w:r>
        <w:tab/>
        <w:t xml:space="preserve"> </w:t>
      </w:r>
      <w:r>
        <w:tab/>
        <w:t>______</w:t>
      </w:r>
    </w:p>
    <w:p w:rsidR="00A3233D" w:rsidRDefault="00A3233D" w:rsidP="0037583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      </w:t>
      </w:r>
      <w:r w:rsidR="0037583E">
        <w:tab/>
      </w:r>
      <w:proofErr w:type="gramStart"/>
      <w:r>
        <w:t>interviewed</w:t>
      </w:r>
      <w:proofErr w:type="gramEnd"/>
      <w:r>
        <w:t xml:space="preserve"> that do not have low-to-moderate incomes.)</w:t>
      </w:r>
      <w:r>
        <w:tab/>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12. </w:t>
      </w:r>
      <w:r w:rsidR="0037583E">
        <w:tab/>
      </w:r>
      <w:r>
        <w:t xml:space="preserve">Multiply Line 1 by Line </w:t>
      </w:r>
      <w:r w:rsidR="002B73BB">
        <w:t>10</w:t>
      </w:r>
      <w:r w:rsidR="005D4328">
        <w:t>.</w:t>
      </w:r>
      <w:r w:rsidR="002B73BB">
        <w:t xml:space="preserve"> </w:t>
      </w:r>
      <w:r w:rsidR="005D4328">
        <w:t xml:space="preserve"> </w:t>
      </w:r>
      <w:r w:rsidR="002B73BB">
        <w:t>(</w:t>
      </w:r>
      <w:r>
        <w:t>This is the estimate of the total</w:t>
      </w:r>
      <w:r>
        <w:tab/>
      </w:r>
      <w:r>
        <w:tab/>
        <w:t>12. _______</w:t>
      </w:r>
      <w:r>
        <w:tab/>
        <w:t xml:space="preserve"> </w:t>
      </w:r>
      <w:r>
        <w:tab/>
        <w:t>______</w:t>
      </w:r>
    </w:p>
    <w:p w:rsidR="00A3233D" w:rsidRDefault="00A3233D" w:rsidP="0037583E">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     </w:t>
      </w:r>
      <w:r w:rsidR="0037583E">
        <w:tab/>
      </w:r>
      <w:proofErr w:type="gramStart"/>
      <w:r>
        <w:t>number</w:t>
      </w:r>
      <w:proofErr w:type="gramEnd"/>
      <w:r>
        <w:t xml:space="preserve"> of LMI households in your target area.)</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381C23" w:rsidP="00381C23">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276" w:hangingChars="638" w:hanging="1276"/>
        <w:jc w:val="right"/>
      </w:pPr>
      <w:r>
        <w:rPr>
          <w:noProof/>
          <w:sz w:val="20"/>
        </w:rPr>
        <mc:AlternateContent>
          <mc:Choice Requires="wps">
            <w:drawing>
              <wp:anchor distT="0" distB="0" distL="114300" distR="114300" simplePos="0" relativeHeight="251655680" behindDoc="0" locked="0" layoutInCell="1" allowOverlap="1" wp14:anchorId="4DA4A60A" wp14:editId="4082BC9A">
                <wp:simplePos x="0" y="0"/>
                <wp:positionH relativeFrom="column">
                  <wp:posOffset>5603875</wp:posOffset>
                </wp:positionH>
                <wp:positionV relativeFrom="paragraph">
                  <wp:posOffset>-271145</wp:posOffset>
                </wp:positionV>
                <wp:extent cx="685800" cy="3366135"/>
                <wp:effectExtent l="0" t="0" r="19050" b="24765"/>
                <wp:wrapNone/>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6613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4A556F" w:rsidRDefault="004A556F">
                            <w:pPr>
                              <w:pStyle w:val="BodyText"/>
                            </w:pPr>
                            <w:r>
                              <w:t>FOR DCEO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2" style="position:absolute;left:0;text-align:left;margin-left:441.25pt;margin-top:-21.35pt;width:54pt;height:26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" filled="f">
                <v:textbox>
                  <w:txbxContent>
                    <w:p w:rsidR="004A556F" w:rsidRDefault="004A556F">
                      <w:pPr>
                        <w:pStyle w:val="BodyText"/>
                      </w:pPr>
                      <w:r>
                        <w:t>FOR DCEO USE ONLY</w:t>
                      </w:r>
                    </w:p>
                  </w:txbxContent>
                </v:textbox>
              </v:roundrect>
            </w:pict>
          </mc:Fallback>
        </mc:AlternateContent>
      </w:r>
    </w:p>
    <w:p w:rsidR="00381C23" w:rsidRDefault="00381C23" w:rsidP="00381C23">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381C23" w:rsidRDefault="00381C23" w:rsidP="00381C23">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381C23" w:rsidRDefault="00381C23" w:rsidP="00381C23">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381C23">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t xml:space="preserve">13. </w:t>
      </w:r>
      <w:r w:rsidR="003C5190">
        <w:tab/>
      </w:r>
      <w:r>
        <w:t>Multiple Line 1 by Line 11.  (This is the estimate of the total</w:t>
      </w:r>
      <w:r>
        <w:tab/>
      </w:r>
      <w:r>
        <w:tab/>
        <w:t>13. _______</w:t>
      </w:r>
      <w:r>
        <w:tab/>
      </w:r>
      <w:r w:rsidR="00381C23">
        <w:t xml:space="preserve">      </w:t>
      </w:r>
      <w:r>
        <w:t>______</w:t>
      </w:r>
      <w:r>
        <w:tab/>
        <w:t xml:space="preserve"> </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t xml:space="preserve">      </w:t>
      </w:r>
      <w:r w:rsidR="003C5190">
        <w:tab/>
      </w:r>
      <w:proofErr w:type="gramStart"/>
      <w:r>
        <w:t>number</w:t>
      </w:r>
      <w:proofErr w:type="gramEnd"/>
      <w:r>
        <w:t xml:space="preserve"> of non-LMI households in your target area.)</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14.</w:t>
      </w:r>
      <w:r w:rsidR="003C5190">
        <w:tab/>
      </w:r>
      <w:r>
        <w:t>Multiply Line 8 by Line 12.  (This is the estimate of the total</w:t>
      </w:r>
      <w:r>
        <w:tab/>
      </w:r>
      <w:r>
        <w:tab/>
        <w:t>14. _______</w:t>
      </w:r>
      <w:r>
        <w:tab/>
      </w:r>
      <w:r>
        <w:tab/>
        <w:t>______</w:t>
      </w:r>
      <w:r>
        <w:tab/>
      </w:r>
      <w:r>
        <w:tab/>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t xml:space="preserve">      </w:t>
      </w:r>
      <w:r w:rsidR="003C5190">
        <w:tab/>
      </w:r>
      <w:proofErr w:type="gramStart"/>
      <w:r>
        <w:t>number</w:t>
      </w:r>
      <w:proofErr w:type="gramEnd"/>
      <w:r>
        <w:t xml:space="preserve"> of LMI persons in your target area.)</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15. </w:t>
      </w:r>
      <w:r w:rsidR="003C5190">
        <w:tab/>
      </w:r>
      <w:r>
        <w:t>Multiply Line 9 by Line 13.  (This is the estimate of the total</w:t>
      </w:r>
      <w:r>
        <w:tab/>
      </w:r>
      <w:r>
        <w:tab/>
        <w:t>15. _______</w:t>
      </w:r>
      <w:r>
        <w:tab/>
      </w:r>
      <w:r>
        <w:tab/>
        <w:t>______</w:t>
      </w:r>
      <w:r>
        <w:tab/>
      </w:r>
      <w:r>
        <w:tab/>
      </w:r>
    </w:p>
    <w:p w:rsidR="00A3233D" w:rsidRDefault="00A3233D" w:rsidP="003C5190">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      </w:t>
      </w:r>
      <w:r w:rsidR="003C5190">
        <w:tab/>
      </w:r>
      <w:proofErr w:type="gramStart"/>
      <w:r>
        <w:t>number</w:t>
      </w:r>
      <w:proofErr w:type="gramEnd"/>
      <w:r>
        <w:t xml:space="preserve"> of non-LMI persons in your target area.)</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16. </w:t>
      </w:r>
      <w:r w:rsidR="003C5190">
        <w:tab/>
      </w:r>
      <w:r>
        <w:t xml:space="preserve">Add Line 14 and Line 15.  (This is the estimate of the total </w:t>
      </w:r>
      <w:r>
        <w:tab/>
      </w:r>
      <w:r>
        <w:tab/>
        <w:t>16. _______</w:t>
      </w:r>
      <w:r>
        <w:tab/>
        <w:t xml:space="preserve"> </w:t>
      </w:r>
      <w:r>
        <w:tab/>
        <w:t>______</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t xml:space="preserve">      </w:t>
      </w:r>
      <w:r w:rsidR="003C5190">
        <w:tab/>
      </w:r>
      <w:proofErr w:type="gramStart"/>
      <w:r>
        <w:t>number</w:t>
      </w:r>
      <w:proofErr w:type="gramEnd"/>
      <w:r>
        <w:t xml:space="preserve"> of persons in your target area.)</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pPr>
      <w:r>
        <w:t xml:space="preserve">17. </w:t>
      </w:r>
      <w:r w:rsidR="003C5190">
        <w:tab/>
      </w:r>
      <w:r>
        <w:t>Divide Line 14 by Line 16, and multiply the resulting decimal</w:t>
      </w:r>
      <w:r>
        <w:tab/>
      </w:r>
      <w:r>
        <w:tab/>
        <w:t>17. _______</w:t>
      </w:r>
      <w:r>
        <w:tab/>
      </w:r>
      <w:r>
        <w:tab/>
        <w:t>______</w:t>
      </w:r>
      <w:r>
        <w:tab/>
      </w:r>
      <w:r>
        <w:tab/>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t xml:space="preserve">      </w:t>
      </w:r>
      <w:r w:rsidR="003C5190">
        <w:tab/>
      </w:r>
      <w:proofErr w:type="gramStart"/>
      <w:r>
        <w:t>by</w:t>
      </w:r>
      <w:proofErr w:type="gramEnd"/>
      <w:r>
        <w:t xml:space="preserve"> 100.  (This is the estimated percentage of persons in your</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r>
        <w:t xml:space="preserve">      </w:t>
      </w:r>
      <w:r w:rsidR="003C5190">
        <w:tab/>
      </w:r>
      <w:proofErr w:type="gramStart"/>
      <w:r>
        <w:t>target</w:t>
      </w:r>
      <w:proofErr w:type="gramEnd"/>
      <w:r>
        <w:t xml:space="preserve"> area who have low-to-moderate incomes).</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531" w:hangingChars="638" w:hanging="1531"/>
      </w:pPr>
    </w:p>
    <w:p w:rsidR="003C5190" w:rsidRDefault="003C5190" w:rsidP="0096660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93" w:hangingChars="578" w:hanging="1393"/>
        <w:rPr>
          <w:b/>
        </w:rPr>
      </w:pPr>
    </w:p>
    <w:p w:rsidR="00A3233D" w:rsidRDefault="00A3233D" w:rsidP="0096660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93" w:hangingChars="578" w:hanging="1393"/>
        <w:outlineLvl w:val="0"/>
        <w:rPr>
          <w:b/>
        </w:rPr>
      </w:pPr>
      <w:r>
        <w:rPr>
          <w:b/>
        </w:rPr>
        <w:t>PART C.  INSTRUCTIONS AND EXPLANATIONS</w:t>
      </w:r>
    </w:p>
    <w:p w:rsidR="00A3233D" w:rsidRDefault="00A3233D" w:rsidP="009F3DD6">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pPr>
    </w:p>
    <w:p w:rsidR="00A3233D" w:rsidRDefault="00A3233D" w:rsidP="005D4328">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1531" w:hangingChars="638" w:hanging="1531"/>
        <w:jc w:val="both"/>
      </w:pPr>
      <w:r>
        <w:t xml:space="preserve">1.   </w:t>
      </w:r>
      <w:r w:rsidR="003C5190">
        <w:tab/>
      </w:r>
      <w:r>
        <w:t>Round all numbers to two decimal places (X.XX)</w:t>
      </w:r>
      <w:r w:rsidR="005D4328">
        <w:t>.</w:t>
      </w:r>
    </w:p>
    <w:p w:rsidR="00A3233D" w:rsidRDefault="00A3233D" w:rsidP="005D4328">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jc w:val="both"/>
      </w:pPr>
    </w:p>
    <w:p w:rsidR="00A3233D" w:rsidRDefault="00A3233D" w:rsidP="005D4328">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jc w:val="both"/>
      </w:pPr>
      <w:r>
        <w:t>2.</w:t>
      </w:r>
      <w:r w:rsidR="003C5190">
        <w:tab/>
      </w:r>
      <w:r>
        <w:t>The number that goes on Line 1 is something you need to know before beginning your survey.  In the course of your survey, you may have refined your estimate.  On Line 1, you should enter your current best estimate of the total number of households in the area.</w:t>
      </w:r>
    </w:p>
    <w:p w:rsidR="00A3233D" w:rsidRDefault="00A3233D" w:rsidP="005D4328">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jc w:val="both"/>
      </w:pPr>
    </w:p>
    <w:p w:rsidR="00A3233D" w:rsidRDefault="00A3233D" w:rsidP="005D4328">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jc w:val="both"/>
      </w:pPr>
      <w:r>
        <w:t>3.</w:t>
      </w:r>
      <w:r>
        <w:tab/>
        <w:t>For the number of households interviewed, you actually want the total number of interviews with complete and accurate information on the income and size of households questioned.</w:t>
      </w:r>
    </w:p>
    <w:p w:rsidR="00A3233D" w:rsidRDefault="00A3233D" w:rsidP="005D4328">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jc w:val="both"/>
      </w:pPr>
    </w:p>
    <w:p w:rsidR="00A3233D" w:rsidRDefault="00A3233D" w:rsidP="005D4328">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jc w:val="both"/>
      </w:pPr>
      <w:r>
        <w:t>4.</w:t>
      </w:r>
      <w:r>
        <w:tab/>
        <w:t xml:space="preserve">When you are completing Part A, be sure that the answers are logical.  For example, the number on Line 4 cannot be smaller than the number on Line 3 (because every household must have at least one person.)  Similarly, the number on Line 6 cannot be less than the number </w:t>
      </w:r>
      <w:r w:rsidR="002B73BB">
        <w:t>on Line</w:t>
      </w:r>
      <w:r>
        <w:t xml:space="preserve"> 5.  Also note that the number on Line 3 plus the number on Line 5 should equal the number on Line 2 -- every household is either low-to-moderate or it is not.</w:t>
      </w:r>
    </w:p>
    <w:p w:rsidR="00A3233D" w:rsidRDefault="00A3233D" w:rsidP="005D4328">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jc w:val="both"/>
      </w:pPr>
    </w:p>
    <w:p w:rsidR="00A3233D" w:rsidRDefault="00A3233D" w:rsidP="005D4328">
      <w:pPr>
        <w:pStyle w:val="DefaultText"/>
        <w:tabs>
          <w:tab w:val="left" w:pos="-180"/>
          <w:tab w:val="left" w:pos="180"/>
          <w:tab w:val="left" w:pos="540"/>
          <w:tab w:val="left" w:pos="2160"/>
          <w:tab w:val="left" w:pos="2880"/>
          <w:tab w:val="left" w:pos="3600"/>
          <w:tab w:val="left" w:pos="4320"/>
          <w:tab w:val="left" w:pos="5040"/>
          <w:tab w:val="left" w:pos="5760"/>
          <w:tab w:val="left" w:pos="6480"/>
          <w:tab w:val="left" w:pos="7200"/>
          <w:tab w:val="left" w:pos="7920"/>
          <w:tab w:val="left" w:pos="8640"/>
          <w:tab w:val="left" w:pos="9000"/>
        </w:tabs>
        <w:ind w:left="540" w:hangingChars="225" w:hanging="540"/>
        <w:jc w:val="both"/>
      </w:pPr>
      <w:r>
        <w:t>5.</w:t>
      </w:r>
      <w:r>
        <w:tab/>
        <w:t xml:space="preserve">Some examples for Part B.  For purposes of illustration, assume that you estimated that the target area contained 650 households (Line 1).  Assume that you conducted a random sample survey </w:t>
      </w:r>
      <w:r w:rsidR="002B73BB">
        <w:t>and interviewed</w:t>
      </w:r>
      <w:r>
        <w:t xml:space="preserve"> 250 households (Line 2), of whom 130 had low-to-moderate incomes (Line 3).  These low-to-moderate income households contained 450 </w:t>
      </w:r>
      <w:proofErr w:type="gramStart"/>
      <w:r>
        <w:t>persons  (</w:t>
      </w:r>
      <w:proofErr w:type="gramEnd"/>
      <w:r>
        <w:t>Line 4).  The 120 households with incomes over the low-to-moderate incomes (Line 5) contained 400 persons (Line 6.).  You would complete Part B as follows:</w:t>
      </w:r>
    </w:p>
    <w:p w:rsidR="00A3233D" w:rsidRDefault="00A3233D" w:rsidP="005D4328">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jc w:val="both"/>
      </w:pPr>
    </w:p>
    <w:p w:rsidR="00A3233D" w:rsidRDefault="00A3233D" w:rsidP="005D4328">
      <w:pPr>
        <w:pStyle w:val="DefaultText"/>
        <w:tabs>
          <w:tab w:val="left" w:pos="-18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Chars="225" w:left="1440" w:hangingChars="375" w:hanging="900"/>
        <w:jc w:val="both"/>
      </w:pPr>
      <w:r>
        <w:t>Line 8</w:t>
      </w:r>
      <w:r>
        <w:tab/>
        <w:t>If the households you interview contained 450 low-to-moderate persons in 130 households, the number on Line 8 would be about 3.46 (450/130).</w:t>
      </w:r>
    </w:p>
    <w:p w:rsidR="00A3233D" w:rsidRDefault="00A3233D" w:rsidP="005D4328">
      <w:pPr>
        <w:pStyle w:val="DefaultText"/>
        <w:tabs>
          <w:tab w:val="left" w:pos="-180"/>
          <w:tab w:val="left" w:pos="180"/>
          <w:tab w:val="left" w:pos="457"/>
          <w:tab w:val="left" w:pos="1440"/>
          <w:tab w:val="left" w:pos="2160"/>
          <w:tab w:val="left" w:pos="2880"/>
          <w:tab w:val="left" w:pos="3600"/>
          <w:tab w:val="left" w:pos="4320"/>
          <w:tab w:val="left" w:pos="5040"/>
          <w:tab w:val="left" w:pos="5760"/>
          <w:tab w:val="left" w:pos="6480"/>
          <w:tab w:val="left" w:pos="7200"/>
          <w:tab w:val="left" w:pos="7920"/>
          <w:tab w:val="left" w:pos="8640"/>
          <w:tab w:val="left" w:pos="9529"/>
        </w:tabs>
        <w:ind w:leftChars="225" w:left="1440" w:hangingChars="375" w:hanging="900"/>
        <w:jc w:val="both"/>
      </w:pPr>
    </w:p>
    <w:p w:rsidR="00A3233D" w:rsidRDefault="00A3233D" w:rsidP="005D4328">
      <w:pPr>
        <w:pStyle w:val="DefaultText"/>
        <w:tabs>
          <w:tab w:val="left" w:pos="-18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Chars="225" w:left="1440" w:hangingChars="375" w:hanging="900"/>
        <w:jc w:val="both"/>
      </w:pPr>
      <w:r>
        <w:t>Line 9</w:t>
      </w:r>
      <w:r>
        <w:tab/>
        <w:t>If the households you interviewed contained 400 non-low-to-moderate persons in 120 households, the number on Line 9 would be about 3.33 (400/120).</w:t>
      </w:r>
    </w:p>
    <w:p w:rsidR="00A3233D" w:rsidRDefault="00A3233D" w:rsidP="005D4328">
      <w:pPr>
        <w:pStyle w:val="DefaultText"/>
        <w:tabs>
          <w:tab w:val="left" w:pos="-180"/>
          <w:tab w:val="left" w:pos="180"/>
          <w:tab w:val="left" w:pos="457"/>
          <w:tab w:val="left" w:pos="1440"/>
          <w:tab w:val="left" w:pos="2160"/>
          <w:tab w:val="left" w:pos="2880"/>
          <w:tab w:val="left" w:pos="3600"/>
          <w:tab w:val="left" w:pos="4320"/>
          <w:tab w:val="left" w:pos="5040"/>
          <w:tab w:val="left" w:pos="5760"/>
          <w:tab w:val="left" w:pos="6480"/>
          <w:tab w:val="left" w:pos="7200"/>
          <w:tab w:val="left" w:pos="7920"/>
          <w:tab w:val="left" w:pos="8640"/>
          <w:tab w:val="left" w:pos="9529"/>
        </w:tabs>
        <w:ind w:leftChars="225" w:left="1440" w:hangingChars="375" w:hanging="900"/>
        <w:jc w:val="both"/>
      </w:pPr>
    </w:p>
    <w:p w:rsidR="00A3233D" w:rsidRDefault="00A3233D" w:rsidP="005D4328">
      <w:pPr>
        <w:pStyle w:val="DefaultText"/>
        <w:tabs>
          <w:tab w:val="left" w:pos="-18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Chars="225" w:left="1440" w:hangingChars="375" w:hanging="900"/>
        <w:jc w:val="both"/>
      </w:pPr>
      <w:r>
        <w:t>Line 10</w:t>
      </w:r>
      <w:r>
        <w:tab/>
        <w:t>If you interviewed a total of 250 households, 130 of which had low-to-moderate incomes, the number on Line 10 would be about .52 (130/250)</w:t>
      </w:r>
      <w:r w:rsidR="005D4328">
        <w:t>.</w:t>
      </w:r>
    </w:p>
    <w:p w:rsidR="00A3233D" w:rsidRDefault="00A3233D" w:rsidP="005D4328">
      <w:pPr>
        <w:pStyle w:val="DefaultText"/>
        <w:tabs>
          <w:tab w:val="left" w:pos="-180"/>
          <w:tab w:val="left" w:pos="180"/>
          <w:tab w:val="left" w:pos="457"/>
          <w:tab w:val="left" w:pos="1440"/>
          <w:tab w:val="left" w:pos="2160"/>
          <w:tab w:val="left" w:pos="2880"/>
          <w:tab w:val="left" w:pos="3600"/>
          <w:tab w:val="left" w:pos="4320"/>
          <w:tab w:val="left" w:pos="5040"/>
          <w:tab w:val="left" w:pos="5760"/>
          <w:tab w:val="left" w:pos="6480"/>
          <w:tab w:val="left" w:pos="7200"/>
          <w:tab w:val="left" w:pos="7920"/>
          <w:tab w:val="left" w:pos="8640"/>
          <w:tab w:val="left" w:pos="9529"/>
        </w:tabs>
        <w:ind w:leftChars="225" w:left="1440" w:hangingChars="375" w:hanging="900"/>
        <w:jc w:val="both"/>
      </w:pPr>
    </w:p>
    <w:p w:rsidR="00A3233D" w:rsidRDefault="00A3233D" w:rsidP="005D4328">
      <w:pPr>
        <w:pStyle w:val="DefaultText"/>
        <w:tabs>
          <w:tab w:val="left" w:pos="-18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Chars="225" w:left="1440" w:hangingChars="375" w:hanging="900"/>
        <w:jc w:val="both"/>
      </w:pPr>
      <w:r>
        <w:t>Line 11</w:t>
      </w:r>
      <w:r>
        <w:tab/>
        <w:t>If 120 of the 250 households interviewed did not have low-to-moderate incomes, the number on line 11 would be about .48 (120/250)</w:t>
      </w:r>
      <w:r w:rsidR="005D4328">
        <w:t>.</w:t>
      </w:r>
    </w:p>
    <w:p w:rsidR="00A3233D" w:rsidRDefault="00A3233D" w:rsidP="005D4328">
      <w:pPr>
        <w:pStyle w:val="DefaultText"/>
        <w:tabs>
          <w:tab w:val="left" w:pos="-180"/>
          <w:tab w:val="left" w:pos="180"/>
          <w:tab w:val="left" w:pos="457"/>
          <w:tab w:val="left" w:pos="1440"/>
          <w:tab w:val="left" w:pos="2160"/>
          <w:tab w:val="left" w:pos="2880"/>
          <w:tab w:val="left" w:pos="3600"/>
          <w:tab w:val="left" w:pos="4320"/>
          <w:tab w:val="left" w:pos="5040"/>
          <w:tab w:val="left" w:pos="5760"/>
          <w:tab w:val="left" w:pos="6480"/>
          <w:tab w:val="left" w:pos="7200"/>
          <w:tab w:val="left" w:pos="7920"/>
          <w:tab w:val="left" w:pos="8640"/>
          <w:tab w:val="left" w:pos="9529"/>
        </w:tabs>
        <w:ind w:leftChars="225" w:left="1440" w:hangingChars="375" w:hanging="900"/>
        <w:jc w:val="both"/>
      </w:pPr>
    </w:p>
    <w:p w:rsidR="00A3233D" w:rsidRDefault="00A3233D" w:rsidP="005D4328">
      <w:pPr>
        <w:pStyle w:val="DefaultText"/>
        <w:tabs>
          <w:tab w:val="left" w:pos="-18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Chars="225" w:left="1440" w:hangingChars="375" w:hanging="900"/>
        <w:jc w:val="both"/>
      </w:pPr>
      <w:r>
        <w:t>Line 12</w:t>
      </w:r>
      <w:r>
        <w:tab/>
        <w:t>If your target area contained an estimated 650 households, and you interviewed 250, of which 130 had low-to-moderate incomes, the number on Line 12 would be about 338 (650 X .52).</w:t>
      </w:r>
    </w:p>
    <w:p w:rsidR="00A3233D" w:rsidRDefault="00A3233D" w:rsidP="005D4328">
      <w:pPr>
        <w:pStyle w:val="DefaultText"/>
        <w:tabs>
          <w:tab w:val="left" w:pos="-180"/>
          <w:tab w:val="left" w:pos="180"/>
          <w:tab w:val="left" w:pos="457"/>
          <w:tab w:val="left" w:pos="1440"/>
          <w:tab w:val="left" w:pos="2160"/>
          <w:tab w:val="left" w:pos="2880"/>
          <w:tab w:val="left" w:pos="3600"/>
          <w:tab w:val="left" w:pos="4320"/>
          <w:tab w:val="left" w:pos="5040"/>
          <w:tab w:val="left" w:pos="5760"/>
          <w:tab w:val="left" w:pos="6480"/>
          <w:tab w:val="left" w:pos="7200"/>
          <w:tab w:val="left" w:pos="7920"/>
          <w:tab w:val="left" w:pos="8640"/>
          <w:tab w:val="left" w:pos="9529"/>
        </w:tabs>
        <w:ind w:leftChars="225" w:left="1440" w:hangingChars="375" w:hanging="900"/>
        <w:jc w:val="both"/>
      </w:pPr>
    </w:p>
    <w:p w:rsidR="00A3233D" w:rsidRDefault="00A3233D" w:rsidP="005D4328">
      <w:pPr>
        <w:pStyle w:val="DefaultText"/>
        <w:tabs>
          <w:tab w:val="left" w:pos="-18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Chars="225" w:left="1440" w:hangingChars="375" w:hanging="900"/>
        <w:jc w:val="both"/>
      </w:pPr>
      <w:r>
        <w:t>Line 13</w:t>
      </w:r>
      <w:r>
        <w:tab/>
        <w:t>Continuing with the example, Line 13 would be about 312 (650 X .48).</w:t>
      </w:r>
    </w:p>
    <w:p w:rsidR="00A3233D" w:rsidRDefault="00A3233D" w:rsidP="005D4328">
      <w:pPr>
        <w:pStyle w:val="DefaultText"/>
        <w:tabs>
          <w:tab w:val="left" w:pos="-180"/>
          <w:tab w:val="left" w:pos="180"/>
          <w:tab w:val="left" w:pos="457"/>
          <w:tab w:val="left" w:pos="1440"/>
          <w:tab w:val="left" w:pos="2160"/>
          <w:tab w:val="left" w:pos="2880"/>
          <w:tab w:val="left" w:pos="3600"/>
          <w:tab w:val="left" w:pos="4320"/>
          <w:tab w:val="left" w:pos="5040"/>
          <w:tab w:val="left" w:pos="5760"/>
          <w:tab w:val="left" w:pos="6480"/>
          <w:tab w:val="left" w:pos="7200"/>
          <w:tab w:val="left" w:pos="7920"/>
          <w:tab w:val="left" w:pos="8640"/>
          <w:tab w:val="left" w:pos="9529"/>
        </w:tabs>
        <w:ind w:leftChars="225" w:left="1440" w:hangingChars="375" w:hanging="900"/>
        <w:jc w:val="both"/>
      </w:pPr>
    </w:p>
    <w:p w:rsidR="00A3233D" w:rsidRDefault="00A3233D" w:rsidP="005D4328">
      <w:pPr>
        <w:pStyle w:val="DefaultText"/>
        <w:tabs>
          <w:tab w:val="left" w:pos="-18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Chars="225" w:left="1440" w:hangingChars="375" w:hanging="900"/>
        <w:jc w:val="both"/>
      </w:pPr>
      <w:r>
        <w:t>Line 14</w:t>
      </w:r>
      <w:r>
        <w:tab/>
        <w:t>3.46 persons per LMI household times 338 LMI households -- Line 14 would be about 1,169.</w:t>
      </w:r>
    </w:p>
    <w:p w:rsidR="00A3233D" w:rsidRDefault="00A3233D" w:rsidP="005D4328">
      <w:pPr>
        <w:pStyle w:val="DefaultText"/>
        <w:tabs>
          <w:tab w:val="left" w:pos="-180"/>
          <w:tab w:val="left" w:pos="180"/>
          <w:tab w:val="left" w:pos="457"/>
          <w:tab w:val="left" w:pos="1440"/>
          <w:tab w:val="left" w:pos="2160"/>
          <w:tab w:val="left" w:pos="2880"/>
          <w:tab w:val="left" w:pos="3600"/>
          <w:tab w:val="left" w:pos="4320"/>
          <w:tab w:val="left" w:pos="5040"/>
          <w:tab w:val="left" w:pos="5760"/>
          <w:tab w:val="left" w:pos="6480"/>
          <w:tab w:val="left" w:pos="7200"/>
          <w:tab w:val="left" w:pos="7920"/>
          <w:tab w:val="left" w:pos="8640"/>
          <w:tab w:val="left" w:pos="9529"/>
        </w:tabs>
        <w:ind w:leftChars="225" w:left="1440" w:hangingChars="375" w:hanging="900"/>
        <w:jc w:val="both"/>
      </w:pPr>
    </w:p>
    <w:p w:rsidR="00A3233D" w:rsidRDefault="00A3233D" w:rsidP="005D4328">
      <w:pPr>
        <w:pStyle w:val="DefaultText"/>
        <w:tabs>
          <w:tab w:val="left" w:pos="-18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Chars="225" w:left="1440" w:hangingChars="375" w:hanging="900"/>
        <w:jc w:val="both"/>
      </w:pPr>
      <w:r>
        <w:t>Line 15</w:t>
      </w:r>
      <w:r>
        <w:tab/>
        <w:t>3.33 persons per non-LMI household times 312 non-LMI households -- Line 15 would be about 1,039.</w:t>
      </w:r>
    </w:p>
    <w:p w:rsidR="00A3233D" w:rsidRDefault="00A3233D" w:rsidP="005D4328">
      <w:pPr>
        <w:pStyle w:val="DefaultText"/>
        <w:tabs>
          <w:tab w:val="left" w:pos="-180"/>
          <w:tab w:val="left" w:pos="180"/>
          <w:tab w:val="left" w:pos="457"/>
          <w:tab w:val="left" w:pos="1440"/>
          <w:tab w:val="left" w:pos="2160"/>
          <w:tab w:val="left" w:pos="2880"/>
          <w:tab w:val="left" w:pos="3600"/>
          <w:tab w:val="left" w:pos="4320"/>
          <w:tab w:val="left" w:pos="5040"/>
          <w:tab w:val="left" w:pos="5760"/>
          <w:tab w:val="left" w:pos="6480"/>
          <w:tab w:val="left" w:pos="7200"/>
          <w:tab w:val="left" w:pos="7920"/>
          <w:tab w:val="left" w:pos="8640"/>
          <w:tab w:val="left" w:pos="9529"/>
        </w:tabs>
        <w:ind w:leftChars="225" w:left="1440" w:hangingChars="375" w:hanging="900"/>
        <w:jc w:val="both"/>
      </w:pPr>
    </w:p>
    <w:p w:rsidR="00A3233D" w:rsidRDefault="00A3233D" w:rsidP="005D4328">
      <w:pPr>
        <w:pStyle w:val="DefaultText"/>
        <w:tabs>
          <w:tab w:val="left" w:pos="-18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Chars="225" w:left="1440" w:hangingChars="375" w:hanging="900"/>
        <w:jc w:val="both"/>
      </w:pPr>
      <w:r>
        <w:t>Line 16</w:t>
      </w:r>
      <w:r>
        <w:tab/>
        <w:t>Total LMI persons (1,169) plus total non-LMI persons (1,039) -- Line 16 would be about 2,208 estimated total persons.</w:t>
      </w:r>
    </w:p>
    <w:p w:rsidR="00A3233D" w:rsidRDefault="00A3233D" w:rsidP="005D4328">
      <w:pPr>
        <w:pStyle w:val="DefaultText"/>
        <w:tabs>
          <w:tab w:val="left" w:pos="-180"/>
          <w:tab w:val="left" w:pos="180"/>
          <w:tab w:val="left" w:pos="457"/>
          <w:tab w:val="left" w:pos="1440"/>
          <w:tab w:val="left" w:pos="2160"/>
          <w:tab w:val="left" w:pos="2880"/>
          <w:tab w:val="left" w:pos="3600"/>
          <w:tab w:val="left" w:pos="4320"/>
          <w:tab w:val="left" w:pos="5040"/>
          <w:tab w:val="left" w:pos="5760"/>
          <w:tab w:val="left" w:pos="6480"/>
          <w:tab w:val="left" w:pos="7200"/>
          <w:tab w:val="left" w:pos="7920"/>
          <w:tab w:val="left" w:pos="8640"/>
          <w:tab w:val="left" w:pos="9529"/>
        </w:tabs>
        <w:ind w:leftChars="225" w:left="1440" w:hangingChars="375" w:hanging="900"/>
        <w:jc w:val="both"/>
      </w:pPr>
    </w:p>
    <w:p w:rsidR="00A3233D" w:rsidRDefault="00A3233D" w:rsidP="005D4328">
      <w:pPr>
        <w:pStyle w:val="DefaultText"/>
        <w:tabs>
          <w:tab w:val="left" w:pos="-18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Chars="225" w:left="1440" w:hangingChars="375" w:hanging="900"/>
        <w:jc w:val="both"/>
      </w:pPr>
      <w:r>
        <w:t>Line 17</w:t>
      </w:r>
      <w:r>
        <w:tab/>
        <w:t xml:space="preserve">1,169 LMI persons divided by 2,208 total </w:t>
      </w:r>
      <w:proofErr w:type="gramStart"/>
      <w:r>
        <w:t>persons</w:t>
      </w:r>
      <w:proofErr w:type="gramEnd"/>
      <w:r>
        <w:t xml:space="preserve"> yields about .5294.  Multiplied by 100, this gives an estimate that 52.94 percent of the residents have low-to-moderate incomes.</w:t>
      </w:r>
    </w:p>
    <w:p w:rsidR="00A3233D" w:rsidRDefault="00A3233D" w:rsidP="005D4328">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387" w:hangingChars="578" w:hanging="1387"/>
        <w:jc w:val="both"/>
      </w:pPr>
    </w:p>
    <w:p w:rsidR="00A3233D" w:rsidRDefault="00A3233D" w:rsidP="005D4328">
      <w:pPr>
        <w:pStyle w:val="DefaultText"/>
        <w:tabs>
          <w:tab w:val="left" w:pos="-180"/>
          <w:tab w:val="left" w:pos="180"/>
          <w:tab w:val="left" w:pos="457"/>
          <w:tab w:val="left" w:pos="2160"/>
          <w:tab w:val="left" w:pos="2880"/>
          <w:tab w:val="left" w:pos="3600"/>
          <w:tab w:val="left" w:pos="4320"/>
          <w:tab w:val="left" w:pos="5040"/>
          <w:tab w:val="left" w:pos="5760"/>
          <w:tab w:val="left" w:pos="6480"/>
          <w:tab w:val="left" w:pos="7200"/>
          <w:tab w:val="left" w:pos="7920"/>
          <w:tab w:val="left" w:pos="8640"/>
          <w:tab w:val="left" w:pos="9529"/>
        </w:tabs>
        <w:ind w:left="1260" w:hangingChars="525" w:hanging="1260"/>
        <w:jc w:val="both"/>
        <w:rPr>
          <w:u w:val="single"/>
        </w:rPr>
      </w:pPr>
      <w:r>
        <w:rPr>
          <w:u w:val="single"/>
        </w:rPr>
        <w:t>NOTE</w:t>
      </w:r>
      <w:r>
        <w:t xml:space="preserve">:  </w:t>
      </w:r>
      <w:r w:rsidR="003C5190">
        <w:tab/>
      </w:r>
      <w:r>
        <w:t xml:space="preserve">If the project benefit area includes a nursing home, for purposes of the income survey, a letter from the nursing home administrator may be obtained as documentation in lieu of surveying the nursing home residents individually.  The letter must verify that the facility meets the HUD definition of a nursing home by having shared kitchen and dining facilities and must indicate the number of residents.  All of the residents of nursing homes are considered by HUD to be low income and would, therefore, be included in the survey results beginning on Line 14.  Please make a notation on your worksheet that this is being done.  Retirement apartments, where residents have their own kitchens and dining areas, are </w:t>
      </w:r>
      <w:r>
        <w:rPr>
          <w:u w:val="single"/>
        </w:rPr>
        <w:t>not</w:t>
      </w:r>
      <w:r>
        <w:t xml:space="preserve"> "nursing homes" and should be surveyed individually.</w:t>
      </w:r>
    </w:p>
    <w:p w:rsidR="00A3233D" w:rsidRDefault="00A3233D" w:rsidP="009F3DD6">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529"/>
        </w:tabs>
      </w:pPr>
    </w:p>
    <w:p w:rsidR="00A3233D" w:rsidRDefault="00A3233D" w:rsidP="009F3DD6">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529"/>
        </w:tabs>
      </w:pPr>
    </w:p>
    <w:p w:rsidR="00A3233D" w:rsidRDefault="00A3233D" w:rsidP="009F3DD6">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529"/>
        </w:tabs>
      </w:pPr>
    </w:p>
    <w:p w:rsidR="005B064B" w:rsidRDefault="00A3233D" w:rsidP="00A81250">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sectPr w:rsidR="005B064B" w:rsidSect="00A6088F">
          <w:headerReference w:type="default" r:id="rId31"/>
          <w:footerReference w:type="default" r:id="rId32"/>
          <w:pgSz w:w="12240" w:h="15840" w:code="1"/>
          <w:pgMar w:top="720" w:right="990" w:bottom="720" w:left="720" w:header="360" w:footer="792" w:gutter="0"/>
          <w:cols w:space="720"/>
          <w:formProt w:val="0"/>
        </w:sectPr>
      </w:pPr>
      <w:r>
        <w:cr/>
      </w:r>
    </w:p>
    <w:p w:rsidR="00422C7A" w:rsidRDefault="00422C7A" w:rsidP="00A81250">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p>
    <w:p w:rsidR="00A3233D" w:rsidRDefault="00A3233D" w:rsidP="00A81250">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Pr>
          <w:b/>
        </w:rPr>
        <w:t>INCOME SURVEY COVER SHEET</w:t>
      </w:r>
    </w:p>
    <w:p w:rsidR="00A3233D" w:rsidRDefault="00A3233D">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Pr="00584F8A" w:rsidRDefault="00A3233D" w:rsidP="00A81250">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z w:val="28"/>
          <w:u w:val="single"/>
        </w:rPr>
      </w:pPr>
      <w:r w:rsidRPr="00584F8A">
        <w:rPr>
          <w:b/>
          <w:sz w:val="28"/>
          <w:u w:val="single"/>
        </w:rPr>
        <w:t>COMMUNITY DEVELOPMENT SURVEY</w:t>
      </w:r>
    </w:p>
    <w:p w:rsidR="00A3233D" w:rsidRDefault="00A3233D">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center"/>
        <w:rPr>
          <w:u w:val="single"/>
        </w:rPr>
      </w:pPr>
    </w:p>
    <w:p w:rsidR="00A3233D" w:rsidRDefault="00A3233D" w:rsidP="00381C23">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outlineLvl w:val="0"/>
      </w:pPr>
      <w:r>
        <w:t xml:space="preserve">Name of </w:t>
      </w:r>
      <w:proofErr w:type="gramStart"/>
      <w:r>
        <w:t>Community  _</w:t>
      </w:r>
      <w:proofErr w:type="gramEnd"/>
      <w:r>
        <w:t>______________________</w:t>
      </w:r>
    </w:p>
    <w:p w:rsidR="00A3233D" w:rsidRDefault="00A3233D" w:rsidP="00381C23">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pPr>
    </w:p>
    <w:p w:rsidR="00A3233D" w:rsidRDefault="00A3233D" w:rsidP="00381C23">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outlineLvl w:val="0"/>
      </w:pPr>
      <w:r>
        <w:t xml:space="preserve">           Date _______________________</w:t>
      </w:r>
    </w:p>
    <w:p w:rsidR="00A3233D" w:rsidRDefault="00A3233D" w:rsidP="00381C23">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pPr>
    </w:p>
    <w:p w:rsidR="00A3233D" w:rsidRDefault="00A3233D" w:rsidP="00381C23">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jc w:val="right"/>
        <w:outlineLvl w:val="0"/>
      </w:pPr>
      <w:r>
        <w:t>Interviewer's Name _______________________</w:t>
      </w:r>
    </w:p>
    <w:p w:rsidR="00A3233D" w:rsidRDefault="00A3233D" w:rsidP="00381C23">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ind w:right="450"/>
      </w:pPr>
      <w:r>
        <w:tab/>
      </w:r>
    </w:p>
    <w:p w:rsidR="00381C23" w:rsidRDefault="00381C23" w:rsidP="00381C23">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rsidR="00A3233D" w:rsidRDefault="00A3233D" w:rsidP="00381C23">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t xml:space="preserve">Respondent's Street </w:t>
      </w:r>
      <w:proofErr w:type="gramStart"/>
      <w:r>
        <w:t>Address  (</w:t>
      </w:r>
      <w:proofErr w:type="gramEnd"/>
      <w:r>
        <w:t>Required):</w:t>
      </w:r>
    </w:p>
    <w:p w:rsidR="00A3233D" w:rsidRDefault="00A3233D" w:rsidP="00381C23">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rsidR="00A3233D" w:rsidRDefault="00A3233D" w:rsidP="00381C23">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t>___________________________</w:t>
      </w:r>
      <w:r>
        <w:tab/>
      </w:r>
      <w:r>
        <w:tab/>
        <w:t>_____________________________</w:t>
      </w:r>
    </w:p>
    <w:p w:rsidR="00A3233D" w:rsidRDefault="00A3233D" w:rsidP="00381C23">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r>
        <w:tab/>
      </w:r>
      <w:r>
        <w:tab/>
        <w:t>Structure Number</w:t>
      </w:r>
      <w:r>
        <w:tab/>
      </w:r>
      <w:r>
        <w:tab/>
      </w:r>
      <w:r>
        <w:tab/>
      </w:r>
      <w:r>
        <w:tab/>
        <w:t>Street Name</w:t>
      </w:r>
    </w:p>
    <w:p w:rsidR="00A3233D" w:rsidRDefault="00A3233D" w:rsidP="00381C23">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rsidR="00A3233D" w:rsidRDefault="00A3233D" w:rsidP="00381C23">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right="450"/>
      </w:pPr>
    </w:p>
    <w:p w:rsidR="00A3233D" w:rsidRDefault="00A3233D" w:rsidP="00381C23">
      <w:pPr>
        <w:pStyle w:val="DefaultText"/>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450"/>
        <w:rPr>
          <w:u w:val="single"/>
        </w:rPr>
      </w:pPr>
      <w:r>
        <w:rPr>
          <w:u w:val="single"/>
        </w:rPr>
        <w:t>Introduction</w:t>
      </w:r>
      <w:r>
        <w:t>:</w:t>
      </w:r>
      <w:r>
        <w:tab/>
        <w:t>Hello, I'm _______________________ and I'm conducting a survey for</w:t>
      </w:r>
      <w:r w:rsidR="00420866">
        <w:t xml:space="preserve"> the </w:t>
      </w:r>
      <w:r>
        <w:t xml:space="preserve">City/Village of _____________.  We're collecting information needed to complete an application </w:t>
      </w:r>
      <w:r w:rsidR="00420866">
        <w:t>under the Community Development Block Grant (CDBG) Disaster Recovery Public Infrastructure (DRPI) program</w:t>
      </w:r>
      <w:r>
        <w:t xml:space="preserve">.  What you say will be kept strictly confidential in accordance with the Privacy Act of 1974 (Public Law 93-579).  Your answers are very important to our </w:t>
      </w:r>
      <w:r w:rsidR="00B90929">
        <w:t>disaster recovery</w:t>
      </w:r>
      <w:r>
        <w:t xml:space="preserve"> effort</w:t>
      </w:r>
      <w:r w:rsidR="00B90929">
        <w:t>s</w:t>
      </w:r>
      <w:r>
        <w:t>.</w:t>
      </w:r>
    </w:p>
    <w:p w:rsidR="00A3233D" w:rsidRDefault="00A3233D" w:rsidP="00381C23">
      <w:pPr>
        <w:pStyle w:val="DefaultText"/>
        <w:tabs>
          <w:tab w:val="left" w:pos="810"/>
          <w:tab w:val="left" w:pos="990"/>
          <w:tab w:val="left" w:pos="1080"/>
          <w:tab w:val="left" w:pos="2160"/>
          <w:tab w:val="left" w:pos="2880"/>
          <w:tab w:val="left" w:pos="3600"/>
          <w:tab w:val="left" w:pos="4320"/>
          <w:tab w:val="left" w:pos="5040"/>
          <w:tab w:val="left" w:pos="5760"/>
          <w:tab w:val="left" w:pos="6480"/>
          <w:tab w:val="left" w:pos="7200"/>
          <w:tab w:val="left" w:pos="7920"/>
          <w:tab w:val="left" w:pos="8640"/>
        </w:tabs>
        <w:ind w:left="720"/>
      </w:pPr>
    </w:p>
    <w:p w:rsidR="00A3233D" w:rsidRDefault="00A3233D">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457"/>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p>
    <w:p w:rsidR="00FC0712" w:rsidRDefault="00933155" w:rsidP="00FC0712">
      <w:pPr>
        <w:jc w:val="center"/>
      </w:pPr>
      <w:r>
        <w:br w:type="page"/>
      </w:r>
    </w:p>
    <w:p w:rsidR="00025983" w:rsidRPr="00933155" w:rsidRDefault="0053037B" w:rsidP="00025983">
      <w:pPr>
        <w:jc w:val="center"/>
        <w:rPr>
          <w:b/>
        </w:rPr>
      </w:pPr>
      <w:r>
        <w:rPr>
          <w:b/>
        </w:rPr>
        <w:lastRenderedPageBreak/>
        <w:t>COMMUNITY DEVELOPMENT BLOCK GRANT</w:t>
      </w:r>
      <w:r w:rsidR="00025983" w:rsidRPr="00933155">
        <w:rPr>
          <w:b/>
        </w:rPr>
        <w:t xml:space="preserve"> PROGRAM INCOME SURVEY</w:t>
      </w:r>
    </w:p>
    <w:p w:rsidR="00D34037" w:rsidRDefault="00D34037" w:rsidP="00025983">
      <w:pPr>
        <w:jc w:val="cente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0"/>
        <w:gridCol w:w="2800"/>
        <w:gridCol w:w="1908"/>
        <w:gridCol w:w="2700"/>
      </w:tblGrid>
      <w:tr w:rsidR="00025983" w:rsidRPr="00173A16" w:rsidTr="00BA26A1">
        <w:tc>
          <w:tcPr>
            <w:tcW w:w="1430" w:type="dxa"/>
            <w:tcBorders>
              <w:top w:val="nil"/>
              <w:left w:val="nil"/>
              <w:bottom w:val="nil"/>
              <w:right w:val="nil"/>
            </w:tcBorders>
          </w:tcPr>
          <w:p w:rsidR="00025983" w:rsidRPr="00173A16" w:rsidRDefault="00025983" w:rsidP="00025983">
            <w:r w:rsidRPr="00173A16">
              <w:t>Community:</w:t>
            </w:r>
          </w:p>
        </w:tc>
        <w:tc>
          <w:tcPr>
            <w:tcW w:w="2800" w:type="dxa"/>
            <w:tcBorders>
              <w:top w:val="nil"/>
              <w:left w:val="nil"/>
              <w:right w:val="nil"/>
            </w:tcBorders>
          </w:tcPr>
          <w:p w:rsidR="00025983" w:rsidRPr="00173A16" w:rsidRDefault="00025983" w:rsidP="00BA26A1">
            <w:pPr>
              <w:jc w:val="both"/>
            </w:pPr>
          </w:p>
        </w:tc>
        <w:tc>
          <w:tcPr>
            <w:tcW w:w="1908" w:type="dxa"/>
            <w:tcBorders>
              <w:top w:val="nil"/>
              <w:left w:val="nil"/>
              <w:bottom w:val="nil"/>
              <w:right w:val="nil"/>
            </w:tcBorders>
          </w:tcPr>
          <w:p w:rsidR="00025983" w:rsidRPr="00173A16" w:rsidRDefault="008B2031" w:rsidP="00025983">
            <w:r>
              <w:t>Identifier Code</w:t>
            </w:r>
            <w:r w:rsidR="00025983" w:rsidRPr="00173A16">
              <w:t>:</w:t>
            </w:r>
          </w:p>
        </w:tc>
        <w:tc>
          <w:tcPr>
            <w:tcW w:w="2700" w:type="dxa"/>
            <w:tcBorders>
              <w:top w:val="nil"/>
              <w:left w:val="nil"/>
              <w:right w:val="nil"/>
            </w:tcBorders>
          </w:tcPr>
          <w:p w:rsidR="00025983" w:rsidRPr="00173A16" w:rsidRDefault="00025983" w:rsidP="00025983"/>
        </w:tc>
      </w:tr>
    </w:tbl>
    <w:p w:rsidR="00025983" w:rsidRPr="00015846" w:rsidRDefault="00025983" w:rsidP="00025983">
      <w:pPr>
        <w:rPr>
          <w:sz w:val="28"/>
          <w:szCs w:val="28"/>
          <w:vertAlign w:val="superscript"/>
        </w:rPr>
      </w:pPr>
      <w:r>
        <w:tab/>
      </w:r>
      <w:r>
        <w:tab/>
      </w:r>
      <w:r>
        <w:tab/>
      </w:r>
      <w:r>
        <w:tab/>
      </w:r>
      <w:r>
        <w:tab/>
      </w:r>
      <w:r>
        <w:tab/>
      </w:r>
      <w:r>
        <w:tab/>
      </w:r>
      <w:r>
        <w:tab/>
      </w:r>
      <w:r w:rsidR="00335DD4">
        <w:tab/>
      </w:r>
      <w:r w:rsidR="00335DD4">
        <w:tab/>
      </w:r>
      <w:r w:rsidR="00335DD4">
        <w:tab/>
        <w:t xml:space="preserve">                                                                       </w:t>
      </w:r>
      <w:r w:rsidR="00381C23">
        <w:tab/>
      </w:r>
      <w:r w:rsidR="00381C23">
        <w:tab/>
      </w:r>
      <w:r w:rsidR="00381C23">
        <w:tab/>
      </w:r>
      <w:r w:rsidR="00381C23">
        <w:tab/>
      </w:r>
      <w:r w:rsidR="00381C23">
        <w:tab/>
      </w:r>
      <w:r w:rsidR="00335DD4">
        <w:t xml:space="preserve">     </w:t>
      </w:r>
      <w:r w:rsidR="00381C23">
        <w:tab/>
      </w:r>
      <w:r w:rsidR="00381C23">
        <w:tab/>
      </w:r>
      <w:r w:rsidR="00381C23">
        <w:tab/>
        <w:t xml:space="preserve">                                                  </w:t>
      </w:r>
      <w:r w:rsidR="00335DD4">
        <w:t>(</w:t>
      </w:r>
      <w:proofErr w:type="gramStart"/>
      <w:r w:rsidR="00335DD4">
        <w:t>or</w:t>
      </w:r>
      <w:proofErr w:type="gramEnd"/>
      <w:r w:rsidR="00335DD4">
        <w:t xml:space="preserve"> address)</w:t>
      </w:r>
    </w:p>
    <w:p w:rsidR="00BA26A1" w:rsidRDefault="00BA26A1" w:rsidP="00BA26A1">
      <w:pPr>
        <w:spacing w:after="120"/>
        <w:jc w:val="right"/>
        <w:rPr>
          <w:sz w:val="16"/>
          <w:szCs w:val="16"/>
        </w:rPr>
      </w:pPr>
    </w:p>
    <w:p w:rsidR="00335DD4" w:rsidRPr="00BA26A1" w:rsidRDefault="00BA26A1" w:rsidP="00BA26A1">
      <w:pPr>
        <w:spacing w:after="120"/>
        <w:jc w:val="right"/>
        <w:rPr>
          <w:sz w:val="22"/>
          <w:szCs w:val="22"/>
        </w:rPr>
      </w:pPr>
      <w:r w:rsidRPr="00BA26A1">
        <w:rPr>
          <w:sz w:val="22"/>
          <w:szCs w:val="22"/>
        </w:rPr>
        <w:t>DATE:  ____________</w:t>
      </w:r>
      <w:r>
        <w:rPr>
          <w:sz w:val="22"/>
          <w:szCs w:val="22"/>
        </w:rPr>
        <w:t>__</w:t>
      </w:r>
      <w:r w:rsidRPr="00BA26A1">
        <w:rPr>
          <w:sz w:val="22"/>
          <w:szCs w:val="22"/>
        </w:rPr>
        <w:t>______</w:t>
      </w:r>
    </w:p>
    <w:p w:rsidR="00025983" w:rsidRDefault="00025983" w:rsidP="00010740">
      <w:pPr>
        <w:spacing w:after="120"/>
        <w:jc w:val="center"/>
        <w:rPr>
          <w:szCs w:val="24"/>
          <w:u w:val="single"/>
        </w:rPr>
      </w:pPr>
      <w:r>
        <w:rPr>
          <w:szCs w:val="24"/>
          <w:u w:val="single"/>
        </w:rPr>
        <w:t>MINORITY BENEFIT DETERMINATION</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1080"/>
        <w:gridCol w:w="630"/>
        <w:gridCol w:w="1980"/>
        <w:gridCol w:w="1926"/>
      </w:tblGrid>
      <w:tr w:rsidR="00025983" w:rsidRPr="00173A16" w:rsidTr="001F479C">
        <w:trPr>
          <w:gridAfter w:val="3"/>
          <w:wAfter w:w="4536" w:type="dxa"/>
          <w:jc w:val="center"/>
        </w:trPr>
        <w:tc>
          <w:tcPr>
            <w:tcW w:w="4608" w:type="dxa"/>
            <w:tcBorders>
              <w:top w:val="nil"/>
              <w:left w:val="nil"/>
              <w:bottom w:val="nil"/>
              <w:right w:val="nil"/>
            </w:tcBorders>
          </w:tcPr>
          <w:p w:rsidR="00025983" w:rsidRPr="00173A16" w:rsidRDefault="00025983" w:rsidP="00025983">
            <w:pPr>
              <w:ind w:left="288" w:hanging="288"/>
            </w:pPr>
          </w:p>
        </w:tc>
        <w:tc>
          <w:tcPr>
            <w:tcW w:w="1080" w:type="dxa"/>
            <w:tcBorders>
              <w:top w:val="nil"/>
              <w:left w:val="nil"/>
              <w:bottom w:val="nil"/>
              <w:right w:val="nil"/>
            </w:tcBorders>
          </w:tcPr>
          <w:p w:rsidR="00025983" w:rsidRPr="00173A16" w:rsidRDefault="00025983" w:rsidP="00025983">
            <w:pPr>
              <w:ind w:left="288" w:hanging="288"/>
            </w:pPr>
          </w:p>
        </w:tc>
      </w:tr>
      <w:tr w:rsidR="00025983" w:rsidRPr="00173A16" w:rsidTr="001F479C">
        <w:trPr>
          <w:jc w:val="center"/>
        </w:trPr>
        <w:tc>
          <w:tcPr>
            <w:tcW w:w="10224" w:type="dxa"/>
            <w:gridSpan w:val="5"/>
            <w:tcBorders>
              <w:top w:val="nil"/>
              <w:left w:val="nil"/>
              <w:bottom w:val="single" w:sz="4" w:space="0" w:color="auto"/>
              <w:right w:val="nil"/>
            </w:tcBorders>
          </w:tcPr>
          <w:p w:rsidR="00025983" w:rsidRPr="00173A16" w:rsidRDefault="00025983" w:rsidP="00025983">
            <w:pPr>
              <w:ind w:left="288" w:hanging="288"/>
            </w:pPr>
            <w:r w:rsidRPr="00173A16">
              <w:t>To help determine the ethnic population of your locality or targeted area, please indicate the number of persons in the household in each appropriate category:</w:t>
            </w:r>
          </w:p>
        </w:tc>
      </w:tr>
      <w:tr w:rsidR="00025983" w:rsidRPr="00173A16" w:rsidTr="001F479C">
        <w:trPr>
          <w:trHeight w:val="278"/>
          <w:jc w:val="center"/>
        </w:trPr>
        <w:tc>
          <w:tcPr>
            <w:tcW w:w="6318" w:type="dxa"/>
            <w:gridSpan w:val="3"/>
            <w:tcBorders>
              <w:top w:val="single" w:sz="4" w:space="0" w:color="auto"/>
            </w:tcBorders>
          </w:tcPr>
          <w:p w:rsidR="001F479C" w:rsidRPr="00F04054" w:rsidRDefault="001F479C" w:rsidP="00025983">
            <w:pPr>
              <w:jc w:val="center"/>
              <w:rPr>
                <w:b/>
                <w:sz w:val="20"/>
              </w:rPr>
            </w:pPr>
          </w:p>
          <w:p w:rsidR="00025983" w:rsidRPr="00F04054" w:rsidRDefault="001F479C" w:rsidP="00025983">
            <w:pPr>
              <w:jc w:val="center"/>
              <w:rPr>
                <w:b/>
                <w:sz w:val="20"/>
              </w:rPr>
            </w:pPr>
            <w:r w:rsidRPr="00F04054">
              <w:rPr>
                <w:b/>
                <w:sz w:val="20"/>
              </w:rPr>
              <w:t>Racial Group</w:t>
            </w:r>
          </w:p>
        </w:tc>
        <w:tc>
          <w:tcPr>
            <w:tcW w:w="1980" w:type="dxa"/>
            <w:tcBorders>
              <w:top w:val="single" w:sz="4" w:space="0" w:color="auto"/>
            </w:tcBorders>
          </w:tcPr>
          <w:p w:rsidR="001F479C" w:rsidRPr="00F04054" w:rsidRDefault="001F479C" w:rsidP="00025983">
            <w:pPr>
              <w:jc w:val="center"/>
              <w:rPr>
                <w:b/>
                <w:sz w:val="20"/>
              </w:rPr>
            </w:pPr>
          </w:p>
          <w:p w:rsidR="00025983" w:rsidRPr="00F04054" w:rsidRDefault="00025983" w:rsidP="00025983">
            <w:pPr>
              <w:jc w:val="center"/>
              <w:rPr>
                <w:b/>
                <w:sz w:val="20"/>
              </w:rPr>
            </w:pPr>
            <w:r w:rsidRPr="00F04054">
              <w:rPr>
                <w:b/>
                <w:sz w:val="20"/>
              </w:rPr>
              <w:t>Total Persons</w:t>
            </w:r>
          </w:p>
        </w:tc>
        <w:tc>
          <w:tcPr>
            <w:tcW w:w="1926" w:type="dxa"/>
            <w:tcBorders>
              <w:top w:val="single" w:sz="4" w:space="0" w:color="auto"/>
            </w:tcBorders>
          </w:tcPr>
          <w:p w:rsidR="00025983" w:rsidRPr="00173A16" w:rsidRDefault="00F04054" w:rsidP="00F04054">
            <w:pPr>
              <w:jc w:val="center"/>
              <w:rPr>
                <w:b/>
              </w:rPr>
            </w:pPr>
            <w:r>
              <w:rPr>
                <w:b/>
                <w:sz w:val="20"/>
              </w:rPr>
              <w:t xml:space="preserve"># of </w:t>
            </w:r>
            <w:r w:rsidRPr="006C219A">
              <w:rPr>
                <w:b/>
                <w:sz w:val="20"/>
              </w:rPr>
              <w:t>Hispan</w:t>
            </w:r>
            <w:r>
              <w:rPr>
                <w:b/>
                <w:sz w:val="20"/>
              </w:rPr>
              <w:t>ic / Latino Ethnicity</w:t>
            </w:r>
          </w:p>
        </w:tc>
      </w:tr>
      <w:tr w:rsidR="00025983" w:rsidRPr="00173A16" w:rsidTr="001F479C">
        <w:trPr>
          <w:jc w:val="center"/>
        </w:trPr>
        <w:tc>
          <w:tcPr>
            <w:tcW w:w="6318" w:type="dxa"/>
            <w:gridSpan w:val="3"/>
          </w:tcPr>
          <w:p w:rsidR="00025983" w:rsidRPr="00173A16" w:rsidRDefault="00025983" w:rsidP="00025983">
            <w:r w:rsidRPr="00173A16">
              <w:t>White</w:t>
            </w:r>
          </w:p>
        </w:tc>
        <w:tc>
          <w:tcPr>
            <w:tcW w:w="1980" w:type="dxa"/>
          </w:tcPr>
          <w:p w:rsidR="00025983" w:rsidRPr="00173A16" w:rsidRDefault="00025983" w:rsidP="00025983"/>
        </w:tc>
        <w:tc>
          <w:tcPr>
            <w:tcW w:w="1926" w:type="dxa"/>
          </w:tcPr>
          <w:p w:rsidR="00025983" w:rsidRPr="00173A16" w:rsidRDefault="00025983" w:rsidP="00025983"/>
        </w:tc>
      </w:tr>
      <w:tr w:rsidR="00025983" w:rsidRPr="00173A16" w:rsidTr="001F479C">
        <w:trPr>
          <w:jc w:val="center"/>
        </w:trPr>
        <w:tc>
          <w:tcPr>
            <w:tcW w:w="6318" w:type="dxa"/>
            <w:gridSpan w:val="3"/>
          </w:tcPr>
          <w:p w:rsidR="00025983" w:rsidRPr="00173A16" w:rsidRDefault="00025983" w:rsidP="00025983">
            <w:r w:rsidRPr="00173A16">
              <w:t>Black/ African American</w:t>
            </w:r>
          </w:p>
        </w:tc>
        <w:tc>
          <w:tcPr>
            <w:tcW w:w="1980" w:type="dxa"/>
          </w:tcPr>
          <w:p w:rsidR="00025983" w:rsidRPr="00173A16" w:rsidRDefault="00025983" w:rsidP="00025983"/>
        </w:tc>
        <w:tc>
          <w:tcPr>
            <w:tcW w:w="1926" w:type="dxa"/>
          </w:tcPr>
          <w:p w:rsidR="00025983" w:rsidRPr="00173A16" w:rsidRDefault="00025983" w:rsidP="00025983"/>
        </w:tc>
      </w:tr>
      <w:tr w:rsidR="00025983" w:rsidRPr="00173A16" w:rsidTr="001F479C">
        <w:trPr>
          <w:jc w:val="center"/>
        </w:trPr>
        <w:tc>
          <w:tcPr>
            <w:tcW w:w="6318" w:type="dxa"/>
            <w:gridSpan w:val="3"/>
          </w:tcPr>
          <w:p w:rsidR="00025983" w:rsidRPr="00173A16" w:rsidRDefault="00025983" w:rsidP="00025983">
            <w:r w:rsidRPr="00173A16">
              <w:t>Asian</w:t>
            </w:r>
          </w:p>
        </w:tc>
        <w:tc>
          <w:tcPr>
            <w:tcW w:w="1980" w:type="dxa"/>
          </w:tcPr>
          <w:p w:rsidR="00025983" w:rsidRPr="00173A16" w:rsidRDefault="00025983" w:rsidP="00025983"/>
        </w:tc>
        <w:tc>
          <w:tcPr>
            <w:tcW w:w="1926" w:type="dxa"/>
          </w:tcPr>
          <w:p w:rsidR="00025983" w:rsidRPr="00173A16" w:rsidRDefault="00025983" w:rsidP="00025983"/>
        </w:tc>
      </w:tr>
      <w:tr w:rsidR="00025983" w:rsidRPr="00173A16" w:rsidTr="001F479C">
        <w:trPr>
          <w:jc w:val="center"/>
        </w:trPr>
        <w:tc>
          <w:tcPr>
            <w:tcW w:w="6318" w:type="dxa"/>
            <w:gridSpan w:val="3"/>
          </w:tcPr>
          <w:p w:rsidR="00025983" w:rsidRPr="00173A16" w:rsidRDefault="00025983" w:rsidP="00025983">
            <w:r w:rsidRPr="00173A16">
              <w:t>American Indian/Alaskan Native</w:t>
            </w:r>
          </w:p>
        </w:tc>
        <w:tc>
          <w:tcPr>
            <w:tcW w:w="1980" w:type="dxa"/>
          </w:tcPr>
          <w:p w:rsidR="00025983" w:rsidRPr="00173A16" w:rsidRDefault="00025983" w:rsidP="00025983"/>
        </w:tc>
        <w:tc>
          <w:tcPr>
            <w:tcW w:w="1926" w:type="dxa"/>
          </w:tcPr>
          <w:p w:rsidR="00025983" w:rsidRPr="00173A16" w:rsidRDefault="00025983" w:rsidP="00025983"/>
        </w:tc>
      </w:tr>
      <w:tr w:rsidR="00025983" w:rsidRPr="00173A16" w:rsidTr="001F479C">
        <w:trPr>
          <w:jc w:val="center"/>
        </w:trPr>
        <w:tc>
          <w:tcPr>
            <w:tcW w:w="6318" w:type="dxa"/>
            <w:gridSpan w:val="3"/>
          </w:tcPr>
          <w:p w:rsidR="00025983" w:rsidRPr="00173A16" w:rsidRDefault="00025983" w:rsidP="00025983">
            <w:r w:rsidRPr="00173A16">
              <w:t>Native Hawaiian/Other Pacific Islander</w:t>
            </w:r>
          </w:p>
        </w:tc>
        <w:tc>
          <w:tcPr>
            <w:tcW w:w="1980" w:type="dxa"/>
          </w:tcPr>
          <w:p w:rsidR="00025983" w:rsidRPr="00173A16" w:rsidRDefault="00025983" w:rsidP="00025983"/>
        </w:tc>
        <w:tc>
          <w:tcPr>
            <w:tcW w:w="1926" w:type="dxa"/>
          </w:tcPr>
          <w:p w:rsidR="00025983" w:rsidRPr="00173A16" w:rsidRDefault="00025983" w:rsidP="00025983"/>
        </w:tc>
      </w:tr>
      <w:tr w:rsidR="00025983" w:rsidRPr="00173A16" w:rsidTr="001F479C">
        <w:trPr>
          <w:jc w:val="center"/>
        </w:trPr>
        <w:tc>
          <w:tcPr>
            <w:tcW w:w="6318" w:type="dxa"/>
            <w:gridSpan w:val="3"/>
          </w:tcPr>
          <w:p w:rsidR="00025983" w:rsidRPr="00173A16" w:rsidRDefault="00025983" w:rsidP="00025983">
            <w:r w:rsidRPr="00173A16">
              <w:t>American Indian/Alaskan Native and White</w:t>
            </w:r>
          </w:p>
        </w:tc>
        <w:tc>
          <w:tcPr>
            <w:tcW w:w="1980" w:type="dxa"/>
          </w:tcPr>
          <w:p w:rsidR="00025983" w:rsidRPr="00173A16" w:rsidRDefault="00025983" w:rsidP="00025983"/>
        </w:tc>
        <w:tc>
          <w:tcPr>
            <w:tcW w:w="1926" w:type="dxa"/>
          </w:tcPr>
          <w:p w:rsidR="00025983" w:rsidRPr="00173A16" w:rsidRDefault="00025983" w:rsidP="00025983"/>
        </w:tc>
      </w:tr>
      <w:tr w:rsidR="00025983" w:rsidRPr="00173A16" w:rsidTr="001F479C">
        <w:trPr>
          <w:jc w:val="center"/>
        </w:trPr>
        <w:tc>
          <w:tcPr>
            <w:tcW w:w="6318" w:type="dxa"/>
            <w:gridSpan w:val="3"/>
          </w:tcPr>
          <w:p w:rsidR="00025983" w:rsidRPr="00173A16" w:rsidRDefault="00025983" w:rsidP="00025983">
            <w:r w:rsidRPr="00173A16">
              <w:t>Asian and White</w:t>
            </w:r>
          </w:p>
        </w:tc>
        <w:tc>
          <w:tcPr>
            <w:tcW w:w="1980" w:type="dxa"/>
          </w:tcPr>
          <w:p w:rsidR="00025983" w:rsidRPr="00173A16" w:rsidRDefault="00025983" w:rsidP="00025983"/>
        </w:tc>
        <w:tc>
          <w:tcPr>
            <w:tcW w:w="1926" w:type="dxa"/>
          </w:tcPr>
          <w:p w:rsidR="00025983" w:rsidRPr="00173A16" w:rsidRDefault="00025983" w:rsidP="00025983"/>
        </w:tc>
      </w:tr>
      <w:tr w:rsidR="00025983" w:rsidRPr="00173A16" w:rsidTr="001F479C">
        <w:trPr>
          <w:jc w:val="center"/>
        </w:trPr>
        <w:tc>
          <w:tcPr>
            <w:tcW w:w="6318" w:type="dxa"/>
            <w:gridSpan w:val="3"/>
          </w:tcPr>
          <w:p w:rsidR="00025983" w:rsidRPr="00173A16" w:rsidRDefault="00025983" w:rsidP="00025983">
            <w:r w:rsidRPr="00173A16">
              <w:t>Black/African American and White</w:t>
            </w:r>
          </w:p>
        </w:tc>
        <w:tc>
          <w:tcPr>
            <w:tcW w:w="1980" w:type="dxa"/>
          </w:tcPr>
          <w:p w:rsidR="00025983" w:rsidRPr="00173A16" w:rsidRDefault="00025983" w:rsidP="00025983"/>
        </w:tc>
        <w:tc>
          <w:tcPr>
            <w:tcW w:w="1926" w:type="dxa"/>
          </w:tcPr>
          <w:p w:rsidR="00025983" w:rsidRPr="00173A16" w:rsidRDefault="00025983" w:rsidP="00025983"/>
        </w:tc>
      </w:tr>
      <w:tr w:rsidR="00025983" w:rsidRPr="00173A16" w:rsidTr="001F479C">
        <w:trPr>
          <w:jc w:val="center"/>
        </w:trPr>
        <w:tc>
          <w:tcPr>
            <w:tcW w:w="6318" w:type="dxa"/>
            <w:gridSpan w:val="3"/>
          </w:tcPr>
          <w:p w:rsidR="00025983" w:rsidRPr="00173A16" w:rsidRDefault="00025983" w:rsidP="00025983">
            <w:r w:rsidRPr="00173A16">
              <w:t>American Indian/Alaskan Native and Black/African American</w:t>
            </w:r>
          </w:p>
        </w:tc>
        <w:tc>
          <w:tcPr>
            <w:tcW w:w="1980" w:type="dxa"/>
          </w:tcPr>
          <w:p w:rsidR="00025983" w:rsidRPr="00173A16" w:rsidRDefault="00025983" w:rsidP="00025983"/>
        </w:tc>
        <w:tc>
          <w:tcPr>
            <w:tcW w:w="1926" w:type="dxa"/>
          </w:tcPr>
          <w:p w:rsidR="00025983" w:rsidRPr="00173A16" w:rsidRDefault="00025983" w:rsidP="00025983"/>
        </w:tc>
      </w:tr>
      <w:tr w:rsidR="00025983" w:rsidRPr="00173A16" w:rsidTr="001F479C">
        <w:trPr>
          <w:jc w:val="center"/>
        </w:trPr>
        <w:tc>
          <w:tcPr>
            <w:tcW w:w="6318" w:type="dxa"/>
            <w:gridSpan w:val="3"/>
          </w:tcPr>
          <w:p w:rsidR="00025983" w:rsidRPr="00173A16" w:rsidRDefault="00025983" w:rsidP="006C3B53">
            <w:r w:rsidRPr="00173A16">
              <w:t xml:space="preserve">Other Individuals Reporting more than </w:t>
            </w:r>
            <w:r w:rsidR="006C3B53">
              <w:t>o</w:t>
            </w:r>
            <w:r w:rsidRPr="00173A16">
              <w:t xml:space="preserve">ne </w:t>
            </w:r>
            <w:r w:rsidR="006C3B53">
              <w:t>r</w:t>
            </w:r>
            <w:r w:rsidRPr="00173A16">
              <w:t>ace</w:t>
            </w:r>
          </w:p>
        </w:tc>
        <w:tc>
          <w:tcPr>
            <w:tcW w:w="1980" w:type="dxa"/>
          </w:tcPr>
          <w:p w:rsidR="00025983" w:rsidRPr="00173A16" w:rsidRDefault="00025983" w:rsidP="00025983"/>
        </w:tc>
        <w:tc>
          <w:tcPr>
            <w:tcW w:w="1926" w:type="dxa"/>
          </w:tcPr>
          <w:p w:rsidR="00025983" w:rsidRPr="00173A16" w:rsidRDefault="00025983" w:rsidP="00025983"/>
        </w:tc>
      </w:tr>
    </w:tbl>
    <w:p w:rsidR="00025983" w:rsidRPr="00BA26A1" w:rsidRDefault="00025983" w:rsidP="00025983">
      <w:pPr>
        <w:spacing w:after="120"/>
        <w:rPr>
          <w:sz w:val="16"/>
          <w:szCs w:val="16"/>
        </w:rPr>
      </w:pP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6"/>
        <w:gridCol w:w="720"/>
        <w:gridCol w:w="342"/>
        <w:gridCol w:w="648"/>
        <w:gridCol w:w="72"/>
        <w:gridCol w:w="360"/>
        <w:gridCol w:w="198"/>
        <w:gridCol w:w="252"/>
        <w:gridCol w:w="3348"/>
        <w:gridCol w:w="666"/>
      </w:tblGrid>
      <w:tr w:rsidR="00684BC3" w:rsidRPr="006A7982" w:rsidTr="00381C23">
        <w:trPr>
          <w:gridAfter w:val="4"/>
          <w:wAfter w:w="4464" w:type="dxa"/>
          <w:trHeight w:val="20"/>
          <w:jc w:val="center"/>
        </w:trPr>
        <w:tc>
          <w:tcPr>
            <w:tcW w:w="4608" w:type="dxa"/>
            <w:gridSpan w:val="3"/>
            <w:tcBorders>
              <w:top w:val="nil"/>
              <w:left w:val="nil"/>
              <w:bottom w:val="nil"/>
              <w:right w:val="nil"/>
            </w:tcBorders>
          </w:tcPr>
          <w:p w:rsidR="00684BC3" w:rsidRPr="006A7982" w:rsidRDefault="00684BC3" w:rsidP="00684BC3">
            <w:pPr>
              <w:ind w:left="288" w:hanging="288"/>
              <w:rPr>
                <w:szCs w:val="24"/>
              </w:rPr>
            </w:pPr>
            <w:r w:rsidRPr="006A7982">
              <w:rPr>
                <w:szCs w:val="24"/>
              </w:rPr>
              <w:t xml:space="preserve">1.  How many people are living in the house? </w:t>
            </w:r>
          </w:p>
        </w:tc>
        <w:tc>
          <w:tcPr>
            <w:tcW w:w="1080" w:type="dxa"/>
            <w:gridSpan w:val="3"/>
            <w:tcBorders>
              <w:top w:val="nil"/>
              <w:left w:val="nil"/>
              <w:right w:val="nil"/>
            </w:tcBorders>
          </w:tcPr>
          <w:p w:rsidR="00684BC3" w:rsidRPr="006A7982" w:rsidRDefault="00684BC3" w:rsidP="00751A2D">
            <w:pPr>
              <w:ind w:left="288" w:hanging="288"/>
              <w:rPr>
                <w:szCs w:val="24"/>
              </w:rPr>
            </w:pPr>
          </w:p>
        </w:tc>
      </w:tr>
      <w:tr w:rsidR="00684BC3" w:rsidRPr="006A7982" w:rsidTr="006A7982">
        <w:trPr>
          <w:gridAfter w:val="3"/>
          <w:wAfter w:w="4266" w:type="dxa"/>
          <w:trHeight w:val="170"/>
          <w:jc w:val="center"/>
        </w:trPr>
        <w:tc>
          <w:tcPr>
            <w:tcW w:w="5886" w:type="dxa"/>
            <w:gridSpan w:val="7"/>
            <w:tcBorders>
              <w:top w:val="nil"/>
              <w:left w:val="nil"/>
              <w:bottom w:val="nil"/>
              <w:right w:val="nil"/>
            </w:tcBorders>
            <w:vAlign w:val="bottom"/>
          </w:tcPr>
          <w:p w:rsidR="00684BC3" w:rsidRPr="006A7982" w:rsidRDefault="00684BC3" w:rsidP="008B2031">
            <w:pPr>
              <w:pStyle w:val="NoSpacing"/>
              <w:rPr>
                <w:rFonts w:ascii="Times New Roman" w:hAnsi="Times New Roman"/>
                <w:sz w:val="24"/>
                <w:szCs w:val="24"/>
              </w:rPr>
            </w:pPr>
            <w:r w:rsidRPr="006A7982">
              <w:rPr>
                <w:rFonts w:ascii="Times New Roman" w:hAnsi="Times New Roman"/>
                <w:sz w:val="24"/>
                <w:szCs w:val="24"/>
              </w:rPr>
              <w:t xml:space="preserve">2.  </w:t>
            </w:r>
            <w:r w:rsidR="008B2031" w:rsidRPr="006A7982">
              <w:rPr>
                <w:rFonts w:ascii="Times New Roman" w:hAnsi="Times New Roman"/>
                <w:sz w:val="24"/>
                <w:szCs w:val="24"/>
              </w:rPr>
              <w:t>Check here</w:t>
            </w:r>
            <w:r w:rsidRPr="006A7982">
              <w:rPr>
                <w:rFonts w:ascii="Times New Roman" w:hAnsi="Times New Roman"/>
                <w:sz w:val="24"/>
                <w:szCs w:val="24"/>
              </w:rPr>
              <w:t xml:space="preserve"> if female headed household    (  )</w:t>
            </w:r>
          </w:p>
        </w:tc>
      </w:tr>
      <w:tr w:rsidR="00684BC3" w:rsidRPr="006A7982" w:rsidTr="006A7982">
        <w:trPr>
          <w:gridAfter w:val="3"/>
          <w:wAfter w:w="4266" w:type="dxa"/>
          <w:trHeight w:val="20"/>
          <w:jc w:val="center"/>
        </w:trPr>
        <w:tc>
          <w:tcPr>
            <w:tcW w:w="5256" w:type="dxa"/>
            <w:gridSpan w:val="4"/>
            <w:tcBorders>
              <w:top w:val="nil"/>
              <w:left w:val="nil"/>
              <w:bottom w:val="nil"/>
              <w:right w:val="nil"/>
            </w:tcBorders>
            <w:vAlign w:val="bottom"/>
          </w:tcPr>
          <w:p w:rsidR="00684BC3" w:rsidRPr="006A7982" w:rsidRDefault="00684BC3" w:rsidP="00D34037">
            <w:pPr>
              <w:pStyle w:val="NoSpacing"/>
              <w:rPr>
                <w:rFonts w:ascii="Times New Roman" w:hAnsi="Times New Roman"/>
                <w:sz w:val="24"/>
                <w:szCs w:val="24"/>
              </w:rPr>
            </w:pPr>
            <w:r w:rsidRPr="006A7982">
              <w:rPr>
                <w:rFonts w:ascii="Times New Roman" w:hAnsi="Times New Roman"/>
                <w:sz w:val="24"/>
                <w:szCs w:val="24"/>
              </w:rPr>
              <w:t xml:space="preserve">3 </w:t>
            </w:r>
            <w:r w:rsidR="00D34037" w:rsidRPr="006A7982">
              <w:rPr>
                <w:rFonts w:ascii="Times New Roman" w:hAnsi="Times New Roman"/>
                <w:sz w:val="24"/>
                <w:szCs w:val="24"/>
              </w:rPr>
              <w:t xml:space="preserve">  </w:t>
            </w:r>
            <w:r w:rsidRPr="006A7982">
              <w:rPr>
                <w:rFonts w:ascii="Times New Roman" w:hAnsi="Times New Roman"/>
                <w:sz w:val="24"/>
                <w:szCs w:val="24"/>
              </w:rPr>
              <w:t>How many people are over 62 years old?</w:t>
            </w:r>
          </w:p>
        </w:tc>
        <w:tc>
          <w:tcPr>
            <w:tcW w:w="630" w:type="dxa"/>
            <w:gridSpan w:val="3"/>
            <w:tcBorders>
              <w:top w:val="nil"/>
              <w:left w:val="nil"/>
              <w:right w:val="nil"/>
            </w:tcBorders>
          </w:tcPr>
          <w:p w:rsidR="00684BC3" w:rsidRPr="006A7982" w:rsidRDefault="00684BC3" w:rsidP="00025983">
            <w:pPr>
              <w:pStyle w:val="NoSpacing"/>
              <w:jc w:val="center"/>
              <w:rPr>
                <w:rFonts w:ascii="Times New Roman" w:hAnsi="Times New Roman"/>
                <w:sz w:val="24"/>
                <w:szCs w:val="24"/>
              </w:rPr>
            </w:pPr>
          </w:p>
        </w:tc>
      </w:tr>
      <w:tr w:rsidR="00684BC3" w:rsidRPr="006A7982" w:rsidTr="006A7982">
        <w:trPr>
          <w:trHeight w:val="20"/>
          <w:jc w:val="center"/>
        </w:trPr>
        <w:tc>
          <w:tcPr>
            <w:tcW w:w="9486" w:type="dxa"/>
            <w:gridSpan w:val="9"/>
            <w:tcBorders>
              <w:top w:val="nil"/>
              <w:left w:val="nil"/>
              <w:bottom w:val="nil"/>
              <w:right w:val="nil"/>
            </w:tcBorders>
            <w:vAlign w:val="bottom"/>
          </w:tcPr>
          <w:p w:rsidR="00684BC3" w:rsidRPr="006A7982" w:rsidRDefault="00684BC3" w:rsidP="00D34037">
            <w:pPr>
              <w:pStyle w:val="NoSpacing"/>
              <w:rPr>
                <w:rFonts w:ascii="Times New Roman" w:hAnsi="Times New Roman"/>
                <w:sz w:val="24"/>
                <w:szCs w:val="24"/>
              </w:rPr>
            </w:pPr>
            <w:r w:rsidRPr="006A7982">
              <w:rPr>
                <w:rFonts w:ascii="Times New Roman" w:hAnsi="Times New Roman"/>
                <w:sz w:val="24"/>
                <w:szCs w:val="24"/>
              </w:rPr>
              <w:t>4.  How many persons with physical or developmental disabilities are there in your household:</w:t>
            </w:r>
          </w:p>
        </w:tc>
        <w:tc>
          <w:tcPr>
            <w:tcW w:w="666" w:type="dxa"/>
            <w:tcBorders>
              <w:top w:val="nil"/>
              <w:left w:val="nil"/>
              <w:bottom w:val="single" w:sz="4" w:space="0" w:color="auto"/>
              <w:right w:val="nil"/>
            </w:tcBorders>
          </w:tcPr>
          <w:p w:rsidR="00684BC3" w:rsidRPr="006A7982" w:rsidRDefault="00684BC3" w:rsidP="00025983">
            <w:pPr>
              <w:pStyle w:val="NoSpacing"/>
              <w:rPr>
                <w:rFonts w:ascii="Times New Roman" w:hAnsi="Times New Roman"/>
                <w:sz w:val="24"/>
                <w:szCs w:val="24"/>
              </w:rPr>
            </w:pPr>
          </w:p>
        </w:tc>
      </w:tr>
      <w:tr w:rsidR="00684BC3" w:rsidRPr="006A7982" w:rsidTr="006A7982">
        <w:trPr>
          <w:gridAfter w:val="2"/>
          <w:wAfter w:w="4014" w:type="dxa"/>
          <w:trHeight w:val="20"/>
          <w:jc w:val="center"/>
        </w:trPr>
        <w:tc>
          <w:tcPr>
            <w:tcW w:w="3546" w:type="dxa"/>
            <w:tcBorders>
              <w:top w:val="nil"/>
              <w:left w:val="nil"/>
              <w:bottom w:val="nil"/>
              <w:right w:val="nil"/>
            </w:tcBorders>
            <w:vAlign w:val="bottom"/>
          </w:tcPr>
          <w:p w:rsidR="00684BC3" w:rsidRPr="006A7982" w:rsidRDefault="00684BC3" w:rsidP="00025983">
            <w:pPr>
              <w:pStyle w:val="NoSpacing"/>
              <w:rPr>
                <w:rFonts w:ascii="Times New Roman" w:hAnsi="Times New Roman"/>
                <w:sz w:val="24"/>
                <w:szCs w:val="24"/>
              </w:rPr>
            </w:pPr>
            <w:r w:rsidRPr="006A7982">
              <w:rPr>
                <w:rFonts w:ascii="Times New Roman" w:hAnsi="Times New Roman"/>
                <w:sz w:val="24"/>
                <w:szCs w:val="24"/>
              </w:rPr>
              <w:t>5.  Do you own your own home?</w:t>
            </w:r>
          </w:p>
        </w:tc>
        <w:tc>
          <w:tcPr>
            <w:tcW w:w="720" w:type="dxa"/>
            <w:tcBorders>
              <w:top w:val="nil"/>
              <w:left w:val="nil"/>
              <w:bottom w:val="single" w:sz="4" w:space="0" w:color="auto"/>
              <w:right w:val="nil"/>
            </w:tcBorders>
          </w:tcPr>
          <w:p w:rsidR="00684BC3" w:rsidRPr="006A7982" w:rsidRDefault="00684BC3" w:rsidP="00025983">
            <w:pPr>
              <w:pStyle w:val="NoSpacing"/>
              <w:rPr>
                <w:rFonts w:ascii="Times New Roman" w:hAnsi="Times New Roman"/>
                <w:sz w:val="24"/>
                <w:szCs w:val="24"/>
              </w:rPr>
            </w:pPr>
          </w:p>
        </w:tc>
        <w:tc>
          <w:tcPr>
            <w:tcW w:w="1062" w:type="dxa"/>
            <w:gridSpan w:val="3"/>
            <w:tcBorders>
              <w:top w:val="nil"/>
              <w:left w:val="nil"/>
              <w:bottom w:val="nil"/>
              <w:right w:val="nil"/>
            </w:tcBorders>
            <w:vAlign w:val="bottom"/>
          </w:tcPr>
          <w:p w:rsidR="00684BC3" w:rsidRPr="006A7982" w:rsidRDefault="00684BC3" w:rsidP="00025983">
            <w:pPr>
              <w:pStyle w:val="NoSpacing"/>
              <w:jc w:val="right"/>
              <w:rPr>
                <w:rFonts w:ascii="Times New Roman" w:hAnsi="Times New Roman"/>
                <w:sz w:val="24"/>
                <w:szCs w:val="24"/>
              </w:rPr>
            </w:pPr>
            <w:r w:rsidRPr="006A7982">
              <w:rPr>
                <w:rFonts w:ascii="Times New Roman" w:hAnsi="Times New Roman"/>
                <w:sz w:val="24"/>
                <w:szCs w:val="24"/>
              </w:rPr>
              <w:t>Or rent?</w:t>
            </w:r>
          </w:p>
        </w:tc>
        <w:tc>
          <w:tcPr>
            <w:tcW w:w="810" w:type="dxa"/>
            <w:gridSpan w:val="3"/>
            <w:tcBorders>
              <w:top w:val="nil"/>
              <w:left w:val="nil"/>
              <w:bottom w:val="single" w:sz="4" w:space="0" w:color="auto"/>
              <w:right w:val="nil"/>
            </w:tcBorders>
          </w:tcPr>
          <w:p w:rsidR="00684BC3" w:rsidRPr="006A7982" w:rsidRDefault="00684BC3" w:rsidP="00025983">
            <w:pPr>
              <w:pStyle w:val="NoSpacing"/>
              <w:rPr>
                <w:rFonts w:ascii="Times New Roman" w:hAnsi="Times New Roman"/>
                <w:sz w:val="24"/>
                <w:szCs w:val="24"/>
              </w:rPr>
            </w:pPr>
          </w:p>
        </w:tc>
      </w:tr>
    </w:tbl>
    <w:p w:rsidR="00025983" w:rsidRPr="001F479C" w:rsidRDefault="00025983" w:rsidP="00025983">
      <w:pPr>
        <w:spacing w:after="12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250"/>
        <w:gridCol w:w="2044"/>
        <w:gridCol w:w="206"/>
        <w:gridCol w:w="2250"/>
      </w:tblGrid>
      <w:tr w:rsidR="00025983" w:rsidRPr="00173A16" w:rsidTr="00381C23">
        <w:trPr>
          <w:trHeight w:val="144"/>
          <w:jc w:val="center"/>
        </w:trPr>
        <w:tc>
          <w:tcPr>
            <w:tcW w:w="2268" w:type="dxa"/>
            <w:tcBorders>
              <w:top w:val="nil"/>
              <w:left w:val="nil"/>
              <w:bottom w:val="nil"/>
              <w:right w:val="nil"/>
            </w:tcBorders>
            <w:vAlign w:val="bottom"/>
          </w:tcPr>
          <w:p w:rsidR="00025983" w:rsidRPr="00F86672" w:rsidRDefault="00025983" w:rsidP="00025983">
            <w:pPr>
              <w:pStyle w:val="NoSpacing"/>
              <w:jc w:val="center"/>
            </w:pPr>
          </w:p>
        </w:tc>
        <w:tc>
          <w:tcPr>
            <w:tcW w:w="4294" w:type="dxa"/>
            <w:gridSpan w:val="2"/>
            <w:tcBorders>
              <w:top w:val="nil"/>
              <w:left w:val="nil"/>
              <w:bottom w:val="nil"/>
              <w:right w:val="nil"/>
            </w:tcBorders>
            <w:vAlign w:val="bottom"/>
          </w:tcPr>
          <w:p w:rsidR="00025983" w:rsidRPr="00F86672" w:rsidRDefault="00025983" w:rsidP="00025983">
            <w:pPr>
              <w:pStyle w:val="NoSpacing"/>
              <w:jc w:val="right"/>
              <w:rPr>
                <w:b/>
              </w:rPr>
            </w:pPr>
            <w:r w:rsidRPr="00F86672">
              <w:rPr>
                <w:b/>
              </w:rPr>
              <w:t>Insert County Name</w:t>
            </w:r>
          </w:p>
        </w:tc>
        <w:tc>
          <w:tcPr>
            <w:tcW w:w="2456" w:type="dxa"/>
            <w:gridSpan w:val="2"/>
            <w:tcBorders>
              <w:top w:val="nil"/>
              <w:left w:val="nil"/>
              <w:bottom w:val="single" w:sz="4" w:space="0" w:color="auto"/>
              <w:right w:val="nil"/>
            </w:tcBorders>
            <w:vAlign w:val="bottom"/>
          </w:tcPr>
          <w:p w:rsidR="00025983" w:rsidRPr="00F86672" w:rsidRDefault="00025983" w:rsidP="00025983">
            <w:pPr>
              <w:pStyle w:val="NoSpacing"/>
              <w:jc w:val="center"/>
            </w:pPr>
          </w:p>
        </w:tc>
      </w:tr>
      <w:tr w:rsidR="00025983" w:rsidRPr="00173A16" w:rsidTr="00381C23">
        <w:trPr>
          <w:trHeight w:val="144"/>
          <w:jc w:val="center"/>
        </w:trPr>
        <w:tc>
          <w:tcPr>
            <w:tcW w:w="2268" w:type="dxa"/>
            <w:tcBorders>
              <w:top w:val="nil"/>
              <w:left w:val="nil"/>
              <w:bottom w:val="single" w:sz="4" w:space="0" w:color="auto"/>
              <w:right w:val="nil"/>
            </w:tcBorders>
            <w:vAlign w:val="bottom"/>
          </w:tcPr>
          <w:p w:rsidR="00025983" w:rsidRPr="00F86672" w:rsidRDefault="00025983" w:rsidP="00025983">
            <w:pPr>
              <w:pStyle w:val="NoSpacing"/>
              <w:jc w:val="center"/>
            </w:pPr>
          </w:p>
        </w:tc>
        <w:tc>
          <w:tcPr>
            <w:tcW w:w="4294" w:type="dxa"/>
            <w:gridSpan w:val="2"/>
            <w:tcBorders>
              <w:top w:val="nil"/>
              <w:left w:val="nil"/>
              <w:bottom w:val="single" w:sz="4" w:space="0" w:color="auto"/>
              <w:right w:val="nil"/>
            </w:tcBorders>
            <w:vAlign w:val="bottom"/>
          </w:tcPr>
          <w:p w:rsidR="00025983" w:rsidRPr="00F86672" w:rsidRDefault="00025983" w:rsidP="00025983">
            <w:pPr>
              <w:pStyle w:val="NoSpacing"/>
              <w:jc w:val="center"/>
            </w:pPr>
          </w:p>
        </w:tc>
        <w:tc>
          <w:tcPr>
            <w:tcW w:w="2456" w:type="dxa"/>
            <w:gridSpan w:val="2"/>
            <w:tcBorders>
              <w:top w:val="single" w:sz="4" w:space="0" w:color="auto"/>
              <w:left w:val="nil"/>
              <w:bottom w:val="single" w:sz="4" w:space="0" w:color="auto"/>
              <w:right w:val="nil"/>
            </w:tcBorders>
            <w:vAlign w:val="bottom"/>
          </w:tcPr>
          <w:p w:rsidR="00025983" w:rsidRPr="00F86672" w:rsidRDefault="00025983" w:rsidP="00025983">
            <w:pPr>
              <w:pStyle w:val="NoSpacing"/>
              <w:jc w:val="center"/>
            </w:pPr>
          </w:p>
        </w:tc>
      </w:tr>
      <w:tr w:rsidR="00025983" w:rsidRPr="00173A16" w:rsidTr="00381C23">
        <w:trPr>
          <w:trHeight w:val="144"/>
          <w:jc w:val="center"/>
        </w:trPr>
        <w:tc>
          <w:tcPr>
            <w:tcW w:w="2268" w:type="dxa"/>
            <w:tcBorders>
              <w:top w:val="single" w:sz="4" w:space="0" w:color="auto"/>
              <w:left w:val="single" w:sz="4" w:space="0" w:color="auto"/>
              <w:bottom w:val="single" w:sz="4" w:space="0" w:color="auto"/>
              <w:right w:val="single" w:sz="4" w:space="0" w:color="auto"/>
            </w:tcBorders>
            <w:vAlign w:val="bottom"/>
          </w:tcPr>
          <w:p w:rsidR="00025983" w:rsidRPr="00173A16" w:rsidRDefault="00025983" w:rsidP="00025983">
            <w:pPr>
              <w:pStyle w:val="NoSpacing"/>
              <w:jc w:val="center"/>
              <w:rPr>
                <w:b/>
              </w:rPr>
            </w:pPr>
            <w:r w:rsidRPr="00173A16">
              <w:rPr>
                <w:b/>
              </w:rPr>
              <w:t xml:space="preserve">Number of Persons in  </w:t>
            </w:r>
            <w:r>
              <w:rPr>
                <w:b/>
              </w:rPr>
              <w:t>F</w:t>
            </w:r>
            <w:r w:rsidRPr="00173A16">
              <w:rPr>
                <w:b/>
              </w:rPr>
              <w:t>amily /Household</w:t>
            </w:r>
          </w:p>
        </w:tc>
        <w:tc>
          <w:tcPr>
            <w:tcW w:w="2250" w:type="dxa"/>
            <w:tcBorders>
              <w:top w:val="single" w:sz="4" w:space="0" w:color="auto"/>
              <w:left w:val="single" w:sz="4" w:space="0" w:color="auto"/>
              <w:bottom w:val="single" w:sz="4" w:space="0" w:color="auto"/>
              <w:right w:val="single" w:sz="4" w:space="0" w:color="auto"/>
            </w:tcBorders>
          </w:tcPr>
          <w:p w:rsidR="00025983" w:rsidRPr="00173A16" w:rsidRDefault="00025983" w:rsidP="00025983">
            <w:pPr>
              <w:pStyle w:val="NoSpacing"/>
              <w:jc w:val="center"/>
              <w:rPr>
                <w:b/>
                <w:vertAlign w:val="subscript"/>
              </w:rPr>
            </w:pPr>
            <w:r w:rsidRPr="00173A16">
              <w:rPr>
                <w:b/>
              </w:rPr>
              <w:t>Annual Income Limit</w:t>
            </w:r>
          </w:p>
          <w:p w:rsidR="00025983" w:rsidRDefault="00025983" w:rsidP="00025983">
            <w:pPr>
              <w:pStyle w:val="NoSpacing"/>
              <w:jc w:val="center"/>
              <w:rPr>
                <w:b/>
                <w:sz w:val="28"/>
                <w:szCs w:val="28"/>
                <w:vertAlign w:val="superscript"/>
              </w:rPr>
            </w:pPr>
            <w:r w:rsidRPr="00015846">
              <w:rPr>
                <w:b/>
                <w:sz w:val="28"/>
                <w:szCs w:val="28"/>
                <w:vertAlign w:val="superscript"/>
              </w:rPr>
              <w:t>30% of median</w:t>
            </w:r>
          </w:p>
          <w:p w:rsidR="001B1402" w:rsidRPr="001B1402" w:rsidRDefault="001B1402" w:rsidP="00025983">
            <w:pPr>
              <w:pStyle w:val="NoSpacing"/>
              <w:jc w:val="center"/>
              <w:rPr>
                <w:b/>
                <w:sz w:val="28"/>
                <w:szCs w:val="28"/>
                <w:vertAlign w:val="superscript"/>
              </w:rPr>
            </w:pPr>
            <w:r w:rsidRPr="001B1402">
              <w:rPr>
                <w:b/>
                <w:sz w:val="28"/>
                <w:szCs w:val="28"/>
                <w:vertAlign w:val="superscript"/>
              </w:rPr>
              <w:t>(A)</w:t>
            </w:r>
          </w:p>
        </w:tc>
        <w:tc>
          <w:tcPr>
            <w:tcW w:w="2250" w:type="dxa"/>
            <w:gridSpan w:val="2"/>
            <w:tcBorders>
              <w:top w:val="single" w:sz="4" w:space="0" w:color="auto"/>
              <w:left w:val="single" w:sz="4" w:space="0" w:color="auto"/>
              <w:bottom w:val="single" w:sz="4" w:space="0" w:color="auto"/>
              <w:right w:val="single" w:sz="4" w:space="0" w:color="auto"/>
            </w:tcBorders>
          </w:tcPr>
          <w:p w:rsidR="00025983" w:rsidRPr="00173A16" w:rsidRDefault="00025983" w:rsidP="00025983">
            <w:pPr>
              <w:pStyle w:val="NoSpacing"/>
              <w:jc w:val="center"/>
              <w:rPr>
                <w:b/>
              </w:rPr>
            </w:pPr>
            <w:r w:rsidRPr="00173A16">
              <w:rPr>
                <w:b/>
              </w:rPr>
              <w:t>Annual Income Limit</w:t>
            </w:r>
          </w:p>
          <w:p w:rsidR="00025983" w:rsidRDefault="00025983" w:rsidP="00025983">
            <w:pPr>
              <w:pStyle w:val="NoSpacing"/>
              <w:jc w:val="center"/>
              <w:rPr>
                <w:b/>
                <w:sz w:val="28"/>
                <w:szCs w:val="28"/>
                <w:vertAlign w:val="superscript"/>
              </w:rPr>
            </w:pPr>
            <w:r w:rsidRPr="00015846">
              <w:rPr>
                <w:b/>
                <w:sz w:val="28"/>
                <w:szCs w:val="28"/>
                <w:vertAlign w:val="superscript"/>
              </w:rPr>
              <w:t>50% of median</w:t>
            </w:r>
          </w:p>
          <w:p w:rsidR="001B1402" w:rsidRPr="00015846" w:rsidRDefault="001B1402" w:rsidP="00025983">
            <w:pPr>
              <w:pStyle w:val="NoSpacing"/>
              <w:jc w:val="center"/>
              <w:rPr>
                <w:b/>
                <w:sz w:val="28"/>
                <w:szCs w:val="28"/>
                <w:vertAlign w:val="superscript"/>
              </w:rPr>
            </w:pPr>
            <w:r>
              <w:rPr>
                <w:b/>
                <w:sz w:val="28"/>
                <w:szCs w:val="28"/>
                <w:vertAlign w:val="superscript"/>
              </w:rPr>
              <w:t>(B)</w:t>
            </w:r>
          </w:p>
        </w:tc>
        <w:tc>
          <w:tcPr>
            <w:tcW w:w="2250" w:type="dxa"/>
            <w:tcBorders>
              <w:top w:val="single" w:sz="4" w:space="0" w:color="auto"/>
              <w:left w:val="single" w:sz="4" w:space="0" w:color="auto"/>
              <w:bottom w:val="single" w:sz="4" w:space="0" w:color="auto"/>
              <w:right w:val="single" w:sz="4" w:space="0" w:color="auto"/>
            </w:tcBorders>
          </w:tcPr>
          <w:p w:rsidR="00025983" w:rsidRPr="00173A16" w:rsidRDefault="00025983" w:rsidP="00025983">
            <w:pPr>
              <w:pStyle w:val="NoSpacing"/>
              <w:jc w:val="center"/>
              <w:rPr>
                <w:b/>
              </w:rPr>
            </w:pPr>
            <w:r w:rsidRPr="00173A16">
              <w:rPr>
                <w:b/>
              </w:rPr>
              <w:t>Annual Income Limit</w:t>
            </w:r>
          </w:p>
          <w:p w:rsidR="00025983" w:rsidRDefault="00025983" w:rsidP="00025983">
            <w:pPr>
              <w:pStyle w:val="NoSpacing"/>
              <w:jc w:val="center"/>
              <w:rPr>
                <w:b/>
                <w:sz w:val="28"/>
                <w:szCs w:val="28"/>
                <w:vertAlign w:val="superscript"/>
              </w:rPr>
            </w:pPr>
            <w:r w:rsidRPr="00015846">
              <w:rPr>
                <w:b/>
                <w:sz w:val="28"/>
                <w:szCs w:val="28"/>
                <w:vertAlign w:val="superscript"/>
              </w:rPr>
              <w:t>80% of median</w:t>
            </w:r>
          </w:p>
          <w:p w:rsidR="001B1402" w:rsidRPr="00015846" w:rsidRDefault="001B1402" w:rsidP="00025983">
            <w:pPr>
              <w:pStyle w:val="NoSpacing"/>
              <w:jc w:val="center"/>
              <w:rPr>
                <w:b/>
                <w:sz w:val="28"/>
                <w:szCs w:val="28"/>
                <w:vertAlign w:val="superscript"/>
              </w:rPr>
            </w:pPr>
            <w:r>
              <w:rPr>
                <w:b/>
                <w:sz w:val="28"/>
                <w:szCs w:val="28"/>
                <w:vertAlign w:val="superscript"/>
              </w:rPr>
              <w:t>(C)</w:t>
            </w:r>
          </w:p>
        </w:tc>
      </w:tr>
      <w:tr w:rsidR="001B1402" w:rsidRPr="00173A16" w:rsidTr="00381C23">
        <w:trPr>
          <w:trHeight w:val="144"/>
          <w:jc w:val="center"/>
        </w:trPr>
        <w:tc>
          <w:tcPr>
            <w:tcW w:w="2268" w:type="dxa"/>
            <w:tcBorders>
              <w:top w:val="single" w:sz="4" w:space="0" w:color="auto"/>
            </w:tcBorders>
            <w:vAlign w:val="bottom"/>
          </w:tcPr>
          <w:p w:rsidR="001B1402" w:rsidRPr="00173A16" w:rsidRDefault="001B1402" w:rsidP="00025983">
            <w:pPr>
              <w:pStyle w:val="NoSpacing"/>
              <w:jc w:val="center"/>
            </w:pPr>
            <w:r w:rsidRPr="00173A16">
              <w:t>1</w:t>
            </w:r>
          </w:p>
        </w:tc>
        <w:tc>
          <w:tcPr>
            <w:tcW w:w="2250" w:type="dxa"/>
            <w:tcBorders>
              <w:top w:val="single" w:sz="4" w:space="0" w:color="auto"/>
            </w:tcBorders>
          </w:tcPr>
          <w:p w:rsidR="001B1402" w:rsidRPr="00173A16" w:rsidRDefault="001B1402" w:rsidP="00025983">
            <w:pPr>
              <w:pStyle w:val="NoSpacing"/>
              <w:jc w:val="center"/>
            </w:pPr>
          </w:p>
        </w:tc>
        <w:tc>
          <w:tcPr>
            <w:tcW w:w="2250" w:type="dxa"/>
            <w:gridSpan w:val="2"/>
            <w:tcBorders>
              <w:top w:val="single" w:sz="4" w:space="0" w:color="auto"/>
            </w:tcBorders>
          </w:tcPr>
          <w:p w:rsidR="001B1402" w:rsidRPr="00173A16" w:rsidRDefault="001B1402" w:rsidP="00025983">
            <w:pPr>
              <w:pStyle w:val="NoSpacing"/>
              <w:jc w:val="center"/>
            </w:pPr>
          </w:p>
        </w:tc>
        <w:tc>
          <w:tcPr>
            <w:tcW w:w="2250" w:type="dxa"/>
            <w:tcBorders>
              <w:top w:val="single" w:sz="4" w:space="0" w:color="auto"/>
            </w:tcBorders>
          </w:tcPr>
          <w:p w:rsidR="001B1402" w:rsidRPr="00173A16" w:rsidRDefault="001B1402" w:rsidP="00025983">
            <w:pPr>
              <w:pStyle w:val="NoSpacing"/>
              <w:jc w:val="center"/>
            </w:pPr>
          </w:p>
        </w:tc>
      </w:tr>
      <w:tr w:rsidR="001B1402" w:rsidRPr="00173A16" w:rsidTr="00381C23">
        <w:trPr>
          <w:trHeight w:val="144"/>
          <w:jc w:val="center"/>
        </w:trPr>
        <w:tc>
          <w:tcPr>
            <w:tcW w:w="2268" w:type="dxa"/>
            <w:vAlign w:val="bottom"/>
          </w:tcPr>
          <w:p w:rsidR="001B1402" w:rsidRPr="00173A16" w:rsidRDefault="001B1402" w:rsidP="00025983">
            <w:pPr>
              <w:pStyle w:val="NoSpacing"/>
              <w:jc w:val="center"/>
            </w:pPr>
            <w:r w:rsidRPr="00173A16">
              <w:t>2</w:t>
            </w:r>
          </w:p>
        </w:tc>
        <w:tc>
          <w:tcPr>
            <w:tcW w:w="2250" w:type="dxa"/>
          </w:tcPr>
          <w:p w:rsidR="001B1402" w:rsidRPr="00173A16" w:rsidRDefault="001B1402" w:rsidP="00025983">
            <w:pPr>
              <w:pStyle w:val="NoSpacing"/>
              <w:jc w:val="center"/>
            </w:pPr>
          </w:p>
        </w:tc>
        <w:tc>
          <w:tcPr>
            <w:tcW w:w="2250" w:type="dxa"/>
            <w:gridSpan w:val="2"/>
          </w:tcPr>
          <w:p w:rsidR="001B1402" w:rsidRPr="00173A16" w:rsidRDefault="001B1402" w:rsidP="00025983">
            <w:pPr>
              <w:pStyle w:val="NoSpacing"/>
              <w:jc w:val="center"/>
            </w:pPr>
          </w:p>
        </w:tc>
        <w:tc>
          <w:tcPr>
            <w:tcW w:w="2250" w:type="dxa"/>
          </w:tcPr>
          <w:p w:rsidR="001B1402" w:rsidRPr="00173A16" w:rsidRDefault="001B1402" w:rsidP="00025983">
            <w:pPr>
              <w:pStyle w:val="NoSpacing"/>
              <w:jc w:val="center"/>
            </w:pPr>
          </w:p>
        </w:tc>
      </w:tr>
      <w:tr w:rsidR="001B1402" w:rsidRPr="00173A16" w:rsidTr="00381C23">
        <w:trPr>
          <w:trHeight w:val="144"/>
          <w:jc w:val="center"/>
        </w:trPr>
        <w:tc>
          <w:tcPr>
            <w:tcW w:w="2268" w:type="dxa"/>
            <w:vAlign w:val="bottom"/>
          </w:tcPr>
          <w:p w:rsidR="001B1402" w:rsidRPr="00173A16" w:rsidRDefault="001B1402" w:rsidP="00025983">
            <w:pPr>
              <w:pStyle w:val="NoSpacing"/>
              <w:jc w:val="center"/>
            </w:pPr>
            <w:r w:rsidRPr="00173A16">
              <w:t>3</w:t>
            </w:r>
          </w:p>
        </w:tc>
        <w:tc>
          <w:tcPr>
            <w:tcW w:w="2250" w:type="dxa"/>
          </w:tcPr>
          <w:p w:rsidR="001B1402" w:rsidRPr="00173A16" w:rsidRDefault="001B1402" w:rsidP="00025983">
            <w:pPr>
              <w:pStyle w:val="NoSpacing"/>
              <w:jc w:val="center"/>
            </w:pPr>
          </w:p>
        </w:tc>
        <w:tc>
          <w:tcPr>
            <w:tcW w:w="2250" w:type="dxa"/>
            <w:gridSpan w:val="2"/>
          </w:tcPr>
          <w:p w:rsidR="001B1402" w:rsidRPr="00173A16" w:rsidRDefault="001B1402" w:rsidP="00025983">
            <w:pPr>
              <w:pStyle w:val="NoSpacing"/>
              <w:jc w:val="center"/>
            </w:pPr>
          </w:p>
        </w:tc>
        <w:tc>
          <w:tcPr>
            <w:tcW w:w="2250" w:type="dxa"/>
          </w:tcPr>
          <w:p w:rsidR="001B1402" w:rsidRPr="00173A16" w:rsidRDefault="001B1402" w:rsidP="00025983">
            <w:pPr>
              <w:pStyle w:val="NoSpacing"/>
              <w:jc w:val="center"/>
            </w:pPr>
          </w:p>
        </w:tc>
      </w:tr>
      <w:tr w:rsidR="001B1402" w:rsidRPr="00173A16" w:rsidTr="00381C23">
        <w:trPr>
          <w:trHeight w:val="144"/>
          <w:jc w:val="center"/>
        </w:trPr>
        <w:tc>
          <w:tcPr>
            <w:tcW w:w="2268" w:type="dxa"/>
            <w:vAlign w:val="bottom"/>
          </w:tcPr>
          <w:p w:rsidR="001B1402" w:rsidRPr="00173A16" w:rsidRDefault="001B1402" w:rsidP="00025983">
            <w:pPr>
              <w:pStyle w:val="NoSpacing"/>
              <w:jc w:val="center"/>
            </w:pPr>
            <w:r w:rsidRPr="00173A16">
              <w:t>4</w:t>
            </w:r>
          </w:p>
        </w:tc>
        <w:tc>
          <w:tcPr>
            <w:tcW w:w="2250" w:type="dxa"/>
          </w:tcPr>
          <w:p w:rsidR="001B1402" w:rsidRPr="00173A16" w:rsidRDefault="001B1402" w:rsidP="00025983">
            <w:pPr>
              <w:pStyle w:val="NoSpacing"/>
              <w:jc w:val="center"/>
            </w:pPr>
          </w:p>
        </w:tc>
        <w:tc>
          <w:tcPr>
            <w:tcW w:w="2250" w:type="dxa"/>
            <w:gridSpan w:val="2"/>
          </w:tcPr>
          <w:p w:rsidR="001B1402" w:rsidRPr="00173A16" w:rsidRDefault="001B1402" w:rsidP="00025983">
            <w:pPr>
              <w:pStyle w:val="NoSpacing"/>
              <w:jc w:val="center"/>
            </w:pPr>
          </w:p>
        </w:tc>
        <w:tc>
          <w:tcPr>
            <w:tcW w:w="2250" w:type="dxa"/>
          </w:tcPr>
          <w:p w:rsidR="001B1402" w:rsidRPr="00173A16" w:rsidRDefault="001B1402" w:rsidP="00025983">
            <w:pPr>
              <w:pStyle w:val="NoSpacing"/>
              <w:jc w:val="center"/>
            </w:pPr>
          </w:p>
        </w:tc>
      </w:tr>
      <w:tr w:rsidR="001B1402" w:rsidRPr="00173A16" w:rsidTr="00381C23">
        <w:trPr>
          <w:trHeight w:val="144"/>
          <w:jc w:val="center"/>
        </w:trPr>
        <w:tc>
          <w:tcPr>
            <w:tcW w:w="2268" w:type="dxa"/>
            <w:vAlign w:val="bottom"/>
          </w:tcPr>
          <w:p w:rsidR="001B1402" w:rsidRPr="00173A16" w:rsidRDefault="001B1402" w:rsidP="00025983">
            <w:pPr>
              <w:pStyle w:val="NoSpacing"/>
              <w:jc w:val="center"/>
            </w:pPr>
            <w:r w:rsidRPr="00173A16">
              <w:t>5</w:t>
            </w:r>
          </w:p>
        </w:tc>
        <w:tc>
          <w:tcPr>
            <w:tcW w:w="2250" w:type="dxa"/>
          </w:tcPr>
          <w:p w:rsidR="001B1402" w:rsidRPr="00173A16" w:rsidRDefault="001B1402" w:rsidP="00025983">
            <w:pPr>
              <w:pStyle w:val="NoSpacing"/>
              <w:jc w:val="center"/>
            </w:pPr>
          </w:p>
        </w:tc>
        <w:tc>
          <w:tcPr>
            <w:tcW w:w="2250" w:type="dxa"/>
            <w:gridSpan w:val="2"/>
          </w:tcPr>
          <w:p w:rsidR="001B1402" w:rsidRPr="00173A16" w:rsidRDefault="001B1402" w:rsidP="00025983">
            <w:pPr>
              <w:pStyle w:val="NoSpacing"/>
              <w:jc w:val="center"/>
            </w:pPr>
          </w:p>
        </w:tc>
        <w:tc>
          <w:tcPr>
            <w:tcW w:w="2250" w:type="dxa"/>
          </w:tcPr>
          <w:p w:rsidR="001B1402" w:rsidRPr="00173A16" w:rsidRDefault="001B1402" w:rsidP="00025983">
            <w:pPr>
              <w:pStyle w:val="NoSpacing"/>
              <w:jc w:val="center"/>
            </w:pPr>
          </w:p>
        </w:tc>
      </w:tr>
      <w:tr w:rsidR="001B1402" w:rsidRPr="00173A16" w:rsidTr="00381C23">
        <w:trPr>
          <w:trHeight w:val="144"/>
          <w:jc w:val="center"/>
        </w:trPr>
        <w:tc>
          <w:tcPr>
            <w:tcW w:w="2268" w:type="dxa"/>
            <w:vAlign w:val="bottom"/>
          </w:tcPr>
          <w:p w:rsidR="001B1402" w:rsidRPr="00173A16" w:rsidRDefault="001B1402" w:rsidP="00025983">
            <w:pPr>
              <w:pStyle w:val="NoSpacing"/>
              <w:jc w:val="center"/>
            </w:pPr>
            <w:r w:rsidRPr="00173A16">
              <w:t>6</w:t>
            </w:r>
          </w:p>
        </w:tc>
        <w:tc>
          <w:tcPr>
            <w:tcW w:w="2250" w:type="dxa"/>
          </w:tcPr>
          <w:p w:rsidR="001B1402" w:rsidRPr="00173A16" w:rsidRDefault="001B1402" w:rsidP="00025983">
            <w:pPr>
              <w:pStyle w:val="NoSpacing"/>
              <w:jc w:val="center"/>
            </w:pPr>
          </w:p>
        </w:tc>
        <w:tc>
          <w:tcPr>
            <w:tcW w:w="2250" w:type="dxa"/>
            <w:gridSpan w:val="2"/>
          </w:tcPr>
          <w:p w:rsidR="001B1402" w:rsidRPr="00173A16" w:rsidRDefault="001B1402" w:rsidP="00025983">
            <w:pPr>
              <w:pStyle w:val="NoSpacing"/>
              <w:jc w:val="center"/>
            </w:pPr>
          </w:p>
        </w:tc>
        <w:tc>
          <w:tcPr>
            <w:tcW w:w="2250" w:type="dxa"/>
          </w:tcPr>
          <w:p w:rsidR="001B1402" w:rsidRPr="00173A16" w:rsidRDefault="001B1402" w:rsidP="00025983">
            <w:pPr>
              <w:pStyle w:val="NoSpacing"/>
              <w:jc w:val="center"/>
            </w:pPr>
          </w:p>
        </w:tc>
      </w:tr>
      <w:tr w:rsidR="001B1402" w:rsidRPr="00173A16" w:rsidTr="00381C23">
        <w:trPr>
          <w:trHeight w:val="144"/>
          <w:jc w:val="center"/>
        </w:trPr>
        <w:tc>
          <w:tcPr>
            <w:tcW w:w="2268" w:type="dxa"/>
            <w:vAlign w:val="bottom"/>
          </w:tcPr>
          <w:p w:rsidR="001B1402" w:rsidRPr="00173A16" w:rsidRDefault="001B1402" w:rsidP="00025983">
            <w:pPr>
              <w:pStyle w:val="NoSpacing"/>
              <w:jc w:val="center"/>
            </w:pPr>
            <w:r w:rsidRPr="00173A16">
              <w:t>7</w:t>
            </w:r>
          </w:p>
        </w:tc>
        <w:tc>
          <w:tcPr>
            <w:tcW w:w="2250" w:type="dxa"/>
          </w:tcPr>
          <w:p w:rsidR="001B1402" w:rsidRPr="00173A16" w:rsidRDefault="001B1402" w:rsidP="00025983">
            <w:pPr>
              <w:pStyle w:val="NoSpacing"/>
              <w:jc w:val="center"/>
            </w:pPr>
          </w:p>
        </w:tc>
        <w:tc>
          <w:tcPr>
            <w:tcW w:w="2250" w:type="dxa"/>
            <w:gridSpan w:val="2"/>
          </w:tcPr>
          <w:p w:rsidR="001B1402" w:rsidRPr="00173A16" w:rsidRDefault="001B1402" w:rsidP="00025983">
            <w:pPr>
              <w:pStyle w:val="NoSpacing"/>
              <w:jc w:val="center"/>
            </w:pPr>
          </w:p>
        </w:tc>
        <w:tc>
          <w:tcPr>
            <w:tcW w:w="2250" w:type="dxa"/>
          </w:tcPr>
          <w:p w:rsidR="001B1402" w:rsidRPr="00173A16" w:rsidRDefault="001B1402" w:rsidP="00025983">
            <w:pPr>
              <w:pStyle w:val="NoSpacing"/>
              <w:jc w:val="center"/>
            </w:pPr>
          </w:p>
        </w:tc>
      </w:tr>
      <w:tr w:rsidR="001B1402" w:rsidRPr="00173A16" w:rsidTr="00381C23">
        <w:trPr>
          <w:trHeight w:val="144"/>
          <w:jc w:val="center"/>
        </w:trPr>
        <w:tc>
          <w:tcPr>
            <w:tcW w:w="2268" w:type="dxa"/>
            <w:vAlign w:val="bottom"/>
          </w:tcPr>
          <w:p w:rsidR="001B1402" w:rsidRPr="00173A16" w:rsidRDefault="001B1402" w:rsidP="00025983">
            <w:pPr>
              <w:pStyle w:val="NoSpacing"/>
              <w:jc w:val="center"/>
            </w:pPr>
            <w:r w:rsidRPr="00173A16">
              <w:t>8</w:t>
            </w:r>
          </w:p>
        </w:tc>
        <w:tc>
          <w:tcPr>
            <w:tcW w:w="2250" w:type="dxa"/>
          </w:tcPr>
          <w:p w:rsidR="001B1402" w:rsidRPr="00173A16" w:rsidRDefault="001B1402" w:rsidP="00025983">
            <w:pPr>
              <w:pStyle w:val="NoSpacing"/>
              <w:jc w:val="center"/>
            </w:pPr>
          </w:p>
        </w:tc>
        <w:tc>
          <w:tcPr>
            <w:tcW w:w="2250" w:type="dxa"/>
            <w:gridSpan w:val="2"/>
          </w:tcPr>
          <w:p w:rsidR="001B1402" w:rsidRPr="00173A16" w:rsidRDefault="001B1402" w:rsidP="00025983">
            <w:pPr>
              <w:pStyle w:val="NoSpacing"/>
              <w:jc w:val="center"/>
            </w:pPr>
          </w:p>
        </w:tc>
        <w:tc>
          <w:tcPr>
            <w:tcW w:w="2250" w:type="dxa"/>
          </w:tcPr>
          <w:p w:rsidR="001B1402" w:rsidRPr="00173A16" w:rsidRDefault="001B1402" w:rsidP="00025983">
            <w:pPr>
              <w:pStyle w:val="NoSpacing"/>
              <w:jc w:val="center"/>
            </w:pPr>
          </w:p>
        </w:tc>
      </w:tr>
      <w:tr w:rsidR="001B1402" w:rsidRPr="00173A16" w:rsidTr="00381C23">
        <w:trPr>
          <w:trHeight w:val="566"/>
          <w:jc w:val="center"/>
        </w:trPr>
        <w:tc>
          <w:tcPr>
            <w:tcW w:w="9018" w:type="dxa"/>
            <w:gridSpan w:val="5"/>
            <w:vAlign w:val="bottom"/>
          </w:tcPr>
          <w:p w:rsidR="001B1402" w:rsidRDefault="001B1402" w:rsidP="001B1402">
            <w:pPr>
              <w:pStyle w:val="NoSpacing"/>
              <w:jc w:val="center"/>
            </w:pPr>
            <w:r>
              <w:t>Based on the number of persons in your household, check whether your income is:</w:t>
            </w:r>
          </w:p>
          <w:p w:rsidR="001B1402" w:rsidRDefault="001B1402" w:rsidP="00684BC3">
            <w:pPr>
              <w:pStyle w:val="NoSpacing"/>
              <w:jc w:val="center"/>
            </w:pPr>
            <w:r>
              <w:t xml:space="preserve"> </w:t>
            </w:r>
            <w:proofErr w:type="gramStart"/>
            <w:r w:rsidRPr="00684BC3">
              <w:rPr>
                <w:b/>
                <w:u w:val="single"/>
              </w:rPr>
              <w:t>lower</w:t>
            </w:r>
            <w:proofErr w:type="gramEnd"/>
            <w:r>
              <w:t xml:space="preserve"> than  col. A____, col. B ____, col. C____ </w:t>
            </w:r>
            <w:r w:rsidRPr="00684BC3">
              <w:rPr>
                <w:b/>
              </w:rPr>
              <w:t>OR</w:t>
            </w:r>
            <w:r>
              <w:t xml:space="preserve"> is it </w:t>
            </w:r>
            <w:r w:rsidRPr="00684BC3">
              <w:rPr>
                <w:b/>
                <w:u w:val="single"/>
              </w:rPr>
              <w:t>higher</w:t>
            </w:r>
            <w:r>
              <w:t xml:space="preserve"> than col. </w:t>
            </w:r>
            <w:r w:rsidR="00684BC3">
              <w:t>C</w:t>
            </w:r>
            <w:r w:rsidR="00193553">
              <w:t xml:space="preserve"> ____</w:t>
            </w:r>
          </w:p>
          <w:p w:rsidR="00684BC3" w:rsidRPr="00173A16" w:rsidRDefault="00684BC3" w:rsidP="00684BC3">
            <w:pPr>
              <w:pStyle w:val="NoSpacing"/>
              <w:jc w:val="center"/>
            </w:pPr>
          </w:p>
        </w:tc>
      </w:tr>
    </w:tbl>
    <w:p w:rsidR="00A3233D" w:rsidRDefault="00FC0712" w:rsidP="008370D0">
      <w:pPr>
        <w:jc w:val="center"/>
        <w:rPr>
          <w:sz w:val="20"/>
        </w:rPr>
      </w:pPr>
      <w:r>
        <w:br w:type="page"/>
      </w:r>
      <w:r w:rsidR="00A3233D">
        <w:rPr>
          <w:b/>
        </w:rPr>
        <w:lastRenderedPageBreak/>
        <w:t>MINORITY BENEFIT/AFFIRMATIVE HOUSING STATEMENT</w:t>
      </w:r>
    </w:p>
    <w:tbl>
      <w:tblPr>
        <w:tblW w:w="10800" w:type="dxa"/>
        <w:jc w:val="center"/>
        <w:tblBorders>
          <w:top w:val="single" w:sz="4" w:space="0" w:color="auto"/>
          <w:left w:val="single" w:sz="4" w:space="0" w:color="auto"/>
          <w:right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8596"/>
        <w:gridCol w:w="2204"/>
      </w:tblGrid>
      <w:tr w:rsidR="00A3233D" w:rsidTr="006C219A">
        <w:trPr>
          <w:cantSplit/>
          <w:trHeight w:val="656"/>
          <w:jc w:val="center"/>
        </w:trPr>
        <w:tc>
          <w:tcPr>
            <w:tcW w:w="8596" w:type="dxa"/>
            <w:tcBorders>
              <w:top w:val="single" w:sz="4" w:space="0" w:color="auto"/>
              <w:left w:val="single" w:sz="4" w:space="0" w:color="auto"/>
              <w:right w:val="nil"/>
            </w:tcBorders>
            <w:vAlign w:val="bottom"/>
          </w:tcPr>
          <w:p w:rsidR="00A3233D" w:rsidRDefault="00F87DA5">
            <w:pPr>
              <w:pStyle w:val="TableText"/>
            </w:pPr>
            <w:r>
              <w:t xml:space="preserve">a. </w:t>
            </w:r>
            <w:r w:rsidR="00A3233D">
              <w:t xml:space="preserve">What is the percentage of the minority group(s) population residing in </w:t>
            </w:r>
          </w:p>
          <w:p w:rsidR="00A3233D" w:rsidRDefault="00A3233D">
            <w:pPr>
              <w:pStyle w:val="TableText"/>
            </w:pPr>
            <w:r>
              <w:t xml:space="preserve">     </w:t>
            </w:r>
            <w:proofErr w:type="gramStart"/>
            <w:r>
              <w:t>the</w:t>
            </w:r>
            <w:proofErr w:type="gramEnd"/>
            <w:r>
              <w:t xml:space="preserve"> community?</w:t>
            </w:r>
          </w:p>
        </w:tc>
        <w:tc>
          <w:tcPr>
            <w:tcW w:w="2204" w:type="dxa"/>
            <w:tcBorders>
              <w:top w:val="single" w:sz="4" w:space="0" w:color="auto"/>
              <w:bottom w:val="single" w:sz="4" w:space="0" w:color="auto"/>
            </w:tcBorders>
            <w:vAlign w:val="bottom"/>
          </w:tcPr>
          <w:p w:rsidR="00A3233D" w:rsidRDefault="00A3233D">
            <w:pPr>
              <w:pStyle w:val="TableText"/>
              <w:jc w:val="right"/>
            </w:pPr>
            <w:r>
              <w:t xml:space="preserve">         %</w:t>
            </w:r>
          </w:p>
        </w:tc>
      </w:tr>
      <w:tr w:rsidR="00A3233D" w:rsidTr="006C219A">
        <w:tblPrEx>
          <w:tblBorders>
            <w:top w:val="none" w:sz="0" w:space="0" w:color="auto"/>
          </w:tblBorders>
          <w:tblCellMar>
            <w:left w:w="331" w:type="dxa"/>
            <w:right w:w="331" w:type="dxa"/>
          </w:tblCellMar>
        </w:tblPrEx>
        <w:trPr>
          <w:cantSplit/>
          <w:trHeight w:val="719"/>
          <w:jc w:val="center"/>
        </w:trPr>
        <w:tc>
          <w:tcPr>
            <w:tcW w:w="8596" w:type="dxa"/>
            <w:tcBorders>
              <w:top w:val="nil"/>
              <w:left w:val="single" w:sz="4" w:space="0" w:color="auto"/>
              <w:bottom w:val="nil"/>
              <w:right w:val="nil"/>
            </w:tcBorders>
            <w:vAlign w:val="bottom"/>
          </w:tcPr>
          <w:p w:rsidR="00A3233D" w:rsidRDefault="00A3233D">
            <w:pPr>
              <w:pStyle w:val="TableText"/>
            </w:pPr>
            <w:r>
              <w:t>What is the percentage of the minority group(s) population residing in the proposed project ("</w:t>
            </w:r>
            <w:r>
              <w:rPr>
                <w:b/>
              </w:rPr>
              <w:t>targeted</w:t>
            </w:r>
            <w:r>
              <w:t>") area?</w:t>
            </w:r>
          </w:p>
        </w:tc>
        <w:tc>
          <w:tcPr>
            <w:tcW w:w="2204" w:type="dxa"/>
            <w:tcBorders>
              <w:top w:val="single" w:sz="4" w:space="0" w:color="auto"/>
              <w:bottom w:val="single" w:sz="4" w:space="0" w:color="auto"/>
            </w:tcBorders>
            <w:vAlign w:val="bottom"/>
          </w:tcPr>
          <w:p w:rsidR="00A3233D" w:rsidRDefault="007F4F73" w:rsidP="007F4F73">
            <w:pPr>
              <w:pStyle w:val="DefaultText"/>
              <w:ind w:left="-287" w:rightChars="-137" w:right="-329"/>
              <w:jc w:val="right"/>
            </w:pPr>
            <w:r>
              <w:t>%</w:t>
            </w:r>
          </w:p>
        </w:tc>
      </w:tr>
      <w:tr w:rsidR="007F4F73" w:rsidTr="006C219A">
        <w:tblPrEx>
          <w:tblBorders>
            <w:bottom w:val="single" w:sz="4" w:space="0" w:color="auto"/>
            <w:insideH w:val="single" w:sz="4" w:space="0" w:color="auto"/>
          </w:tblBorders>
          <w:tblCellMar>
            <w:left w:w="331" w:type="dxa"/>
            <w:right w:w="331" w:type="dxa"/>
          </w:tblCellMar>
        </w:tblPrEx>
        <w:trPr>
          <w:cantSplit/>
          <w:trHeight w:val="1295"/>
          <w:jc w:val="center"/>
        </w:trPr>
        <w:tc>
          <w:tcPr>
            <w:tcW w:w="10800" w:type="dxa"/>
            <w:gridSpan w:val="2"/>
            <w:tcBorders>
              <w:top w:val="nil"/>
              <w:left w:val="single" w:sz="4" w:space="0" w:color="auto"/>
              <w:right w:val="single" w:sz="4" w:space="0" w:color="auto"/>
            </w:tcBorders>
          </w:tcPr>
          <w:p w:rsidR="007F4F73" w:rsidRPr="006C219A" w:rsidRDefault="007F4F73" w:rsidP="007F4F73">
            <w:pPr>
              <w:pStyle w:val="TableText"/>
              <w:ind w:right="-331"/>
              <w:rPr>
                <w:sz w:val="16"/>
                <w:szCs w:val="16"/>
              </w:rPr>
            </w:pPr>
            <w:r>
              <w:t xml:space="preserve">         </w:t>
            </w:r>
          </w:p>
          <w:p w:rsidR="00D038DA" w:rsidRDefault="007F4F73" w:rsidP="00D038DA">
            <w:pPr>
              <w:pStyle w:val="DefaultText"/>
              <w:ind w:right="-331"/>
              <w:rPr>
                <w:szCs w:val="24"/>
              </w:rPr>
            </w:pPr>
            <w:r w:rsidRPr="006C435F">
              <w:rPr>
                <w:szCs w:val="24"/>
              </w:rPr>
              <w:t xml:space="preserve">Identify the characteristics of the population of the project (targeted) area by specific ethnic group.  This information may be obtained from the most recent Census Data or from the income survey if </w:t>
            </w:r>
            <w:r w:rsidR="002B73BB" w:rsidRPr="006C435F">
              <w:rPr>
                <w:szCs w:val="24"/>
              </w:rPr>
              <w:t>a survey</w:t>
            </w:r>
            <w:r w:rsidRPr="006C435F">
              <w:rPr>
                <w:szCs w:val="24"/>
              </w:rPr>
              <w:t xml:space="preserve"> was conducted.  (If survey data is being used, and less than a 100% response rate was received, extrapolated</w:t>
            </w:r>
          </w:p>
          <w:p w:rsidR="007F4F73" w:rsidRDefault="007F4F73" w:rsidP="00D038DA">
            <w:pPr>
              <w:pStyle w:val="DefaultText"/>
              <w:ind w:right="-331"/>
            </w:pPr>
            <w:proofErr w:type="gramStart"/>
            <w:r w:rsidRPr="006C435F">
              <w:rPr>
                <w:szCs w:val="24"/>
              </w:rPr>
              <w:t>data</w:t>
            </w:r>
            <w:proofErr w:type="gramEnd"/>
            <w:r w:rsidRPr="006C435F">
              <w:rPr>
                <w:szCs w:val="24"/>
              </w:rPr>
              <w:t xml:space="preserve"> should be used, rounding fractions to whole numbers)</w:t>
            </w:r>
            <w:r w:rsidR="005D4328">
              <w:rPr>
                <w:szCs w:val="24"/>
              </w:rPr>
              <w:t>.</w:t>
            </w:r>
          </w:p>
        </w:tc>
      </w:tr>
    </w:tbl>
    <w:p w:rsidR="00423806" w:rsidRPr="006C219A" w:rsidRDefault="00423806">
      <w:pPr>
        <w:rPr>
          <w:sz w:val="4"/>
          <w:szCs w:val="4"/>
        </w:rPr>
      </w:pPr>
    </w:p>
    <w:tbl>
      <w:tblPr>
        <w:tblW w:w="10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31" w:type="dxa"/>
          <w:right w:w="331" w:type="dxa"/>
        </w:tblCellMar>
        <w:tblLook w:val="0000" w:firstRow="0" w:lastRow="0" w:firstColumn="0" w:lastColumn="0" w:noHBand="0" w:noVBand="0"/>
      </w:tblPr>
      <w:tblGrid>
        <w:gridCol w:w="7329"/>
        <w:gridCol w:w="1800"/>
        <w:gridCol w:w="1710"/>
      </w:tblGrid>
      <w:tr w:rsidR="006C219A" w:rsidTr="00D3462F">
        <w:trPr>
          <w:cantSplit/>
          <w:trHeight w:hRule="exact" w:val="577"/>
          <w:jc w:val="center"/>
        </w:trPr>
        <w:tc>
          <w:tcPr>
            <w:tcW w:w="7329" w:type="dxa"/>
            <w:tcBorders>
              <w:left w:val="single" w:sz="4" w:space="0" w:color="auto"/>
            </w:tcBorders>
            <w:vAlign w:val="bottom"/>
          </w:tcPr>
          <w:p w:rsidR="00193954" w:rsidRDefault="00193954" w:rsidP="00193954">
            <w:pPr>
              <w:pStyle w:val="TableText"/>
              <w:jc w:val="center"/>
            </w:pPr>
            <w:r>
              <w:rPr>
                <w:b/>
                <w:sz w:val="20"/>
              </w:rPr>
              <w:t>Racial Group</w:t>
            </w:r>
          </w:p>
        </w:tc>
        <w:tc>
          <w:tcPr>
            <w:tcW w:w="1800" w:type="dxa"/>
            <w:vAlign w:val="bottom"/>
          </w:tcPr>
          <w:p w:rsidR="006C219A" w:rsidRPr="007F4F73" w:rsidRDefault="006C219A" w:rsidP="00193954">
            <w:pPr>
              <w:pStyle w:val="TableText"/>
              <w:jc w:val="center"/>
              <w:rPr>
                <w:b/>
                <w:sz w:val="20"/>
              </w:rPr>
            </w:pPr>
            <w:r w:rsidRPr="007F4F73">
              <w:rPr>
                <w:b/>
                <w:sz w:val="20"/>
              </w:rPr>
              <w:t>Total</w:t>
            </w:r>
          </w:p>
          <w:p w:rsidR="006C219A" w:rsidRDefault="006C219A" w:rsidP="00193954">
            <w:pPr>
              <w:pStyle w:val="DefaultText"/>
              <w:jc w:val="center"/>
            </w:pPr>
            <w:r w:rsidRPr="007F4F73">
              <w:rPr>
                <w:b/>
                <w:sz w:val="20"/>
              </w:rPr>
              <w:t>Persons</w:t>
            </w:r>
          </w:p>
        </w:tc>
        <w:tc>
          <w:tcPr>
            <w:tcW w:w="1710" w:type="dxa"/>
            <w:vAlign w:val="bottom"/>
          </w:tcPr>
          <w:p w:rsidR="006C219A" w:rsidRPr="006C219A" w:rsidRDefault="00F04054" w:rsidP="00F04054">
            <w:pPr>
              <w:pStyle w:val="DefaultText"/>
              <w:ind w:left="-348" w:right="-352"/>
              <w:jc w:val="center"/>
              <w:rPr>
                <w:b/>
                <w:sz w:val="20"/>
              </w:rPr>
            </w:pPr>
            <w:r>
              <w:rPr>
                <w:b/>
                <w:sz w:val="20"/>
              </w:rPr>
              <w:t>#</w:t>
            </w:r>
            <w:r w:rsidRPr="006C219A">
              <w:rPr>
                <w:b/>
                <w:sz w:val="20"/>
              </w:rPr>
              <w:t xml:space="preserve"> </w:t>
            </w:r>
            <w:r>
              <w:rPr>
                <w:b/>
                <w:sz w:val="20"/>
              </w:rPr>
              <w:t xml:space="preserve">of </w:t>
            </w:r>
            <w:r w:rsidRPr="006C219A">
              <w:rPr>
                <w:b/>
                <w:sz w:val="20"/>
              </w:rPr>
              <w:t>Hispan</w:t>
            </w:r>
            <w:r>
              <w:rPr>
                <w:b/>
                <w:sz w:val="20"/>
              </w:rPr>
              <w:t>ic / Latino Ethnicity</w:t>
            </w:r>
          </w:p>
        </w:tc>
      </w:tr>
      <w:tr w:rsidR="006C219A" w:rsidTr="006C219A">
        <w:trPr>
          <w:cantSplit/>
          <w:trHeight w:hRule="exact" w:val="297"/>
          <w:jc w:val="center"/>
        </w:trPr>
        <w:tc>
          <w:tcPr>
            <w:tcW w:w="7329" w:type="dxa"/>
            <w:tcBorders>
              <w:left w:val="single" w:sz="4" w:space="0" w:color="auto"/>
            </w:tcBorders>
          </w:tcPr>
          <w:p w:rsidR="006C219A" w:rsidRDefault="006C219A" w:rsidP="00A4430E">
            <w:pPr>
              <w:pStyle w:val="TableText"/>
            </w:pPr>
            <w:r>
              <w:t>White</w:t>
            </w:r>
          </w:p>
        </w:tc>
        <w:tc>
          <w:tcPr>
            <w:tcW w:w="1800" w:type="dxa"/>
          </w:tcPr>
          <w:p w:rsidR="006C219A" w:rsidRDefault="006C219A" w:rsidP="00A4430E">
            <w:pPr>
              <w:pStyle w:val="DefaultText"/>
            </w:pPr>
          </w:p>
        </w:tc>
        <w:tc>
          <w:tcPr>
            <w:tcW w:w="1710" w:type="dxa"/>
          </w:tcPr>
          <w:p w:rsidR="006C219A" w:rsidRDefault="006C219A">
            <w:pPr>
              <w:pStyle w:val="DefaultText"/>
            </w:pPr>
          </w:p>
        </w:tc>
      </w:tr>
      <w:tr w:rsidR="00A4430E" w:rsidTr="006C219A">
        <w:trPr>
          <w:cantSplit/>
          <w:trHeight w:hRule="exact" w:val="297"/>
          <w:jc w:val="center"/>
        </w:trPr>
        <w:tc>
          <w:tcPr>
            <w:tcW w:w="7329" w:type="dxa"/>
            <w:tcBorders>
              <w:left w:val="single" w:sz="4" w:space="0" w:color="auto"/>
            </w:tcBorders>
          </w:tcPr>
          <w:p w:rsidR="00A3233D" w:rsidRDefault="00A3233D" w:rsidP="00A4430E">
            <w:pPr>
              <w:pStyle w:val="TableText"/>
            </w:pPr>
            <w:r>
              <w:t>Black/African American</w:t>
            </w:r>
          </w:p>
        </w:tc>
        <w:tc>
          <w:tcPr>
            <w:tcW w:w="1800" w:type="dxa"/>
          </w:tcPr>
          <w:p w:rsidR="00A3233D" w:rsidRDefault="00A3233D" w:rsidP="00A4430E">
            <w:pPr>
              <w:pStyle w:val="DefaultText"/>
            </w:pPr>
          </w:p>
        </w:tc>
        <w:tc>
          <w:tcPr>
            <w:tcW w:w="1710" w:type="dxa"/>
          </w:tcPr>
          <w:p w:rsidR="00A3233D" w:rsidRDefault="00A3233D">
            <w:pPr>
              <w:pStyle w:val="DefaultText"/>
            </w:pPr>
          </w:p>
        </w:tc>
      </w:tr>
      <w:tr w:rsidR="00A4430E" w:rsidTr="006C219A">
        <w:trPr>
          <w:cantSplit/>
          <w:trHeight w:hRule="exact" w:val="294"/>
          <w:jc w:val="center"/>
        </w:trPr>
        <w:tc>
          <w:tcPr>
            <w:tcW w:w="7329" w:type="dxa"/>
            <w:tcBorders>
              <w:left w:val="single" w:sz="4" w:space="0" w:color="auto"/>
            </w:tcBorders>
          </w:tcPr>
          <w:p w:rsidR="00A3233D" w:rsidRDefault="00A3233D" w:rsidP="00A4430E">
            <w:pPr>
              <w:pStyle w:val="TableText"/>
            </w:pPr>
            <w:r>
              <w:t>Asian</w:t>
            </w:r>
          </w:p>
        </w:tc>
        <w:tc>
          <w:tcPr>
            <w:tcW w:w="1800" w:type="dxa"/>
          </w:tcPr>
          <w:p w:rsidR="00A3233D" w:rsidRDefault="00A3233D" w:rsidP="00A4430E">
            <w:pPr>
              <w:pStyle w:val="DefaultText"/>
            </w:pPr>
          </w:p>
        </w:tc>
        <w:tc>
          <w:tcPr>
            <w:tcW w:w="1710" w:type="dxa"/>
          </w:tcPr>
          <w:p w:rsidR="00A3233D" w:rsidRDefault="00A3233D">
            <w:pPr>
              <w:pStyle w:val="DefaultText"/>
            </w:pPr>
          </w:p>
        </w:tc>
      </w:tr>
      <w:tr w:rsidR="00A4430E" w:rsidTr="006C219A">
        <w:trPr>
          <w:cantSplit/>
          <w:trHeight w:hRule="exact" w:val="274"/>
          <w:jc w:val="center"/>
        </w:trPr>
        <w:tc>
          <w:tcPr>
            <w:tcW w:w="7329" w:type="dxa"/>
            <w:tcBorders>
              <w:left w:val="single" w:sz="4" w:space="0" w:color="auto"/>
            </w:tcBorders>
          </w:tcPr>
          <w:p w:rsidR="00A3233D" w:rsidRDefault="00A3233D" w:rsidP="00A4430E">
            <w:pPr>
              <w:pStyle w:val="TableText"/>
            </w:pPr>
            <w:r>
              <w:t>American Indian/Alaskan Native</w:t>
            </w:r>
          </w:p>
        </w:tc>
        <w:tc>
          <w:tcPr>
            <w:tcW w:w="1800" w:type="dxa"/>
          </w:tcPr>
          <w:p w:rsidR="00A3233D" w:rsidRDefault="00A3233D" w:rsidP="00A4430E">
            <w:pPr>
              <w:pStyle w:val="DefaultText"/>
            </w:pPr>
          </w:p>
        </w:tc>
        <w:tc>
          <w:tcPr>
            <w:tcW w:w="1710" w:type="dxa"/>
          </w:tcPr>
          <w:p w:rsidR="00A3233D" w:rsidRDefault="00A3233D">
            <w:pPr>
              <w:pStyle w:val="DefaultText"/>
            </w:pPr>
          </w:p>
        </w:tc>
      </w:tr>
      <w:tr w:rsidR="00A4430E" w:rsidTr="006C219A">
        <w:trPr>
          <w:cantSplit/>
          <w:trHeight w:hRule="exact" w:val="294"/>
          <w:jc w:val="center"/>
        </w:trPr>
        <w:tc>
          <w:tcPr>
            <w:tcW w:w="7329" w:type="dxa"/>
            <w:tcBorders>
              <w:left w:val="single" w:sz="4" w:space="0" w:color="auto"/>
            </w:tcBorders>
          </w:tcPr>
          <w:p w:rsidR="00A3233D" w:rsidRDefault="00A3233D" w:rsidP="00A4430E">
            <w:pPr>
              <w:pStyle w:val="TableText"/>
            </w:pPr>
            <w:r>
              <w:t>Native Hawaiian/Other Pacific Islander</w:t>
            </w:r>
          </w:p>
        </w:tc>
        <w:tc>
          <w:tcPr>
            <w:tcW w:w="1800" w:type="dxa"/>
          </w:tcPr>
          <w:p w:rsidR="00A3233D" w:rsidRDefault="00A3233D" w:rsidP="00A4430E">
            <w:pPr>
              <w:pStyle w:val="DefaultText"/>
            </w:pPr>
          </w:p>
        </w:tc>
        <w:tc>
          <w:tcPr>
            <w:tcW w:w="1710" w:type="dxa"/>
          </w:tcPr>
          <w:p w:rsidR="00A3233D" w:rsidRDefault="00A3233D">
            <w:pPr>
              <w:pStyle w:val="DefaultText"/>
            </w:pPr>
          </w:p>
        </w:tc>
      </w:tr>
      <w:tr w:rsidR="00A4430E" w:rsidTr="006C219A">
        <w:trPr>
          <w:cantSplit/>
          <w:trHeight w:hRule="exact" w:val="297"/>
          <w:jc w:val="center"/>
        </w:trPr>
        <w:tc>
          <w:tcPr>
            <w:tcW w:w="7329" w:type="dxa"/>
            <w:tcBorders>
              <w:left w:val="single" w:sz="4" w:space="0" w:color="auto"/>
            </w:tcBorders>
          </w:tcPr>
          <w:p w:rsidR="00A3233D" w:rsidRDefault="00A3233D" w:rsidP="00A4430E">
            <w:pPr>
              <w:pStyle w:val="TableText"/>
            </w:pPr>
            <w:r>
              <w:t>American Indian/Alaskan Native and White</w:t>
            </w:r>
          </w:p>
        </w:tc>
        <w:tc>
          <w:tcPr>
            <w:tcW w:w="1800" w:type="dxa"/>
          </w:tcPr>
          <w:p w:rsidR="00A3233D" w:rsidRDefault="00A3233D" w:rsidP="00A4430E">
            <w:pPr>
              <w:pStyle w:val="DefaultText"/>
            </w:pPr>
          </w:p>
        </w:tc>
        <w:tc>
          <w:tcPr>
            <w:tcW w:w="1710" w:type="dxa"/>
          </w:tcPr>
          <w:p w:rsidR="00A3233D" w:rsidRDefault="00A3233D">
            <w:pPr>
              <w:pStyle w:val="DefaultText"/>
            </w:pPr>
          </w:p>
        </w:tc>
      </w:tr>
      <w:tr w:rsidR="00A4430E" w:rsidTr="006C219A">
        <w:trPr>
          <w:cantSplit/>
          <w:trHeight w:hRule="exact" w:val="297"/>
          <w:jc w:val="center"/>
        </w:trPr>
        <w:tc>
          <w:tcPr>
            <w:tcW w:w="7329" w:type="dxa"/>
            <w:tcBorders>
              <w:left w:val="single" w:sz="4" w:space="0" w:color="auto"/>
            </w:tcBorders>
          </w:tcPr>
          <w:p w:rsidR="00A3233D" w:rsidRDefault="00A3233D" w:rsidP="00A4430E">
            <w:pPr>
              <w:pStyle w:val="TableText"/>
            </w:pPr>
            <w:r>
              <w:t>Asian and White</w:t>
            </w:r>
          </w:p>
        </w:tc>
        <w:tc>
          <w:tcPr>
            <w:tcW w:w="1800" w:type="dxa"/>
          </w:tcPr>
          <w:p w:rsidR="00A3233D" w:rsidRDefault="00A3233D" w:rsidP="00A4430E">
            <w:pPr>
              <w:pStyle w:val="DefaultText"/>
            </w:pPr>
          </w:p>
        </w:tc>
        <w:tc>
          <w:tcPr>
            <w:tcW w:w="1710" w:type="dxa"/>
          </w:tcPr>
          <w:p w:rsidR="00A3233D" w:rsidRDefault="00A3233D">
            <w:pPr>
              <w:pStyle w:val="DefaultText"/>
            </w:pPr>
          </w:p>
        </w:tc>
      </w:tr>
      <w:tr w:rsidR="00A4430E" w:rsidTr="006C219A">
        <w:trPr>
          <w:cantSplit/>
          <w:trHeight w:hRule="exact" w:val="297"/>
          <w:jc w:val="center"/>
        </w:trPr>
        <w:tc>
          <w:tcPr>
            <w:tcW w:w="7329" w:type="dxa"/>
            <w:tcBorders>
              <w:left w:val="single" w:sz="4" w:space="0" w:color="auto"/>
            </w:tcBorders>
          </w:tcPr>
          <w:p w:rsidR="00A3233D" w:rsidRDefault="00A3233D" w:rsidP="00A4430E">
            <w:pPr>
              <w:pStyle w:val="TableText"/>
            </w:pPr>
            <w:r>
              <w:t>Black/African American and White</w:t>
            </w:r>
          </w:p>
        </w:tc>
        <w:tc>
          <w:tcPr>
            <w:tcW w:w="1800" w:type="dxa"/>
          </w:tcPr>
          <w:p w:rsidR="00A3233D" w:rsidRDefault="00A3233D" w:rsidP="00A4430E">
            <w:pPr>
              <w:pStyle w:val="DefaultText"/>
            </w:pPr>
          </w:p>
        </w:tc>
        <w:tc>
          <w:tcPr>
            <w:tcW w:w="1710" w:type="dxa"/>
          </w:tcPr>
          <w:p w:rsidR="00A3233D" w:rsidRDefault="00A3233D">
            <w:pPr>
              <w:pStyle w:val="DefaultText"/>
            </w:pPr>
          </w:p>
        </w:tc>
      </w:tr>
      <w:tr w:rsidR="00A4430E" w:rsidTr="006C219A">
        <w:trPr>
          <w:cantSplit/>
          <w:trHeight w:hRule="exact" w:val="297"/>
          <w:jc w:val="center"/>
        </w:trPr>
        <w:tc>
          <w:tcPr>
            <w:tcW w:w="7329" w:type="dxa"/>
            <w:tcBorders>
              <w:left w:val="single" w:sz="4" w:space="0" w:color="auto"/>
            </w:tcBorders>
          </w:tcPr>
          <w:p w:rsidR="00A3233D" w:rsidRDefault="00A3233D" w:rsidP="00A4430E">
            <w:pPr>
              <w:pStyle w:val="TableText"/>
            </w:pPr>
            <w:r>
              <w:t>American Indian/Alaskan Native and Black/African American</w:t>
            </w:r>
          </w:p>
        </w:tc>
        <w:tc>
          <w:tcPr>
            <w:tcW w:w="1800" w:type="dxa"/>
          </w:tcPr>
          <w:p w:rsidR="00A3233D" w:rsidRDefault="00A3233D" w:rsidP="00A4430E">
            <w:pPr>
              <w:pStyle w:val="DefaultText"/>
            </w:pPr>
          </w:p>
        </w:tc>
        <w:tc>
          <w:tcPr>
            <w:tcW w:w="1710" w:type="dxa"/>
          </w:tcPr>
          <w:p w:rsidR="00A3233D" w:rsidRDefault="00A3233D">
            <w:pPr>
              <w:pStyle w:val="DefaultText"/>
            </w:pPr>
          </w:p>
        </w:tc>
      </w:tr>
      <w:tr w:rsidR="00A4430E" w:rsidTr="006C219A">
        <w:trPr>
          <w:cantSplit/>
          <w:trHeight w:hRule="exact" w:val="297"/>
          <w:jc w:val="center"/>
        </w:trPr>
        <w:tc>
          <w:tcPr>
            <w:tcW w:w="7329" w:type="dxa"/>
            <w:tcBorders>
              <w:left w:val="single" w:sz="4" w:space="0" w:color="auto"/>
            </w:tcBorders>
          </w:tcPr>
          <w:p w:rsidR="00A3233D" w:rsidRDefault="00A3233D" w:rsidP="00187B8E">
            <w:pPr>
              <w:pStyle w:val="TableText"/>
            </w:pPr>
            <w:r>
              <w:t xml:space="preserve">Other Individuals Reporting more than </w:t>
            </w:r>
            <w:r w:rsidR="00187B8E">
              <w:t>o</w:t>
            </w:r>
            <w:r>
              <w:t xml:space="preserve">ne </w:t>
            </w:r>
            <w:r w:rsidR="00187B8E">
              <w:t>r</w:t>
            </w:r>
            <w:r>
              <w:t>ace</w:t>
            </w:r>
          </w:p>
        </w:tc>
        <w:tc>
          <w:tcPr>
            <w:tcW w:w="1800" w:type="dxa"/>
          </w:tcPr>
          <w:p w:rsidR="00A3233D" w:rsidRDefault="00A3233D" w:rsidP="00A4430E">
            <w:pPr>
              <w:pStyle w:val="DefaultText"/>
            </w:pPr>
          </w:p>
        </w:tc>
        <w:tc>
          <w:tcPr>
            <w:tcW w:w="1710" w:type="dxa"/>
          </w:tcPr>
          <w:p w:rsidR="00A3233D" w:rsidRDefault="00A3233D">
            <w:pPr>
              <w:pStyle w:val="DefaultText"/>
            </w:pPr>
          </w:p>
        </w:tc>
      </w:tr>
      <w:tr w:rsidR="00A4430E" w:rsidTr="006C219A">
        <w:trPr>
          <w:cantSplit/>
          <w:trHeight w:hRule="exact" w:val="297"/>
          <w:jc w:val="center"/>
        </w:trPr>
        <w:tc>
          <w:tcPr>
            <w:tcW w:w="7329" w:type="dxa"/>
            <w:tcBorders>
              <w:left w:val="single" w:sz="4" w:space="0" w:color="auto"/>
            </w:tcBorders>
          </w:tcPr>
          <w:p w:rsidR="00A3233D" w:rsidRDefault="00A3233D" w:rsidP="00A4430E">
            <w:pPr>
              <w:pStyle w:val="TableText"/>
            </w:pPr>
            <w:r>
              <w:t># of Female Headed Households</w:t>
            </w:r>
          </w:p>
        </w:tc>
        <w:tc>
          <w:tcPr>
            <w:tcW w:w="1800" w:type="dxa"/>
          </w:tcPr>
          <w:p w:rsidR="00A3233D" w:rsidRDefault="00A3233D" w:rsidP="00A4430E">
            <w:pPr>
              <w:pStyle w:val="DefaultText"/>
            </w:pPr>
          </w:p>
        </w:tc>
        <w:tc>
          <w:tcPr>
            <w:tcW w:w="1710" w:type="dxa"/>
          </w:tcPr>
          <w:p w:rsidR="00A3233D" w:rsidRDefault="00A3233D">
            <w:pPr>
              <w:pStyle w:val="DefaultText"/>
            </w:pPr>
          </w:p>
        </w:tc>
      </w:tr>
    </w:tbl>
    <w:p w:rsidR="00423806" w:rsidRPr="006C219A" w:rsidRDefault="00423806">
      <w:pPr>
        <w:rPr>
          <w:sz w:val="4"/>
          <w:szCs w:val="4"/>
        </w:rPr>
      </w:pPr>
    </w:p>
    <w:tbl>
      <w:tblPr>
        <w:tblW w:w="10800" w:type="dxa"/>
        <w:jc w:val="center"/>
        <w:tblBorders>
          <w:left w:val="single" w:sz="4" w:space="0" w:color="auto"/>
          <w:right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9000"/>
        <w:gridCol w:w="1800"/>
      </w:tblGrid>
      <w:tr w:rsidR="00A3233D" w:rsidTr="006C219A">
        <w:trPr>
          <w:cantSplit/>
          <w:trHeight w:val="503"/>
          <w:jc w:val="center"/>
        </w:trPr>
        <w:tc>
          <w:tcPr>
            <w:tcW w:w="9000" w:type="dxa"/>
            <w:tcBorders>
              <w:top w:val="single" w:sz="4" w:space="0" w:color="auto"/>
              <w:left w:val="single" w:sz="4" w:space="0" w:color="auto"/>
              <w:bottom w:val="nil"/>
              <w:right w:val="nil"/>
            </w:tcBorders>
            <w:vAlign w:val="bottom"/>
          </w:tcPr>
          <w:p w:rsidR="00A3233D" w:rsidRDefault="00A3233D" w:rsidP="00D038DA">
            <w:pPr>
              <w:pStyle w:val="TableText"/>
            </w:pPr>
            <w:r>
              <w:t xml:space="preserve">     With the</w:t>
            </w:r>
            <w:r w:rsidRPr="005D4328">
              <w:t xml:space="preserve"> </w:t>
            </w:r>
            <w:r>
              <w:rPr>
                <w:u w:val="single"/>
              </w:rPr>
              <w:t>exception of "Female Heads of Households"</w:t>
            </w:r>
            <w:r>
              <w:t>, the above numbers should</w:t>
            </w:r>
          </w:p>
        </w:tc>
        <w:tc>
          <w:tcPr>
            <w:tcW w:w="1800" w:type="dxa"/>
            <w:tcBorders>
              <w:top w:val="single" w:sz="4" w:space="0" w:color="auto"/>
            </w:tcBorders>
          </w:tcPr>
          <w:p w:rsidR="00A3233D" w:rsidRDefault="00A3233D">
            <w:pPr>
              <w:pStyle w:val="DefaultText"/>
            </w:pPr>
          </w:p>
        </w:tc>
      </w:tr>
      <w:tr w:rsidR="00A3233D" w:rsidTr="006C219A">
        <w:trPr>
          <w:cantSplit/>
          <w:jc w:val="center"/>
        </w:trPr>
        <w:tc>
          <w:tcPr>
            <w:tcW w:w="9000" w:type="dxa"/>
            <w:tcBorders>
              <w:top w:val="nil"/>
              <w:left w:val="single" w:sz="4" w:space="0" w:color="auto"/>
              <w:bottom w:val="nil"/>
              <w:right w:val="nil"/>
            </w:tcBorders>
            <w:vAlign w:val="bottom"/>
          </w:tcPr>
          <w:p w:rsidR="00A3233D" w:rsidRDefault="00A3233D" w:rsidP="00D038DA">
            <w:pPr>
              <w:pStyle w:val="TableText"/>
            </w:pPr>
            <w:r>
              <w:t xml:space="preserve">     </w:t>
            </w:r>
            <w:proofErr w:type="gramStart"/>
            <w:r>
              <w:t>equal</w:t>
            </w:r>
            <w:proofErr w:type="gramEnd"/>
            <w:r>
              <w:t xml:space="preserve"> the total number of persons to benefit from the project ("targeted" area).</w:t>
            </w:r>
          </w:p>
        </w:tc>
        <w:tc>
          <w:tcPr>
            <w:tcW w:w="1800" w:type="dxa"/>
          </w:tcPr>
          <w:p w:rsidR="00A3233D" w:rsidRDefault="00A3233D">
            <w:pPr>
              <w:pStyle w:val="DefaultText"/>
            </w:pPr>
          </w:p>
        </w:tc>
      </w:tr>
      <w:tr w:rsidR="00A3233D" w:rsidTr="006C219A">
        <w:trPr>
          <w:cantSplit/>
          <w:trHeight w:hRule="exact" w:val="90"/>
          <w:jc w:val="center"/>
        </w:trPr>
        <w:tc>
          <w:tcPr>
            <w:tcW w:w="9000" w:type="dxa"/>
            <w:tcBorders>
              <w:top w:val="nil"/>
              <w:left w:val="single" w:sz="4" w:space="0" w:color="auto"/>
              <w:bottom w:val="nil"/>
              <w:right w:val="nil"/>
            </w:tcBorders>
          </w:tcPr>
          <w:p w:rsidR="00A3233D" w:rsidRDefault="00A3233D">
            <w:pPr>
              <w:pStyle w:val="DefaultText"/>
            </w:pPr>
          </w:p>
        </w:tc>
        <w:tc>
          <w:tcPr>
            <w:tcW w:w="1800" w:type="dxa"/>
            <w:tcBorders>
              <w:bottom w:val="single" w:sz="4" w:space="0" w:color="auto"/>
            </w:tcBorders>
          </w:tcPr>
          <w:p w:rsidR="00A3233D" w:rsidRDefault="00A3233D">
            <w:pPr>
              <w:pStyle w:val="DefaultText"/>
            </w:pPr>
          </w:p>
        </w:tc>
      </w:tr>
      <w:tr w:rsidR="00A3233D" w:rsidTr="006C219A">
        <w:trPr>
          <w:cantSplit/>
          <w:trHeight w:val="651"/>
          <w:jc w:val="center"/>
        </w:trPr>
        <w:tc>
          <w:tcPr>
            <w:tcW w:w="9000" w:type="dxa"/>
            <w:tcBorders>
              <w:top w:val="nil"/>
              <w:left w:val="single" w:sz="4" w:space="0" w:color="auto"/>
              <w:right w:val="nil"/>
            </w:tcBorders>
            <w:vAlign w:val="bottom"/>
          </w:tcPr>
          <w:p w:rsidR="00A3233D" w:rsidRDefault="00A3233D">
            <w:pPr>
              <w:pStyle w:val="TableText"/>
            </w:pPr>
            <w:r>
              <w:t xml:space="preserve">b.  What is the goal for the percentage of </w:t>
            </w:r>
            <w:r w:rsidR="001C4EA5">
              <w:t>CDBG</w:t>
            </w:r>
            <w:r>
              <w:t xml:space="preserve"> funded contracts to be awarded to</w:t>
            </w:r>
          </w:p>
          <w:p w:rsidR="00A3233D" w:rsidRDefault="00A3233D">
            <w:pPr>
              <w:pStyle w:val="TableText"/>
            </w:pPr>
            <w:r>
              <w:t xml:space="preserve">     </w:t>
            </w:r>
            <w:proofErr w:type="gramStart"/>
            <w:r>
              <w:t>minority</w:t>
            </w:r>
            <w:proofErr w:type="gramEnd"/>
            <w:r>
              <w:t xml:space="preserve"> contractors?</w:t>
            </w:r>
          </w:p>
        </w:tc>
        <w:tc>
          <w:tcPr>
            <w:tcW w:w="1800" w:type="dxa"/>
            <w:tcBorders>
              <w:top w:val="single" w:sz="4" w:space="0" w:color="auto"/>
              <w:bottom w:val="single" w:sz="4" w:space="0" w:color="auto"/>
            </w:tcBorders>
            <w:vAlign w:val="bottom"/>
          </w:tcPr>
          <w:p w:rsidR="00A3233D" w:rsidRDefault="00A3233D">
            <w:pPr>
              <w:pStyle w:val="TableText"/>
              <w:jc w:val="right"/>
            </w:pPr>
            <w:r>
              <w:t xml:space="preserve">         %</w:t>
            </w:r>
          </w:p>
        </w:tc>
      </w:tr>
      <w:tr w:rsidR="00A3233D" w:rsidTr="006C219A">
        <w:trPr>
          <w:cantSplit/>
          <w:trHeight w:hRule="exact" w:val="109"/>
          <w:jc w:val="center"/>
        </w:trPr>
        <w:tc>
          <w:tcPr>
            <w:tcW w:w="9000" w:type="dxa"/>
            <w:tcBorders>
              <w:top w:val="nil"/>
              <w:left w:val="single" w:sz="4" w:space="0" w:color="auto"/>
              <w:bottom w:val="nil"/>
              <w:right w:val="nil"/>
            </w:tcBorders>
          </w:tcPr>
          <w:p w:rsidR="00A3233D" w:rsidRDefault="00A3233D">
            <w:pPr>
              <w:pStyle w:val="DefaultText"/>
            </w:pPr>
          </w:p>
        </w:tc>
        <w:tc>
          <w:tcPr>
            <w:tcW w:w="1800" w:type="dxa"/>
            <w:tcBorders>
              <w:top w:val="single" w:sz="4" w:space="0" w:color="auto"/>
              <w:left w:val="nil"/>
              <w:bottom w:val="nil"/>
            </w:tcBorders>
          </w:tcPr>
          <w:p w:rsidR="00A3233D" w:rsidRDefault="00A3233D">
            <w:pPr>
              <w:pStyle w:val="DefaultText"/>
            </w:pPr>
          </w:p>
        </w:tc>
      </w:tr>
      <w:tr w:rsidR="00A3233D" w:rsidTr="006C219A">
        <w:trPr>
          <w:cantSplit/>
          <w:jc w:val="center"/>
        </w:trPr>
        <w:tc>
          <w:tcPr>
            <w:tcW w:w="9000" w:type="dxa"/>
            <w:tcBorders>
              <w:top w:val="nil"/>
              <w:left w:val="single" w:sz="4" w:space="0" w:color="auto"/>
              <w:bottom w:val="nil"/>
              <w:right w:val="nil"/>
            </w:tcBorders>
          </w:tcPr>
          <w:p w:rsidR="00A3233D" w:rsidRDefault="00A3233D">
            <w:pPr>
              <w:pStyle w:val="TableText"/>
            </w:pPr>
            <w:r>
              <w:t xml:space="preserve">c.  If the percentage goal in </w:t>
            </w:r>
            <w:r>
              <w:rPr>
                <w:i/>
              </w:rPr>
              <w:t>b</w:t>
            </w:r>
            <w:r>
              <w:t xml:space="preserve"> </w:t>
            </w:r>
            <w:r>
              <w:rPr>
                <w:i/>
              </w:rPr>
              <w:t>is</w:t>
            </w:r>
            <w:r>
              <w:t xml:space="preserve"> </w:t>
            </w:r>
            <w:r>
              <w:rPr>
                <w:u w:val="double"/>
              </w:rPr>
              <w:t>substantially less</w:t>
            </w:r>
            <w:r>
              <w:t xml:space="preserve"> than the percentage of  minorities         </w:t>
            </w:r>
          </w:p>
        </w:tc>
        <w:tc>
          <w:tcPr>
            <w:tcW w:w="1800" w:type="dxa"/>
            <w:tcBorders>
              <w:left w:val="nil"/>
            </w:tcBorders>
          </w:tcPr>
          <w:p w:rsidR="00A3233D" w:rsidRDefault="00A3233D">
            <w:pPr>
              <w:pStyle w:val="DefaultText"/>
            </w:pPr>
          </w:p>
        </w:tc>
      </w:tr>
      <w:tr w:rsidR="00A3233D" w:rsidTr="006C219A">
        <w:trPr>
          <w:cantSplit/>
          <w:jc w:val="center"/>
        </w:trPr>
        <w:tc>
          <w:tcPr>
            <w:tcW w:w="9000" w:type="dxa"/>
            <w:tcBorders>
              <w:top w:val="nil"/>
              <w:left w:val="single" w:sz="4" w:space="0" w:color="auto"/>
              <w:bottom w:val="nil"/>
              <w:right w:val="nil"/>
            </w:tcBorders>
          </w:tcPr>
          <w:p w:rsidR="00A3233D" w:rsidRDefault="00A3233D">
            <w:pPr>
              <w:pStyle w:val="TableText"/>
            </w:pPr>
            <w:r>
              <w:t xml:space="preserve">     </w:t>
            </w:r>
            <w:proofErr w:type="gramStart"/>
            <w:r>
              <w:t>residing</w:t>
            </w:r>
            <w:proofErr w:type="gramEnd"/>
            <w:r>
              <w:t xml:space="preserve"> in the community, please explain.</w:t>
            </w:r>
            <w:r w:rsidR="00D3462F">
              <w:t xml:space="preserve">  ____________________________________</w:t>
            </w:r>
          </w:p>
        </w:tc>
        <w:tc>
          <w:tcPr>
            <w:tcW w:w="1800" w:type="dxa"/>
            <w:tcBorders>
              <w:left w:val="nil"/>
            </w:tcBorders>
          </w:tcPr>
          <w:p w:rsidR="00A3233D" w:rsidRDefault="00A3233D">
            <w:pPr>
              <w:pStyle w:val="DefaultText"/>
            </w:pPr>
          </w:p>
        </w:tc>
      </w:tr>
      <w:tr w:rsidR="00A3233D" w:rsidTr="006C219A">
        <w:trPr>
          <w:cantSplit/>
          <w:jc w:val="center"/>
        </w:trPr>
        <w:tc>
          <w:tcPr>
            <w:tcW w:w="9000" w:type="dxa"/>
            <w:tcBorders>
              <w:top w:val="nil"/>
              <w:left w:val="single" w:sz="4" w:space="0" w:color="auto"/>
              <w:bottom w:val="nil"/>
              <w:right w:val="nil"/>
            </w:tcBorders>
          </w:tcPr>
          <w:p w:rsidR="00A3233D" w:rsidRDefault="00A3233D">
            <w:pPr>
              <w:pStyle w:val="TableText"/>
            </w:pPr>
            <w:r>
              <w:t xml:space="preserve">     __________________________________________________________________</w:t>
            </w:r>
            <w:r w:rsidR="00D3462F">
              <w:t>_____</w:t>
            </w:r>
          </w:p>
        </w:tc>
        <w:tc>
          <w:tcPr>
            <w:tcW w:w="1800" w:type="dxa"/>
            <w:tcBorders>
              <w:left w:val="nil"/>
            </w:tcBorders>
          </w:tcPr>
          <w:p w:rsidR="00A3233D" w:rsidRDefault="00A3233D">
            <w:pPr>
              <w:pStyle w:val="DefaultText"/>
            </w:pPr>
          </w:p>
        </w:tc>
      </w:tr>
      <w:tr w:rsidR="00A3233D" w:rsidTr="006C219A">
        <w:trPr>
          <w:cantSplit/>
          <w:jc w:val="center"/>
        </w:trPr>
        <w:tc>
          <w:tcPr>
            <w:tcW w:w="9000" w:type="dxa"/>
            <w:tcBorders>
              <w:top w:val="nil"/>
              <w:left w:val="single" w:sz="4" w:space="0" w:color="auto"/>
              <w:bottom w:val="nil"/>
              <w:right w:val="nil"/>
            </w:tcBorders>
          </w:tcPr>
          <w:p w:rsidR="00A3233D" w:rsidRDefault="00A3233D">
            <w:pPr>
              <w:pStyle w:val="TableText"/>
            </w:pPr>
          </w:p>
        </w:tc>
        <w:tc>
          <w:tcPr>
            <w:tcW w:w="1800" w:type="dxa"/>
            <w:tcBorders>
              <w:left w:val="nil"/>
            </w:tcBorders>
          </w:tcPr>
          <w:p w:rsidR="00A3233D" w:rsidRDefault="00A3233D">
            <w:pPr>
              <w:pStyle w:val="DefaultText"/>
            </w:pPr>
          </w:p>
        </w:tc>
      </w:tr>
      <w:tr w:rsidR="00A3233D" w:rsidTr="00D3462F">
        <w:trPr>
          <w:cantSplit/>
          <w:trHeight w:hRule="exact" w:val="80"/>
          <w:jc w:val="center"/>
        </w:trPr>
        <w:tc>
          <w:tcPr>
            <w:tcW w:w="9000" w:type="dxa"/>
            <w:tcBorders>
              <w:top w:val="nil"/>
              <w:left w:val="single" w:sz="4" w:space="0" w:color="auto"/>
              <w:bottom w:val="nil"/>
              <w:right w:val="nil"/>
            </w:tcBorders>
          </w:tcPr>
          <w:p w:rsidR="00A3233D" w:rsidRDefault="00A3233D">
            <w:pPr>
              <w:pStyle w:val="DefaultText"/>
            </w:pPr>
          </w:p>
        </w:tc>
        <w:tc>
          <w:tcPr>
            <w:tcW w:w="1800" w:type="dxa"/>
            <w:tcBorders>
              <w:left w:val="nil"/>
            </w:tcBorders>
          </w:tcPr>
          <w:p w:rsidR="00A3233D" w:rsidRDefault="00A3233D">
            <w:pPr>
              <w:pStyle w:val="DefaultText"/>
            </w:pPr>
          </w:p>
        </w:tc>
      </w:tr>
      <w:tr w:rsidR="00A3233D" w:rsidTr="006C219A">
        <w:trPr>
          <w:cantSplit/>
          <w:jc w:val="center"/>
        </w:trPr>
        <w:tc>
          <w:tcPr>
            <w:tcW w:w="9000" w:type="dxa"/>
            <w:tcBorders>
              <w:top w:val="nil"/>
              <w:left w:val="single" w:sz="4" w:space="0" w:color="auto"/>
              <w:bottom w:val="nil"/>
              <w:right w:val="nil"/>
            </w:tcBorders>
          </w:tcPr>
          <w:p w:rsidR="00A3233D" w:rsidRDefault="00A3233D">
            <w:pPr>
              <w:pStyle w:val="TableText"/>
              <w:ind w:left="317" w:hanging="317"/>
            </w:pPr>
            <w:proofErr w:type="gramStart"/>
            <w:r>
              <w:t>d.  If</w:t>
            </w:r>
            <w:proofErr w:type="gramEnd"/>
            <w:r>
              <w:t xml:space="preserve"> funded, the applicant agrees to affirmatively further fair housing by posting Fair Housing Posters and by making HUD Fair Housing Complaint Forms available to the public.</w:t>
            </w:r>
          </w:p>
        </w:tc>
        <w:tc>
          <w:tcPr>
            <w:tcW w:w="1800" w:type="dxa"/>
            <w:tcBorders>
              <w:left w:val="nil"/>
            </w:tcBorders>
          </w:tcPr>
          <w:p w:rsidR="00A3233D" w:rsidRDefault="00A3233D">
            <w:pPr>
              <w:pStyle w:val="DefaultText"/>
            </w:pPr>
          </w:p>
        </w:tc>
      </w:tr>
      <w:tr w:rsidR="00A3233D" w:rsidTr="006C219A">
        <w:trPr>
          <w:cantSplit/>
          <w:jc w:val="center"/>
        </w:trPr>
        <w:tc>
          <w:tcPr>
            <w:tcW w:w="9000" w:type="dxa"/>
            <w:tcBorders>
              <w:top w:val="nil"/>
              <w:left w:val="single" w:sz="4" w:space="0" w:color="auto"/>
              <w:bottom w:val="nil"/>
              <w:right w:val="nil"/>
            </w:tcBorders>
          </w:tcPr>
          <w:p w:rsidR="00A3233D" w:rsidRPr="00CF0C9D" w:rsidRDefault="00A3233D" w:rsidP="001947C6">
            <w:pPr>
              <w:pStyle w:val="TableText"/>
              <w:ind w:left="317" w:hanging="317"/>
            </w:pPr>
            <w:r w:rsidRPr="00CF0C9D">
              <w:t xml:space="preserve">     In addition, the Department </w:t>
            </w:r>
            <w:r w:rsidRPr="00CF0C9D">
              <w:rPr>
                <w:u w:val="single"/>
              </w:rPr>
              <w:t>recommends</w:t>
            </w:r>
            <w:r w:rsidRPr="00CF0C9D">
              <w:t xml:space="preserve"> that the unit of local government pass a </w:t>
            </w:r>
            <w:r w:rsidR="001947C6" w:rsidRPr="00CF0C9D">
              <w:t>F</w:t>
            </w:r>
            <w:r w:rsidRPr="00CF0C9D">
              <w:t xml:space="preserve">air </w:t>
            </w:r>
            <w:r w:rsidR="001947C6" w:rsidRPr="00CF0C9D">
              <w:t>H</w:t>
            </w:r>
            <w:r w:rsidRPr="00CF0C9D">
              <w:t xml:space="preserve">ousing </w:t>
            </w:r>
            <w:r w:rsidR="001947C6" w:rsidRPr="00CF0C9D">
              <w:t>Resolution</w:t>
            </w:r>
            <w:r w:rsidRPr="00CF0C9D">
              <w:t>.   Please check one below:</w:t>
            </w:r>
          </w:p>
        </w:tc>
        <w:tc>
          <w:tcPr>
            <w:tcW w:w="1800" w:type="dxa"/>
            <w:tcBorders>
              <w:left w:val="nil"/>
            </w:tcBorders>
          </w:tcPr>
          <w:p w:rsidR="00A3233D" w:rsidRDefault="00A3233D">
            <w:pPr>
              <w:pStyle w:val="DefaultText"/>
            </w:pPr>
          </w:p>
        </w:tc>
      </w:tr>
      <w:tr w:rsidR="00A3233D" w:rsidTr="006C219A">
        <w:trPr>
          <w:cantSplit/>
          <w:jc w:val="center"/>
        </w:trPr>
        <w:tc>
          <w:tcPr>
            <w:tcW w:w="9000" w:type="dxa"/>
            <w:tcBorders>
              <w:top w:val="nil"/>
              <w:left w:val="single" w:sz="4" w:space="0" w:color="auto"/>
              <w:bottom w:val="nil"/>
              <w:right w:val="nil"/>
            </w:tcBorders>
          </w:tcPr>
          <w:p w:rsidR="00A3233D" w:rsidRPr="00CF0C9D" w:rsidRDefault="00A3233D" w:rsidP="001947C6">
            <w:pPr>
              <w:pStyle w:val="TableText"/>
              <w:ind w:left="317" w:hanging="317"/>
            </w:pPr>
            <w:r w:rsidRPr="00CF0C9D">
              <w:t xml:space="preserve">     </w:t>
            </w:r>
            <w:r w:rsidRPr="00CF0C9D">
              <w:rPr>
                <w:rFonts w:ascii="Wingdings" w:hAnsi="Wingdings"/>
                <w:sz w:val="28"/>
              </w:rPr>
              <w:t></w:t>
            </w:r>
            <w:r w:rsidRPr="00CF0C9D">
              <w:t xml:space="preserve"> We already have a Fair Housing </w:t>
            </w:r>
            <w:r w:rsidR="001947C6" w:rsidRPr="00CF0C9D">
              <w:t>Resolution</w:t>
            </w:r>
            <w:r w:rsidRPr="00CF0C9D">
              <w:t xml:space="preserve"> on file.  (Indicate Number and Date Passed  _______________________)</w:t>
            </w:r>
          </w:p>
        </w:tc>
        <w:tc>
          <w:tcPr>
            <w:tcW w:w="1800" w:type="dxa"/>
            <w:tcBorders>
              <w:left w:val="nil"/>
            </w:tcBorders>
          </w:tcPr>
          <w:p w:rsidR="00A3233D" w:rsidRDefault="00A3233D">
            <w:pPr>
              <w:pStyle w:val="DefaultText"/>
            </w:pPr>
          </w:p>
        </w:tc>
      </w:tr>
      <w:tr w:rsidR="00A3233D" w:rsidTr="006C219A">
        <w:trPr>
          <w:cantSplit/>
          <w:trHeight w:hRule="exact" w:val="374"/>
          <w:jc w:val="center"/>
        </w:trPr>
        <w:tc>
          <w:tcPr>
            <w:tcW w:w="9000" w:type="dxa"/>
            <w:tcBorders>
              <w:top w:val="nil"/>
              <w:left w:val="single" w:sz="4" w:space="0" w:color="auto"/>
              <w:bottom w:val="nil"/>
              <w:right w:val="nil"/>
            </w:tcBorders>
          </w:tcPr>
          <w:p w:rsidR="00A3233D" w:rsidRPr="00CF0C9D" w:rsidRDefault="00A3233D" w:rsidP="001947C6">
            <w:pPr>
              <w:pStyle w:val="TableText"/>
            </w:pPr>
            <w:r w:rsidRPr="00CF0C9D">
              <w:t xml:space="preserve">     </w:t>
            </w:r>
            <w:r w:rsidRPr="00CF0C9D">
              <w:rPr>
                <w:rFonts w:ascii="Wingdings" w:hAnsi="Wingdings"/>
                <w:sz w:val="28"/>
              </w:rPr>
              <w:t></w:t>
            </w:r>
            <w:r w:rsidRPr="00CF0C9D">
              <w:t xml:space="preserve"> If funded, we will pass a Fair Housing </w:t>
            </w:r>
            <w:r w:rsidR="001947C6" w:rsidRPr="00CF0C9D">
              <w:t>Resolution</w:t>
            </w:r>
            <w:r w:rsidR="005D4328">
              <w:t>.</w:t>
            </w:r>
          </w:p>
        </w:tc>
        <w:tc>
          <w:tcPr>
            <w:tcW w:w="1800" w:type="dxa"/>
            <w:tcBorders>
              <w:left w:val="nil"/>
              <w:bottom w:val="nil"/>
            </w:tcBorders>
          </w:tcPr>
          <w:p w:rsidR="00A3233D" w:rsidRDefault="00A3233D">
            <w:pPr>
              <w:pStyle w:val="DefaultText"/>
            </w:pPr>
          </w:p>
        </w:tc>
      </w:tr>
      <w:tr w:rsidR="00A3233D" w:rsidTr="006C219A">
        <w:tblPrEx>
          <w:tblBorders>
            <w:bottom w:val="single" w:sz="4" w:space="0" w:color="auto"/>
            <w:insideH w:val="single" w:sz="4" w:space="0" w:color="auto"/>
          </w:tblBorders>
        </w:tblPrEx>
        <w:trPr>
          <w:cantSplit/>
          <w:jc w:val="center"/>
        </w:trPr>
        <w:tc>
          <w:tcPr>
            <w:tcW w:w="9000" w:type="dxa"/>
            <w:tcBorders>
              <w:top w:val="nil"/>
              <w:left w:val="single" w:sz="4" w:space="0" w:color="auto"/>
              <w:bottom w:val="single" w:sz="4" w:space="0" w:color="auto"/>
              <w:right w:val="nil"/>
            </w:tcBorders>
          </w:tcPr>
          <w:p w:rsidR="00A3233D" w:rsidRPr="00CF0C9D" w:rsidRDefault="00A3233D" w:rsidP="001947C6">
            <w:pPr>
              <w:pStyle w:val="TableText"/>
            </w:pPr>
            <w:r w:rsidRPr="00CF0C9D">
              <w:t xml:space="preserve">     </w:t>
            </w:r>
            <w:r w:rsidRPr="00CF0C9D">
              <w:rPr>
                <w:rFonts w:ascii="Wingdings" w:hAnsi="Wingdings"/>
                <w:sz w:val="28"/>
              </w:rPr>
              <w:t></w:t>
            </w:r>
            <w:r w:rsidRPr="00CF0C9D">
              <w:t xml:space="preserve"> We do not plan to pass a Fair Housing </w:t>
            </w:r>
            <w:r w:rsidR="001947C6" w:rsidRPr="00CF0C9D">
              <w:t>Resolution</w:t>
            </w:r>
            <w:r w:rsidRPr="00CF0C9D">
              <w:t xml:space="preserve"> at this time.</w:t>
            </w:r>
          </w:p>
        </w:tc>
        <w:tc>
          <w:tcPr>
            <w:tcW w:w="1800" w:type="dxa"/>
            <w:tcBorders>
              <w:top w:val="nil"/>
              <w:left w:val="nil"/>
              <w:bottom w:val="single" w:sz="4" w:space="0" w:color="auto"/>
            </w:tcBorders>
          </w:tcPr>
          <w:p w:rsidR="00A3233D" w:rsidRDefault="00A3233D">
            <w:pPr>
              <w:pStyle w:val="DefaultText"/>
            </w:pPr>
          </w:p>
        </w:tc>
      </w:tr>
    </w:tbl>
    <w:p w:rsidR="00A3233D"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20" w:lineRule="auto"/>
      </w:pPr>
      <w:r>
        <w:t xml:space="preserve"> </w:t>
      </w:r>
    </w:p>
    <w:p w:rsidR="00A3233D" w:rsidRDefault="00A3233D" w:rsidP="00D346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outlineLvl w:val="0"/>
      </w:pPr>
      <w:r>
        <w:rPr>
          <w:b/>
        </w:rPr>
        <w:t>Signature of Chief Elected Official:</w:t>
      </w:r>
      <w:r>
        <w:t xml:space="preserve">   ______________________________________</w:t>
      </w:r>
      <w:r>
        <w:rPr>
          <w:b/>
        </w:rPr>
        <w:cr/>
      </w:r>
      <w:r w:rsidR="00F87DA5">
        <w:rPr>
          <w:b/>
        </w:rPr>
        <w:br w:type="page"/>
      </w:r>
    </w:p>
    <w:p w:rsidR="00B96E41" w:rsidRDefault="00B96E41">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sectPr w:rsidR="00B96E41" w:rsidSect="00A6088F">
          <w:headerReference w:type="default" r:id="rId33"/>
          <w:footerReference w:type="default" r:id="rId34"/>
          <w:pgSz w:w="12240" w:h="15840" w:code="1"/>
          <w:pgMar w:top="720" w:right="720" w:bottom="720" w:left="720" w:header="576" w:footer="792" w:gutter="0"/>
          <w:cols w:space="720"/>
          <w:formProt w:val="0"/>
        </w:sectPr>
      </w:pPr>
    </w:p>
    <w:p w:rsidR="00A3233D" w:rsidRDefault="00A3233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083B99" w:rsidRPr="00EA3AEA" w:rsidRDefault="00D63509" w:rsidP="00083B99">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i/>
        </w:rPr>
      </w:pPr>
      <w:r>
        <w:rPr>
          <w:b/>
        </w:rPr>
        <w:t>SECTION V</w:t>
      </w:r>
      <w:r w:rsidR="00BC1E64">
        <w:rPr>
          <w:b/>
        </w:rPr>
        <w:t xml:space="preserve">, </w:t>
      </w:r>
      <w:r w:rsidR="00083B99" w:rsidRPr="00EA3AEA">
        <w:rPr>
          <w:b/>
          <w:i/>
        </w:rPr>
        <w:t>Continued</w:t>
      </w:r>
    </w:p>
    <w:p w:rsidR="00083B99" w:rsidRDefault="00083B99" w:rsidP="00083B99">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rsidP="00A8125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Pr>
          <w:b/>
        </w:rPr>
        <w:t xml:space="preserve">PART </w:t>
      </w:r>
      <w:r w:rsidR="000D24FA">
        <w:rPr>
          <w:b/>
        </w:rPr>
        <w:t>B</w:t>
      </w:r>
      <w:r>
        <w:rPr>
          <w:b/>
        </w:rPr>
        <w:t xml:space="preserve"> </w:t>
      </w: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A3233D" w:rsidRDefault="00A3233D" w:rsidP="00A81250">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Pr>
          <w:b/>
        </w:rPr>
        <w:t>DOCUMENTATION, CERTIFICATIONS AND RESOLUTIONS</w:t>
      </w:r>
    </w:p>
    <w:p w:rsidR="00A3233D" w:rsidRDefault="00A3233D">
      <w:pPr>
        <w:pStyle w:val="DefaultText"/>
        <w:tabs>
          <w:tab w:val="left" w:pos="432"/>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3D606F" w:rsidRDefault="00A3233D" w:rsidP="00A81250">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r>
        <w:cr/>
      </w:r>
      <w:r w:rsidR="003D606F">
        <w:br w:type="page"/>
      </w:r>
    </w:p>
    <w:p w:rsidR="003D606F" w:rsidRDefault="003D606F" w:rsidP="00A81250">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rsidR="00A3233D" w:rsidRDefault="00A3233D" w:rsidP="00A81250">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r>
        <w:rPr>
          <w:b/>
          <w:sz w:val="28"/>
        </w:rPr>
        <w:t>SAMPLE</w:t>
      </w:r>
    </w:p>
    <w:p w:rsidR="00A3233D" w:rsidRDefault="00A3233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p w:rsidR="00A3233D" w:rsidRDefault="00A3233D" w:rsidP="00A81250">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r>
        <w:rPr>
          <w:b/>
          <w:u w:val="single"/>
        </w:rPr>
        <w:t>COUNCIL RESOLUTION OF SUPPORT</w:t>
      </w:r>
    </w:p>
    <w:p w:rsidR="00A3233D" w:rsidRDefault="00A3233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pPr>
    </w:p>
    <w:p w:rsidR="00A3233D" w:rsidRDefault="00A3233D" w:rsidP="00A81250">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r>
        <w:rPr>
          <w:b/>
        </w:rPr>
        <w:t>Resolution No. ___________</w:t>
      </w:r>
    </w:p>
    <w:p w:rsidR="00A3233D" w:rsidRDefault="00A3233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rsidR="00A3233D" w:rsidRPr="00BC1E64" w:rsidRDefault="00BC1E64" w:rsidP="00BC1E64">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rPr>
      </w:pPr>
      <w:r w:rsidRPr="00BC1E64">
        <w:rPr>
          <w:b/>
        </w:rPr>
        <w:t xml:space="preserve">(The Resolution </w:t>
      </w:r>
      <w:r w:rsidRPr="00BC1E64">
        <w:rPr>
          <w:b/>
          <w:u w:val="single"/>
        </w:rPr>
        <w:t>CANNOT</w:t>
      </w:r>
      <w:r w:rsidRPr="00BC1E64">
        <w:rPr>
          <w:b/>
        </w:rPr>
        <w:t xml:space="preserve"> be dated prior to the date of the Public Hearing)</w:t>
      </w:r>
    </w:p>
    <w:p w:rsidR="00A3233D" w:rsidRDefault="00A3233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rsidR="00A3233D" w:rsidRDefault="00A3233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rsidR="00A3233D" w:rsidRDefault="00A3233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r>
        <w:t xml:space="preserve">WHEREAS, the (unit of local government) ____________________________ is applying to the State of Illinois for a Community Development </w:t>
      </w:r>
      <w:r w:rsidR="00BA0927">
        <w:t>Block Grant (CDBG) Disaster Recovery Public Infrastructure (DRPI)</w:t>
      </w:r>
      <w:r>
        <w:t>, and</w:t>
      </w:r>
    </w:p>
    <w:p w:rsidR="00A3233D" w:rsidRDefault="00A3233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rsidR="00A3233D" w:rsidRDefault="00A3233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r>
        <w:t>WHEREAS, it is necessary that an application be made and agreements entered into with the State of Illinois.</w:t>
      </w:r>
    </w:p>
    <w:p w:rsidR="00A3233D" w:rsidRDefault="00A3233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rsidR="00A3233D" w:rsidRDefault="00A3233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r>
        <w:t>NOW, THEREFORE, BE IT RESOLVED as follows:</w:t>
      </w:r>
    </w:p>
    <w:p w:rsidR="00A3233D" w:rsidRDefault="00A3233D">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pPr>
    </w:p>
    <w:p w:rsidR="00A3233D" w:rsidRDefault="00A3233D">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tab/>
        <w:t>1)</w:t>
      </w:r>
      <w:r>
        <w:tab/>
      </w:r>
      <w:proofErr w:type="gramStart"/>
      <w:r>
        <w:t>that</w:t>
      </w:r>
      <w:proofErr w:type="gramEnd"/>
      <w:r>
        <w:t xml:space="preserve"> the (unit of local government) apply for a grant under the terms and conditions of the State of Illinois and shall enter into and agree to the understandings and assurances contained in said application.</w:t>
      </w:r>
    </w:p>
    <w:p w:rsidR="00A3233D" w:rsidRDefault="00A3233D">
      <w:pPr>
        <w:pStyle w:val="DefaultText"/>
        <w:tabs>
          <w:tab w:val="left" w:pos="720"/>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rsidR="00A3233D" w:rsidRDefault="00A3233D">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tab/>
        <w:t>2)</w:t>
      </w:r>
      <w:r>
        <w:tab/>
      </w:r>
      <w:proofErr w:type="gramStart"/>
      <w:r>
        <w:t>that</w:t>
      </w:r>
      <w:proofErr w:type="gramEnd"/>
      <w:r>
        <w:t xml:space="preserve"> the Mayor (County Board Chairman) and City Clerk (County Clerk) on behalf of the City (County) execute such documents and all other documents necessary for the carrying out of said application.</w:t>
      </w:r>
    </w:p>
    <w:p w:rsidR="00A3233D" w:rsidRDefault="00A3233D">
      <w:pPr>
        <w:pStyle w:val="DefaultText"/>
        <w:tabs>
          <w:tab w:val="left" w:pos="720"/>
          <w:tab w:val="left" w:pos="96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p>
    <w:p w:rsidR="00A3233D" w:rsidRDefault="00A3233D">
      <w:pPr>
        <w:pStyle w:val="DefaultText"/>
        <w:tabs>
          <w:tab w:val="left" w:pos="720"/>
          <w:tab w:val="left" w:pos="1440"/>
          <w:tab w:val="left" w:pos="1800"/>
          <w:tab w:val="left" w:pos="2400"/>
          <w:tab w:val="left" w:pos="3000"/>
          <w:tab w:val="left" w:pos="3600"/>
          <w:tab w:val="left" w:pos="4200"/>
          <w:tab w:val="left" w:pos="4800"/>
          <w:tab w:val="left" w:pos="5400"/>
          <w:tab w:val="left" w:pos="6000"/>
          <w:tab w:val="left" w:pos="6600"/>
          <w:tab w:val="left" w:pos="7200"/>
        </w:tabs>
        <w:ind w:left="1440" w:hanging="1440"/>
      </w:pPr>
      <w:r>
        <w:tab/>
        <w:t>3)</w:t>
      </w:r>
      <w:r>
        <w:tab/>
      </w:r>
      <w:proofErr w:type="gramStart"/>
      <w:r>
        <w:t>that</w:t>
      </w:r>
      <w:proofErr w:type="gramEnd"/>
      <w:r>
        <w:t xml:space="preserve"> the Mayor (County Board Chairman) and City Clerk (County Clerk) are authorized to provide such additional information as may be required to accomplish the obtaining of such grant.</w:t>
      </w:r>
    </w:p>
    <w:p w:rsidR="00A3233D" w:rsidRDefault="00A3233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rsidR="00A3233D" w:rsidRDefault="00A3233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rsidR="00A3233D" w:rsidRDefault="00A3233D" w:rsidP="00A81250">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outlineLvl w:val="0"/>
      </w:pPr>
      <w:r>
        <w:t>Passed this _______ day of ________________________, _________.   (</w:t>
      </w:r>
      <w:proofErr w:type="gramStart"/>
      <w:r>
        <w:t>date</w:t>
      </w:r>
      <w:proofErr w:type="gramEnd"/>
      <w:r>
        <w:t xml:space="preserve"> </w:t>
      </w:r>
      <w:r>
        <w:rPr>
          <w:u w:val="single"/>
        </w:rPr>
        <w:t>required</w:t>
      </w:r>
      <w:r>
        <w:t>)</w:t>
      </w:r>
    </w:p>
    <w:p w:rsidR="00A3233D" w:rsidRDefault="00A3233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rsidR="00A3233D" w:rsidRDefault="00A3233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rsidR="00694C69" w:rsidRDefault="00694C69" w:rsidP="00694C6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5580"/>
      </w:pPr>
      <w:r>
        <w:t>____________________________</w:t>
      </w:r>
    </w:p>
    <w:p w:rsidR="00694C69" w:rsidRDefault="00694C69" w:rsidP="00694C6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5580"/>
      </w:pPr>
      <w:r>
        <w:t>Mayor</w:t>
      </w:r>
      <w:r>
        <w:tab/>
        <w:t>(County Board Chairman)</w:t>
      </w:r>
    </w:p>
    <w:p w:rsidR="00A3233D" w:rsidRDefault="00A3233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rsidR="00A3233D" w:rsidRDefault="00A3233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rsidR="00A3233D" w:rsidRDefault="00A3233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rsidR="00694C69" w:rsidRDefault="00A3233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t>ATTEST:  ___________________________</w:t>
      </w:r>
      <w:r>
        <w:tab/>
      </w:r>
      <w:r>
        <w:tab/>
      </w:r>
      <w:r>
        <w:tab/>
      </w:r>
    </w:p>
    <w:p w:rsidR="00694C69" w:rsidRDefault="00694C6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r>
        <w:t xml:space="preserve">                    </w:t>
      </w:r>
      <w:r w:rsidR="00A3233D">
        <w:t>City Clerk</w:t>
      </w:r>
      <w:r w:rsidR="00A3233D">
        <w:tab/>
        <w:t>(County Clerk)</w:t>
      </w:r>
      <w:r w:rsidR="00A3233D">
        <w:tab/>
      </w:r>
      <w:r w:rsidR="00A3233D">
        <w:tab/>
      </w:r>
    </w:p>
    <w:p w:rsidR="00694C69" w:rsidRDefault="00694C69">
      <w:pPr>
        <w:overflowPunct/>
        <w:autoSpaceDE/>
        <w:autoSpaceDN/>
        <w:adjustRightInd/>
        <w:textAlignment w:val="auto"/>
      </w:pPr>
      <w:r>
        <w:br w:type="page"/>
      </w:r>
    </w:p>
    <w:p w:rsidR="00694C69" w:rsidRPr="00E93D6E" w:rsidRDefault="00694C69" w:rsidP="00694C69">
      <w:pPr>
        <w:spacing w:after="200" w:line="276" w:lineRule="auto"/>
        <w:jc w:val="center"/>
        <w:rPr>
          <w:b/>
        </w:rPr>
      </w:pPr>
      <w:r w:rsidRPr="004F1670">
        <w:rPr>
          <w:b/>
        </w:rPr>
        <w:lastRenderedPageBreak/>
        <w:t>SAMPLE</w:t>
      </w:r>
    </w:p>
    <w:p w:rsidR="00694C69" w:rsidRDefault="00694C69" w:rsidP="00694C69">
      <w:pPr>
        <w:jc w:val="center"/>
        <w:rPr>
          <w:b/>
        </w:rPr>
      </w:pPr>
      <w:r w:rsidRPr="004F1670">
        <w:rPr>
          <w:b/>
        </w:rPr>
        <w:t>RESOLUTION FOR MEETING URGENT NEED NATIONAL OBJECTIVE</w:t>
      </w:r>
    </w:p>
    <w:p w:rsidR="00694C69" w:rsidRDefault="00694C69" w:rsidP="00694C69">
      <w:pPr>
        <w:spacing w:after="200" w:line="276" w:lineRule="auto"/>
        <w:jc w:val="center"/>
      </w:pPr>
      <w:r w:rsidRPr="004F1670">
        <w:rPr>
          <w:b/>
        </w:rPr>
        <w:t>(</w:t>
      </w:r>
      <w:r w:rsidRPr="004F1670">
        <w:rPr>
          <w:i/>
        </w:rPr>
        <w:t>If Applicable</w:t>
      </w:r>
      <w:r w:rsidRPr="004F1670">
        <w:t>)</w:t>
      </w:r>
    </w:p>
    <w:p w:rsidR="006C3B53" w:rsidRPr="00BC1E64" w:rsidRDefault="006C3B53" w:rsidP="006C3B5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rPr>
      </w:pPr>
      <w:r w:rsidRPr="00BC1E64">
        <w:rPr>
          <w:b/>
        </w:rPr>
        <w:t xml:space="preserve">(The Resolution </w:t>
      </w:r>
      <w:r w:rsidRPr="00BC1E64">
        <w:rPr>
          <w:b/>
          <w:u w:val="single"/>
        </w:rPr>
        <w:t>CANNOT</w:t>
      </w:r>
      <w:r w:rsidRPr="00BC1E64">
        <w:rPr>
          <w:b/>
        </w:rPr>
        <w:t xml:space="preserve"> be dated prior to the date of the Public Hearing)</w:t>
      </w:r>
    </w:p>
    <w:p w:rsidR="006C3B53" w:rsidRPr="00031AD2" w:rsidRDefault="006C3B53" w:rsidP="00694C69">
      <w:pPr>
        <w:spacing w:after="200" w:line="276" w:lineRule="auto"/>
        <w:jc w:val="center"/>
        <w:rPr>
          <w:b/>
        </w:rPr>
      </w:pPr>
    </w:p>
    <w:p w:rsidR="00694C69" w:rsidRPr="00E93D6E" w:rsidRDefault="00694C69" w:rsidP="00694C69">
      <w:pPr>
        <w:spacing w:after="200" w:line="276" w:lineRule="auto"/>
      </w:pPr>
      <w:r w:rsidRPr="004F1670">
        <w:t>WHEREAS, the City (County) of___________________________, is applying to the State of Illinois for a CDBG Disaster Recovery Public Infrastructure grant, and</w:t>
      </w:r>
    </w:p>
    <w:p w:rsidR="00694C69" w:rsidRPr="00E93D6E" w:rsidRDefault="00694C69" w:rsidP="00694C69">
      <w:pPr>
        <w:spacing w:after="200" w:line="276" w:lineRule="auto"/>
      </w:pPr>
      <w:r w:rsidRPr="004F1670">
        <w:t>WHEREAS, for a project to eligible for funding it must meet one of the national objectives under the CDBG Program, and</w:t>
      </w:r>
    </w:p>
    <w:p w:rsidR="00694C69" w:rsidRPr="00E93D6E" w:rsidRDefault="00694C69" w:rsidP="00694C69">
      <w:pPr>
        <w:spacing w:after="200" w:line="276" w:lineRule="auto"/>
      </w:pPr>
      <w:r w:rsidRPr="004F1670">
        <w:t>WHEREAS, it has been determined that a serious and immediate threat to the health, safety, or welfare of the community exists, and</w:t>
      </w:r>
    </w:p>
    <w:p w:rsidR="00694C69" w:rsidRPr="00E93D6E" w:rsidRDefault="00694C69" w:rsidP="00694C69">
      <w:pPr>
        <w:spacing w:after="200" w:line="276" w:lineRule="auto"/>
      </w:pPr>
      <w:r w:rsidRPr="004F1670">
        <w:t>WHEREAS, the threat was created by the disasters of 20</w:t>
      </w:r>
      <w:r>
        <w:t>11-2013</w:t>
      </w:r>
      <w:r w:rsidRPr="004F1670">
        <w:t xml:space="preserve"> and so is considered to be of recent origin, and</w:t>
      </w:r>
    </w:p>
    <w:p w:rsidR="00694C69" w:rsidRPr="00E93D6E" w:rsidRDefault="00694C69" w:rsidP="00694C69">
      <w:pPr>
        <w:spacing w:after="200" w:line="276" w:lineRule="auto"/>
      </w:pPr>
      <w:r w:rsidRPr="004F1670">
        <w:t>WHEREAS, the City (County) is unable to finance the activity on its own, and</w:t>
      </w:r>
    </w:p>
    <w:p w:rsidR="00694C69" w:rsidRPr="00E93D6E" w:rsidRDefault="00694C69" w:rsidP="00694C69">
      <w:pPr>
        <w:spacing w:after="200" w:line="276" w:lineRule="auto"/>
      </w:pPr>
      <w:r w:rsidRPr="004F1670">
        <w:t>WHEREAS, no other sources of funding are available to carry out the activity in the time frame required, and</w:t>
      </w:r>
    </w:p>
    <w:p w:rsidR="00694C69" w:rsidRPr="00E93D6E" w:rsidRDefault="00694C69" w:rsidP="00694C69">
      <w:pPr>
        <w:spacing w:after="200" w:line="276" w:lineRule="auto"/>
      </w:pPr>
      <w:r w:rsidRPr="004F1670">
        <w:t>NOW, THEREFORE, BE IT RESOLVED as follows:</w:t>
      </w:r>
    </w:p>
    <w:p w:rsidR="00694C69" w:rsidRPr="00E93D6E" w:rsidRDefault="00694C69" w:rsidP="00694C69">
      <w:pPr>
        <w:numPr>
          <w:ilvl w:val="0"/>
          <w:numId w:val="20"/>
        </w:numPr>
        <w:overflowPunct/>
        <w:autoSpaceDE/>
        <w:autoSpaceDN/>
        <w:adjustRightInd/>
        <w:spacing w:after="200" w:line="276" w:lineRule="auto"/>
        <w:ind w:left="0" w:firstLine="0"/>
        <w:textAlignment w:val="auto"/>
      </w:pPr>
      <w:r w:rsidRPr="004F1670">
        <w:t>That the City (County) does hereby confirm that the ___________ project in the application for CDBG disaster recovery funding under the Public Infrastructure Program meets the national objective under the CDBG Program of meeting a community development need having a particular urgency.</w:t>
      </w:r>
    </w:p>
    <w:p w:rsidR="00694C69" w:rsidRPr="00E93D6E" w:rsidRDefault="00694C69" w:rsidP="00694C69">
      <w:pPr>
        <w:numPr>
          <w:ilvl w:val="0"/>
          <w:numId w:val="20"/>
        </w:numPr>
        <w:overflowPunct/>
        <w:autoSpaceDE/>
        <w:autoSpaceDN/>
        <w:adjustRightInd/>
        <w:spacing w:after="200" w:line="276" w:lineRule="auto"/>
        <w:ind w:left="0" w:firstLine="0"/>
        <w:textAlignment w:val="auto"/>
      </w:pPr>
      <w:r w:rsidRPr="004F1670">
        <w:t>That the Mayor (County Board Chairperson) and City Clerk (County Clerk) on behalf of the City (County) execute such documents and all other documents necessary for the carrying out of said application.</w:t>
      </w:r>
    </w:p>
    <w:p w:rsidR="00694C69" w:rsidRPr="00E93D6E" w:rsidRDefault="00694C69" w:rsidP="00694C69">
      <w:pPr>
        <w:spacing w:after="200" w:line="276" w:lineRule="auto"/>
      </w:pPr>
    </w:p>
    <w:p w:rsidR="00694C69" w:rsidRPr="00E93D6E" w:rsidRDefault="00694C69" w:rsidP="00694C69">
      <w:pPr>
        <w:spacing w:after="200" w:line="276" w:lineRule="auto"/>
      </w:pPr>
      <w:r w:rsidRPr="004F1670">
        <w:t xml:space="preserve">Passed </w:t>
      </w:r>
      <w:proofErr w:type="spellStart"/>
      <w:r w:rsidRPr="004F1670">
        <w:t>this_________day</w:t>
      </w:r>
      <w:proofErr w:type="spellEnd"/>
      <w:r w:rsidRPr="004F1670">
        <w:t xml:space="preserve"> of ____________, _____________ (date required)</w:t>
      </w:r>
    </w:p>
    <w:p w:rsidR="00694C69" w:rsidRPr="00E93D6E" w:rsidRDefault="00694C69" w:rsidP="00694C69">
      <w:pPr>
        <w:spacing w:after="200" w:line="276" w:lineRule="auto"/>
        <w:ind w:left="5760"/>
      </w:pPr>
      <w:r w:rsidRPr="004F1670">
        <w:tab/>
      </w:r>
      <w:r w:rsidRPr="004F1670">
        <w:tab/>
      </w:r>
      <w:r w:rsidRPr="004F1670">
        <w:tab/>
      </w:r>
      <w:r w:rsidRPr="004F1670">
        <w:tab/>
      </w:r>
      <w:r w:rsidRPr="004F1670">
        <w:tab/>
      </w:r>
      <w:r w:rsidRPr="004F1670">
        <w:tab/>
      </w:r>
      <w:r w:rsidRPr="004F1670">
        <w:tab/>
        <w:t>___________________________</w:t>
      </w:r>
    </w:p>
    <w:p w:rsidR="00694C69" w:rsidRPr="00E93D6E" w:rsidRDefault="00694C69" w:rsidP="00694C69">
      <w:pPr>
        <w:spacing w:after="200" w:line="276" w:lineRule="auto"/>
        <w:ind w:left="5760"/>
      </w:pPr>
      <w:r w:rsidRPr="004F1670">
        <w:tab/>
      </w:r>
      <w:r w:rsidRPr="004F1670">
        <w:tab/>
      </w:r>
      <w:r w:rsidRPr="004F1670">
        <w:tab/>
      </w:r>
      <w:r w:rsidRPr="004F1670">
        <w:tab/>
      </w:r>
      <w:r w:rsidRPr="004F1670">
        <w:tab/>
      </w:r>
      <w:r w:rsidRPr="004F1670">
        <w:tab/>
      </w:r>
      <w:r w:rsidRPr="004F1670">
        <w:tab/>
        <w:t>Mayor (County Board Chairperson)</w:t>
      </w:r>
    </w:p>
    <w:p w:rsidR="00694C69" w:rsidRPr="00E93D6E" w:rsidRDefault="00694C69" w:rsidP="00694C69">
      <w:pPr>
        <w:spacing w:after="200" w:line="276" w:lineRule="auto"/>
      </w:pPr>
    </w:p>
    <w:p w:rsidR="00694C69" w:rsidRDefault="00694C69" w:rsidP="00694C69">
      <w:pPr>
        <w:pStyle w:val="DefaultText"/>
      </w:pPr>
      <w:r w:rsidRPr="00E93D6E">
        <w:t>A</w:t>
      </w:r>
      <w:r>
        <w:t>TTEST:</w:t>
      </w:r>
      <w:r w:rsidRPr="00E93D6E">
        <w:t xml:space="preserve"> ___________________________________</w:t>
      </w:r>
    </w:p>
    <w:p w:rsidR="00694C69" w:rsidRPr="00E93D6E" w:rsidRDefault="00694C69" w:rsidP="00694C69">
      <w:pPr>
        <w:pStyle w:val="DefaultText"/>
      </w:pPr>
      <w:r>
        <w:tab/>
      </w:r>
      <w:r>
        <w:tab/>
        <w:t xml:space="preserve">City Clerk (County Clerk) </w:t>
      </w:r>
    </w:p>
    <w:p w:rsidR="00694C69" w:rsidRDefault="00694C69">
      <w:pPr>
        <w:overflowPunct/>
        <w:autoSpaceDE/>
        <w:autoSpaceDN/>
        <w:adjustRightInd/>
        <w:textAlignment w:val="auto"/>
      </w:pPr>
      <w:r>
        <w:br w:type="page"/>
      </w:r>
    </w:p>
    <w:p w:rsidR="00694C69" w:rsidRDefault="00694C69" w:rsidP="00694C69">
      <w:pPr>
        <w:pStyle w:val="DefaultText"/>
        <w:jc w:val="center"/>
        <w:outlineLvl w:val="0"/>
        <w:rPr>
          <w:b/>
        </w:rPr>
      </w:pPr>
    </w:p>
    <w:p w:rsidR="00694C69" w:rsidRPr="00E93D6E" w:rsidRDefault="00694C69" w:rsidP="00694C69">
      <w:pPr>
        <w:pStyle w:val="DefaultText"/>
        <w:jc w:val="center"/>
        <w:outlineLvl w:val="0"/>
      </w:pPr>
      <w:r w:rsidRPr="00E93D6E">
        <w:rPr>
          <w:b/>
        </w:rPr>
        <w:t>SAMPLE</w:t>
      </w:r>
    </w:p>
    <w:p w:rsidR="00694C69" w:rsidRDefault="00694C69" w:rsidP="00694C69">
      <w:pPr>
        <w:pStyle w:val="DefaultText"/>
        <w:jc w:val="center"/>
      </w:pPr>
    </w:p>
    <w:p w:rsidR="00694C69" w:rsidRPr="00E93D6E" w:rsidRDefault="00694C69" w:rsidP="00694C69">
      <w:pPr>
        <w:pStyle w:val="DefaultText"/>
        <w:jc w:val="center"/>
      </w:pPr>
    </w:p>
    <w:p w:rsidR="00694C69" w:rsidRPr="00C3754A" w:rsidRDefault="00694C69" w:rsidP="00694C69">
      <w:pPr>
        <w:pStyle w:val="DefaultText"/>
        <w:jc w:val="center"/>
        <w:outlineLvl w:val="0"/>
        <w:rPr>
          <w:u w:val="single"/>
        </w:rPr>
      </w:pPr>
      <w:r w:rsidRPr="00E93D6E">
        <w:rPr>
          <w:b/>
          <w:u w:val="single"/>
        </w:rPr>
        <w:t>RESOLUTION COMMITTING LOCAL FUNDS</w:t>
      </w:r>
      <w:r>
        <w:rPr>
          <w:b/>
          <w:u w:val="single"/>
        </w:rPr>
        <w:t xml:space="preserve"> </w:t>
      </w:r>
      <w:r w:rsidRPr="00A97874">
        <w:rPr>
          <w:u w:val="single"/>
        </w:rPr>
        <w:t>(</w:t>
      </w:r>
      <w:r w:rsidRPr="00C3754A">
        <w:rPr>
          <w:i/>
          <w:u w:val="single"/>
        </w:rPr>
        <w:t>If Applicable</w:t>
      </w:r>
      <w:r w:rsidRPr="00C3754A">
        <w:rPr>
          <w:u w:val="single"/>
        </w:rPr>
        <w:t>)</w:t>
      </w:r>
    </w:p>
    <w:p w:rsidR="00694C69" w:rsidRPr="00E93D6E" w:rsidRDefault="00694C69" w:rsidP="00694C69">
      <w:pPr>
        <w:pStyle w:val="DefaultText"/>
        <w:jc w:val="center"/>
      </w:pPr>
    </w:p>
    <w:p w:rsidR="00694C69" w:rsidRDefault="00694C69" w:rsidP="00694C69">
      <w:pPr>
        <w:pStyle w:val="DefaultText"/>
        <w:jc w:val="center"/>
        <w:outlineLvl w:val="0"/>
        <w:rPr>
          <w:b/>
        </w:rPr>
      </w:pPr>
      <w:r w:rsidRPr="00E93D6E">
        <w:rPr>
          <w:b/>
        </w:rPr>
        <w:t>Resolution No. _________</w:t>
      </w:r>
    </w:p>
    <w:p w:rsidR="006C3B53" w:rsidRDefault="006C3B53" w:rsidP="006C3B5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rPr>
      </w:pPr>
    </w:p>
    <w:p w:rsidR="006C3B53" w:rsidRPr="00BC1E64" w:rsidRDefault="006C3B53" w:rsidP="006C3B53">
      <w:pPr>
        <w:pStyle w:val="DefaultText"/>
        <w:tabs>
          <w:tab w:val="left" w:pos="720"/>
          <w:tab w:val="left" w:pos="960"/>
          <w:tab w:val="left" w:pos="1800"/>
          <w:tab w:val="left" w:pos="2400"/>
          <w:tab w:val="left" w:pos="3000"/>
          <w:tab w:val="left" w:pos="3600"/>
          <w:tab w:val="left" w:pos="4200"/>
          <w:tab w:val="left" w:pos="4800"/>
          <w:tab w:val="left" w:pos="5400"/>
          <w:tab w:val="left" w:pos="6000"/>
          <w:tab w:val="left" w:pos="6600"/>
          <w:tab w:val="left" w:pos="7200"/>
        </w:tabs>
        <w:jc w:val="center"/>
        <w:rPr>
          <w:b/>
        </w:rPr>
      </w:pPr>
      <w:r w:rsidRPr="00BC1E64">
        <w:rPr>
          <w:b/>
        </w:rPr>
        <w:t xml:space="preserve">(The Resolution </w:t>
      </w:r>
      <w:r w:rsidRPr="00BC1E64">
        <w:rPr>
          <w:b/>
          <w:u w:val="single"/>
        </w:rPr>
        <w:t>CANNOT</w:t>
      </w:r>
      <w:r w:rsidRPr="00BC1E64">
        <w:rPr>
          <w:b/>
        </w:rPr>
        <w:t xml:space="preserve"> be dated prior to the date of the Public Hearing)</w:t>
      </w:r>
    </w:p>
    <w:p w:rsidR="006C3B53" w:rsidRPr="00E93D6E" w:rsidRDefault="006C3B53" w:rsidP="00694C69">
      <w:pPr>
        <w:pStyle w:val="DefaultText"/>
        <w:jc w:val="center"/>
        <w:outlineLvl w:val="0"/>
        <w:rPr>
          <w:b/>
        </w:rPr>
      </w:pPr>
    </w:p>
    <w:p w:rsidR="00694C69" w:rsidRPr="00E93D6E" w:rsidRDefault="00694C69" w:rsidP="00694C69">
      <w:pPr>
        <w:pStyle w:val="DefaultText"/>
        <w:jc w:val="center"/>
      </w:pPr>
    </w:p>
    <w:p w:rsidR="00694C69" w:rsidRPr="00E93D6E" w:rsidRDefault="00694C69" w:rsidP="00694C69">
      <w:pPr>
        <w:pStyle w:val="DefaultText"/>
      </w:pPr>
      <w:r w:rsidRPr="00E93D6E">
        <w:t xml:space="preserve">WHEREAS, the City Council (County Board) of the City (County) of ____________________, Illinois has taken action to submit a </w:t>
      </w:r>
      <w:r>
        <w:t xml:space="preserve">CDBG </w:t>
      </w:r>
      <w:r w:rsidRPr="00E93D6E">
        <w:t>Disaster Recovery application,</w:t>
      </w:r>
    </w:p>
    <w:p w:rsidR="00694C69" w:rsidRPr="00E93D6E" w:rsidRDefault="00694C69" w:rsidP="00694C69">
      <w:pPr>
        <w:pStyle w:val="DefaultText"/>
      </w:pPr>
    </w:p>
    <w:p w:rsidR="00694C69" w:rsidRPr="00E93D6E" w:rsidRDefault="00694C69" w:rsidP="00694C69">
      <w:pPr>
        <w:pStyle w:val="DefaultText"/>
      </w:pPr>
      <w:r w:rsidRPr="00E93D6E">
        <w:t>WHEREAS, receipt of CDBG grant assistance is essential to allow the City (County) of ___________________ to undertake the project to _____________________________________, and</w:t>
      </w:r>
    </w:p>
    <w:p w:rsidR="00694C69" w:rsidRPr="00E93D6E" w:rsidRDefault="00694C69" w:rsidP="00694C69">
      <w:pPr>
        <w:pStyle w:val="DefaultText"/>
      </w:pPr>
      <w:r w:rsidRPr="00E93D6E">
        <w:tab/>
      </w:r>
      <w:r w:rsidRPr="00E93D6E">
        <w:tab/>
      </w:r>
      <w:r w:rsidRPr="00E93D6E">
        <w:tab/>
      </w:r>
      <w:r w:rsidRPr="00E93D6E">
        <w:tab/>
      </w:r>
      <w:r w:rsidRPr="00E93D6E">
        <w:tab/>
      </w:r>
      <w:r w:rsidRPr="00E93D6E">
        <w:tab/>
      </w:r>
      <w:r w:rsidRPr="00E93D6E">
        <w:tab/>
      </w:r>
      <w:r w:rsidRPr="00E93D6E">
        <w:tab/>
      </w:r>
      <w:r w:rsidRPr="00E93D6E">
        <w:tab/>
        <w:t xml:space="preserve">          (</w:t>
      </w:r>
      <w:proofErr w:type="gramStart"/>
      <w:r w:rsidRPr="00E93D6E">
        <w:t>project</w:t>
      </w:r>
      <w:proofErr w:type="gramEnd"/>
      <w:r w:rsidRPr="00E93D6E">
        <w:t xml:space="preserve"> description)</w:t>
      </w:r>
    </w:p>
    <w:p w:rsidR="00694C69" w:rsidRPr="00E93D6E" w:rsidRDefault="00694C69" w:rsidP="00694C69">
      <w:pPr>
        <w:pStyle w:val="DefaultText"/>
      </w:pPr>
    </w:p>
    <w:p w:rsidR="00694C69" w:rsidRPr="00E93D6E" w:rsidRDefault="00694C69" w:rsidP="00694C69">
      <w:pPr>
        <w:pStyle w:val="DefaultText"/>
      </w:pPr>
      <w:r w:rsidRPr="00E93D6E">
        <w:t>WHEREAS, the City (County) of ____________________________ has certain monies allocated for the above-referenced project with cash on hand, as needed.</w:t>
      </w:r>
    </w:p>
    <w:p w:rsidR="00694C69" w:rsidRPr="00E93D6E" w:rsidRDefault="00694C69" w:rsidP="00694C69">
      <w:pPr>
        <w:pStyle w:val="DefaultText"/>
      </w:pPr>
    </w:p>
    <w:p w:rsidR="00694C69" w:rsidRPr="00E93D6E" w:rsidRDefault="00694C69" w:rsidP="00694C69">
      <w:pPr>
        <w:pStyle w:val="DefaultText"/>
      </w:pPr>
      <w:r w:rsidRPr="00E93D6E">
        <w:t xml:space="preserve">NOW, THEREFORE, BE IT RESOLVED THAT the City (County) of _____________________ does hereby commit funds from </w:t>
      </w:r>
      <w:r w:rsidRPr="00E93D6E">
        <w:rPr>
          <w:b/>
        </w:rPr>
        <w:t>_____</w:t>
      </w:r>
      <w:r w:rsidRPr="00E93D6E">
        <w:rPr>
          <w:b/>
          <w:u w:val="single"/>
        </w:rPr>
        <w:t>(account/fund)</w:t>
      </w:r>
      <w:r w:rsidRPr="00E93D6E">
        <w:rPr>
          <w:b/>
        </w:rPr>
        <w:t>________</w:t>
      </w:r>
      <w:r w:rsidRPr="00E93D6E">
        <w:t xml:space="preserve"> for use in conjunction with a CDBG Disaster Recovery Public Infrastructure Program grant, such funds to equal __________% of the estimated total project cost of $________________, or $____________________.</w:t>
      </w:r>
    </w:p>
    <w:p w:rsidR="00694C69" w:rsidRPr="00E93D6E" w:rsidRDefault="00694C69" w:rsidP="00694C69">
      <w:pPr>
        <w:pStyle w:val="DefaultText"/>
      </w:pPr>
    </w:p>
    <w:p w:rsidR="00694C69" w:rsidRPr="00E93D6E" w:rsidRDefault="00694C69" w:rsidP="00694C69">
      <w:pPr>
        <w:pStyle w:val="DefaultText"/>
      </w:pPr>
      <w:r w:rsidRPr="00E93D6E">
        <w:t>PASSED and APPROVED at its regular (special) City Council (County Board) Meeting, held on the _____ day of _____________________, __________.  (</w:t>
      </w:r>
      <w:proofErr w:type="gramStart"/>
      <w:r w:rsidRPr="00E93D6E">
        <w:t>date</w:t>
      </w:r>
      <w:proofErr w:type="gramEnd"/>
      <w:r w:rsidRPr="00E93D6E">
        <w:t xml:space="preserve"> required)</w:t>
      </w:r>
    </w:p>
    <w:p w:rsidR="00694C69" w:rsidRPr="00E93D6E" w:rsidRDefault="00694C69" w:rsidP="00694C69">
      <w:pPr>
        <w:pStyle w:val="DefaultText"/>
      </w:pPr>
    </w:p>
    <w:p w:rsidR="00694C69" w:rsidRDefault="00694C69" w:rsidP="00694C69">
      <w:pPr>
        <w:pStyle w:val="DefaultText"/>
      </w:pPr>
    </w:p>
    <w:p w:rsidR="00694C69" w:rsidRPr="00E93D6E" w:rsidRDefault="00694C69" w:rsidP="00694C69">
      <w:pPr>
        <w:pStyle w:val="DefaultText"/>
      </w:pPr>
    </w:p>
    <w:p w:rsidR="00694C69" w:rsidRPr="00E93D6E" w:rsidRDefault="00694C69" w:rsidP="00694C69">
      <w:pPr>
        <w:pStyle w:val="DefaultText"/>
        <w:tabs>
          <w:tab w:val="left" w:pos="5760"/>
        </w:tabs>
        <w:ind w:left="5760"/>
      </w:pPr>
      <w:r w:rsidRPr="00E93D6E">
        <w:t>_______________________________________</w:t>
      </w:r>
    </w:p>
    <w:p w:rsidR="00694C69" w:rsidRDefault="00694C69" w:rsidP="00694C69">
      <w:pPr>
        <w:pStyle w:val="DefaultText"/>
        <w:tabs>
          <w:tab w:val="left" w:pos="5760"/>
        </w:tabs>
        <w:ind w:left="5760"/>
        <w:outlineLvl w:val="0"/>
      </w:pPr>
      <w:r w:rsidRPr="00E93D6E">
        <w:t>Mayor (County Board Chairperson)</w:t>
      </w:r>
    </w:p>
    <w:p w:rsidR="00694C69" w:rsidRDefault="00694C69" w:rsidP="00694C69">
      <w:pPr>
        <w:pStyle w:val="DefaultText"/>
        <w:jc w:val="right"/>
        <w:outlineLvl w:val="0"/>
      </w:pPr>
    </w:p>
    <w:p w:rsidR="00694C69" w:rsidRDefault="00694C69" w:rsidP="00694C69">
      <w:pPr>
        <w:pStyle w:val="DefaultText"/>
      </w:pPr>
    </w:p>
    <w:p w:rsidR="00694C69" w:rsidRPr="00E93D6E" w:rsidRDefault="00694C69" w:rsidP="00694C69">
      <w:pPr>
        <w:pStyle w:val="DefaultText"/>
      </w:pPr>
    </w:p>
    <w:p w:rsidR="00694C69" w:rsidRPr="00E93D6E" w:rsidRDefault="00694C69" w:rsidP="00694C69">
      <w:pPr>
        <w:pStyle w:val="DefaultText"/>
        <w:outlineLvl w:val="0"/>
      </w:pPr>
      <w:r w:rsidRPr="00E93D6E">
        <w:t>ATTEST:</w:t>
      </w:r>
    </w:p>
    <w:p w:rsidR="00694C69" w:rsidRPr="00E93D6E" w:rsidRDefault="00694C69" w:rsidP="00694C69">
      <w:pPr>
        <w:pStyle w:val="DefaultText"/>
      </w:pPr>
    </w:p>
    <w:p w:rsidR="00694C69" w:rsidRPr="00E93D6E" w:rsidRDefault="00694C69" w:rsidP="00694C69">
      <w:pPr>
        <w:pStyle w:val="DefaultText"/>
      </w:pPr>
    </w:p>
    <w:p w:rsidR="00694C69" w:rsidRPr="00E93D6E" w:rsidRDefault="00694C69" w:rsidP="00694C69">
      <w:pPr>
        <w:pStyle w:val="DefaultText"/>
      </w:pPr>
    </w:p>
    <w:p w:rsidR="00694C69" w:rsidRPr="00E93D6E" w:rsidRDefault="00694C69" w:rsidP="00694C69">
      <w:pPr>
        <w:pStyle w:val="DefaultText"/>
      </w:pPr>
      <w:r w:rsidRPr="00E93D6E">
        <w:t>________________________________________</w:t>
      </w:r>
    </w:p>
    <w:p w:rsidR="00694C69" w:rsidRPr="00E93D6E" w:rsidRDefault="00694C69" w:rsidP="00694C69">
      <w:pPr>
        <w:pStyle w:val="DefaultText"/>
        <w:outlineLvl w:val="0"/>
      </w:pPr>
      <w:r w:rsidRPr="00E93D6E">
        <w:t>City Clerk (County Clerk)</w:t>
      </w:r>
      <w:r w:rsidRPr="00E93D6E">
        <w:cr/>
      </w:r>
    </w:p>
    <w:p w:rsidR="00A3233D" w:rsidRDefault="00A3233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pPr>
    </w:p>
    <w:p w:rsidR="009E6146" w:rsidRDefault="00A3233D" w:rsidP="00A81250">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r>
        <w:tab/>
      </w:r>
      <w:r>
        <w:tab/>
      </w:r>
      <w:r>
        <w:tab/>
      </w:r>
      <w:r>
        <w:br w:type="page"/>
      </w:r>
    </w:p>
    <w:p w:rsidR="00C657B8" w:rsidRDefault="00C657B8" w:rsidP="00A81250">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p>
    <w:p w:rsidR="00694C69" w:rsidRDefault="00694C69" w:rsidP="00694C69">
      <w:pPr>
        <w:pStyle w:val="DefaultText"/>
        <w:jc w:val="center"/>
        <w:outlineLvl w:val="0"/>
        <w:rPr>
          <w:b/>
          <w:sz w:val="28"/>
        </w:rPr>
      </w:pPr>
      <w:r w:rsidRPr="00E93D6E">
        <w:rPr>
          <w:b/>
          <w:sz w:val="28"/>
        </w:rPr>
        <w:t>SAMPLE</w:t>
      </w:r>
      <w:r>
        <w:rPr>
          <w:b/>
          <w:sz w:val="28"/>
        </w:rPr>
        <w:t xml:space="preserve"> </w:t>
      </w:r>
    </w:p>
    <w:p w:rsidR="00694C69" w:rsidRPr="006F7247" w:rsidRDefault="00694C69" w:rsidP="00694C69">
      <w:pPr>
        <w:pStyle w:val="DefaultText"/>
        <w:jc w:val="center"/>
        <w:outlineLvl w:val="0"/>
        <w:rPr>
          <w:i/>
          <w:szCs w:val="24"/>
        </w:rPr>
      </w:pPr>
      <w:r w:rsidRPr="006F7247">
        <w:rPr>
          <w:sz w:val="28"/>
        </w:rPr>
        <w:t>(</w:t>
      </w:r>
      <w:r w:rsidRPr="006F7247">
        <w:rPr>
          <w:i/>
          <w:szCs w:val="24"/>
        </w:rPr>
        <w:t xml:space="preserve">Public Notice/ Comment Period is </w:t>
      </w:r>
      <w:proofErr w:type="gramStart"/>
      <w:r>
        <w:rPr>
          <w:i/>
          <w:szCs w:val="24"/>
        </w:rPr>
        <w:t>R</w:t>
      </w:r>
      <w:r w:rsidRPr="006F7247">
        <w:rPr>
          <w:i/>
          <w:szCs w:val="24"/>
        </w:rPr>
        <w:t>equired</w:t>
      </w:r>
      <w:proofErr w:type="gramEnd"/>
      <w:r w:rsidRPr="006F7247">
        <w:rPr>
          <w:i/>
          <w:szCs w:val="24"/>
        </w:rPr>
        <w:t>)</w:t>
      </w:r>
    </w:p>
    <w:p w:rsidR="00694C69" w:rsidRDefault="00694C69" w:rsidP="00694C69">
      <w:pPr>
        <w:pStyle w:val="DefaultText"/>
        <w:spacing w:after="120"/>
        <w:jc w:val="center"/>
        <w:outlineLvl w:val="0"/>
        <w:rPr>
          <w:b/>
          <w:sz w:val="36"/>
          <w:szCs w:val="36"/>
          <w:u w:val="single"/>
        </w:rPr>
      </w:pPr>
    </w:p>
    <w:p w:rsidR="00694C69" w:rsidRPr="0002031B" w:rsidRDefault="00694C69" w:rsidP="00694C69">
      <w:pPr>
        <w:pStyle w:val="DefaultText"/>
        <w:spacing w:after="120"/>
        <w:jc w:val="center"/>
        <w:outlineLvl w:val="0"/>
        <w:rPr>
          <w:b/>
          <w:sz w:val="48"/>
          <w:szCs w:val="48"/>
        </w:rPr>
      </w:pPr>
      <w:r w:rsidRPr="0002031B">
        <w:rPr>
          <w:b/>
          <w:sz w:val="48"/>
          <w:szCs w:val="48"/>
        </w:rPr>
        <w:t xml:space="preserve">PUBLIC NOTICE </w:t>
      </w:r>
    </w:p>
    <w:p w:rsidR="00694C69" w:rsidRPr="0002031B" w:rsidRDefault="00694C69" w:rsidP="00694C69">
      <w:pPr>
        <w:pStyle w:val="DefaultText"/>
        <w:jc w:val="center"/>
        <w:outlineLvl w:val="0"/>
        <w:rPr>
          <w:rFonts w:ascii="Times New Roman Bold" w:hAnsi="Times New Roman Bold"/>
          <w:b/>
          <w:smallCaps/>
        </w:rPr>
      </w:pPr>
      <w:r w:rsidRPr="0002031B">
        <w:rPr>
          <w:rFonts w:ascii="Times New Roman Bold" w:hAnsi="Times New Roman Bold"/>
          <w:b/>
          <w:smallCaps/>
        </w:rPr>
        <w:t xml:space="preserve">Announcing the Intent to Seek Funding Support For THE PROJECT </w:t>
      </w:r>
    </w:p>
    <w:p w:rsidR="00694C69" w:rsidRPr="0002031B" w:rsidRDefault="00694C69" w:rsidP="00694C69">
      <w:pPr>
        <w:pStyle w:val="DefaultText"/>
        <w:jc w:val="center"/>
        <w:outlineLvl w:val="0"/>
        <w:rPr>
          <w:rFonts w:ascii="Times New Roman Bold" w:hAnsi="Times New Roman Bold"/>
          <w:b/>
          <w:smallCaps/>
        </w:rPr>
      </w:pPr>
      <w:r w:rsidRPr="0002031B">
        <w:rPr>
          <w:rFonts w:ascii="Times New Roman Bold" w:hAnsi="Times New Roman Bold"/>
          <w:b/>
          <w:smallCaps/>
        </w:rPr>
        <w:t>Described by this Notice</w:t>
      </w:r>
    </w:p>
    <w:p w:rsidR="00694C69" w:rsidRPr="0002031B" w:rsidRDefault="00694C69" w:rsidP="00694C69">
      <w:pPr>
        <w:pStyle w:val="DefaultText"/>
        <w:jc w:val="center"/>
        <w:outlineLvl w:val="0"/>
        <w:rPr>
          <w:rFonts w:ascii="Times New Roman Bold" w:hAnsi="Times New Roman Bold"/>
          <w:b/>
          <w:smallCaps/>
        </w:rPr>
      </w:pPr>
    </w:p>
    <w:p w:rsidR="00694C69" w:rsidRPr="0001660B" w:rsidRDefault="00694C69" w:rsidP="00694C69">
      <w:pPr>
        <w:pStyle w:val="DefaultText"/>
        <w:jc w:val="center"/>
        <w:outlineLvl w:val="0"/>
        <w:rPr>
          <w:b/>
        </w:rPr>
      </w:pPr>
    </w:p>
    <w:p w:rsidR="00694C69" w:rsidRPr="001465CD" w:rsidRDefault="00694C69" w:rsidP="00694C69">
      <w:pPr>
        <w:pStyle w:val="DefaultText"/>
        <w:jc w:val="center"/>
        <w:outlineLvl w:val="0"/>
        <w:rPr>
          <w:b/>
          <w:i/>
        </w:rPr>
      </w:pPr>
      <w:r w:rsidRPr="001465CD">
        <w:rPr>
          <w:b/>
          <w:i/>
        </w:rPr>
        <w:t xml:space="preserve">And </w:t>
      </w:r>
    </w:p>
    <w:p w:rsidR="00694C69" w:rsidRPr="001465CD" w:rsidRDefault="00694C69" w:rsidP="00694C69">
      <w:pPr>
        <w:pStyle w:val="DefaultText"/>
        <w:jc w:val="center"/>
        <w:outlineLvl w:val="0"/>
        <w:rPr>
          <w:b/>
          <w:u w:val="single"/>
        </w:rPr>
      </w:pPr>
    </w:p>
    <w:p w:rsidR="00694C69" w:rsidRPr="0001660B" w:rsidRDefault="00694C69" w:rsidP="00694C69">
      <w:pPr>
        <w:pStyle w:val="DefaultText"/>
        <w:spacing w:after="120"/>
        <w:jc w:val="center"/>
        <w:outlineLvl w:val="0"/>
        <w:rPr>
          <w:b/>
          <w:sz w:val="36"/>
          <w:szCs w:val="36"/>
        </w:rPr>
      </w:pPr>
      <w:r w:rsidRPr="0001660B">
        <w:rPr>
          <w:b/>
          <w:sz w:val="36"/>
          <w:szCs w:val="36"/>
        </w:rPr>
        <w:t>PUBLIC COMMENT PERIOD</w:t>
      </w:r>
    </w:p>
    <w:p w:rsidR="00694C69" w:rsidRPr="0001660B" w:rsidRDefault="00694C69" w:rsidP="00694C69">
      <w:pPr>
        <w:pStyle w:val="DefaultText"/>
        <w:jc w:val="center"/>
        <w:outlineLvl w:val="0"/>
        <w:rPr>
          <w:b/>
          <w:sz w:val="20"/>
        </w:rPr>
      </w:pPr>
      <w:r w:rsidRPr="0001660B">
        <w:rPr>
          <w:b/>
          <w:sz w:val="20"/>
        </w:rPr>
        <w:t xml:space="preserve">DESCRIBING THE METHODS AND TIMEFRAME FOR SUBMITTING COMMENTS CONCERNING THE PROJECT DESCRIBED BY </w:t>
      </w:r>
      <w:r w:rsidRPr="0001660B">
        <w:rPr>
          <w:rFonts w:ascii="Times New Roman Bold" w:hAnsi="Times New Roman Bold"/>
          <w:b/>
          <w:smallCaps/>
          <w:sz w:val="20"/>
        </w:rPr>
        <w:t>THIS N</w:t>
      </w:r>
      <w:r>
        <w:rPr>
          <w:rFonts w:ascii="Times New Roman Bold" w:hAnsi="Times New Roman Bold"/>
          <w:b/>
          <w:smallCaps/>
          <w:sz w:val="20"/>
        </w:rPr>
        <w:t>OTICE</w:t>
      </w:r>
    </w:p>
    <w:p w:rsidR="00694C69" w:rsidRPr="001465CD" w:rsidRDefault="00694C69" w:rsidP="00694C69">
      <w:pPr>
        <w:pStyle w:val="DefaultText"/>
      </w:pPr>
    </w:p>
    <w:p w:rsidR="00694C69" w:rsidRPr="001465CD" w:rsidRDefault="00694C69" w:rsidP="00694C69">
      <w:pPr>
        <w:pStyle w:val="DefaultText"/>
      </w:pPr>
    </w:p>
    <w:p w:rsidR="00694C69" w:rsidRPr="001465CD" w:rsidRDefault="00694C69" w:rsidP="00694C69">
      <w:pPr>
        <w:pStyle w:val="DefaultText"/>
      </w:pPr>
    </w:p>
    <w:p w:rsidR="00694C69" w:rsidRPr="001465CD" w:rsidRDefault="00694C69" w:rsidP="00694C69">
      <w:pPr>
        <w:pStyle w:val="DefaultText"/>
      </w:pPr>
      <w:r w:rsidRPr="001465CD">
        <w:t xml:space="preserve">The </w:t>
      </w:r>
      <w:r>
        <w:rPr>
          <w:b/>
        </w:rPr>
        <w:t>(Unit of Local Government)</w:t>
      </w:r>
      <w:r w:rsidRPr="001465CD">
        <w:t xml:space="preserve"> will apply for funding under Illinois' Community Development Block Grant (CDBG) Disaster Recovery Program to support (</w:t>
      </w:r>
      <w:r w:rsidRPr="001465CD">
        <w:rPr>
          <w:b/>
        </w:rPr>
        <w:t>provide brief project description</w:t>
      </w:r>
      <w:r>
        <w:rPr>
          <w:b/>
        </w:rPr>
        <w:t>, including project activity(s), site location</w:t>
      </w:r>
      <w:r w:rsidRPr="001465CD">
        <w:t>).  The project will (</w:t>
      </w:r>
      <w:r w:rsidRPr="001465CD">
        <w:rPr>
          <w:b/>
        </w:rPr>
        <w:t>describe the project benefits</w:t>
      </w:r>
      <w:r w:rsidRPr="001465CD">
        <w:t>).</w:t>
      </w:r>
    </w:p>
    <w:p w:rsidR="00694C69" w:rsidRPr="001465CD" w:rsidRDefault="00694C69" w:rsidP="00694C69">
      <w:pPr>
        <w:pStyle w:val="DefaultText"/>
      </w:pPr>
    </w:p>
    <w:p w:rsidR="00694C69" w:rsidRPr="001465CD" w:rsidRDefault="00694C69" w:rsidP="00694C69">
      <w:pPr>
        <w:pStyle w:val="DefaultText"/>
      </w:pPr>
      <w:r w:rsidRPr="001465CD">
        <w:t xml:space="preserve">The proposed project cost is estimated to total $_____________.  The </w:t>
      </w:r>
      <w:r>
        <w:t xml:space="preserve">CDBG-DR </w:t>
      </w:r>
      <w:r w:rsidRPr="001465CD">
        <w:t>grant award sought on behalf of the project, if approved, would total $______________ towards the funding needed for this project.</w:t>
      </w:r>
    </w:p>
    <w:p w:rsidR="00694C69" w:rsidRPr="001465CD" w:rsidRDefault="00694C69" w:rsidP="00694C69">
      <w:pPr>
        <w:pStyle w:val="DefaultText"/>
      </w:pPr>
    </w:p>
    <w:p w:rsidR="00694C69" w:rsidRDefault="00694C69" w:rsidP="00694C69">
      <w:pPr>
        <w:pStyle w:val="DefaultText"/>
      </w:pPr>
      <w:r w:rsidRPr="001465CD">
        <w:t xml:space="preserve">The </w:t>
      </w:r>
      <w:r>
        <w:rPr>
          <w:b/>
        </w:rPr>
        <w:t>(Unit of Local Government)</w:t>
      </w:r>
      <w:r>
        <w:t xml:space="preserve"> </w:t>
      </w:r>
      <w:r w:rsidRPr="001465CD">
        <w:t>invites public comments concerning the above-described project, and will accept comments through</w:t>
      </w:r>
      <w:r>
        <w:t xml:space="preserve"> </w:t>
      </w:r>
      <w:r w:rsidRPr="001465CD">
        <w:t>(</w:t>
      </w:r>
      <w:r w:rsidRPr="001465CD">
        <w:rPr>
          <w:b/>
        </w:rPr>
        <w:t xml:space="preserve">provide the date-- a minimum of seven days from the date this notice </w:t>
      </w:r>
      <w:r>
        <w:rPr>
          <w:b/>
        </w:rPr>
        <w:t>will first be</w:t>
      </w:r>
      <w:r w:rsidRPr="001465CD">
        <w:rPr>
          <w:b/>
        </w:rPr>
        <w:t xml:space="preserve"> </w:t>
      </w:r>
      <w:r>
        <w:rPr>
          <w:b/>
        </w:rPr>
        <w:t>posted</w:t>
      </w:r>
      <w:r w:rsidRPr="001465CD">
        <w:t xml:space="preserve">).  </w:t>
      </w:r>
    </w:p>
    <w:p w:rsidR="00694C69" w:rsidRDefault="00694C69" w:rsidP="00694C69">
      <w:pPr>
        <w:pStyle w:val="DefaultText"/>
      </w:pPr>
    </w:p>
    <w:p w:rsidR="00694C69" w:rsidRPr="001465CD" w:rsidRDefault="00694C69" w:rsidP="00694C69">
      <w:pPr>
        <w:pStyle w:val="DefaultText"/>
      </w:pPr>
      <w:r w:rsidRPr="001465CD">
        <w:t>Comments may be submitted by email to (</w:t>
      </w:r>
      <w:r w:rsidRPr="001465CD">
        <w:rPr>
          <w:b/>
        </w:rPr>
        <w:t>provide the email address for the person or entity responsible for responding to public comments</w:t>
      </w:r>
      <w:r w:rsidRPr="001465CD">
        <w:t>).  Comments may be submitted by mail, or in person to (</w:t>
      </w:r>
      <w:r w:rsidRPr="001465CD">
        <w:rPr>
          <w:b/>
        </w:rPr>
        <w:t>provide the office address where comments ca</w:t>
      </w:r>
      <w:r w:rsidR="00F7340E">
        <w:rPr>
          <w:b/>
        </w:rPr>
        <w:t>n</w:t>
      </w:r>
      <w:r w:rsidRPr="001465CD">
        <w:rPr>
          <w:b/>
        </w:rPr>
        <w:t xml:space="preserve"> be mailed or hand-delivered</w:t>
      </w:r>
      <w:r w:rsidRPr="001465CD">
        <w:t xml:space="preserve">) at the ATTENTION OF: </w:t>
      </w:r>
      <w:r w:rsidRPr="001465CD">
        <w:rPr>
          <w:b/>
        </w:rPr>
        <w:t>provide the first and last name of the person or entity responsible for responding to public comments).</w:t>
      </w:r>
      <w:r w:rsidRPr="001465CD">
        <w:t xml:space="preserve">  </w:t>
      </w:r>
    </w:p>
    <w:p w:rsidR="00694C69" w:rsidRPr="001465CD" w:rsidRDefault="00694C69" w:rsidP="00694C69">
      <w:pPr>
        <w:pStyle w:val="DefaultText"/>
      </w:pPr>
    </w:p>
    <w:p w:rsidR="00694C69" w:rsidRPr="00E93D6E" w:rsidRDefault="00694C69" w:rsidP="00694C69">
      <w:pPr>
        <w:pStyle w:val="Default"/>
        <w:rPr>
          <w:color w:val="auto"/>
          <w:sz w:val="22"/>
          <w:szCs w:val="22"/>
        </w:rPr>
      </w:pPr>
      <w:r>
        <w:rPr>
          <w:smallCaps/>
        </w:rPr>
        <w:t>Notice posted at following locations:</w:t>
      </w:r>
      <w:r w:rsidRPr="00551B36">
        <w:rPr>
          <w:color w:val="auto"/>
          <w:sz w:val="22"/>
          <w:szCs w:val="22"/>
        </w:rPr>
        <w:t xml:space="preserve"> </w:t>
      </w:r>
      <w:r w:rsidRPr="00E93D6E">
        <w:rPr>
          <w:color w:val="auto"/>
          <w:sz w:val="22"/>
          <w:szCs w:val="22"/>
        </w:rPr>
        <w:t>_________________________________________</w:t>
      </w:r>
      <w:r w:rsidR="00F7340E">
        <w:rPr>
          <w:color w:val="auto"/>
          <w:sz w:val="22"/>
          <w:szCs w:val="22"/>
        </w:rPr>
        <w:t>_______</w:t>
      </w:r>
      <w:r w:rsidRPr="00E93D6E">
        <w:rPr>
          <w:color w:val="auto"/>
          <w:sz w:val="22"/>
          <w:szCs w:val="22"/>
        </w:rPr>
        <w:t xml:space="preserve">___________ </w:t>
      </w:r>
    </w:p>
    <w:p w:rsidR="00694C69" w:rsidRDefault="00694C69" w:rsidP="00694C69">
      <w:pPr>
        <w:pStyle w:val="DefaultText"/>
        <w:outlineLvl w:val="0"/>
        <w:rPr>
          <w:sz w:val="22"/>
          <w:szCs w:val="22"/>
        </w:rPr>
      </w:pPr>
      <w:r w:rsidRPr="00E93D6E">
        <w:rPr>
          <w:sz w:val="22"/>
          <w:szCs w:val="22"/>
        </w:rPr>
        <w:t xml:space="preserve">_________________________________________________________________________________________________ </w:t>
      </w:r>
    </w:p>
    <w:p w:rsidR="00716B7C" w:rsidRDefault="00716B7C" w:rsidP="00694C69">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rsidR="00716B7C" w:rsidRDefault="00716B7C" w:rsidP="00A81250">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rsidR="00716B7C" w:rsidRDefault="00716B7C" w:rsidP="00A81250">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jc w:val="center"/>
        <w:outlineLvl w:val="0"/>
      </w:pPr>
    </w:p>
    <w:p w:rsidR="007F25B6" w:rsidRPr="007F25B6" w:rsidRDefault="00F7340E" w:rsidP="007F25B6">
      <w:pPr>
        <w:pStyle w:val="Default"/>
        <w:jc w:val="center"/>
        <w:rPr>
          <w:color w:val="auto"/>
        </w:rPr>
      </w:pPr>
      <w:r>
        <w:br w:type="page"/>
      </w:r>
      <w:r w:rsidR="007F25B6" w:rsidRPr="007F25B6">
        <w:rPr>
          <w:b/>
          <w:bCs/>
          <w:color w:val="auto"/>
        </w:rPr>
        <w:lastRenderedPageBreak/>
        <w:t>APPLICANT CERTIFICATIONS</w:t>
      </w:r>
    </w:p>
    <w:p w:rsidR="007F25B6" w:rsidRPr="00E93D6E" w:rsidRDefault="0002374D" w:rsidP="007F25B6">
      <w:pPr>
        <w:pStyle w:val="Default"/>
        <w:rPr>
          <w:color w:val="auto"/>
          <w:sz w:val="20"/>
          <w:szCs w:val="20"/>
        </w:rPr>
      </w:pPr>
      <w:r>
        <w:rPr>
          <w:color w:val="auto"/>
          <w:sz w:val="20"/>
          <w:szCs w:val="20"/>
        </w:rPr>
        <w:t xml:space="preserve"> </w:t>
      </w:r>
    </w:p>
    <w:p w:rsidR="007F25B6" w:rsidRPr="007F25B6" w:rsidRDefault="007F25B6" w:rsidP="007F25B6">
      <w:pPr>
        <w:pStyle w:val="Default"/>
        <w:rPr>
          <w:color w:val="auto"/>
          <w:sz w:val="20"/>
          <w:szCs w:val="20"/>
        </w:rPr>
      </w:pPr>
      <w:r w:rsidRPr="007F25B6">
        <w:rPr>
          <w:color w:val="auto"/>
          <w:sz w:val="20"/>
          <w:szCs w:val="20"/>
        </w:rPr>
        <w:t xml:space="preserve">On this (date) of (month), (year), the (title and name of the Chief Elected Official or Authorized Individual for nonprofits) of (name of applicant) hereby certifies to the Department of Commerce and Economic Opportunity in regard to an application and award of funds through the CDBG Disaster Recovery Program: </w:t>
      </w:r>
    </w:p>
    <w:p w:rsidR="007F25B6" w:rsidRPr="007F25B6" w:rsidRDefault="007F25B6" w:rsidP="007F25B6">
      <w:pPr>
        <w:pStyle w:val="Default"/>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possesses the legal authority to carry out the program for which it is seeking funding, in accordance with applicable HUD regulations, and no legal actions are underway or being contemplated that would significantly impact its capacity to effectively administer the program, and to fulfill the requirements of the CDBG-DR program.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comply with the National Environmental Policy Act (NEPA) with the submission of this application and it further certifies that no aspect of the project for assistance has or shall commence prior to the award of funds to the community and the receipt of an environmental clearance.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comply with the Interagency Wetland Policy Act of 1989 including the development of a plan to minimize adverse impacts on wetlands, or providing written evidence that the proposed project will not have an adverse impact on a wetland.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comply with the Illinois Endangered Species Protection Act and the Illinois Natural Area Preservation Act by completing the consultation process with the Endangered Species Consultation Program of the Illinois Department of Natural Resources, or providing written evidence that the proposed project is exempt.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identify and document all appropriate permits necessary to the proposed project, including, but not limited to: building, construction, zoning, subdivision, IEPA and IDOT.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coordinate with the County Soil and Water Conservation District regarding standards for surface and sub-surface (tile) drainage restoration and erosion control in the fulfillment of any project utilizing CDBG-DR funds and involving construction.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is understood that the obligation of the State will cease immediately without penalty of further payment being required if in any fiscal year the Illinois General Assembly or federal funding source fails to appropriate or otherwise make available sufficient funds for this agreement.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acknowledges the applicability of Davis-Bacon prevailing wage rate requirements to construction projects; a request for wage rate determination will be submitted prior to commencement of any construction or equipment installation; and, it shall discuss these requirements with the contractor.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comply with Section 3 of the Housing and Urban Development Act of 1968 to ensure that employment and other economic opportunities generated by certain HUD financial assistance shall, to the greatest extent feasible, and consistent with existing federal, state, and local laws and regulations, be directed to low and very low income persons and businesses.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No occupied or vacant-</w:t>
      </w:r>
      <w:proofErr w:type="spellStart"/>
      <w:r w:rsidRPr="007F25B6">
        <w:rPr>
          <w:color w:val="auto"/>
          <w:sz w:val="20"/>
          <w:szCs w:val="20"/>
        </w:rPr>
        <w:t>occupiable</w:t>
      </w:r>
      <w:proofErr w:type="spellEnd"/>
      <w:r w:rsidRPr="007F25B6">
        <w:rPr>
          <w:color w:val="auto"/>
          <w:sz w:val="20"/>
          <w:szCs w:val="20"/>
        </w:rPr>
        <w:t xml:space="preserve"> low-to-moderate income dwellings will be demolished or converted to a use other than low-to-moderate income housing as a direct result of activities assisted with funds provided under the Housing and Community Development Act of 1974, as amended.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conduct a Section 504 self-evaluation of its policies and practices to determine whether its employment opportunities and services are accessible to persons with disabilities.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12.The grant will be conducted and administered in conformity with title VI of the Civil Rights Act of 1964 (42 U.S.C. 2000d) and the Fair Housing Act (42 U.S.C. 3601-3619) and implementing regulations.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The grant will be conducted and administered in conformity with title VI of the Civil Rights Act of 1964 (42 U.S.C. 2000d) and the Fair Housing Act (42 U.S.C. 3601-3619) and implementing regulations. </w:t>
      </w:r>
    </w:p>
    <w:p w:rsidR="007F25B6" w:rsidRPr="007F25B6" w:rsidRDefault="007F25B6" w:rsidP="007F25B6">
      <w:pPr>
        <w:pStyle w:val="Default"/>
        <w:ind w:left="720"/>
        <w:rPr>
          <w:color w:val="auto"/>
          <w:sz w:val="20"/>
          <w:szCs w:val="20"/>
        </w:rPr>
      </w:pPr>
    </w:p>
    <w:p w:rsidR="0002374D" w:rsidRDefault="0002374D">
      <w:pPr>
        <w:overflowPunct/>
        <w:autoSpaceDE/>
        <w:autoSpaceDN/>
        <w:adjustRightInd/>
        <w:textAlignment w:val="auto"/>
        <w:rPr>
          <w:sz w:val="20"/>
        </w:rPr>
      </w:pPr>
      <w:r>
        <w:rPr>
          <w:sz w:val="20"/>
        </w:rPr>
        <w:br w:type="page"/>
      </w: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lastRenderedPageBreak/>
        <w:t xml:space="preserve">It will minimize displacement of persons and provide for reasonable benefits to any person involuntarily and permanently displaced as a result of activities associated with program funds.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comply with restrictions on lobbying required by 24 CFR Part 87, together with disclosure forms, if required by that Part.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comply with the acquisition and relocation requirements of the Uniform Relocation Assistance and Real Property Acquisition Policies Act of 1970, as amended, and implementing regulations at 49 CFR Part 24, except where waivers or alternative requirements are provided for this grant.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Funds will be used solely for necessary expenses related to disaster relief, long term recovery, and restoration of infrastructure in areas covered by a declaration of major disaster under title IV of the Robert T. Stafford Disaster Relief and Emergency Assistance Act (42 U.S.C. 5121 et seq.) as a result of recent natural disasters.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not attempt to recover any capital costs of public improvements assisted with </w:t>
      </w:r>
      <w:r w:rsidRPr="007F25B6">
        <w:rPr>
          <w:sz w:val="20"/>
          <w:szCs w:val="20"/>
        </w:rPr>
        <w:t xml:space="preserve">CDBG </w:t>
      </w:r>
      <w:r w:rsidRPr="007F25B6">
        <w:rPr>
          <w:color w:val="auto"/>
          <w:sz w:val="20"/>
          <w:szCs w:val="20"/>
        </w:rPr>
        <w:t xml:space="preserve">disaster recovery grant funds, by assessing any amount against properties owned and occupied by persons of low- and moderate-income, including any fee charged or assessment made as a condition of obtaining access to such public improvements, unless (A) disaster recovery grant funds are used to pay the proportion of such fee or assessment that relates to the capital costs of such public improvements that are financed from revenue sources other than under this title; or (B) for purposes of assessing any amount against properties owned and occupied by persons of moderate income, the grantee certifies to the Secretary that it lacks sufficient CDBG funds (in any form) to comply with the requirements of clause (A).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It will prohibit the use of excessive force by law enforcement agencies within its jurisdiction against any individuals engaged in non-viole</w:t>
      </w:r>
      <w:r w:rsidR="005D4328">
        <w:rPr>
          <w:color w:val="auto"/>
          <w:sz w:val="20"/>
          <w:szCs w:val="20"/>
        </w:rPr>
        <w:t>nt civil rights demonstrations.</w:t>
      </w:r>
      <w:r w:rsidRPr="007F25B6">
        <w:rPr>
          <w:color w:val="auto"/>
          <w:sz w:val="20"/>
          <w:szCs w:val="20"/>
        </w:rPr>
        <w:t xml:space="preserve">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enforce applicable state and local laws against physically barring entrance to or exit from a facility or location that is the subject of such nonviolent civil rights demonstrations within its jurisdiction.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not use </w:t>
      </w:r>
      <w:r w:rsidRPr="007F25B6">
        <w:rPr>
          <w:sz w:val="20"/>
          <w:szCs w:val="20"/>
        </w:rPr>
        <w:t xml:space="preserve">CDBG-DR </w:t>
      </w:r>
      <w:r w:rsidRPr="007F25B6">
        <w:rPr>
          <w:color w:val="auto"/>
          <w:sz w:val="20"/>
          <w:szCs w:val="20"/>
        </w:rPr>
        <w:t xml:space="preserve">disaster recovery funds for any activity in an area delineated as a special flood hazard area in FEMA's most current flood advisory maps unless it also ensures that the action is designed or modified to minimize harm to or within the floodplain in accordance with Executive Order 11988 and 24 CFR Part 55.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It will comply with applicable laws. </w:t>
      </w:r>
    </w:p>
    <w:p w:rsidR="007F25B6" w:rsidRPr="007F25B6" w:rsidRDefault="007F25B6" w:rsidP="007F25B6">
      <w:pPr>
        <w:pStyle w:val="Default"/>
        <w:ind w:left="720"/>
        <w:rPr>
          <w:color w:val="auto"/>
          <w:sz w:val="20"/>
          <w:szCs w:val="20"/>
        </w:rPr>
      </w:pPr>
    </w:p>
    <w:p w:rsidR="007F25B6" w:rsidRPr="007F25B6" w:rsidRDefault="007F25B6" w:rsidP="007F25B6">
      <w:pPr>
        <w:pStyle w:val="Default"/>
        <w:numPr>
          <w:ilvl w:val="6"/>
          <w:numId w:val="18"/>
        </w:numPr>
        <w:ind w:left="720"/>
        <w:rPr>
          <w:color w:val="auto"/>
          <w:sz w:val="20"/>
          <w:szCs w:val="20"/>
        </w:rPr>
      </w:pPr>
      <w:r w:rsidRPr="007F25B6">
        <w:rPr>
          <w:color w:val="auto"/>
          <w:sz w:val="20"/>
          <w:szCs w:val="20"/>
        </w:rPr>
        <w:t xml:space="preserve">Specify whether any of the project activities/area is in a flood plain. Yes ____ No _____ </w:t>
      </w:r>
    </w:p>
    <w:p w:rsidR="007F25B6" w:rsidRPr="007F25B6" w:rsidRDefault="007F25B6" w:rsidP="0002374D">
      <w:pPr>
        <w:pStyle w:val="Default"/>
        <w:tabs>
          <w:tab w:val="left" w:pos="720"/>
        </w:tabs>
        <w:spacing w:before="120"/>
        <w:ind w:left="720"/>
        <w:rPr>
          <w:b/>
          <w:bCs/>
          <w:color w:val="auto"/>
          <w:sz w:val="20"/>
          <w:szCs w:val="20"/>
        </w:rPr>
      </w:pPr>
      <w:r w:rsidRPr="007F25B6">
        <w:rPr>
          <w:b/>
          <w:bCs/>
          <w:color w:val="auto"/>
          <w:sz w:val="20"/>
          <w:szCs w:val="20"/>
        </w:rPr>
        <w:t>A FEMA Floodplain map is included in the application (as required) as is located on Page ______.</w:t>
      </w:r>
    </w:p>
    <w:p w:rsidR="007F25B6" w:rsidRPr="007F25B6" w:rsidRDefault="007F25B6" w:rsidP="0002374D">
      <w:pPr>
        <w:pStyle w:val="Default"/>
        <w:spacing w:before="120"/>
        <w:ind w:left="720"/>
        <w:rPr>
          <w:color w:val="auto"/>
          <w:sz w:val="20"/>
          <w:szCs w:val="20"/>
        </w:rPr>
      </w:pPr>
      <w:r w:rsidRPr="007F25B6">
        <w:rPr>
          <w:color w:val="auto"/>
          <w:sz w:val="20"/>
          <w:szCs w:val="20"/>
        </w:rPr>
        <w:t xml:space="preserve">If yes, does it participate in the National Flood Insurance Program? Yes ____ No _____ </w:t>
      </w:r>
    </w:p>
    <w:p w:rsidR="007F25B6" w:rsidRPr="007F25B6" w:rsidRDefault="007F25B6" w:rsidP="0002374D">
      <w:pPr>
        <w:pStyle w:val="Default"/>
        <w:spacing w:before="120"/>
        <w:ind w:left="720"/>
        <w:rPr>
          <w:color w:val="auto"/>
          <w:sz w:val="20"/>
          <w:szCs w:val="20"/>
        </w:rPr>
      </w:pPr>
      <w:r w:rsidRPr="007F25B6">
        <w:rPr>
          <w:color w:val="auto"/>
          <w:sz w:val="20"/>
          <w:szCs w:val="20"/>
        </w:rPr>
        <w:t xml:space="preserve">If no, provide an explanation as to why it does not participate: ____________________________________ </w:t>
      </w:r>
    </w:p>
    <w:p w:rsidR="007F25B6" w:rsidRPr="007F25B6" w:rsidRDefault="007F25B6" w:rsidP="007F25B6">
      <w:pPr>
        <w:pStyle w:val="Default"/>
        <w:ind w:left="720"/>
        <w:rPr>
          <w:color w:val="auto"/>
          <w:sz w:val="20"/>
          <w:szCs w:val="20"/>
        </w:rPr>
      </w:pPr>
      <w:r w:rsidRPr="007F25B6">
        <w:rPr>
          <w:color w:val="auto"/>
          <w:sz w:val="20"/>
          <w:szCs w:val="20"/>
        </w:rPr>
        <w:t xml:space="preserve">_________________________________________________________________________________________ </w:t>
      </w:r>
    </w:p>
    <w:p w:rsidR="007F25B6" w:rsidRPr="007F25B6" w:rsidRDefault="007F25B6" w:rsidP="007F25B6">
      <w:pPr>
        <w:pStyle w:val="Default"/>
        <w:ind w:left="720"/>
        <w:rPr>
          <w:color w:val="auto"/>
          <w:sz w:val="20"/>
          <w:szCs w:val="20"/>
        </w:rPr>
      </w:pPr>
    </w:p>
    <w:p w:rsidR="007F25B6" w:rsidRPr="007F25B6" w:rsidRDefault="007F25B6" w:rsidP="007F25B6">
      <w:pPr>
        <w:pStyle w:val="Default"/>
        <w:rPr>
          <w:color w:val="auto"/>
          <w:sz w:val="20"/>
          <w:szCs w:val="20"/>
        </w:rPr>
      </w:pPr>
    </w:p>
    <w:p w:rsidR="0002374D" w:rsidRDefault="0002374D" w:rsidP="007F25B6">
      <w:pPr>
        <w:pStyle w:val="Default"/>
        <w:rPr>
          <w:color w:val="auto"/>
          <w:sz w:val="20"/>
          <w:szCs w:val="20"/>
        </w:rPr>
      </w:pPr>
    </w:p>
    <w:p w:rsidR="0002374D" w:rsidRDefault="0002374D" w:rsidP="007F25B6">
      <w:pPr>
        <w:pStyle w:val="Default"/>
        <w:rPr>
          <w:color w:val="auto"/>
          <w:sz w:val="20"/>
          <w:szCs w:val="20"/>
        </w:rPr>
      </w:pPr>
    </w:p>
    <w:p w:rsidR="007F25B6" w:rsidRPr="007F25B6" w:rsidRDefault="007F25B6" w:rsidP="0002374D">
      <w:pPr>
        <w:pStyle w:val="Default"/>
        <w:ind w:left="360" w:firstLine="1"/>
        <w:rPr>
          <w:color w:val="auto"/>
          <w:sz w:val="20"/>
          <w:szCs w:val="20"/>
        </w:rPr>
      </w:pPr>
      <w:r w:rsidRPr="007F25B6">
        <w:rPr>
          <w:color w:val="auto"/>
          <w:sz w:val="20"/>
          <w:szCs w:val="20"/>
        </w:rPr>
        <w:t xml:space="preserve">__________________________________________ </w:t>
      </w:r>
      <w:r w:rsidR="0002374D">
        <w:rPr>
          <w:color w:val="auto"/>
          <w:sz w:val="20"/>
          <w:szCs w:val="20"/>
        </w:rPr>
        <w:t xml:space="preserve">     </w:t>
      </w:r>
      <w:r w:rsidRPr="007F25B6">
        <w:rPr>
          <w:color w:val="auto"/>
          <w:sz w:val="20"/>
          <w:szCs w:val="20"/>
        </w:rPr>
        <w:tab/>
      </w:r>
      <w:r w:rsidRPr="007F25B6">
        <w:rPr>
          <w:color w:val="auto"/>
          <w:sz w:val="20"/>
          <w:szCs w:val="20"/>
        </w:rPr>
        <w:tab/>
      </w:r>
      <w:r w:rsidRPr="007F25B6">
        <w:rPr>
          <w:color w:val="auto"/>
          <w:sz w:val="20"/>
          <w:szCs w:val="20"/>
        </w:rPr>
        <w:tab/>
      </w:r>
      <w:r w:rsidRPr="007F25B6">
        <w:rPr>
          <w:color w:val="auto"/>
          <w:sz w:val="20"/>
          <w:szCs w:val="20"/>
        </w:rPr>
        <w:tab/>
        <w:t>_____________________</w:t>
      </w:r>
    </w:p>
    <w:p w:rsidR="007F25B6" w:rsidRPr="007F25B6" w:rsidRDefault="007F25B6" w:rsidP="0002374D">
      <w:pPr>
        <w:pStyle w:val="DefaultText"/>
        <w:ind w:left="360"/>
        <w:outlineLvl w:val="0"/>
        <w:rPr>
          <w:sz w:val="20"/>
        </w:rPr>
      </w:pPr>
      <w:r w:rsidRPr="007F25B6">
        <w:rPr>
          <w:sz w:val="20"/>
        </w:rPr>
        <w:t>Signature of Chief Elected Official</w:t>
      </w:r>
      <w:r w:rsidR="0002374D">
        <w:rPr>
          <w:sz w:val="20"/>
        </w:rPr>
        <w:t>*</w:t>
      </w:r>
      <w:r w:rsidRPr="007F25B6">
        <w:rPr>
          <w:sz w:val="20"/>
        </w:rPr>
        <w:tab/>
      </w:r>
      <w:r w:rsidRPr="007F25B6">
        <w:rPr>
          <w:sz w:val="20"/>
        </w:rPr>
        <w:tab/>
      </w:r>
      <w:r w:rsidR="0002374D">
        <w:rPr>
          <w:sz w:val="20"/>
        </w:rPr>
        <w:t xml:space="preserve">                                </w:t>
      </w:r>
      <w:r w:rsidRPr="007F25B6">
        <w:rPr>
          <w:sz w:val="20"/>
        </w:rPr>
        <w:t>Date</w:t>
      </w:r>
    </w:p>
    <w:p w:rsidR="00F7340E" w:rsidRDefault="00F7340E" w:rsidP="0002374D">
      <w:pPr>
        <w:overflowPunct/>
        <w:autoSpaceDE/>
        <w:autoSpaceDN/>
        <w:adjustRightInd/>
        <w:ind w:left="360"/>
        <w:textAlignment w:val="auto"/>
      </w:pPr>
    </w:p>
    <w:p w:rsidR="00F7340E" w:rsidRDefault="00F7340E" w:rsidP="0002374D">
      <w:pPr>
        <w:pStyle w:val="DefaultText"/>
        <w:tabs>
          <w:tab w:val="left" w:pos="480"/>
          <w:tab w:val="left" w:pos="960"/>
          <w:tab w:val="left" w:pos="1800"/>
          <w:tab w:val="left" w:pos="2400"/>
          <w:tab w:val="left" w:pos="3000"/>
          <w:tab w:val="left" w:pos="3600"/>
          <w:tab w:val="left" w:pos="4200"/>
          <w:tab w:val="left" w:pos="4800"/>
          <w:tab w:val="left" w:pos="5400"/>
          <w:tab w:val="left" w:pos="6000"/>
          <w:tab w:val="left" w:pos="6600"/>
          <w:tab w:val="left" w:pos="7200"/>
        </w:tabs>
        <w:ind w:left="360"/>
        <w:jc w:val="center"/>
        <w:outlineLvl w:val="0"/>
        <w:rPr>
          <w:b/>
        </w:rPr>
      </w:pPr>
      <w:r>
        <w:rPr>
          <w:b/>
        </w:rPr>
        <w:t xml:space="preserve"> </w:t>
      </w:r>
    </w:p>
    <w:p w:rsidR="007F25B6" w:rsidRDefault="0002374D" w:rsidP="0002374D">
      <w:pPr>
        <w:overflowPunct/>
        <w:autoSpaceDE/>
        <w:autoSpaceDN/>
        <w:adjustRightInd/>
        <w:ind w:left="360"/>
        <w:textAlignment w:val="auto"/>
        <w:rPr>
          <w:b/>
        </w:rPr>
      </w:pPr>
      <w:r>
        <w:rPr>
          <w:b/>
        </w:rPr>
        <w:t>*</w:t>
      </w:r>
      <w:r w:rsidRPr="0002374D">
        <w:rPr>
          <w:sz w:val="20"/>
        </w:rPr>
        <w:t xml:space="preserve"> </w:t>
      </w:r>
      <w:proofErr w:type="gramStart"/>
      <w:r w:rsidRPr="007F25B6">
        <w:rPr>
          <w:sz w:val="20"/>
        </w:rPr>
        <w:t>or</w:t>
      </w:r>
      <w:proofErr w:type="gramEnd"/>
      <w:r w:rsidRPr="007F25B6">
        <w:rPr>
          <w:sz w:val="20"/>
        </w:rPr>
        <w:t xml:space="preserve"> Authorized Individual (non-profits only)</w:t>
      </w:r>
      <w:r w:rsidR="007F25B6">
        <w:rPr>
          <w:b/>
        </w:rPr>
        <w:br w:type="page"/>
      </w:r>
    </w:p>
    <w:p w:rsidR="00A3233D" w:rsidRDefault="00A3233D"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Pr>
          <w:b/>
        </w:rPr>
        <w:lastRenderedPageBreak/>
        <w:t>APPLICANT/GRANTEE/RECIPIENT DISCLOSURE CERTIFICATION</w:t>
      </w:r>
    </w:p>
    <w:p w:rsidR="00A3233D"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t>INSTRUCTIONS</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pPr>
      <w:r>
        <w:t xml:space="preserve">Section 102 of the HUD Reform Act of 1989 contains a number of provisions to ensure greater accountability and integrity in the way the U.S. Department of Housing and Urban Development (HUD) and its grantees make certain types of assistance available.  The </w:t>
      </w:r>
      <w:r w:rsidR="0002374D">
        <w:t>CDBG</w:t>
      </w:r>
      <w:r>
        <w:t xml:space="preserve"> Program is one of the HUD programs partially covered by Section 102.</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A unit of local government applying for a </w:t>
      </w:r>
      <w:r w:rsidR="0002374D">
        <w:t xml:space="preserve">CDBG </w:t>
      </w:r>
      <w:r>
        <w:t>grant (regardless of the program component) as well as the recipient of the grant</w:t>
      </w:r>
      <w:r w:rsidR="0002374D">
        <w:t>,</w:t>
      </w:r>
      <w:r>
        <w:t xml:space="preserve"> must make certain disclosures</w:t>
      </w:r>
      <w:r w:rsidR="006A0B8A">
        <w:t xml:space="preserve">.  </w:t>
      </w:r>
      <w:r>
        <w:t xml:space="preserve">These disclosures are only necessary if the aggregate amount of previously awarded </w:t>
      </w:r>
      <w:r w:rsidR="0002374D">
        <w:t xml:space="preserve">CDBG </w:t>
      </w:r>
      <w:r>
        <w:t xml:space="preserve">grants, </w:t>
      </w:r>
      <w:r w:rsidR="0002374D">
        <w:t xml:space="preserve">CDBG </w:t>
      </w:r>
      <w:r>
        <w:t xml:space="preserve">grant applications currently pending review, and proposed </w:t>
      </w:r>
      <w:r w:rsidR="0002374D">
        <w:t xml:space="preserve">CDBG </w:t>
      </w:r>
      <w:r>
        <w:t>grants is in excess of $200,000 for the current program year.  This funding threshold determines the extent of the information which must be disclosed.</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b/>
          <w:u w:val="single"/>
        </w:rPr>
      </w:pPr>
      <w:r>
        <w:rPr>
          <w:b/>
          <w:u w:val="single"/>
        </w:rPr>
        <w:t>Disclosure Information Required</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jc w:val="both"/>
      </w:pPr>
      <w:r>
        <w:t>1.</w:t>
      </w:r>
      <w:r>
        <w:tab/>
      </w:r>
      <w:r>
        <w:rPr>
          <w:u w:val="single"/>
        </w:rPr>
        <w:t>Other Government Assistance</w:t>
      </w:r>
      <w:r>
        <w:t xml:space="preserve"> is defined as any loan, grant, guarantee, subsidy, tax benefit, credit, etc., from the federal government, state or unit of local government which is expected to be made available with respect to the project for which the assistance is sought.</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t>2.</w:t>
      </w:r>
      <w:r>
        <w:tab/>
      </w:r>
      <w:r>
        <w:rPr>
          <w:u w:val="single"/>
        </w:rPr>
        <w:t>Interested Parties</w:t>
      </w:r>
      <w:r>
        <w:t xml:space="preserve"> is defined as follows</w:t>
      </w:r>
      <w:r w:rsidR="005D4328">
        <w:t>:</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1440"/>
        <w:jc w:val="both"/>
      </w:pPr>
      <w:r>
        <w:tab/>
        <w:t>a.</w:t>
      </w:r>
      <w:r>
        <w:tab/>
        <w:t>The name of any developer, contractor, or consultant involved in the application for assistance or in the planning, development or implementation of the project or activity.</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440" w:hanging="1440"/>
        <w:jc w:val="both"/>
      </w:pPr>
      <w:r>
        <w:tab/>
        <w:t>b.</w:t>
      </w:r>
      <w:r>
        <w:tab/>
        <w:t>The name of any other person who has a financial interest in the project in excess of $50,000 or 10 percent of the assistance, whichever is less.  If the person referred to is an entity, then disclosure must include an identification of each officer, director and stockholder.</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720" w:hanging="720"/>
        <w:jc w:val="both"/>
      </w:pPr>
      <w:r>
        <w:tab/>
        <w:t>A financial interest means any financial involvement in the project or activity including, but not limited to, situations in which an individual or entity has an equity interest in the project or activity, shares in any profit on resale or any distribution of surplus cash or other assets of the project or activity, or receives compensation for any goods or services provided in connection with the project or activity.  Residency of an individual in housing for which assistance is being sought is not by itself considered a covered financial interest.</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t>3.</w:t>
      </w:r>
      <w:r>
        <w:tab/>
      </w:r>
      <w:r>
        <w:rPr>
          <w:u w:val="single"/>
        </w:rPr>
        <w:t>Sources and Uses of Funds</w:t>
      </w:r>
      <w:r>
        <w:t xml:space="preserve"> is defined as the gross amount of funds to be made available for the project from both governmental and non-governmental sources and private capital resulting from tax benefits and the expected uses for those funds.</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16" w:lineRule="exact"/>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b/>
          <w:u w:val="single"/>
        </w:rPr>
      </w:pPr>
      <w:r>
        <w:rPr>
          <w:b/>
          <w:u w:val="single"/>
        </w:rPr>
        <w:t xml:space="preserve">Who Must Complete the Disclosure </w:t>
      </w:r>
      <w:proofErr w:type="gramStart"/>
      <w:r>
        <w:rPr>
          <w:b/>
          <w:u w:val="single"/>
        </w:rPr>
        <w:t>Certification</w:t>
      </w:r>
      <w:proofErr w:type="gramEnd"/>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 xml:space="preserve">Parts I and II of the Applicant/Grantee/Recipient Disclosure Certification must be completed by every unit of local government applying for </w:t>
      </w:r>
      <w:r w:rsidR="0002374D">
        <w:t xml:space="preserve">CDBG </w:t>
      </w:r>
      <w:r>
        <w:t xml:space="preserve">funds and submitted as part of the application package.  If the funding threshold of $200,000 is met, then Parts III through V of the Disclosure Certification, as they pertain to </w:t>
      </w:r>
      <w:r>
        <w:rPr>
          <w:u w:val="single"/>
        </w:rPr>
        <w:t>this particular grant</w:t>
      </w:r>
      <w:r>
        <w:t xml:space="preserve"> request, must also be completed.  It is important that the information be as complete and concise as possible.  An </w:t>
      </w:r>
      <w:r>
        <w:rPr>
          <w:b/>
        </w:rPr>
        <w:t xml:space="preserve">applicant </w:t>
      </w:r>
      <w:r>
        <w:t xml:space="preserve">is defined as any unit of local government applying for </w:t>
      </w:r>
      <w:r w:rsidR="0002374D">
        <w:t xml:space="preserve">CDBG </w:t>
      </w:r>
      <w:r>
        <w:t xml:space="preserve">funds.  The </w:t>
      </w:r>
      <w:r>
        <w:rPr>
          <w:b/>
        </w:rPr>
        <w:t xml:space="preserve">grantee </w:t>
      </w:r>
      <w:r>
        <w:t xml:space="preserve">is any unit of local government which has been awarded a grant.  The </w:t>
      </w:r>
      <w:r>
        <w:rPr>
          <w:b/>
        </w:rPr>
        <w:t xml:space="preserve">recipient </w:t>
      </w:r>
      <w:r>
        <w:t xml:space="preserve">is defined as the receiver of the grant funds from the local government and refers to the economic development component only.  An example is </w:t>
      </w:r>
      <w:r>
        <w:lastRenderedPageBreak/>
        <w:t>a city receives a grant to loan to a company for machinery and equipment acquisition.  The company is the recipient.</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b/>
          <w:u w:val="single"/>
        </w:rPr>
      </w:pPr>
      <w:r>
        <w:rPr>
          <w:b/>
          <w:u w:val="single"/>
        </w:rPr>
        <w:t>Updating the Disclosure Certification</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Pr>
          <w:b/>
        </w:rPr>
        <w:t>During the period in which an application is pending or the period in which the assistance is being provided, the Disclosure Certification must be updated if the following actions occur.  Updated reports must be submitted within 30 days of the change requiring the update.</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t>1.</w:t>
      </w:r>
      <w:r>
        <w:tab/>
      </w:r>
      <w:r>
        <w:rPr>
          <w:u w:val="single"/>
        </w:rPr>
        <w:t>Omitted Information</w:t>
      </w:r>
      <w:r>
        <w:t xml:space="preserve"> - The application was submitted and the applicant failed to disclose the information as required.</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t>2.</w:t>
      </w:r>
      <w:r>
        <w:tab/>
      </w:r>
      <w:r>
        <w:rPr>
          <w:u w:val="single"/>
        </w:rPr>
        <w:t>Change in Disclosure Threshold</w:t>
      </w:r>
      <w:r>
        <w:t xml:space="preserve"> - Information subject to disclosure arose after the time for making disclosures, i.e., an interested party who did not previously have a pecuniary interest at the time of application, now meets or exceeds the $50,000 or 10 percent of assistance threshold.</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t>3.</w:t>
      </w:r>
      <w:r>
        <w:tab/>
      </w:r>
      <w:r>
        <w:rPr>
          <w:u w:val="single"/>
        </w:rPr>
        <w:t>Change to Previously Disclosed Information</w:t>
      </w:r>
      <w:r>
        <w:t xml:space="preserve"> - Changes must be submitted when any of the following criteria are met:</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pPr>
      <w:r>
        <w:tab/>
        <w:t>a.</w:t>
      </w:r>
      <w:r>
        <w:tab/>
        <w:t>Changes in "Other Government Assistance" that exceeds the amount of such assistance that was previously disclosed by $250,000 or 10 percent of the assistance, whichever is lower;</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pPr>
      <w:r>
        <w:tab/>
        <w:t>b.</w:t>
      </w:r>
      <w:r>
        <w:tab/>
        <w:t xml:space="preserve">Changes in the amount of the pecuniary interest of a person </w:t>
      </w:r>
      <w:r w:rsidR="002B73BB">
        <w:t>exceed</w:t>
      </w:r>
      <w:r>
        <w:t xml:space="preserve"> the amount of the previously disclosed interests by $50,000 or by 10 percent of such interests, whichever is lower;</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pPr>
      <w:r>
        <w:tab/>
        <w:t>c.</w:t>
      </w:r>
      <w:r>
        <w:tab/>
        <w:t>Changes in the source of funds that exceeds the amount of all previously disclosed sources of funds by $250,000 or 10 percent of those sources, whichever is lower; and</w:t>
      </w: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p>
    <w:p w:rsidR="00A3233D" w:rsidRDefault="00A3233D" w:rsidP="005834B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both"/>
      </w:pPr>
      <w:r>
        <w:tab/>
        <w:t>d.</w:t>
      </w:r>
      <w:r>
        <w:tab/>
        <w:t xml:space="preserve">Changes in the uses of funds that </w:t>
      </w:r>
      <w:r w:rsidR="002B73BB">
        <w:t>exceed</w:t>
      </w:r>
      <w:r>
        <w:t xml:space="preserve"> the amount of all previously disclosed uses of funds by $250,000 or by 10 percent of those uses, whichever is lower.</w:t>
      </w:r>
    </w:p>
    <w:p w:rsidR="00A3233D" w:rsidRDefault="00A3233D"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center"/>
        <w:outlineLvl w:val="0"/>
      </w:pPr>
      <w:r>
        <w:br w:type="page"/>
      </w:r>
      <w:r>
        <w:rPr>
          <w:b/>
        </w:rPr>
        <w:lastRenderedPageBreak/>
        <w:t>APPLICANT/GRANTEE/RECIPIENT DISCLOSURE CERTIFICATION</w:t>
      </w:r>
    </w:p>
    <w:p w:rsidR="00A3233D" w:rsidRDefault="00A3233D"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0"/>
      </w:pPr>
      <w:r>
        <w:t>See attached instructions.</w:t>
      </w:r>
    </w:p>
    <w:p w:rsidR="00A3233D"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05"/>
        <w:gridCol w:w="2505"/>
        <w:gridCol w:w="2505"/>
        <w:gridCol w:w="2505"/>
      </w:tblGrid>
      <w:tr w:rsidR="00A3233D" w:rsidTr="009E6146">
        <w:trPr>
          <w:cantSplit/>
          <w:jc w:val="center"/>
        </w:trPr>
        <w:tc>
          <w:tcPr>
            <w:tcW w:w="10020" w:type="dxa"/>
            <w:gridSpan w:val="4"/>
          </w:tcPr>
          <w:p w:rsidR="00A3233D" w:rsidRDefault="00A3233D">
            <w:pPr>
              <w:pStyle w:val="TableText"/>
            </w:pPr>
            <w:r>
              <w:rPr>
                <w:b/>
                <w:sz w:val="20"/>
              </w:rPr>
              <w:t>PART I.  APPLICANT/GRANTEE/RECIPIENT INFORMATION</w:t>
            </w:r>
          </w:p>
        </w:tc>
      </w:tr>
      <w:tr w:rsidR="00A3233D" w:rsidTr="009E6146">
        <w:trPr>
          <w:cantSplit/>
          <w:jc w:val="center"/>
        </w:trPr>
        <w:tc>
          <w:tcPr>
            <w:tcW w:w="10020" w:type="dxa"/>
            <w:gridSpan w:val="4"/>
          </w:tcPr>
          <w:p w:rsidR="00A3233D" w:rsidRDefault="00A3233D">
            <w:pPr>
              <w:pStyle w:val="TableText"/>
            </w:pPr>
            <w:r>
              <w:rPr>
                <w:sz w:val="20"/>
              </w:rPr>
              <w:t xml:space="preserve">                                                                     Indicate whether this is an Initial Report _____  or an Update Report _____</w:t>
            </w:r>
          </w:p>
        </w:tc>
      </w:tr>
      <w:tr w:rsidR="00A3233D" w:rsidTr="009E6146">
        <w:trPr>
          <w:cantSplit/>
          <w:jc w:val="center"/>
        </w:trPr>
        <w:tc>
          <w:tcPr>
            <w:tcW w:w="10020" w:type="dxa"/>
            <w:gridSpan w:val="4"/>
          </w:tcPr>
          <w:p w:rsidR="00A3233D" w:rsidRDefault="00A3233D">
            <w:pPr>
              <w:pStyle w:val="TableText"/>
            </w:pPr>
            <w:r>
              <w:rPr>
                <w:sz w:val="20"/>
              </w:rPr>
              <w:t>A.  Applicant/Grantee Name, Address and Telephone (include area code)</w:t>
            </w:r>
          </w:p>
        </w:tc>
      </w:tr>
      <w:tr w:rsidR="00A3233D" w:rsidTr="009E6146">
        <w:trPr>
          <w:cantSplit/>
          <w:jc w:val="center"/>
        </w:trPr>
        <w:tc>
          <w:tcPr>
            <w:tcW w:w="10020" w:type="dxa"/>
            <w:gridSpan w:val="4"/>
          </w:tcPr>
          <w:p w:rsidR="00A3233D" w:rsidRDefault="00A3233D">
            <w:pPr>
              <w:pStyle w:val="TableText"/>
              <w:rPr>
                <w:b/>
                <w:sz w:val="20"/>
              </w:rPr>
            </w:pPr>
          </w:p>
          <w:p w:rsidR="00A3233D" w:rsidRDefault="00A3233D">
            <w:pPr>
              <w:pStyle w:val="TableText"/>
            </w:pPr>
          </w:p>
          <w:p w:rsidR="00A3233D" w:rsidRDefault="00A3233D">
            <w:pPr>
              <w:pStyle w:val="Table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rPr>
          <w:cantSplit/>
          <w:jc w:val="center"/>
        </w:trPr>
        <w:tc>
          <w:tcPr>
            <w:tcW w:w="10020" w:type="dxa"/>
            <w:gridSpan w:val="4"/>
          </w:tcPr>
          <w:p w:rsidR="00A3233D" w:rsidRDefault="00A3233D">
            <w:pPr>
              <w:pStyle w:val="TableText"/>
            </w:pPr>
            <w:r>
              <w:rPr>
                <w:sz w:val="20"/>
              </w:rPr>
              <w:t>B.  Recipient Name, Address and Telephone (include area code)  (for economic development component only)</w:t>
            </w:r>
          </w:p>
        </w:tc>
      </w:tr>
      <w:tr w:rsidR="00A3233D" w:rsidTr="009E6146">
        <w:trPr>
          <w:cantSplit/>
          <w:jc w:val="center"/>
        </w:trPr>
        <w:tc>
          <w:tcPr>
            <w:tcW w:w="10020" w:type="dxa"/>
            <w:gridSpan w:val="4"/>
          </w:tcPr>
          <w:p w:rsidR="00A3233D" w:rsidRDefault="00A3233D">
            <w:pPr>
              <w:pStyle w:val="TableText"/>
              <w:rPr>
                <w:sz w:val="20"/>
              </w:rPr>
            </w:pPr>
          </w:p>
          <w:p w:rsidR="00A3233D" w:rsidRDefault="00A3233D">
            <w:pPr>
              <w:pStyle w:val="TableText"/>
            </w:pPr>
          </w:p>
          <w:p w:rsidR="00A3233D" w:rsidRDefault="00A3233D">
            <w:pPr>
              <w:pStyle w:val="Table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rPr>
          <w:cantSplit/>
          <w:jc w:val="center"/>
        </w:trPr>
        <w:tc>
          <w:tcPr>
            <w:tcW w:w="10020" w:type="dxa"/>
            <w:gridSpan w:val="4"/>
          </w:tcPr>
          <w:p w:rsidR="00A3233D" w:rsidRDefault="00A3233D">
            <w:pPr>
              <w:pStyle w:val="TableText"/>
            </w:pPr>
            <w:r>
              <w:rPr>
                <w:sz w:val="20"/>
              </w:rPr>
              <w:t>C.  Project Location Address</w:t>
            </w:r>
          </w:p>
        </w:tc>
      </w:tr>
      <w:tr w:rsidR="00A3233D" w:rsidTr="009E6146">
        <w:trPr>
          <w:cantSplit/>
          <w:jc w:val="center"/>
        </w:trPr>
        <w:tc>
          <w:tcPr>
            <w:tcW w:w="10020" w:type="dxa"/>
            <w:gridSpan w:val="4"/>
          </w:tcPr>
          <w:p w:rsidR="00A3233D" w:rsidRDefault="00A3233D">
            <w:pPr>
              <w:pStyle w:val="TableText"/>
              <w:rPr>
                <w:sz w:val="20"/>
              </w:rPr>
            </w:pPr>
          </w:p>
          <w:p w:rsidR="00A3233D" w:rsidRDefault="00A3233D">
            <w:pPr>
              <w:pStyle w:val="TableText"/>
            </w:pPr>
          </w:p>
          <w:p w:rsidR="00A3233D" w:rsidRDefault="00A3233D">
            <w:pPr>
              <w:pStyle w:val="TableText"/>
            </w:pPr>
          </w:p>
          <w:p w:rsidR="00A3233D" w:rsidRDefault="00A3233D">
            <w:pPr>
              <w:pStyle w:val="Table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rPr>
          <w:cantSplit/>
          <w:jc w:val="center"/>
        </w:trPr>
        <w:tc>
          <w:tcPr>
            <w:tcW w:w="10020" w:type="dxa"/>
            <w:gridSpan w:val="4"/>
          </w:tcPr>
          <w:p w:rsidR="00A3233D" w:rsidRDefault="00A3233D">
            <w:pPr>
              <w:pStyle w:val="TableText"/>
            </w:pPr>
            <w:r>
              <w:rPr>
                <w:sz w:val="20"/>
              </w:rPr>
              <w:t>D.  Type of Assistance Requested/Provided                                       Amount of Assistance Requested/Provided</w:t>
            </w: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single" w:sz="4" w:space="0" w:color="auto"/>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single" w:sz="4" w:space="0" w:color="auto"/>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single" w:sz="4" w:space="0" w:color="auto"/>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single" w:sz="4" w:space="0" w:color="auto"/>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Pr>
          <w:p w:rsidR="00A3233D" w:rsidRDefault="00A3233D">
            <w:pPr>
              <w:pStyle w:val="DefaultText"/>
            </w:pPr>
          </w:p>
        </w:tc>
      </w:tr>
      <w:tr w:rsidR="00A3233D" w:rsidTr="009E6146">
        <w:trPr>
          <w:cantSplit/>
          <w:jc w:val="center"/>
        </w:trPr>
        <w:tc>
          <w:tcPr>
            <w:tcW w:w="10020" w:type="dxa"/>
            <w:gridSpan w:val="4"/>
          </w:tcPr>
          <w:p w:rsidR="00A3233D" w:rsidRDefault="00A3233D">
            <w:pPr>
              <w:pStyle w:val="TableText"/>
            </w:pPr>
            <w:r>
              <w:rPr>
                <w:b/>
                <w:sz w:val="20"/>
              </w:rPr>
              <w:t>PART II.  THRESHOLD DETERMINATION (Applicant/Grantee only)</w:t>
            </w:r>
          </w:p>
        </w:tc>
      </w:tr>
      <w:tr w:rsidR="00A3233D" w:rsidTr="009E6146">
        <w:tblPrEx>
          <w:tblBorders>
            <w:top w:val="none" w:sz="0" w:space="0" w:color="auto"/>
            <w:bottom w:val="none" w:sz="0" w:space="0" w:color="auto"/>
            <w:right w:val="none" w:sz="0" w:space="0" w:color="auto"/>
            <w:insideH w:val="none" w:sz="0" w:space="0" w:color="auto"/>
          </w:tblBorders>
        </w:tblPrEx>
        <w:trPr>
          <w:cantSplit/>
          <w:jc w:val="center"/>
        </w:trPr>
        <w:tc>
          <w:tcPr>
            <w:tcW w:w="10020" w:type="dxa"/>
            <w:gridSpan w:val="4"/>
            <w:tcBorders>
              <w:right w:val="single" w:sz="4" w:space="0" w:color="auto"/>
            </w:tcBorders>
          </w:tcPr>
          <w:p w:rsidR="00A3233D" w:rsidRDefault="00A3233D">
            <w:pPr>
              <w:pStyle w:val="TableText"/>
              <w:rPr>
                <w:sz w:val="20"/>
              </w:rPr>
            </w:pPr>
            <w:r>
              <w:t xml:space="preserve">Have you received, or can you reasonably expect to receive (including this grant application), an aggregate amount of </w:t>
            </w:r>
            <w:r w:rsidR="001C4EA5">
              <w:t>CDBG</w:t>
            </w:r>
            <w:r>
              <w:t xml:space="preserve"> funds in excess of $200,000 for the </w:t>
            </w:r>
            <w:r w:rsidRPr="00F3636B">
              <w:t xml:space="preserve">time period </w:t>
            </w:r>
            <w:r w:rsidRPr="00F3636B">
              <w:rPr>
                <w:b/>
                <w:u w:val="single"/>
              </w:rPr>
              <w:t xml:space="preserve">January 1, </w:t>
            </w:r>
            <w:r w:rsidR="00BD07C1">
              <w:rPr>
                <w:b/>
                <w:u w:val="single"/>
              </w:rPr>
              <w:t>2015</w:t>
            </w:r>
            <w:r w:rsidRPr="00F3636B">
              <w:rPr>
                <w:b/>
                <w:u w:val="single"/>
              </w:rPr>
              <w:t xml:space="preserve">, to December 31, </w:t>
            </w:r>
            <w:r w:rsidR="00BD07C1">
              <w:rPr>
                <w:b/>
                <w:u w:val="single"/>
              </w:rPr>
              <w:t>2015</w:t>
            </w:r>
            <w:r w:rsidR="00F3636B" w:rsidRPr="00F3636B">
              <w:t>?</w:t>
            </w:r>
            <w:r w:rsidRPr="009D6F6F">
              <w:t xml:space="preserve">                                      Yes _____                No _____</w:t>
            </w:r>
          </w:p>
          <w:p w:rsidR="00A3233D" w:rsidRDefault="00A3233D">
            <w:pPr>
              <w:pStyle w:val="TableText"/>
              <w:rPr>
                <w:b/>
              </w:rPr>
            </w:pPr>
            <w:r>
              <w:rPr>
                <w:b/>
              </w:rPr>
              <w:t>If “yes,” Parts III through V must also be completed.</w:t>
            </w:r>
          </w:p>
          <w:p w:rsidR="00A3233D" w:rsidRDefault="00A3233D">
            <w:pPr>
              <w:pStyle w:val="TableText"/>
            </w:pPr>
          </w:p>
          <w:p w:rsidR="00A3233D" w:rsidRDefault="00A3233D">
            <w:pPr>
              <w:pStyle w:val="TableText"/>
            </w:pPr>
            <w:r>
              <w:t>All applicants must certify that the information provided is true by signing below.</w:t>
            </w:r>
          </w:p>
          <w:p w:rsidR="00A3233D" w:rsidRDefault="00A3233D">
            <w:pPr>
              <w:pStyle w:val="TableText"/>
            </w:pPr>
          </w:p>
          <w:p w:rsidR="00A3233D" w:rsidRDefault="00A3233D">
            <w:pPr>
              <w:pStyle w:val="TableText"/>
            </w:pPr>
            <w:r>
              <w:t>_____________________________________   ___________________________________________</w:t>
            </w:r>
          </w:p>
          <w:p w:rsidR="00A3233D" w:rsidRDefault="00A3233D">
            <w:pPr>
              <w:pStyle w:val="TableText"/>
              <w:rPr>
                <w:sz w:val="20"/>
              </w:rPr>
            </w:pPr>
            <w:r>
              <w:rPr>
                <w:sz w:val="20"/>
              </w:rPr>
              <w:t>Printed Name of Applicant/Grantee/Recipient                        Signature of Authorized Official</w:t>
            </w:r>
          </w:p>
          <w:p w:rsidR="00A3233D" w:rsidRDefault="00A3233D">
            <w:pPr>
              <w:pStyle w:val="TableText"/>
              <w:rPr>
                <w:sz w:val="20"/>
              </w:rPr>
            </w:pPr>
          </w:p>
          <w:p w:rsidR="00A3233D" w:rsidRDefault="00A3233D">
            <w:pPr>
              <w:pStyle w:val="TableText"/>
            </w:pPr>
            <w:r>
              <w:t>_____________________________________   ___________________________________________</w:t>
            </w:r>
          </w:p>
          <w:p w:rsidR="00A3233D" w:rsidRDefault="00A3233D">
            <w:pPr>
              <w:pStyle w:val="TableText"/>
            </w:pPr>
            <w:r>
              <w:rPr>
                <w:sz w:val="20"/>
              </w:rPr>
              <w:t>Date                                                                                       Printed Name and Title of Authorized Official</w:t>
            </w: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Borders>
              <w:top w:val="nil"/>
              <w:left w:val="nil"/>
              <w:bottom w:val="nil"/>
              <w:right w:val="nil"/>
            </w:tcBorders>
          </w:tcPr>
          <w:p w:rsidR="00A3233D" w:rsidRDefault="00A3233D">
            <w:pPr>
              <w:pStyle w:val="DefaultText"/>
            </w:pPr>
          </w:p>
        </w:tc>
        <w:tc>
          <w:tcPr>
            <w:tcW w:w="2505" w:type="dxa"/>
            <w:tcBorders>
              <w:bottom w:val="nil"/>
            </w:tcBorders>
          </w:tcPr>
          <w:p w:rsidR="00A3233D" w:rsidRDefault="00A3233D">
            <w:pPr>
              <w:pStyle w:val="DefaultText"/>
            </w:pPr>
          </w:p>
        </w:tc>
      </w:tr>
      <w:tr w:rsidR="00A3233D" w:rsidTr="009E6146">
        <w:tblPrEx>
          <w:tblBorders>
            <w:top w:val="none" w:sz="0" w:space="0" w:color="auto"/>
            <w:left w:val="none" w:sz="0" w:space="0" w:color="auto"/>
            <w:bottom w:val="none" w:sz="0" w:space="0" w:color="auto"/>
            <w:insideH w:val="none" w:sz="0" w:space="0" w:color="auto"/>
            <w:insideV w:val="none" w:sz="0" w:space="0" w:color="auto"/>
          </w:tblBorders>
        </w:tblPrEx>
        <w:trPr>
          <w:cantSplit/>
          <w:jc w:val="center"/>
        </w:trPr>
        <w:tc>
          <w:tcPr>
            <w:tcW w:w="2505" w:type="dxa"/>
            <w:tcBorders>
              <w:top w:val="nil"/>
              <w:left w:val="single" w:sz="4" w:space="0" w:color="auto"/>
              <w:bottom w:val="single" w:sz="4" w:space="0" w:color="auto"/>
              <w:right w:val="nil"/>
            </w:tcBorders>
          </w:tcPr>
          <w:p w:rsidR="00A3233D" w:rsidRDefault="00A3233D">
            <w:pPr>
              <w:pStyle w:val="DefaultText"/>
            </w:pPr>
          </w:p>
        </w:tc>
        <w:tc>
          <w:tcPr>
            <w:tcW w:w="2505" w:type="dxa"/>
            <w:tcBorders>
              <w:top w:val="nil"/>
              <w:left w:val="nil"/>
              <w:bottom w:val="single" w:sz="4" w:space="0" w:color="auto"/>
              <w:right w:val="nil"/>
            </w:tcBorders>
          </w:tcPr>
          <w:p w:rsidR="00A3233D" w:rsidRDefault="00A3233D">
            <w:pPr>
              <w:pStyle w:val="DefaultText"/>
            </w:pPr>
          </w:p>
        </w:tc>
        <w:tc>
          <w:tcPr>
            <w:tcW w:w="2505" w:type="dxa"/>
            <w:tcBorders>
              <w:top w:val="nil"/>
              <w:left w:val="nil"/>
              <w:bottom w:val="single" w:sz="4" w:space="0" w:color="auto"/>
              <w:right w:val="nil"/>
            </w:tcBorders>
          </w:tcPr>
          <w:p w:rsidR="00A3233D" w:rsidRDefault="00A3233D">
            <w:pPr>
              <w:pStyle w:val="DefaultText"/>
            </w:pPr>
          </w:p>
        </w:tc>
        <w:tc>
          <w:tcPr>
            <w:tcW w:w="2505" w:type="dxa"/>
            <w:tcBorders>
              <w:bottom w:val="single" w:sz="4" w:space="0" w:color="auto"/>
            </w:tcBorders>
          </w:tcPr>
          <w:p w:rsidR="00A3233D" w:rsidRDefault="00A3233D">
            <w:pPr>
              <w:pStyle w:val="DefaultText"/>
            </w:pPr>
          </w:p>
        </w:tc>
      </w:tr>
    </w:tbl>
    <w:p w:rsidR="00296E06" w:rsidRDefault="00296E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Applicant/Grantee/Recipient Disclosure Certification (continued)</w:t>
      </w:r>
    </w:p>
    <w:p w:rsidR="00A3233D"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09"/>
        <w:gridCol w:w="2509"/>
        <w:gridCol w:w="2509"/>
        <w:gridCol w:w="2509"/>
      </w:tblGrid>
      <w:tr w:rsidR="00A3233D" w:rsidTr="009E6146">
        <w:trPr>
          <w:cantSplit/>
          <w:jc w:val="center"/>
        </w:trPr>
        <w:tc>
          <w:tcPr>
            <w:tcW w:w="10036" w:type="dxa"/>
            <w:gridSpan w:val="4"/>
          </w:tcPr>
          <w:p w:rsidR="00A3233D" w:rsidRDefault="00A3233D">
            <w:pPr>
              <w:pStyle w:val="TableText"/>
            </w:pPr>
            <w:r>
              <w:rPr>
                <w:b/>
                <w:sz w:val="20"/>
              </w:rPr>
              <w:t>PART III.  OTHER GOVERNMENT ASSISTANCE</w:t>
            </w:r>
          </w:p>
        </w:tc>
      </w:tr>
      <w:tr w:rsidR="00A3233D" w:rsidTr="009E6146">
        <w:trPr>
          <w:cantSplit/>
          <w:jc w:val="center"/>
        </w:trPr>
        <w:tc>
          <w:tcPr>
            <w:tcW w:w="10036" w:type="dxa"/>
            <w:gridSpan w:val="4"/>
          </w:tcPr>
          <w:p w:rsidR="00A3233D" w:rsidRDefault="00A3233D">
            <w:pPr>
              <w:pStyle w:val="TableText"/>
            </w:pPr>
            <w:r>
              <w:rPr>
                <w:sz w:val="20"/>
              </w:rPr>
              <w:t>Federal Department/State/Local                                                                                                               Amount</w:t>
            </w:r>
          </w:p>
        </w:tc>
      </w:tr>
      <w:tr w:rsidR="00A3233D" w:rsidTr="009E6146">
        <w:trPr>
          <w:cantSplit/>
          <w:jc w:val="center"/>
        </w:trPr>
        <w:tc>
          <w:tcPr>
            <w:tcW w:w="10036" w:type="dxa"/>
            <w:gridSpan w:val="4"/>
          </w:tcPr>
          <w:p w:rsidR="00A3233D" w:rsidRDefault="00A3233D">
            <w:pPr>
              <w:pStyle w:val="TableText"/>
            </w:pPr>
            <w:r>
              <w:rPr>
                <w:sz w:val="20"/>
              </w:rPr>
              <w:t>Agency Name &amp; Address                       Program                                        Type                             Requested/Provided</w:t>
            </w:r>
          </w:p>
        </w:tc>
      </w:tr>
      <w:tr w:rsidR="00A3233D" w:rsidTr="009E6146">
        <w:trPr>
          <w:cantSplit/>
          <w:jc w:val="center"/>
        </w:trPr>
        <w:tc>
          <w:tcPr>
            <w:tcW w:w="2509" w:type="dxa"/>
          </w:tcPr>
          <w:p w:rsidR="00A3233D" w:rsidRDefault="00A3233D">
            <w:pPr>
              <w:pStyle w:val="TableText"/>
              <w:rPr>
                <w:b/>
                <w:sz w:val="20"/>
              </w:rPr>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tc>
        <w:tc>
          <w:tcPr>
            <w:tcW w:w="2509" w:type="dxa"/>
          </w:tcPr>
          <w:p w:rsidR="00A3233D" w:rsidRDefault="00A3233D">
            <w:pPr>
              <w:pStyle w:val="DefaultText"/>
            </w:pPr>
          </w:p>
        </w:tc>
        <w:tc>
          <w:tcPr>
            <w:tcW w:w="2509" w:type="dxa"/>
          </w:tcPr>
          <w:p w:rsidR="00A3233D" w:rsidRDefault="00A3233D">
            <w:pPr>
              <w:pStyle w:val="DefaultText"/>
            </w:pPr>
          </w:p>
        </w:tc>
        <w:tc>
          <w:tcPr>
            <w:tcW w:w="2509" w:type="dxa"/>
          </w:tcPr>
          <w:p w:rsidR="00A3233D" w:rsidRDefault="00A3233D">
            <w:pPr>
              <w:pStyle w:val="DefaultText"/>
            </w:pPr>
          </w:p>
        </w:tc>
      </w:tr>
      <w:tr w:rsidR="00A3233D" w:rsidTr="009E6146">
        <w:trPr>
          <w:cantSplit/>
          <w:jc w:val="center"/>
        </w:trPr>
        <w:tc>
          <w:tcPr>
            <w:tcW w:w="10036" w:type="dxa"/>
            <w:gridSpan w:val="4"/>
          </w:tcPr>
          <w:p w:rsidR="00A3233D" w:rsidRDefault="00A3233D">
            <w:pPr>
              <w:pStyle w:val="TableText"/>
            </w:pPr>
            <w:r>
              <w:rPr>
                <w:b/>
                <w:sz w:val="20"/>
              </w:rPr>
              <w:t>PART IV.  INTERESTED PARTIES</w:t>
            </w:r>
          </w:p>
        </w:tc>
      </w:tr>
      <w:tr w:rsidR="00A3233D" w:rsidTr="009E6146">
        <w:trPr>
          <w:cantSplit/>
          <w:jc w:val="center"/>
        </w:trPr>
        <w:tc>
          <w:tcPr>
            <w:tcW w:w="10036" w:type="dxa"/>
            <w:gridSpan w:val="4"/>
          </w:tcPr>
          <w:p w:rsidR="00A3233D" w:rsidRDefault="00A3233D">
            <w:pPr>
              <w:pStyle w:val="TableText"/>
              <w:rPr>
                <w:b/>
                <w:sz w:val="20"/>
              </w:rPr>
            </w:pPr>
            <w:r>
              <w:rPr>
                <w:sz w:val="20"/>
              </w:rPr>
              <w:t xml:space="preserve">                        List of all persons with a                                                                                          Financial Interest</w:t>
            </w:r>
          </w:p>
          <w:p w:rsidR="00A3233D" w:rsidRDefault="00A3233D">
            <w:pPr>
              <w:pStyle w:val="TableText"/>
            </w:pPr>
            <w:r>
              <w:rPr>
                <w:sz w:val="20"/>
              </w:rPr>
              <w:t xml:space="preserve">                     Reportable Financial Interest                                       Type of Participation               in Project ($ and %)</w:t>
            </w:r>
          </w:p>
        </w:tc>
      </w:tr>
      <w:tr w:rsidR="00A3233D" w:rsidTr="009E6146">
        <w:trPr>
          <w:cantSplit/>
          <w:jc w:val="center"/>
        </w:trPr>
        <w:tc>
          <w:tcPr>
            <w:tcW w:w="5018" w:type="dxa"/>
            <w:gridSpan w:val="2"/>
          </w:tcPr>
          <w:p w:rsidR="00A3233D" w:rsidRDefault="00A3233D">
            <w:pPr>
              <w:pStyle w:val="TableText"/>
              <w:rPr>
                <w:sz w:val="20"/>
              </w:rPr>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tc>
        <w:tc>
          <w:tcPr>
            <w:tcW w:w="2509" w:type="dxa"/>
          </w:tcPr>
          <w:p w:rsidR="00A3233D" w:rsidRDefault="00A3233D">
            <w:pPr>
              <w:pStyle w:val="DefaultText"/>
            </w:pPr>
          </w:p>
        </w:tc>
        <w:tc>
          <w:tcPr>
            <w:tcW w:w="2509" w:type="dxa"/>
          </w:tcPr>
          <w:p w:rsidR="00A3233D" w:rsidRDefault="00A3233D">
            <w:pPr>
              <w:pStyle w:val="DefaultText"/>
            </w:pPr>
          </w:p>
        </w:tc>
      </w:tr>
      <w:tr w:rsidR="00A3233D" w:rsidTr="009E6146">
        <w:trPr>
          <w:cantSplit/>
          <w:jc w:val="center"/>
        </w:trPr>
        <w:tc>
          <w:tcPr>
            <w:tcW w:w="10036" w:type="dxa"/>
            <w:gridSpan w:val="4"/>
          </w:tcPr>
          <w:p w:rsidR="00A3233D" w:rsidRDefault="00A3233D">
            <w:pPr>
              <w:pStyle w:val="TableText"/>
            </w:pPr>
            <w:r>
              <w:rPr>
                <w:b/>
                <w:sz w:val="20"/>
              </w:rPr>
              <w:t>PART V.  SOURCES AND USES OF FUNDS</w:t>
            </w:r>
          </w:p>
        </w:tc>
      </w:tr>
      <w:tr w:rsidR="00A3233D" w:rsidTr="009E6146">
        <w:trPr>
          <w:cantSplit/>
          <w:jc w:val="center"/>
        </w:trPr>
        <w:tc>
          <w:tcPr>
            <w:tcW w:w="10036" w:type="dxa"/>
            <w:gridSpan w:val="4"/>
          </w:tcPr>
          <w:p w:rsidR="00A3233D" w:rsidRDefault="00A3233D">
            <w:pPr>
              <w:pStyle w:val="TableText"/>
            </w:pPr>
            <w:r>
              <w:rPr>
                <w:sz w:val="20"/>
              </w:rPr>
              <w:t xml:space="preserve">                                          Source                                                                                       Use</w:t>
            </w:r>
          </w:p>
        </w:tc>
      </w:tr>
      <w:tr w:rsidR="00A3233D" w:rsidTr="009E6146">
        <w:trPr>
          <w:cantSplit/>
          <w:jc w:val="center"/>
        </w:trPr>
        <w:tc>
          <w:tcPr>
            <w:tcW w:w="5018" w:type="dxa"/>
            <w:gridSpan w:val="2"/>
          </w:tcPr>
          <w:p w:rsidR="00A3233D" w:rsidRDefault="00A3233D">
            <w:pPr>
              <w:pStyle w:val="TableText"/>
              <w:rPr>
                <w:b/>
                <w:sz w:val="20"/>
              </w:rPr>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p w:rsidR="00A3233D" w:rsidRDefault="00A3233D">
            <w:pPr>
              <w:pStyle w:val="TableText"/>
            </w:pPr>
          </w:p>
        </w:tc>
        <w:tc>
          <w:tcPr>
            <w:tcW w:w="5018" w:type="dxa"/>
            <w:gridSpan w:val="2"/>
          </w:tcPr>
          <w:p w:rsidR="00A3233D" w:rsidRDefault="00A3233D">
            <w:pPr>
              <w:pStyle w:val="DefaultText"/>
            </w:pPr>
          </w:p>
        </w:tc>
      </w:tr>
    </w:tbl>
    <w:p w:rsidR="00A3233D"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 </w:t>
      </w:r>
    </w:p>
    <w:p w:rsidR="003A5601" w:rsidRDefault="003A5601">
      <w:pPr>
        <w:overflowPunct/>
        <w:autoSpaceDE/>
        <w:autoSpaceDN/>
        <w:adjustRightInd/>
        <w:textAlignment w:val="auto"/>
        <w:rPr>
          <w:b/>
          <w:sz w:val="28"/>
        </w:rPr>
      </w:pPr>
      <w:r>
        <w:rPr>
          <w:b/>
          <w:sz w:val="28"/>
        </w:rPr>
        <w:br w:type="page"/>
      </w:r>
    </w:p>
    <w:p w:rsidR="00B90165" w:rsidRDefault="00B90165" w:rsidP="00B90165">
      <w:pPr>
        <w:overflowPunct/>
        <w:spacing w:before="7" w:line="130" w:lineRule="exact"/>
        <w:textAlignment w:val="auto"/>
        <w:rPr>
          <w:sz w:val="13"/>
          <w:szCs w:val="13"/>
        </w:rPr>
      </w:pPr>
    </w:p>
    <w:p w:rsidR="00B90165" w:rsidRDefault="00B90165" w:rsidP="00B90165">
      <w:pPr>
        <w:overflowPunct/>
        <w:ind w:left="4994" w:right="-20"/>
        <w:textAlignment w:val="auto"/>
        <w:rPr>
          <w:sz w:val="20"/>
        </w:rPr>
      </w:pPr>
      <w:r>
        <w:rPr>
          <w:noProof/>
          <w:sz w:val="13"/>
          <w:szCs w:val="13"/>
        </w:rPr>
        <w:drawing>
          <wp:inline distT="0" distB="0" distL="0" distR="0" wp14:anchorId="41EEB147" wp14:editId="7D13BF04">
            <wp:extent cx="571500"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B90165" w:rsidRDefault="00B90165" w:rsidP="00B90165">
      <w:pPr>
        <w:overflowPunct/>
        <w:spacing w:line="313" w:lineRule="exact"/>
        <w:ind w:left="2001" w:right="1702"/>
        <w:textAlignment w:val="auto"/>
        <w:rPr>
          <w:rFonts w:ascii="Arial" w:hAnsi="Arial" w:cs="Arial"/>
          <w:sz w:val="28"/>
          <w:szCs w:val="28"/>
        </w:rPr>
      </w:pPr>
      <w:r>
        <w:rPr>
          <w:rFonts w:ascii="Arial" w:hAnsi="Arial" w:cs="Arial"/>
          <w:b/>
          <w:bCs/>
          <w:spacing w:val="-1"/>
          <w:sz w:val="28"/>
          <w:szCs w:val="28"/>
        </w:rPr>
        <w:t>C</w:t>
      </w:r>
      <w:r>
        <w:rPr>
          <w:rFonts w:ascii="Arial" w:hAnsi="Arial" w:cs="Arial"/>
          <w:b/>
          <w:bCs/>
          <w:sz w:val="28"/>
          <w:szCs w:val="28"/>
        </w:rPr>
        <w:t>e</w:t>
      </w:r>
      <w:r>
        <w:rPr>
          <w:rFonts w:ascii="Arial" w:hAnsi="Arial" w:cs="Arial"/>
          <w:b/>
          <w:bCs/>
          <w:spacing w:val="1"/>
          <w:sz w:val="28"/>
          <w:szCs w:val="28"/>
        </w:rPr>
        <w:t>r</w:t>
      </w:r>
      <w:r>
        <w:rPr>
          <w:rFonts w:ascii="Arial" w:hAnsi="Arial" w:cs="Arial"/>
          <w:b/>
          <w:bCs/>
          <w:sz w:val="28"/>
          <w:szCs w:val="28"/>
        </w:rPr>
        <w:t>t</w:t>
      </w:r>
      <w:r>
        <w:rPr>
          <w:rFonts w:ascii="Arial" w:hAnsi="Arial" w:cs="Arial"/>
          <w:b/>
          <w:bCs/>
          <w:spacing w:val="1"/>
          <w:sz w:val="28"/>
          <w:szCs w:val="28"/>
        </w:rPr>
        <w:t>i</w:t>
      </w:r>
      <w:r>
        <w:rPr>
          <w:rFonts w:ascii="Arial" w:hAnsi="Arial" w:cs="Arial"/>
          <w:b/>
          <w:bCs/>
          <w:spacing w:val="-2"/>
          <w:sz w:val="28"/>
          <w:szCs w:val="28"/>
        </w:rPr>
        <w:t>f</w:t>
      </w:r>
      <w:r>
        <w:rPr>
          <w:rFonts w:ascii="Arial" w:hAnsi="Arial" w:cs="Arial"/>
          <w:b/>
          <w:bCs/>
          <w:spacing w:val="1"/>
          <w:sz w:val="28"/>
          <w:szCs w:val="28"/>
        </w:rPr>
        <w:t>i</w:t>
      </w:r>
      <w:r>
        <w:rPr>
          <w:rFonts w:ascii="Arial" w:hAnsi="Arial" w:cs="Arial"/>
          <w:b/>
          <w:bCs/>
          <w:sz w:val="28"/>
          <w:szCs w:val="28"/>
        </w:rPr>
        <w:t>ca</w:t>
      </w:r>
      <w:r>
        <w:rPr>
          <w:rFonts w:ascii="Arial" w:hAnsi="Arial" w:cs="Arial"/>
          <w:b/>
          <w:bCs/>
          <w:spacing w:val="-3"/>
          <w:sz w:val="28"/>
          <w:szCs w:val="28"/>
        </w:rPr>
        <w:t>t</w:t>
      </w:r>
      <w:r>
        <w:rPr>
          <w:rFonts w:ascii="Arial" w:hAnsi="Arial" w:cs="Arial"/>
          <w:b/>
          <w:bCs/>
          <w:spacing w:val="1"/>
          <w:sz w:val="28"/>
          <w:szCs w:val="28"/>
        </w:rPr>
        <w:t>i</w:t>
      </w:r>
      <w:r>
        <w:rPr>
          <w:rFonts w:ascii="Arial" w:hAnsi="Arial" w:cs="Arial"/>
          <w:b/>
          <w:bCs/>
          <w:spacing w:val="-1"/>
          <w:sz w:val="28"/>
          <w:szCs w:val="28"/>
        </w:rPr>
        <w:t>o</w:t>
      </w:r>
      <w:r>
        <w:rPr>
          <w:rFonts w:ascii="Arial" w:hAnsi="Arial" w:cs="Arial"/>
          <w:b/>
          <w:bCs/>
          <w:sz w:val="28"/>
          <w:szCs w:val="28"/>
        </w:rPr>
        <w:t xml:space="preserve">n </w:t>
      </w:r>
      <w:r>
        <w:rPr>
          <w:rFonts w:ascii="Arial" w:hAnsi="Arial" w:cs="Arial"/>
          <w:b/>
          <w:bCs/>
          <w:spacing w:val="-1"/>
          <w:sz w:val="28"/>
          <w:szCs w:val="28"/>
        </w:rPr>
        <w:t>o</w:t>
      </w:r>
      <w:r>
        <w:rPr>
          <w:rFonts w:ascii="Arial" w:hAnsi="Arial" w:cs="Arial"/>
          <w:b/>
          <w:bCs/>
          <w:sz w:val="28"/>
          <w:szCs w:val="28"/>
        </w:rPr>
        <w:t>f</w:t>
      </w:r>
      <w:r>
        <w:rPr>
          <w:rFonts w:ascii="Arial" w:hAnsi="Arial" w:cs="Arial"/>
          <w:b/>
          <w:bCs/>
          <w:spacing w:val="-1"/>
          <w:sz w:val="28"/>
          <w:szCs w:val="28"/>
        </w:rPr>
        <w:t xml:space="preserve"> </w:t>
      </w:r>
      <w:r>
        <w:rPr>
          <w:rFonts w:ascii="Arial" w:hAnsi="Arial" w:cs="Arial"/>
          <w:b/>
          <w:bCs/>
          <w:sz w:val="28"/>
          <w:szCs w:val="28"/>
        </w:rPr>
        <w:t>E</w:t>
      </w:r>
      <w:r>
        <w:rPr>
          <w:rFonts w:ascii="Arial" w:hAnsi="Arial" w:cs="Arial"/>
          <w:b/>
          <w:bCs/>
          <w:spacing w:val="-3"/>
          <w:sz w:val="28"/>
          <w:szCs w:val="28"/>
        </w:rPr>
        <w:t>x</w:t>
      </w:r>
      <w:r>
        <w:rPr>
          <w:rFonts w:ascii="Arial" w:hAnsi="Arial" w:cs="Arial"/>
          <w:b/>
          <w:bCs/>
          <w:sz w:val="28"/>
          <w:szCs w:val="28"/>
        </w:rPr>
        <w:t>em</w:t>
      </w:r>
      <w:r>
        <w:rPr>
          <w:rFonts w:ascii="Arial" w:hAnsi="Arial" w:cs="Arial"/>
          <w:b/>
          <w:bCs/>
          <w:spacing w:val="-1"/>
          <w:sz w:val="28"/>
          <w:szCs w:val="28"/>
        </w:rPr>
        <w:t>p</w:t>
      </w:r>
      <w:r>
        <w:rPr>
          <w:rFonts w:ascii="Arial" w:hAnsi="Arial" w:cs="Arial"/>
          <w:b/>
          <w:bCs/>
          <w:sz w:val="28"/>
          <w:szCs w:val="28"/>
        </w:rPr>
        <w:t>t</w:t>
      </w:r>
      <w:r>
        <w:rPr>
          <w:rFonts w:ascii="Arial" w:hAnsi="Arial" w:cs="Arial"/>
          <w:b/>
          <w:bCs/>
          <w:spacing w:val="1"/>
          <w:sz w:val="28"/>
          <w:szCs w:val="28"/>
        </w:rPr>
        <w:t>i</w:t>
      </w:r>
      <w:r>
        <w:rPr>
          <w:rFonts w:ascii="Arial" w:hAnsi="Arial" w:cs="Arial"/>
          <w:b/>
          <w:bCs/>
          <w:spacing w:val="-1"/>
          <w:sz w:val="28"/>
          <w:szCs w:val="28"/>
        </w:rPr>
        <w:t>o</w:t>
      </w:r>
      <w:r>
        <w:rPr>
          <w:rFonts w:ascii="Arial" w:hAnsi="Arial" w:cs="Arial"/>
          <w:b/>
          <w:bCs/>
          <w:sz w:val="28"/>
          <w:szCs w:val="28"/>
        </w:rPr>
        <w:t>n f</w:t>
      </w:r>
      <w:r>
        <w:rPr>
          <w:rFonts w:ascii="Arial" w:hAnsi="Arial" w:cs="Arial"/>
          <w:b/>
          <w:bCs/>
          <w:spacing w:val="-1"/>
          <w:sz w:val="28"/>
          <w:szCs w:val="28"/>
        </w:rPr>
        <w:t>o</w:t>
      </w:r>
      <w:r>
        <w:rPr>
          <w:rFonts w:ascii="Arial" w:hAnsi="Arial" w:cs="Arial"/>
          <w:b/>
          <w:bCs/>
          <w:sz w:val="28"/>
          <w:szCs w:val="28"/>
        </w:rPr>
        <w:t xml:space="preserve">r </w:t>
      </w:r>
      <w:r>
        <w:rPr>
          <w:rFonts w:ascii="Arial" w:hAnsi="Arial" w:cs="Arial"/>
          <w:b/>
          <w:bCs/>
          <w:spacing w:val="-1"/>
          <w:sz w:val="28"/>
          <w:szCs w:val="28"/>
        </w:rPr>
        <w:t>HU</w:t>
      </w:r>
      <w:r>
        <w:rPr>
          <w:rFonts w:ascii="Arial" w:hAnsi="Arial" w:cs="Arial"/>
          <w:b/>
          <w:bCs/>
          <w:sz w:val="28"/>
          <w:szCs w:val="28"/>
        </w:rPr>
        <w:t xml:space="preserve">D </w:t>
      </w:r>
      <w:r>
        <w:rPr>
          <w:rFonts w:ascii="Arial" w:hAnsi="Arial" w:cs="Arial"/>
          <w:b/>
          <w:bCs/>
          <w:spacing w:val="-2"/>
          <w:sz w:val="28"/>
          <w:szCs w:val="28"/>
        </w:rPr>
        <w:t>f</w:t>
      </w:r>
      <w:r>
        <w:rPr>
          <w:rFonts w:ascii="Arial" w:hAnsi="Arial" w:cs="Arial"/>
          <w:b/>
          <w:bCs/>
          <w:spacing w:val="-1"/>
          <w:sz w:val="28"/>
          <w:szCs w:val="28"/>
        </w:rPr>
        <w:t>und</w:t>
      </w:r>
      <w:r>
        <w:rPr>
          <w:rFonts w:ascii="Arial" w:hAnsi="Arial" w:cs="Arial"/>
          <w:b/>
          <w:bCs/>
          <w:sz w:val="28"/>
          <w:szCs w:val="28"/>
        </w:rPr>
        <w:t xml:space="preserve">ed </w:t>
      </w:r>
      <w:r>
        <w:rPr>
          <w:rFonts w:ascii="Arial" w:hAnsi="Arial" w:cs="Arial"/>
          <w:b/>
          <w:bCs/>
          <w:spacing w:val="-1"/>
          <w:sz w:val="28"/>
          <w:szCs w:val="28"/>
        </w:rPr>
        <w:t>p</w:t>
      </w:r>
      <w:r>
        <w:rPr>
          <w:rFonts w:ascii="Arial" w:hAnsi="Arial" w:cs="Arial"/>
          <w:b/>
          <w:bCs/>
          <w:spacing w:val="1"/>
          <w:sz w:val="28"/>
          <w:szCs w:val="28"/>
        </w:rPr>
        <w:t>r</w:t>
      </w:r>
      <w:r>
        <w:rPr>
          <w:rFonts w:ascii="Arial" w:hAnsi="Arial" w:cs="Arial"/>
          <w:b/>
          <w:bCs/>
          <w:spacing w:val="-1"/>
          <w:sz w:val="28"/>
          <w:szCs w:val="28"/>
        </w:rPr>
        <w:t>o</w:t>
      </w:r>
      <w:r>
        <w:rPr>
          <w:rFonts w:ascii="Arial" w:hAnsi="Arial" w:cs="Arial"/>
          <w:b/>
          <w:bCs/>
          <w:spacing w:val="1"/>
          <w:sz w:val="28"/>
          <w:szCs w:val="28"/>
        </w:rPr>
        <w:t>j</w:t>
      </w:r>
      <w:r>
        <w:rPr>
          <w:rFonts w:ascii="Arial" w:hAnsi="Arial" w:cs="Arial"/>
          <w:b/>
          <w:bCs/>
          <w:sz w:val="28"/>
          <w:szCs w:val="28"/>
        </w:rPr>
        <w:t>ects</w:t>
      </w:r>
    </w:p>
    <w:p w:rsidR="00B90165" w:rsidRDefault="00B90165" w:rsidP="00B90165">
      <w:pPr>
        <w:overflowPunct/>
        <w:ind w:left="2884" w:right="2585"/>
        <w:textAlignment w:val="auto"/>
        <w:rPr>
          <w:rFonts w:ascii="Arial" w:hAnsi="Arial" w:cs="Arial"/>
          <w:sz w:val="20"/>
        </w:rPr>
      </w:pPr>
      <w:r>
        <w:rPr>
          <w:rFonts w:ascii="Arial" w:hAnsi="Arial" w:cs="Arial"/>
          <w:sz w:val="20"/>
        </w:rPr>
        <w:t>Det</w:t>
      </w:r>
      <w:r>
        <w:rPr>
          <w:rFonts w:ascii="Arial" w:hAnsi="Arial" w:cs="Arial"/>
          <w:spacing w:val="-1"/>
          <w:sz w:val="20"/>
        </w:rPr>
        <w:t>e</w:t>
      </w:r>
      <w:r>
        <w:rPr>
          <w:rFonts w:ascii="Arial" w:hAnsi="Arial" w:cs="Arial"/>
          <w:spacing w:val="1"/>
          <w:sz w:val="20"/>
        </w:rPr>
        <w:t>r</w:t>
      </w:r>
      <w:r>
        <w:rPr>
          <w:rFonts w:ascii="Arial" w:hAnsi="Arial" w:cs="Arial"/>
          <w:spacing w:val="4"/>
          <w:sz w:val="20"/>
        </w:rPr>
        <w:t>m</w:t>
      </w:r>
      <w:r>
        <w:rPr>
          <w:rFonts w:ascii="Arial" w:hAnsi="Arial" w:cs="Arial"/>
          <w:spacing w:val="-1"/>
          <w:sz w:val="20"/>
        </w:rPr>
        <w:t>i</w:t>
      </w:r>
      <w:r>
        <w:rPr>
          <w:rFonts w:ascii="Arial" w:hAnsi="Arial" w:cs="Arial"/>
          <w:sz w:val="20"/>
        </w:rPr>
        <w:t>nat</w:t>
      </w:r>
      <w:r>
        <w:rPr>
          <w:rFonts w:ascii="Arial" w:hAnsi="Arial" w:cs="Arial"/>
          <w:spacing w:val="-1"/>
          <w:sz w:val="20"/>
        </w:rPr>
        <w:t>i</w:t>
      </w:r>
      <w:r>
        <w:rPr>
          <w:rFonts w:ascii="Arial" w:hAnsi="Arial" w:cs="Arial"/>
          <w:spacing w:val="2"/>
          <w:sz w:val="20"/>
        </w:rPr>
        <w:t>o</w:t>
      </w:r>
      <w:r>
        <w:rPr>
          <w:rFonts w:ascii="Arial" w:hAnsi="Arial" w:cs="Arial"/>
          <w:sz w:val="20"/>
        </w:rPr>
        <w:t>n</w:t>
      </w:r>
      <w:r>
        <w:rPr>
          <w:rFonts w:ascii="Arial" w:hAnsi="Arial" w:cs="Arial"/>
          <w:spacing w:val="-13"/>
          <w:sz w:val="20"/>
        </w:rPr>
        <w:t xml:space="preserve"> </w:t>
      </w:r>
      <w:r>
        <w:rPr>
          <w:rFonts w:ascii="Arial" w:hAnsi="Arial" w:cs="Arial"/>
          <w:sz w:val="20"/>
        </w:rPr>
        <w:t>of a</w:t>
      </w:r>
      <w:r>
        <w:rPr>
          <w:rFonts w:ascii="Arial" w:hAnsi="Arial" w:cs="Arial"/>
          <w:spacing w:val="1"/>
          <w:sz w:val="20"/>
        </w:rPr>
        <w:t>c</w:t>
      </w:r>
      <w:r>
        <w:rPr>
          <w:rFonts w:ascii="Arial" w:hAnsi="Arial" w:cs="Arial"/>
          <w:sz w:val="20"/>
        </w:rPr>
        <w:t>t</w:t>
      </w:r>
      <w:r>
        <w:rPr>
          <w:rFonts w:ascii="Arial" w:hAnsi="Arial" w:cs="Arial"/>
          <w:spacing w:val="1"/>
          <w:sz w:val="20"/>
        </w:rPr>
        <w:t>i</w:t>
      </w:r>
      <w:r>
        <w:rPr>
          <w:rFonts w:ascii="Arial" w:hAnsi="Arial" w:cs="Arial"/>
          <w:spacing w:val="-1"/>
          <w:sz w:val="20"/>
        </w:rPr>
        <w:t>v</w:t>
      </w:r>
      <w:r>
        <w:rPr>
          <w:rFonts w:ascii="Arial" w:hAnsi="Arial" w:cs="Arial"/>
          <w:spacing w:val="1"/>
          <w:sz w:val="20"/>
        </w:rPr>
        <w:t>i</w:t>
      </w:r>
      <w:r>
        <w:rPr>
          <w:rFonts w:ascii="Arial" w:hAnsi="Arial" w:cs="Arial"/>
          <w:sz w:val="20"/>
        </w:rPr>
        <w:t>t</w:t>
      </w:r>
      <w:r>
        <w:rPr>
          <w:rFonts w:ascii="Arial" w:hAnsi="Arial" w:cs="Arial"/>
          <w:spacing w:val="1"/>
          <w:sz w:val="20"/>
        </w:rPr>
        <w:t>i</w:t>
      </w:r>
      <w:r>
        <w:rPr>
          <w:rFonts w:ascii="Arial" w:hAnsi="Arial" w:cs="Arial"/>
          <w:sz w:val="20"/>
        </w:rPr>
        <w:t>es</w:t>
      </w:r>
      <w:r>
        <w:rPr>
          <w:rFonts w:ascii="Arial" w:hAnsi="Arial" w:cs="Arial"/>
          <w:spacing w:val="-7"/>
          <w:sz w:val="20"/>
        </w:rPr>
        <w:t xml:space="preserve"> </w:t>
      </w:r>
      <w:r>
        <w:rPr>
          <w:rFonts w:ascii="Arial" w:hAnsi="Arial" w:cs="Arial"/>
          <w:sz w:val="20"/>
        </w:rPr>
        <w:t>not</w:t>
      </w:r>
      <w:r>
        <w:rPr>
          <w:rFonts w:ascii="Arial" w:hAnsi="Arial" w:cs="Arial"/>
          <w:spacing w:val="-4"/>
          <w:sz w:val="20"/>
        </w:rPr>
        <w:t xml:space="preserve"> </w:t>
      </w:r>
      <w:r>
        <w:rPr>
          <w:rFonts w:ascii="Arial" w:hAnsi="Arial" w:cs="Arial"/>
          <w:spacing w:val="1"/>
          <w:sz w:val="20"/>
        </w:rPr>
        <w:t>s</w:t>
      </w:r>
      <w:r>
        <w:rPr>
          <w:rFonts w:ascii="Arial" w:hAnsi="Arial" w:cs="Arial"/>
          <w:sz w:val="20"/>
        </w:rPr>
        <w:t>ub</w:t>
      </w:r>
      <w:r>
        <w:rPr>
          <w:rFonts w:ascii="Arial" w:hAnsi="Arial" w:cs="Arial"/>
          <w:spacing w:val="1"/>
          <w:sz w:val="20"/>
        </w:rPr>
        <w:t>j</w:t>
      </w:r>
      <w:r>
        <w:rPr>
          <w:rFonts w:ascii="Arial" w:hAnsi="Arial" w:cs="Arial"/>
          <w:sz w:val="20"/>
        </w:rPr>
        <w:t>e</w:t>
      </w:r>
      <w:r>
        <w:rPr>
          <w:rFonts w:ascii="Arial" w:hAnsi="Arial" w:cs="Arial"/>
          <w:spacing w:val="1"/>
          <w:sz w:val="20"/>
        </w:rPr>
        <w:t>c</w:t>
      </w:r>
      <w:r>
        <w:rPr>
          <w:rFonts w:ascii="Arial" w:hAnsi="Arial" w:cs="Arial"/>
          <w:sz w:val="20"/>
        </w:rPr>
        <w:t>t</w:t>
      </w:r>
      <w:r>
        <w:rPr>
          <w:rFonts w:ascii="Arial" w:hAnsi="Arial" w:cs="Arial"/>
          <w:spacing w:val="-7"/>
          <w:sz w:val="20"/>
        </w:rPr>
        <w:t xml:space="preserve"> </w:t>
      </w:r>
      <w:r>
        <w:rPr>
          <w:rFonts w:ascii="Arial" w:hAnsi="Arial" w:cs="Arial"/>
          <w:spacing w:val="2"/>
          <w:sz w:val="20"/>
        </w:rPr>
        <w:t>t</w:t>
      </w:r>
      <w:r>
        <w:rPr>
          <w:rFonts w:ascii="Arial" w:hAnsi="Arial" w:cs="Arial"/>
          <w:sz w:val="20"/>
        </w:rPr>
        <w:t>o</w:t>
      </w:r>
      <w:r>
        <w:rPr>
          <w:rFonts w:ascii="Arial" w:hAnsi="Arial" w:cs="Arial"/>
          <w:spacing w:val="-3"/>
          <w:sz w:val="20"/>
        </w:rPr>
        <w:t xml:space="preserve"> </w:t>
      </w:r>
      <w:r>
        <w:rPr>
          <w:rFonts w:ascii="Arial" w:hAnsi="Arial" w:cs="Arial"/>
          <w:spacing w:val="2"/>
          <w:sz w:val="20"/>
        </w:rPr>
        <w:t>2</w:t>
      </w:r>
      <w:r>
        <w:rPr>
          <w:rFonts w:ascii="Arial" w:hAnsi="Arial" w:cs="Arial"/>
          <w:sz w:val="20"/>
        </w:rPr>
        <w:t>4</w:t>
      </w:r>
      <w:r>
        <w:rPr>
          <w:rFonts w:ascii="Arial" w:hAnsi="Arial" w:cs="Arial"/>
          <w:spacing w:val="-3"/>
          <w:sz w:val="20"/>
        </w:rPr>
        <w:t xml:space="preserve"> </w:t>
      </w:r>
      <w:r>
        <w:rPr>
          <w:rFonts w:ascii="Arial" w:hAnsi="Arial" w:cs="Arial"/>
          <w:sz w:val="20"/>
        </w:rPr>
        <w:t>C</w:t>
      </w:r>
      <w:r>
        <w:rPr>
          <w:rFonts w:ascii="Arial" w:hAnsi="Arial" w:cs="Arial"/>
          <w:spacing w:val="1"/>
          <w:sz w:val="20"/>
        </w:rPr>
        <w:t>F</w:t>
      </w:r>
      <w:r>
        <w:rPr>
          <w:rFonts w:ascii="Arial" w:hAnsi="Arial" w:cs="Arial"/>
          <w:sz w:val="20"/>
        </w:rPr>
        <w:t>R</w:t>
      </w:r>
      <w:r>
        <w:rPr>
          <w:rFonts w:ascii="Arial" w:hAnsi="Arial" w:cs="Arial"/>
          <w:spacing w:val="-2"/>
          <w:sz w:val="20"/>
        </w:rPr>
        <w:t xml:space="preserve"> </w:t>
      </w:r>
      <w:r>
        <w:rPr>
          <w:rFonts w:ascii="Arial" w:hAnsi="Arial" w:cs="Arial"/>
          <w:sz w:val="20"/>
        </w:rPr>
        <w:t>58.</w:t>
      </w:r>
      <w:r>
        <w:rPr>
          <w:rFonts w:ascii="Arial" w:hAnsi="Arial" w:cs="Arial"/>
          <w:spacing w:val="2"/>
          <w:sz w:val="20"/>
        </w:rPr>
        <w:t>3</w:t>
      </w:r>
      <w:r>
        <w:rPr>
          <w:rFonts w:ascii="Arial" w:hAnsi="Arial" w:cs="Arial"/>
          <w:sz w:val="20"/>
        </w:rPr>
        <w:t>4</w:t>
      </w:r>
      <w:r>
        <w:rPr>
          <w:rFonts w:ascii="Arial" w:hAnsi="Arial" w:cs="Arial"/>
          <w:spacing w:val="1"/>
          <w:sz w:val="20"/>
        </w:rPr>
        <w:t>(</w:t>
      </w:r>
      <w:r>
        <w:rPr>
          <w:rFonts w:ascii="Arial" w:hAnsi="Arial" w:cs="Arial"/>
          <w:sz w:val="20"/>
        </w:rPr>
        <w:t>a) M</w:t>
      </w:r>
      <w:r>
        <w:rPr>
          <w:rFonts w:ascii="Arial" w:hAnsi="Arial" w:cs="Arial"/>
          <w:spacing w:val="2"/>
          <w:sz w:val="20"/>
        </w:rPr>
        <w:t>a</w:t>
      </w:r>
      <w:r>
        <w:rPr>
          <w:rFonts w:ascii="Arial" w:hAnsi="Arial" w:cs="Arial"/>
          <w:sz w:val="20"/>
        </w:rPr>
        <w:t>y</w:t>
      </w:r>
      <w:r>
        <w:rPr>
          <w:rFonts w:ascii="Arial" w:hAnsi="Arial" w:cs="Arial"/>
          <w:spacing w:val="-6"/>
          <w:sz w:val="20"/>
        </w:rPr>
        <w:t xml:space="preserve"> </w:t>
      </w:r>
      <w:r>
        <w:rPr>
          <w:rFonts w:ascii="Arial" w:hAnsi="Arial" w:cs="Arial"/>
          <w:sz w:val="20"/>
        </w:rPr>
        <w:t>be</w:t>
      </w:r>
      <w:r>
        <w:rPr>
          <w:rFonts w:ascii="Arial" w:hAnsi="Arial" w:cs="Arial"/>
          <w:spacing w:val="-3"/>
          <w:sz w:val="20"/>
        </w:rPr>
        <w:t xml:space="preserve"> </w:t>
      </w:r>
      <w:r>
        <w:rPr>
          <w:rFonts w:ascii="Arial" w:hAnsi="Arial" w:cs="Arial"/>
          <w:spacing w:val="1"/>
          <w:sz w:val="20"/>
        </w:rPr>
        <w:t>s</w:t>
      </w:r>
      <w:r>
        <w:rPr>
          <w:rFonts w:ascii="Arial" w:hAnsi="Arial" w:cs="Arial"/>
          <w:spacing w:val="2"/>
          <w:sz w:val="20"/>
        </w:rPr>
        <w:t>u</w:t>
      </w:r>
      <w:r>
        <w:rPr>
          <w:rFonts w:ascii="Arial" w:hAnsi="Arial" w:cs="Arial"/>
          <w:sz w:val="20"/>
        </w:rPr>
        <w:t>b</w:t>
      </w:r>
      <w:r>
        <w:rPr>
          <w:rFonts w:ascii="Arial" w:hAnsi="Arial" w:cs="Arial"/>
          <w:spacing w:val="1"/>
          <w:sz w:val="20"/>
        </w:rPr>
        <w:t>j</w:t>
      </w:r>
      <w:r>
        <w:rPr>
          <w:rFonts w:ascii="Arial" w:hAnsi="Arial" w:cs="Arial"/>
          <w:sz w:val="20"/>
        </w:rPr>
        <w:t>e</w:t>
      </w:r>
      <w:r>
        <w:rPr>
          <w:rFonts w:ascii="Arial" w:hAnsi="Arial" w:cs="Arial"/>
          <w:spacing w:val="1"/>
          <w:sz w:val="20"/>
        </w:rPr>
        <w:t>c</w:t>
      </w:r>
      <w:r>
        <w:rPr>
          <w:rFonts w:ascii="Arial" w:hAnsi="Arial" w:cs="Arial"/>
          <w:sz w:val="20"/>
        </w:rPr>
        <w:t>t</w:t>
      </w:r>
      <w:r>
        <w:rPr>
          <w:rFonts w:ascii="Arial" w:hAnsi="Arial" w:cs="Arial"/>
          <w:spacing w:val="-7"/>
          <w:sz w:val="20"/>
        </w:rPr>
        <w:t xml:space="preserve"> </w:t>
      </w:r>
      <w:r>
        <w:rPr>
          <w:rFonts w:ascii="Arial" w:hAnsi="Arial" w:cs="Arial"/>
          <w:sz w:val="20"/>
        </w:rPr>
        <w:t>to</w:t>
      </w:r>
      <w:r>
        <w:rPr>
          <w:rFonts w:ascii="Arial" w:hAnsi="Arial" w:cs="Arial"/>
          <w:spacing w:val="-1"/>
          <w:sz w:val="20"/>
        </w:rPr>
        <w:t xml:space="preserve"> </w:t>
      </w:r>
      <w:r>
        <w:rPr>
          <w:rFonts w:ascii="Arial" w:hAnsi="Arial" w:cs="Arial"/>
          <w:sz w:val="20"/>
        </w:rPr>
        <w:t>p</w:t>
      </w:r>
      <w:r>
        <w:rPr>
          <w:rFonts w:ascii="Arial" w:hAnsi="Arial" w:cs="Arial"/>
          <w:spacing w:val="1"/>
          <w:sz w:val="20"/>
        </w:rPr>
        <w:t>r</w:t>
      </w:r>
      <w:r>
        <w:rPr>
          <w:rFonts w:ascii="Arial" w:hAnsi="Arial" w:cs="Arial"/>
          <w:sz w:val="20"/>
        </w:rPr>
        <w:t>o</w:t>
      </w:r>
      <w:r>
        <w:rPr>
          <w:rFonts w:ascii="Arial" w:hAnsi="Arial" w:cs="Arial"/>
          <w:spacing w:val="1"/>
          <w:sz w:val="20"/>
        </w:rPr>
        <w:t>v</w:t>
      </w:r>
      <w:r>
        <w:rPr>
          <w:rFonts w:ascii="Arial" w:hAnsi="Arial" w:cs="Arial"/>
          <w:spacing w:val="-1"/>
          <w:sz w:val="20"/>
        </w:rPr>
        <w:t>i</w:t>
      </w:r>
      <w:r>
        <w:rPr>
          <w:rFonts w:ascii="Arial" w:hAnsi="Arial" w:cs="Arial"/>
          <w:spacing w:val="1"/>
          <w:sz w:val="20"/>
        </w:rPr>
        <w:t>s</w:t>
      </w:r>
      <w:r>
        <w:rPr>
          <w:rFonts w:ascii="Arial" w:hAnsi="Arial" w:cs="Arial"/>
          <w:spacing w:val="-1"/>
          <w:sz w:val="20"/>
        </w:rPr>
        <w:t>i</w:t>
      </w:r>
      <w:r>
        <w:rPr>
          <w:rFonts w:ascii="Arial" w:hAnsi="Arial" w:cs="Arial"/>
          <w:spacing w:val="2"/>
          <w:sz w:val="20"/>
        </w:rPr>
        <w:t>on</w:t>
      </w:r>
      <w:r>
        <w:rPr>
          <w:rFonts w:ascii="Arial" w:hAnsi="Arial" w:cs="Arial"/>
          <w:sz w:val="20"/>
        </w:rPr>
        <w:t>s</w:t>
      </w:r>
      <w:r>
        <w:rPr>
          <w:rFonts w:ascii="Arial" w:hAnsi="Arial" w:cs="Arial"/>
          <w:spacing w:val="-8"/>
          <w:sz w:val="20"/>
        </w:rPr>
        <w:t xml:space="preserve"> </w:t>
      </w:r>
      <w:r>
        <w:rPr>
          <w:rFonts w:ascii="Arial" w:hAnsi="Arial" w:cs="Arial"/>
          <w:sz w:val="20"/>
        </w:rPr>
        <w:t xml:space="preserve">of </w:t>
      </w:r>
      <w:r>
        <w:rPr>
          <w:rFonts w:ascii="Arial" w:hAnsi="Arial" w:cs="Arial"/>
          <w:spacing w:val="-1"/>
          <w:sz w:val="20"/>
        </w:rPr>
        <w:t>S</w:t>
      </w:r>
      <w:r>
        <w:rPr>
          <w:rFonts w:ascii="Arial" w:hAnsi="Arial" w:cs="Arial"/>
          <w:sz w:val="20"/>
        </w:rPr>
        <w:t>ec</w:t>
      </w:r>
      <w:r>
        <w:rPr>
          <w:rFonts w:ascii="Arial" w:hAnsi="Arial" w:cs="Arial"/>
          <w:spacing w:val="-2"/>
          <w:sz w:val="20"/>
        </w:rPr>
        <w:t xml:space="preserve"> </w:t>
      </w:r>
      <w:r>
        <w:rPr>
          <w:rFonts w:ascii="Arial" w:hAnsi="Arial" w:cs="Arial"/>
          <w:sz w:val="20"/>
        </w:rPr>
        <w:t>58.</w:t>
      </w:r>
      <w:r>
        <w:rPr>
          <w:rFonts w:ascii="Arial" w:hAnsi="Arial" w:cs="Arial"/>
          <w:spacing w:val="2"/>
          <w:sz w:val="20"/>
        </w:rPr>
        <w:t>6</w:t>
      </w:r>
      <w:r>
        <w:rPr>
          <w:rFonts w:ascii="Arial" w:hAnsi="Arial" w:cs="Arial"/>
          <w:sz w:val="20"/>
        </w:rPr>
        <w:t>,</w:t>
      </w:r>
      <w:r>
        <w:rPr>
          <w:rFonts w:ascii="Arial" w:hAnsi="Arial" w:cs="Arial"/>
          <w:spacing w:val="-5"/>
          <w:sz w:val="20"/>
        </w:rPr>
        <w:t xml:space="preserve"> </w:t>
      </w:r>
      <w:r>
        <w:rPr>
          <w:rFonts w:ascii="Arial" w:hAnsi="Arial" w:cs="Arial"/>
          <w:sz w:val="20"/>
        </w:rPr>
        <w:t>as</w:t>
      </w:r>
      <w:r>
        <w:rPr>
          <w:rFonts w:ascii="Arial" w:hAnsi="Arial" w:cs="Arial"/>
          <w:spacing w:val="-1"/>
          <w:sz w:val="20"/>
        </w:rPr>
        <w:t xml:space="preserve"> </w:t>
      </w:r>
      <w:r>
        <w:rPr>
          <w:rFonts w:ascii="Arial" w:hAnsi="Arial" w:cs="Arial"/>
          <w:spacing w:val="2"/>
          <w:sz w:val="20"/>
        </w:rPr>
        <w:t>a</w:t>
      </w:r>
      <w:r>
        <w:rPr>
          <w:rFonts w:ascii="Arial" w:hAnsi="Arial" w:cs="Arial"/>
          <w:sz w:val="20"/>
        </w:rPr>
        <w:t>pp</w:t>
      </w:r>
      <w:r>
        <w:rPr>
          <w:rFonts w:ascii="Arial" w:hAnsi="Arial" w:cs="Arial"/>
          <w:spacing w:val="1"/>
          <w:sz w:val="20"/>
        </w:rPr>
        <w:t>l</w:t>
      </w:r>
      <w:r>
        <w:rPr>
          <w:rFonts w:ascii="Arial" w:hAnsi="Arial" w:cs="Arial"/>
          <w:spacing w:val="-1"/>
          <w:sz w:val="20"/>
        </w:rPr>
        <w:t>i</w:t>
      </w:r>
      <w:r>
        <w:rPr>
          <w:rFonts w:ascii="Arial" w:hAnsi="Arial" w:cs="Arial"/>
          <w:spacing w:val="1"/>
          <w:sz w:val="20"/>
        </w:rPr>
        <w:t>c</w:t>
      </w:r>
      <w:r>
        <w:rPr>
          <w:rFonts w:ascii="Arial" w:hAnsi="Arial" w:cs="Arial"/>
          <w:sz w:val="20"/>
        </w:rPr>
        <w:t>a</w:t>
      </w:r>
      <w:r>
        <w:rPr>
          <w:rFonts w:ascii="Arial" w:hAnsi="Arial" w:cs="Arial"/>
          <w:spacing w:val="2"/>
          <w:sz w:val="20"/>
        </w:rPr>
        <w:t>b</w:t>
      </w:r>
      <w:r>
        <w:rPr>
          <w:rFonts w:ascii="Arial" w:hAnsi="Arial" w:cs="Arial"/>
          <w:spacing w:val="-1"/>
          <w:sz w:val="20"/>
        </w:rPr>
        <w:t>l</w:t>
      </w:r>
      <w:r>
        <w:rPr>
          <w:rFonts w:ascii="Arial" w:hAnsi="Arial" w:cs="Arial"/>
          <w:sz w:val="20"/>
        </w:rPr>
        <w:t>e</w:t>
      </w:r>
    </w:p>
    <w:p w:rsidR="00B90165" w:rsidRDefault="00B90165" w:rsidP="00623693">
      <w:pPr>
        <w:tabs>
          <w:tab w:val="left" w:pos="2340"/>
        </w:tabs>
        <w:overflowPunct/>
        <w:spacing w:line="239" w:lineRule="auto"/>
        <w:ind w:left="220" w:right="246"/>
        <w:textAlignment w:val="auto"/>
        <w:rPr>
          <w:rFonts w:ascii="Arial" w:hAnsi="Arial" w:cs="Arial"/>
          <w:spacing w:val="25"/>
          <w:sz w:val="20"/>
        </w:rPr>
      </w:pPr>
      <w:r>
        <w:rPr>
          <w:rFonts w:ascii="Arial" w:hAnsi="Arial" w:cs="Arial"/>
          <w:spacing w:val="-1"/>
          <w:sz w:val="20"/>
        </w:rPr>
        <w:t>P</w:t>
      </w:r>
      <w:r>
        <w:rPr>
          <w:rFonts w:ascii="Arial" w:hAnsi="Arial" w:cs="Arial"/>
          <w:spacing w:val="1"/>
          <w:sz w:val="20"/>
        </w:rPr>
        <w:t>r</w:t>
      </w:r>
      <w:r>
        <w:rPr>
          <w:rFonts w:ascii="Arial" w:hAnsi="Arial" w:cs="Arial"/>
          <w:sz w:val="20"/>
        </w:rPr>
        <w:t>o</w:t>
      </w:r>
      <w:r>
        <w:rPr>
          <w:rFonts w:ascii="Arial" w:hAnsi="Arial" w:cs="Arial"/>
          <w:spacing w:val="1"/>
          <w:sz w:val="20"/>
        </w:rPr>
        <w:t>j</w:t>
      </w:r>
      <w:r>
        <w:rPr>
          <w:rFonts w:ascii="Arial" w:hAnsi="Arial" w:cs="Arial"/>
          <w:sz w:val="20"/>
        </w:rPr>
        <w:t>e</w:t>
      </w:r>
      <w:r>
        <w:rPr>
          <w:rFonts w:ascii="Arial" w:hAnsi="Arial" w:cs="Arial"/>
          <w:spacing w:val="1"/>
          <w:sz w:val="20"/>
        </w:rPr>
        <w:t>c</w:t>
      </w:r>
      <w:r>
        <w:rPr>
          <w:rFonts w:ascii="Arial" w:hAnsi="Arial" w:cs="Arial"/>
          <w:sz w:val="20"/>
        </w:rPr>
        <w:t>t</w:t>
      </w:r>
      <w:r>
        <w:rPr>
          <w:rFonts w:ascii="Arial" w:hAnsi="Arial" w:cs="Arial"/>
          <w:spacing w:val="-7"/>
          <w:sz w:val="20"/>
        </w:rPr>
        <w:t xml:space="preserve"> </w:t>
      </w:r>
      <w:r>
        <w:rPr>
          <w:rFonts w:ascii="Arial" w:hAnsi="Arial" w:cs="Arial"/>
          <w:w w:val="99"/>
          <w:sz w:val="20"/>
        </w:rPr>
        <w:t>Na</w:t>
      </w:r>
      <w:r>
        <w:rPr>
          <w:rFonts w:ascii="Arial" w:hAnsi="Arial" w:cs="Arial"/>
          <w:spacing w:val="4"/>
          <w:w w:val="99"/>
          <w:sz w:val="20"/>
        </w:rPr>
        <w:t>m</w:t>
      </w:r>
      <w:r>
        <w:rPr>
          <w:rFonts w:ascii="Arial" w:hAnsi="Arial" w:cs="Arial"/>
          <w:w w:val="99"/>
          <w:sz w:val="20"/>
        </w:rPr>
        <w:t>e:</w:t>
      </w:r>
      <w:r>
        <w:rPr>
          <w:rFonts w:ascii="Arial" w:hAnsi="Arial" w:cs="Arial"/>
          <w:sz w:val="20"/>
        </w:rPr>
        <w:t xml:space="preserve">               </w:t>
      </w:r>
      <w:r>
        <w:rPr>
          <w:rFonts w:ascii="Arial" w:hAnsi="Arial" w:cs="Arial"/>
          <w:spacing w:val="3"/>
          <w:sz w:val="20"/>
        </w:rPr>
        <w:t xml:space="preserve"> </w:t>
      </w:r>
      <w:r>
        <w:rPr>
          <w:rFonts w:ascii="Arial" w:hAnsi="Arial" w:cs="Arial"/>
          <w:w w:val="99"/>
          <w:sz w:val="20"/>
          <w:u w:val="single"/>
        </w:rPr>
        <w:t xml:space="preserve"> </w:t>
      </w:r>
      <w:r>
        <w:rPr>
          <w:rFonts w:ascii="Arial" w:hAnsi="Arial" w:cs="Arial"/>
          <w:sz w:val="20"/>
          <w:u w:val="single"/>
        </w:rPr>
        <w:t xml:space="preserve">                                                                                                                                            </w:t>
      </w:r>
      <w:r>
        <w:rPr>
          <w:rFonts w:ascii="Arial" w:hAnsi="Arial" w:cs="Arial"/>
          <w:spacing w:val="25"/>
          <w:sz w:val="20"/>
          <w:u w:val="single"/>
        </w:rPr>
        <w:t xml:space="preserve"> </w:t>
      </w:r>
      <w:r>
        <w:rPr>
          <w:rFonts w:ascii="Arial" w:hAnsi="Arial" w:cs="Arial"/>
          <w:spacing w:val="25"/>
          <w:sz w:val="20"/>
        </w:rPr>
        <w:t xml:space="preserve"> </w:t>
      </w:r>
      <w:r>
        <w:rPr>
          <w:rFonts w:ascii="Arial" w:hAnsi="Arial" w:cs="Arial"/>
          <w:spacing w:val="-1"/>
          <w:w w:val="99"/>
          <w:sz w:val="20"/>
        </w:rPr>
        <w:t>P</w:t>
      </w:r>
      <w:r>
        <w:rPr>
          <w:rFonts w:ascii="Arial" w:hAnsi="Arial" w:cs="Arial"/>
          <w:spacing w:val="1"/>
          <w:w w:val="99"/>
          <w:sz w:val="20"/>
        </w:rPr>
        <w:t>r</w:t>
      </w:r>
      <w:r>
        <w:rPr>
          <w:rFonts w:ascii="Arial" w:hAnsi="Arial" w:cs="Arial"/>
          <w:w w:val="99"/>
          <w:sz w:val="20"/>
        </w:rPr>
        <w:t>o</w:t>
      </w:r>
      <w:r>
        <w:rPr>
          <w:rFonts w:ascii="Arial" w:hAnsi="Arial" w:cs="Arial"/>
          <w:spacing w:val="1"/>
          <w:w w:val="99"/>
          <w:sz w:val="20"/>
        </w:rPr>
        <w:t>j</w:t>
      </w:r>
      <w:r>
        <w:rPr>
          <w:rFonts w:ascii="Arial" w:hAnsi="Arial" w:cs="Arial"/>
          <w:w w:val="99"/>
          <w:sz w:val="20"/>
        </w:rPr>
        <w:t>e</w:t>
      </w:r>
      <w:r>
        <w:rPr>
          <w:rFonts w:ascii="Arial" w:hAnsi="Arial" w:cs="Arial"/>
          <w:spacing w:val="1"/>
          <w:w w:val="99"/>
          <w:sz w:val="20"/>
        </w:rPr>
        <w:t>c</w:t>
      </w:r>
      <w:r>
        <w:rPr>
          <w:rFonts w:ascii="Arial" w:hAnsi="Arial" w:cs="Arial"/>
          <w:w w:val="99"/>
          <w:sz w:val="20"/>
        </w:rPr>
        <w:t>t</w:t>
      </w:r>
      <w:r>
        <w:rPr>
          <w:rFonts w:ascii="Arial" w:hAnsi="Arial" w:cs="Arial"/>
          <w:spacing w:val="-1"/>
          <w:sz w:val="20"/>
        </w:rPr>
        <w:t xml:space="preserve"> </w:t>
      </w:r>
      <w:r>
        <w:rPr>
          <w:rFonts w:ascii="Arial" w:hAnsi="Arial" w:cs="Arial"/>
          <w:w w:val="99"/>
          <w:sz w:val="20"/>
        </w:rPr>
        <w:t>De</w:t>
      </w:r>
      <w:r>
        <w:rPr>
          <w:rFonts w:ascii="Arial" w:hAnsi="Arial" w:cs="Arial"/>
          <w:spacing w:val="1"/>
          <w:w w:val="99"/>
          <w:sz w:val="20"/>
        </w:rPr>
        <w:t>scr</w:t>
      </w:r>
      <w:r>
        <w:rPr>
          <w:rFonts w:ascii="Arial" w:hAnsi="Arial" w:cs="Arial"/>
          <w:spacing w:val="-1"/>
          <w:w w:val="99"/>
          <w:sz w:val="20"/>
        </w:rPr>
        <w:t>i</w:t>
      </w:r>
      <w:r>
        <w:rPr>
          <w:rFonts w:ascii="Arial" w:hAnsi="Arial" w:cs="Arial"/>
          <w:w w:val="99"/>
          <w:sz w:val="20"/>
        </w:rPr>
        <w:t>p</w:t>
      </w:r>
      <w:r>
        <w:rPr>
          <w:rFonts w:ascii="Arial" w:hAnsi="Arial" w:cs="Arial"/>
          <w:spacing w:val="2"/>
          <w:w w:val="99"/>
          <w:sz w:val="20"/>
        </w:rPr>
        <w:t>t</w:t>
      </w:r>
      <w:r>
        <w:rPr>
          <w:rFonts w:ascii="Arial" w:hAnsi="Arial" w:cs="Arial"/>
          <w:spacing w:val="-1"/>
          <w:w w:val="99"/>
          <w:sz w:val="20"/>
        </w:rPr>
        <w:t>i</w:t>
      </w:r>
      <w:r>
        <w:rPr>
          <w:rFonts w:ascii="Arial" w:hAnsi="Arial" w:cs="Arial"/>
          <w:w w:val="99"/>
          <w:sz w:val="20"/>
        </w:rPr>
        <w:t>o</w:t>
      </w:r>
      <w:r>
        <w:rPr>
          <w:rFonts w:ascii="Arial" w:hAnsi="Arial" w:cs="Arial"/>
          <w:spacing w:val="2"/>
          <w:w w:val="99"/>
          <w:sz w:val="20"/>
        </w:rPr>
        <w:t>n</w:t>
      </w:r>
      <w:r>
        <w:rPr>
          <w:rFonts w:ascii="Arial" w:hAnsi="Arial" w:cs="Arial"/>
          <w:w w:val="99"/>
          <w:sz w:val="20"/>
        </w:rPr>
        <w:t>:</w:t>
      </w:r>
      <w:r>
        <w:rPr>
          <w:rFonts w:ascii="Arial" w:hAnsi="Arial" w:cs="Arial"/>
          <w:sz w:val="20"/>
        </w:rPr>
        <w:t xml:space="preserve">       </w:t>
      </w:r>
      <w:r>
        <w:rPr>
          <w:rFonts w:ascii="Arial" w:hAnsi="Arial" w:cs="Arial"/>
          <w:spacing w:val="-18"/>
          <w:sz w:val="20"/>
        </w:rPr>
        <w:t xml:space="preserve"> </w:t>
      </w:r>
      <w:r>
        <w:rPr>
          <w:rFonts w:ascii="Arial" w:hAnsi="Arial" w:cs="Arial"/>
          <w:w w:val="99"/>
          <w:sz w:val="20"/>
          <w:u w:val="single"/>
        </w:rPr>
        <w:t xml:space="preserve"> </w:t>
      </w:r>
      <w:r>
        <w:rPr>
          <w:rFonts w:ascii="Arial" w:hAnsi="Arial" w:cs="Arial"/>
          <w:sz w:val="20"/>
          <w:u w:val="single"/>
        </w:rPr>
        <w:t xml:space="preserve">                                                                                                                                            </w:t>
      </w:r>
      <w:r>
        <w:rPr>
          <w:rFonts w:ascii="Arial" w:hAnsi="Arial" w:cs="Arial"/>
          <w:spacing w:val="25"/>
          <w:sz w:val="20"/>
          <w:u w:val="single"/>
        </w:rPr>
        <w:t xml:space="preserve"> </w:t>
      </w:r>
      <w:r>
        <w:rPr>
          <w:rFonts w:ascii="Arial" w:hAnsi="Arial" w:cs="Arial"/>
          <w:spacing w:val="25"/>
          <w:sz w:val="20"/>
        </w:rPr>
        <w:t xml:space="preserve"> </w:t>
      </w:r>
      <w:r>
        <w:rPr>
          <w:rFonts w:ascii="Arial" w:hAnsi="Arial" w:cs="Arial"/>
          <w:spacing w:val="-1"/>
          <w:w w:val="99"/>
          <w:sz w:val="20"/>
        </w:rPr>
        <w:t>A</w:t>
      </w:r>
      <w:r>
        <w:rPr>
          <w:rFonts w:ascii="Arial" w:hAnsi="Arial" w:cs="Arial"/>
          <w:w w:val="99"/>
          <w:sz w:val="20"/>
        </w:rPr>
        <w:t>dd</w:t>
      </w:r>
      <w:r>
        <w:rPr>
          <w:rFonts w:ascii="Arial" w:hAnsi="Arial" w:cs="Arial"/>
          <w:spacing w:val="1"/>
          <w:w w:val="99"/>
          <w:sz w:val="20"/>
        </w:rPr>
        <w:t>r</w:t>
      </w:r>
      <w:r>
        <w:rPr>
          <w:rFonts w:ascii="Arial" w:hAnsi="Arial" w:cs="Arial"/>
          <w:w w:val="99"/>
          <w:sz w:val="20"/>
        </w:rPr>
        <w:t>e</w:t>
      </w:r>
      <w:r>
        <w:rPr>
          <w:rFonts w:ascii="Arial" w:hAnsi="Arial" w:cs="Arial"/>
          <w:spacing w:val="1"/>
          <w:w w:val="99"/>
          <w:sz w:val="20"/>
        </w:rPr>
        <w:t>ss</w:t>
      </w:r>
      <w:r>
        <w:rPr>
          <w:rFonts w:ascii="Arial" w:hAnsi="Arial" w:cs="Arial"/>
          <w:w w:val="99"/>
          <w:sz w:val="20"/>
        </w:rPr>
        <w:t>:</w:t>
      </w:r>
      <w:r w:rsidR="00623693" w:rsidRPr="00623693">
        <w:rPr>
          <w:rFonts w:ascii="Arial" w:hAnsi="Arial" w:cs="Arial"/>
          <w:w w:val="99"/>
          <w:sz w:val="20"/>
        </w:rPr>
        <w:t xml:space="preserve"> </w:t>
      </w:r>
      <w:r w:rsidR="00623693">
        <w:rPr>
          <w:rFonts w:ascii="Arial" w:hAnsi="Arial" w:cs="Arial"/>
          <w:w w:val="99"/>
          <w:sz w:val="20"/>
        </w:rPr>
        <w:t xml:space="preserve"> </w:t>
      </w:r>
      <w:r w:rsidR="00623693">
        <w:rPr>
          <w:rFonts w:ascii="Arial" w:hAnsi="Arial" w:cs="Arial"/>
          <w:sz w:val="20"/>
        </w:rPr>
        <w:t xml:space="preserve">   </w:t>
      </w:r>
      <w:r w:rsidR="00623693">
        <w:rPr>
          <w:rFonts w:ascii="Arial" w:hAnsi="Arial" w:cs="Arial"/>
          <w:sz w:val="20"/>
        </w:rPr>
        <w:tab/>
      </w:r>
      <w:r w:rsidR="00623693">
        <w:rPr>
          <w:rFonts w:ascii="Arial" w:hAnsi="Arial" w:cs="Arial"/>
          <w:spacing w:val="-18"/>
          <w:sz w:val="20"/>
        </w:rPr>
        <w:t xml:space="preserve"> </w:t>
      </w:r>
      <w:r w:rsidR="00623693">
        <w:rPr>
          <w:rFonts w:ascii="Arial" w:hAnsi="Arial" w:cs="Arial"/>
          <w:w w:val="99"/>
          <w:sz w:val="20"/>
          <w:u w:val="single"/>
        </w:rPr>
        <w:t xml:space="preserve"> </w:t>
      </w:r>
      <w:r w:rsidR="00623693">
        <w:rPr>
          <w:rFonts w:ascii="Arial" w:hAnsi="Arial" w:cs="Arial"/>
          <w:sz w:val="20"/>
          <w:u w:val="single"/>
        </w:rPr>
        <w:t xml:space="preserve">                                                                                                                                           </w:t>
      </w:r>
      <w:r w:rsidR="00623693">
        <w:rPr>
          <w:rFonts w:ascii="Arial" w:hAnsi="Arial" w:cs="Arial"/>
          <w:spacing w:val="25"/>
          <w:sz w:val="20"/>
          <w:u w:val="single"/>
        </w:rPr>
        <w:t xml:space="preserve"> </w:t>
      </w:r>
      <w:r w:rsidR="00623693">
        <w:rPr>
          <w:rFonts w:ascii="Arial" w:hAnsi="Arial" w:cs="Arial"/>
          <w:spacing w:val="25"/>
          <w:sz w:val="20"/>
        </w:rPr>
        <w:t xml:space="preserve"> </w:t>
      </w:r>
    </w:p>
    <w:p w:rsidR="00623693" w:rsidRDefault="00623693" w:rsidP="00623693">
      <w:pPr>
        <w:tabs>
          <w:tab w:val="left" w:pos="2430"/>
        </w:tabs>
        <w:overflowPunct/>
        <w:spacing w:line="239" w:lineRule="auto"/>
        <w:ind w:left="220" w:right="246"/>
        <w:textAlignment w:val="auto"/>
        <w:rPr>
          <w:rFonts w:ascii="Arial" w:hAnsi="Arial" w:cs="Arial"/>
          <w:sz w:val="20"/>
        </w:rPr>
      </w:pPr>
      <w:r>
        <w:rPr>
          <w:rFonts w:ascii="Arial" w:hAnsi="Arial" w:cs="Arial"/>
          <w:noProof/>
          <w:spacing w:val="-1"/>
          <w:sz w:val="20"/>
        </w:rPr>
        <mc:AlternateContent>
          <mc:Choice Requires="wps">
            <w:drawing>
              <wp:anchor distT="0" distB="0" distL="114300" distR="114300" simplePos="0" relativeHeight="251653631" behindDoc="1" locked="0" layoutInCell="1" allowOverlap="1" wp14:anchorId="7993EE91" wp14:editId="3B342318">
                <wp:simplePos x="0" y="0"/>
                <wp:positionH relativeFrom="column">
                  <wp:posOffset>1419225</wp:posOffset>
                </wp:positionH>
                <wp:positionV relativeFrom="paragraph">
                  <wp:posOffset>88265</wp:posOffset>
                </wp:positionV>
                <wp:extent cx="552450" cy="238125"/>
                <wp:effectExtent l="0" t="0" r="19050" b="28575"/>
                <wp:wrapNone/>
                <wp:docPr id="65" name="Oval 65"/>
                <wp:cNvGraphicFramePr/>
                <a:graphic xmlns:a="http://schemas.openxmlformats.org/drawingml/2006/main">
                  <a:graphicData uri="http://schemas.microsoft.com/office/word/2010/wordprocessingShape">
                    <wps:wsp>
                      <wps:cNvSpPr/>
                      <wps:spPr>
                        <a:xfrm>
                          <a:off x="0" y="0"/>
                          <a:ext cx="552450" cy="238125"/>
                        </a:xfrm>
                        <a:prstGeom prst="ellipse">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47CAAD62" id="Oval 65" o:spid="_x0000_s1026" style="position:absolute;margin-left:111.75pt;margin-top:6.95pt;width:43.5pt;height:18.75pt;z-index:-2516628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" fillcolor="white [3212]" strokecolor="#c00000" strokeweight="2pt"/>
            </w:pict>
          </mc:Fallback>
        </mc:AlternateContent>
      </w:r>
    </w:p>
    <w:p w:rsidR="00623693" w:rsidRDefault="00B90165" w:rsidP="00B90165">
      <w:pPr>
        <w:overflowPunct/>
        <w:ind w:left="220" w:right="246"/>
        <w:textAlignment w:val="auto"/>
        <w:rPr>
          <w:rFonts w:ascii="Arial" w:hAnsi="Arial" w:cs="Arial"/>
          <w:sz w:val="14"/>
          <w:szCs w:val="14"/>
          <w:u w:val="single"/>
        </w:rPr>
      </w:pPr>
      <w:r>
        <w:rPr>
          <w:rFonts w:ascii="Arial" w:hAnsi="Arial" w:cs="Arial"/>
          <w:spacing w:val="1"/>
          <w:sz w:val="20"/>
        </w:rPr>
        <w:t>F</w:t>
      </w:r>
      <w:r>
        <w:rPr>
          <w:rFonts w:ascii="Arial" w:hAnsi="Arial" w:cs="Arial"/>
          <w:sz w:val="20"/>
        </w:rPr>
        <w:t>und</w:t>
      </w:r>
      <w:r>
        <w:rPr>
          <w:rFonts w:ascii="Arial" w:hAnsi="Arial" w:cs="Arial"/>
          <w:spacing w:val="1"/>
          <w:sz w:val="20"/>
        </w:rPr>
        <w:t>i</w:t>
      </w:r>
      <w:r>
        <w:rPr>
          <w:rFonts w:ascii="Arial" w:hAnsi="Arial" w:cs="Arial"/>
          <w:sz w:val="20"/>
        </w:rPr>
        <w:t>ng</w:t>
      </w:r>
      <w:r>
        <w:rPr>
          <w:rFonts w:ascii="Arial" w:hAnsi="Arial" w:cs="Arial"/>
          <w:spacing w:val="-5"/>
          <w:sz w:val="20"/>
        </w:rPr>
        <w:t xml:space="preserve"> </w:t>
      </w:r>
      <w:r>
        <w:rPr>
          <w:rFonts w:ascii="Arial" w:hAnsi="Arial" w:cs="Arial"/>
          <w:spacing w:val="-1"/>
          <w:sz w:val="20"/>
        </w:rPr>
        <w:t>S</w:t>
      </w:r>
      <w:r>
        <w:rPr>
          <w:rFonts w:ascii="Arial" w:hAnsi="Arial" w:cs="Arial"/>
          <w:spacing w:val="2"/>
          <w:sz w:val="20"/>
        </w:rPr>
        <w:t>o</w:t>
      </w:r>
      <w:r>
        <w:rPr>
          <w:rFonts w:ascii="Arial" w:hAnsi="Arial" w:cs="Arial"/>
          <w:sz w:val="20"/>
        </w:rPr>
        <w:t>u</w:t>
      </w:r>
      <w:r>
        <w:rPr>
          <w:rFonts w:ascii="Arial" w:hAnsi="Arial" w:cs="Arial"/>
          <w:spacing w:val="1"/>
          <w:sz w:val="20"/>
        </w:rPr>
        <w:t>rc</w:t>
      </w:r>
      <w:r>
        <w:rPr>
          <w:rFonts w:ascii="Arial" w:hAnsi="Arial" w:cs="Arial"/>
          <w:sz w:val="20"/>
        </w:rPr>
        <w:t xml:space="preserve">e:           </w:t>
      </w:r>
      <w:r>
        <w:rPr>
          <w:rFonts w:ascii="Arial" w:hAnsi="Arial" w:cs="Arial"/>
          <w:spacing w:val="19"/>
          <w:sz w:val="20"/>
        </w:rPr>
        <w:t xml:space="preserve"> </w:t>
      </w:r>
      <w:r>
        <w:rPr>
          <w:rFonts w:ascii="Arial" w:hAnsi="Arial" w:cs="Arial"/>
          <w:sz w:val="20"/>
        </w:rPr>
        <w:t>CD</w:t>
      </w:r>
      <w:r>
        <w:rPr>
          <w:rFonts w:ascii="Arial" w:hAnsi="Arial" w:cs="Arial"/>
          <w:spacing w:val="-1"/>
          <w:sz w:val="20"/>
        </w:rPr>
        <w:t>B</w:t>
      </w:r>
      <w:r>
        <w:rPr>
          <w:rFonts w:ascii="Arial" w:hAnsi="Arial" w:cs="Arial"/>
          <w:sz w:val="20"/>
        </w:rPr>
        <w:t xml:space="preserve">G    </w:t>
      </w:r>
      <w:r>
        <w:rPr>
          <w:rFonts w:ascii="Arial" w:hAnsi="Arial" w:cs="Arial"/>
          <w:spacing w:val="51"/>
          <w:sz w:val="20"/>
        </w:rPr>
        <w:t xml:space="preserve"> </w:t>
      </w:r>
      <w:r>
        <w:rPr>
          <w:rFonts w:ascii="Arial" w:hAnsi="Arial" w:cs="Arial"/>
          <w:sz w:val="20"/>
        </w:rPr>
        <w:t>H</w:t>
      </w:r>
      <w:r>
        <w:rPr>
          <w:rFonts w:ascii="Arial" w:hAnsi="Arial" w:cs="Arial"/>
          <w:spacing w:val="1"/>
          <w:sz w:val="20"/>
        </w:rPr>
        <w:t>O</w:t>
      </w:r>
      <w:r>
        <w:rPr>
          <w:rFonts w:ascii="Arial" w:hAnsi="Arial" w:cs="Arial"/>
          <w:spacing w:val="2"/>
          <w:sz w:val="20"/>
        </w:rPr>
        <w:t>M</w:t>
      </w:r>
      <w:r>
        <w:rPr>
          <w:rFonts w:ascii="Arial" w:hAnsi="Arial" w:cs="Arial"/>
          <w:sz w:val="20"/>
        </w:rPr>
        <w:t xml:space="preserve">E   </w:t>
      </w:r>
      <w:r>
        <w:rPr>
          <w:rFonts w:ascii="Arial" w:hAnsi="Arial" w:cs="Arial"/>
          <w:spacing w:val="50"/>
          <w:sz w:val="20"/>
        </w:rPr>
        <w:t xml:space="preserve"> </w:t>
      </w:r>
      <w:r>
        <w:rPr>
          <w:rFonts w:ascii="Arial" w:hAnsi="Arial" w:cs="Arial"/>
          <w:spacing w:val="2"/>
          <w:sz w:val="20"/>
        </w:rPr>
        <w:t>E</w:t>
      </w:r>
      <w:r>
        <w:rPr>
          <w:rFonts w:ascii="Arial" w:hAnsi="Arial" w:cs="Arial"/>
          <w:spacing w:val="-1"/>
          <w:sz w:val="20"/>
        </w:rPr>
        <w:t>S</w:t>
      </w:r>
      <w:r>
        <w:rPr>
          <w:rFonts w:ascii="Arial" w:hAnsi="Arial" w:cs="Arial"/>
          <w:sz w:val="20"/>
        </w:rPr>
        <w:t xml:space="preserve">G   </w:t>
      </w:r>
      <w:r>
        <w:rPr>
          <w:rFonts w:ascii="Arial" w:hAnsi="Arial" w:cs="Arial"/>
          <w:spacing w:val="52"/>
          <w:sz w:val="20"/>
        </w:rPr>
        <w:t xml:space="preserve"> </w:t>
      </w:r>
      <w:r>
        <w:rPr>
          <w:rFonts w:ascii="Arial" w:hAnsi="Arial" w:cs="Arial"/>
          <w:sz w:val="20"/>
        </w:rPr>
        <w:t>H</w:t>
      </w:r>
      <w:r>
        <w:rPr>
          <w:rFonts w:ascii="Arial" w:hAnsi="Arial" w:cs="Arial"/>
          <w:spacing w:val="1"/>
          <w:sz w:val="20"/>
        </w:rPr>
        <w:t>O</w:t>
      </w:r>
      <w:r>
        <w:rPr>
          <w:rFonts w:ascii="Arial" w:hAnsi="Arial" w:cs="Arial"/>
          <w:spacing w:val="-6"/>
          <w:sz w:val="20"/>
        </w:rPr>
        <w:t>P</w:t>
      </w:r>
      <w:r>
        <w:rPr>
          <w:rFonts w:ascii="Arial" w:hAnsi="Arial" w:cs="Arial"/>
          <w:spacing w:val="11"/>
          <w:sz w:val="20"/>
        </w:rPr>
        <w:t>W</w:t>
      </w:r>
      <w:r>
        <w:rPr>
          <w:rFonts w:ascii="Arial" w:hAnsi="Arial" w:cs="Arial"/>
          <w:sz w:val="20"/>
        </w:rPr>
        <w:t xml:space="preserve">A     </w:t>
      </w:r>
      <w:r>
        <w:rPr>
          <w:rFonts w:ascii="Arial" w:hAnsi="Arial" w:cs="Arial"/>
          <w:spacing w:val="10"/>
          <w:sz w:val="20"/>
        </w:rPr>
        <w:t xml:space="preserve"> </w:t>
      </w:r>
      <w:r>
        <w:rPr>
          <w:rFonts w:ascii="Arial" w:hAnsi="Arial" w:cs="Arial"/>
          <w:spacing w:val="-1"/>
          <w:sz w:val="20"/>
        </w:rPr>
        <w:t>E</w:t>
      </w:r>
      <w:r>
        <w:rPr>
          <w:rFonts w:ascii="Arial" w:hAnsi="Arial" w:cs="Arial"/>
          <w:sz w:val="20"/>
        </w:rPr>
        <w:t xml:space="preserve">DI     </w:t>
      </w:r>
      <w:r>
        <w:rPr>
          <w:rFonts w:ascii="Arial" w:hAnsi="Arial" w:cs="Arial"/>
          <w:spacing w:val="52"/>
          <w:sz w:val="20"/>
        </w:rPr>
        <w:t xml:space="preserve"> </w:t>
      </w:r>
      <w:r>
        <w:rPr>
          <w:rFonts w:ascii="Arial" w:hAnsi="Arial" w:cs="Arial"/>
          <w:spacing w:val="1"/>
          <w:w w:val="99"/>
          <w:sz w:val="20"/>
        </w:rPr>
        <w:t>O</w:t>
      </w:r>
      <w:r>
        <w:rPr>
          <w:rFonts w:ascii="Arial" w:hAnsi="Arial" w:cs="Arial"/>
          <w:w w:val="99"/>
          <w:sz w:val="20"/>
        </w:rPr>
        <w:t>t</w:t>
      </w:r>
      <w:r>
        <w:rPr>
          <w:rFonts w:ascii="Arial" w:hAnsi="Arial" w:cs="Arial"/>
          <w:spacing w:val="-1"/>
          <w:w w:val="99"/>
          <w:sz w:val="20"/>
        </w:rPr>
        <w:t>h</w:t>
      </w:r>
      <w:r>
        <w:rPr>
          <w:rFonts w:ascii="Arial" w:hAnsi="Arial" w:cs="Arial"/>
          <w:w w:val="99"/>
          <w:sz w:val="20"/>
        </w:rPr>
        <w:t>e</w:t>
      </w:r>
      <w:r>
        <w:rPr>
          <w:rFonts w:ascii="Arial" w:hAnsi="Arial" w:cs="Arial"/>
          <w:spacing w:val="2"/>
          <w:w w:val="99"/>
          <w:sz w:val="20"/>
        </w:rPr>
        <w:t>r</w:t>
      </w:r>
      <w:r>
        <w:rPr>
          <w:rFonts w:ascii="Arial" w:hAnsi="Arial" w:cs="Arial"/>
          <w:w w:val="99"/>
          <w:sz w:val="20"/>
          <w:u w:val="single"/>
        </w:rPr>
        <w:t xml:space="preserve"> </w:t>
      </w:r>
      <w:r>
        <w:rPr>
          <w:rFonts w:ascii="Arial" w:hAnsi="Arial" w:cs="Arial"/>
          <w:sz w:val="20"/>
          <w:u w:val="single"/>
        </w:rPr>
        <w:t xml:space="preserve">                                                      </w:t>
      </w:r>
      <w:r>
        <w:rPr>
          <w:rFonts w:ascii="Arial" w:hAnsi="Arial" w:cs="Arial"/>
          <w:spacing w:val="-13"/>
          <w:sz w:val="20"/>
          <w:u w:val="single"/>
        </w:rPr>
        <w:t xml:space="preserve"> </w:t>
      </w:r>
      <w:r>
        <w:rPr>
          <w:rFonts w:ascii="Arial" w:hAnsi="Arial" w:cs="Arial"/>
          <w:spacing w:val="-13"/>
          <w:sz w:val="20"/>
        </w:rPr>
        <w:t xml:space="preserve"> </w:t>
      </w:r>
      <w:r>
        <w:rPr>
          <w:rFonts w:ascii="Arial" w:hAnsi="Arial" w:cs="Arial"/>
          <w:spacing w:val="1"/>
          <w:w w:val="99"/>
          <w:sz w:val="20"/>
        </w:rPr>
        <w:t>F</w:t>
      </w:r>
      <w:r>
        <w:rPr>
          <w:rFonts w:ascii="Arial" w:hAnsi="Arial" w:cs="Arial"/>
          <w:w w:val="99"/>
          <w:sz w:val="20"/>
        </w:rPr>
        <w:t>und</w:t>
      </w:r>
      <w:r>
        <w:rPr>
          <w:rFonts w:ascii="Arial" w:hAnsi="Arial" w:cs="Arial"/>
          <w:spacing w:val="1"/>
          <w:w w:val="99"/>
          <w:sz w:val="20"/>
        </w:rPr>
        <w:t>i</w:t>
      </w:r>
      <w:r>
        <w:rPr>
          <w:rFonts w:ascii="Arial" w:hAnsi="Arial" w:cs="Arial"/>
          <w:w w:val="99"/>
          <w:sz w:val="20"/>
        </w:rPr>
        <w:t>ng</w:t>
      </w:r>
      <w:r>
        <w:rPr>
          <w:rFonts w:ascii="Arial" w:hAnsi="Arial" w:cs="Arial"/>
          <w:spacing w:val="2"/>
          <w:sz w:val="20"/>
        </w:rPr>
        <w:t xml:space="preserve"> </w:t>
      </w:r>
      <w:r>
        <w:rPr>
          <w:rFonts w:ascii="Arial" w:hAnsi="Arial" w:cs="Arial"/>
          <w:spacing w:val="-1"/>
          <w:sz w:val="20"/>
        </w:rPr>
        <w:t>A</w:t>
      </w:r>
      <w:r>
        <w:rPr>
          <w:rFonts w:ascii="Arial" w:hAnsi="Arial" w:cs="Arial"/>
          <w:spacing w:val="4"/>
          <w:sz w:val="20"/>
        </w:rPr>
        <w:t>m</w:t>
      </w:r>
      <w:r>
        <w:rPr>
          <w:rFonts w:ascii="Arial" w:hAnsi="Arial" w:cs="Arial"/>
          <w:sz w:val="20"/>
        </w:rPr>
        <w:t xml:space="preserve">ount:     </w:t>
      </w:r>
      <w:r>
        <w:rPr>
          <w:rFonts w:ascii="Arial" w:hAnsi="Arial" w:cs="Arial"/>
          <w:spacing w:val="27"/>
          <w:sz w:val="20"/>
        </w:rPr>
        <w:t xml:space="preserve"> </w:t>
      </w:r>
      <w:r>
        <w:rPr>
          <w:rFonts w:ascii="Arial" w:hAnsi="Arial" w:cs="Arial"/>
          <w:w w:val="99"/>
          <w:sz w:val="20"/>
          <w:u w:val="single"/>
        </w:rPr>
        <w:t xml:space="preserve"> </w:t>
      </w:r>
      <w:r w:rsidR="00623693">
        <w:rPr>
          <w:rFonts w:ascii="Arial" w:hAnsi="Arial" w:cs="Arial"/>
          <w:w w:val="99"/>
          <w:sz w:val="20"/>
          <w:u w:val="single"/>
        </w:rPr>
        <w:t xml:space="preserve">     </w:t>
      </w:r>
      <w:r>
        <w:rPr>
          <w:rFonts w:ascii="Arial" w:hAnsi="Arial" w:cs="Arial"/>
          <w:sz w:val="20"/>
          <w:u w:val="single"/>
        </w:rPr>
        <w:t xml:space="preserve">                                                                                                                                            </w:t>
      </w:r>
      <w:r>
        <w:rPr>
          <w:rFonts w:ascii="Arial" w:hAnsi="Arial" w:cs="Arial"/>
          <w:spacing w:val="25"/>
          <w:sz w:val="20"/>
          <w:u w:val="single"/>
        </w:rPr>
        <w:t xml:space="preserve"> </w:t>
      </w:r>
      <w:r>
        <w:rPr>
          <w:rFonts w:ascii="Arial" w:hAnsi="Arial" w:cs="Arial"/>
          <w:spacing w:val="25"/>
          <w:sz w:val="20"/>
        </w:rPr>
        <w:t xml:space="preserve"> </w:t>
      </w:r>
      <w:r>
        <w:rPr>
          <w:rFonts w:ascii="Arial" w:hAnsi="Arial" w:cs="Arial"/>
          <w:spacing w:val="1"/>
          <w:w w:val="99"/>
          <w:sz w:val="20"/>
        </w:rPr>
        <w:t>Gr</w:t>
      </w:r>
      <w:r>
        <w:rPr>
          <w:rFonts w:ascii="Arial" w:hAnsi="Arial" w:cs="Arial"/>
          <w:w w:val="99"/>
          <w:sz w:val="20"/>
        </w:rPr>
        <w:t>ant</w:t>
      </w:r>
      <w:r>
        <w:rPr>
          <w:rFonts w:ascii="Arial" w:hAnsi="Arial" w:cs="Arial"/>
          <w:spacing w:val="-1"/>
          <w:sz w:val="20"/>
        </w:rPr>
        <w:t xml:space="preserve"> </w:t>
      </w:r>
      <w:r>
        <w:rPr>
          <w:rFonts w:ascii="Arial" w:hAnsi="Arial" w:cs="Arial"/>
          <w:w w:val="99"/>
          <w:sz w:val="20"/>
        </w:rPr>
        <w:t>Nu</w:t>
      </w:r>
      <w:r>
        <w:rPr>
          <w:rFonts w:ascii="Arial" w:hAnsi="Arial" w:cs="Arial"/>
          <w:spacing w:val="4"/>
          <w:w w:val="99"/>
          <w:sz w:val="20"/>
        </w:rPr>
        <w:t>m</w:t>
      </w:r>
      <w:r>
        <w:rPr>
          <w:rFonts w:ascii="Arial" w:hAnsi="Arial" w:cs="Arial"/>
          <w:w w:val="99"/>
          <w:sz w:val="20"/>
        </w:rPr>
        <w:t>be</w:t>
      </w:r>
      <w:r>
        <w:rPr>
          <w:rFonts w:ascii="Arial" w:hAnsi="Arial" w:cs="Arial"/>
          <w:spacing w:val="1"/>
          <w:w w:val="99"/>
          <w:sz w:val="20"/>
        </w:rPr>
        <w:t>r</w:t>
      </w:r>
      <w:r w:rsidRPr="00623693">
        <w:rPr>
          <w:rFonts w:ascii="Arial" w:hAnsi="Arial" w:cs="Arial"/>
          <w:w w:val="99"/>
          <w:sz w:val="14"/>
          <w:szCs w:val="14"/>
        </w:rPr>
        <w:t>:</w:t>
      </w:r>
      <w:r w:rsidRPr="00623693">
        <w:rPr>
          <w:rFonts w:ascii="Arial" w:hAnsi="Arial" w:cs="Arial"/>
          <w:sz w:val="14"/>
          <w:szCs w:val="14"/>
        </w:rPr>
        <w:t xml:space="preserve">              </w:t>
      </w:r>
      <w:r w:rsidRPr="00623693">
        <w:rPr>
          <w:rFonts w:ascii="Arial" w:hAnsi="Arial" w:cs="Arial"/>
          <w:spacing w:val="4"/>
          <w:sz w:val="14"/>
          <w:szCs w:val="14"/>
        </w:rPr>
        <w:t xml:space="preserve"> </w:t>
      </w:r>
      <w:r w:rsidR="00922DC1" w:rsidRPr="00623693">
        <w:rPr>
          <w:rFonts w:ascii="Arial" w:hAnsi="Arial" w:cs="Arial"/>
          <w:sz w:val="14"/>
          <w:szCs w:val="14"/>
          <w:u w:val="single"/>
        </w:rPr>
        <w:t xml:space="preserve">Only for use in seeking reimbursement of costs of Environmental Review if done </w:t>
      </w:r>
      <w:proofErr w:type="gramStart"/>
      <w:r w:rsidR="00922DC1" w:rsidRPr="00623693">
        <w:rPr>
          <w:rFonts w:ascii="Arial" w:hAnsi="Arial" w:cs="Arial"/>
          <w:sz w:val="14"/>
          <w:szCs w:val="14"/>
          <w:u w:val="single"/>
        </w:rPr>
        <w:t>during</w:t>
      </w:r>
      <w:r w:rsidRPr="00623693">
        <w:rPr>
          <w:rFonts w:ascii="Arial" w:hAnsi="Arial" w:cs="Arial"/>
          <w:sz w:val="14"/>
          <w:szCs w:val="14"/>
          <w:u w:val="single"/>
        </w:rPr>
        <w:t xml:space="preserve">  </w:t>
      </w:r>
      <w:r w:rsidR="00623693" w:rsidRPr="00623693">
        <w:rPr>
          <w:rFonts w:ascii="Arial" w:hAnsi="Arial" w:cs="Arial"/>
          <w:sz w:val="14"/>
          <w:szCs w:val="14"/>
          <w:u w:val="single"/>
        </w:rPr>
        <w:t>application</w:t>
      </w:r>
      <w:proofErr w:type="gramEnd"/>
      <w:r w:rsidR="00623693" w:rsidRPr="00623693">
        <w:rPr>
          <w:rFonts w:ascii="Arial" w:hAnsi="Arial" w:cs="Arial"/>
          <w:sz w:val="14"/>
          <w:szCs w:val="14"/>
          <w:u w:val="single"/>
        </w:rPr>
        <w:t>, and project is funded by DCEO</w:t>
      </w:r>
      <w:r w:rsidR="00623693" w:rsidRPr="005D4328">
        <w:rPr>
          <w:rFonts w:ascii="Arial" w:hAnsi="Arial" w:cs="Arial"/>
          <w:sz w:val="14"/>
          <w:szCs w:val="14"/>
        </w:rPr>
        <w:t>.</w:t>
      </w:r>
      <w:r w:rsidRPr="005D4328">
        <w:rPr>
          <w:rFonts w:ascii="Arial" w:hAnsi="Arial" w:cs="Arial"/>
          <w:sz w:val="14"/>
          <w:szCs w:val="14"/>
        </w:rPr>
        <w:t xml:space="preserve"> </w:t>
      </w:r>
    </w:p>
    <w:p w:rsidR="00B90165" w:rsidRDefault="00B90165" w:rsidP="00B90165">
      <w:pPr>
        <w:overflowPunct/>
        <w:spacing w:line="200" w:lineRule="exact"/>
        <w:textAlignment w:val="auto"/>
        <w:rPr>
          <w:rFonts w:ascii="Arial" w:hAnsi="Arial" w:cs="Arial"/>
          <w:sz w:val="20"/>
        </w:rPr>
      </w:pPr>
    </w:p>
    <w:p w:rsidR="00B90165" w:rsidRDefault="00B90165" w:rsidP="00B90165">
      <w:pPr>
        <w:overflowPunct/>
        <w:spacing w:before="34"/>
        <w:ind w:left="220" w:right="-20"/>
        <w:textAlignment w:val="auto"/>
        <w:rPr>
          <w:rFonts w:ascii="Arial" w:hAnsi="Arial" w:cs="Arial"/>
          <w:sz w:val="20"/>
        </w:rPr>
      </w:pPr>
      <w:r>
        <w:rPr>
          <w:rFonts w:ascii="Arial" w:hAnsi="Arial" w:cs="Arial"/>
          <w:sz w:val="20"/>
        </w:rPr>
        <w:t>I</w:t>
      </w:r>
      <w:r>
        <w:rPr>
          <w:rFonts w:ascii="Arial" w:hAnsi="Arial" w:cs="Arial"/>
          <w:spacing w:val="-2"/>
          <w:sz w:val="20"/>
        </w:rPr>
        <w:t xml:space="preserve"> </w:t>
      </w:r>
      <w:r>
        <w:rPr>
          <w:rFonts w:ascii="Arial" w:hAnsi="Arial" w:cs="Arial"/>
          <w:sz w:val="20"/>
        </w:rPr>
        <w:t>he</w:t>
      </w:r>
      <w:r>
        <w:rPr>
          <w:rFonts w:ascii="Arial" w:hAnsi="Arial" w:cs="Arial"/>
          <w:spacing w:val="1"/>
          <w:sz w:val="20"/>
        </w:rPr>
        <w:t>r</w:t>
      </w:r>
      <w:r>
        <w:rPr>
          <w:rFonts w:ascii="Arial" w:hAnsi="Arial" w:cs="Arial"/>
          <w:sz w:val="20"/>
        </w:rPr>
        <w:t>e</w:t>
      </w:r>
      <w:r>
        <w:rPr>
          <w:rFonts w:ascii="Arial" w:hAnsi="Arial" w:cs="Arial"/>
          <w:spacing w:val="4"/>
          <w:sz w:val="20"/>
        </w:rPr>
        <w:t>b</w:t>
      </w:r>
      <w:r>
        <w:rPr>
          <w:rFonts w:ascii="Arial" w:hAnsi="Arial" w:cs="Arial"/>
          <w:sz w:val="20"/>
        </w:rPr>
        <w:t>y</w:t>
      </w:r>
      <w:r>
        <w:rPr>
          <w:rFonts w:ascii="Arial" w:hAnsi="Arial" w:cs="Arial"/>
          <w:spacing w:val="-10"/>
          <w:sz w:val="20"/>
        </w:rPr>
        <w:t xml:space="preserve"> </w:t>
      </w:r>
      <w:r>
        <w:rPr>
          <w:rFonts w:ascii="Arial" w:hAnsi="Arial" w:cs="Arial"/>
          <w:spacing w:val="1"/>
          <w:sz w:val="20"/>
        </w:rPr>
        <w:t>c</w:t>
      </w:r>
      <w:r>
        <w:rPr>
          <w:rFonts w:ascii="Arial" w:hAnsi="Arial" w:cs="Arial"/>
          <w:sz w:val="20"/>
        </w:rPr>
        <w:t>e</w:t>
      </w:r>
      <w:r>
        <w:rPr>
          <w:rFonts w:ascii="Arial" w:hAnsi="Arial" w:cs="Arial"/>
          <w:spacing w:val="1"/>
          <w:sz w:val="20"/>
        </w:rPr>
        <w:t>r</w:t>
      </w:r>
      <w:r>
        <w:rPr>
          <w:rFonts w:ascii="Arial" w:hAnsi="Arial" w:cs="Arial"/>
          <w:spacing w:val="2"/>
          <w:sz w:val="20"/>
        </w:rPr>
        <w:t>t</w:t>
      </w:r>
      <w:r>
        <w:rPr>
          <w:rFonts w:ascii="Arial" w:hAnsi="Arial" w:cs="Arial"/>
          <w:spacing w:val="-1"/>
          <w:sz w:val="20"/>
        </w:rPr>
        <w:t>i</w:t>
      </w:r>
      <w:r>
        <w:rPr>
          <w:rFonts w:ascii="Arial" w:hAnsi="Arial" w:cs="Arial"/>
          <w:spacing w:val="5"/>
          <w:sz w:val="20"/>
        </w:rPr>
        <w:t>f</w:t>
      </w:r>
      <w:r>
        <w:rPr>
          <w:rFonts w:ascii="Arial" w:hAnsi="Arial" w:cs="Arial"/>
          <w:sz w:val="20"/>
        </w:rPr>
        <w:t>y</w:t>
      </w:r>
      <w:r>
        <w:rPr>
          <w:rFonts w:ascii="Arial" w:hAnsi="Arial" w:cs="Arial"/>
          <w:spacing w:val="-9"/>
          <w:sz w:val="20"/>
        </w:rPr>
        <w:t xml:space="preserve"> </w:t>
      </w:r>
      <w:r>
        <w:rPr>
          <w:rFonts w:ascii="Arial" w:hAnsi="Arial" w:cs="Arial"/>
          <w:sz w:val="20"/>
        </w:rPr>
        <w:t>t</w:t>
      </w:r>
      <w:r>
        <w:rPr>
          <w:rFonts w:ascii="Arial" w:hAnsi="Arial" w:cs="Arial"/>
          <w:spacing w:val="2"/>
          <w:sz w:val="20"/>
        </w:rPr>
        <w:t>h</w:t>
      </w:r>
      <w:r>
        <w:rPr>
          <w:rFonts w:ascii="Arial" w:hAnsi="Arial" w:cs="Arial"/>
          <w:sz w:val="20"/>
        </w:rPr>
        <w:t>at</w:t>
      </w:r>
      <w:r>
        <w:rPr>
          <w:rFonts w:ascii="Arial" w:hAnsi="Arial" w:cs="Arial"/>
          <w:spacing w:val="-4"/>
          <w:sz w:val="20"/>
        </w:rPr>
        <w:t xml:space="preserve"> </w:t>
      </w:r>
      <w:r>
        <w:rPr>
          <w:rFonts w:ascii="Arial" w:hAnsi="Arial" w:cs="Arial"/>
          <w:sz w:val="20"/>
        </w:rPr>
        <w:t>t</w:t>
      </w:r>
      <w:r>
        <w:rPr>
          <w:rFonts w:ascii="Arial" w:hAnsi="Arial" w:cs="Arial"/>
          <w:spacing w:val="2"/>
          <w:sz w:val="20"/>
        </w:rPr>
        <w:t>h</w:t>
      </w:r>
      <w:r>
        <w:rPr>
          <w:rFonts w:ascii="Arial" w:hAnsi="Arial" w:cs="Arial"/>
          <w:sz w:val="20"/>
        </w:rPr>
        <w:t>e</w:t>
      </w:r>
      <w:r>
        <w:rPr>
          <w:rFonts w:ascii="Arial" w:hAnsi="Arial" w:cs="Arial"/>
          <w:spacing w:val="-4"/>
          <w:sz w:val="20"/>
        </w:rPr>
        <w:t xml:space="preserve"> </w:t>
      </w:r>
      <w:r>
        <w:rPr>
          <w:rFonts w:ascii="Arial" w:hAnsi="Arial" w:cs="Arial"/>
          <w:spacing w:val="2"/>
          <w:sz w:val="20"/>
        </w:rPr>
        <w:t>a</w:t>
      </w:r>
      <w:r>
        <w:rPr>
          <w:rFonts w:ascii="Arial" w:hAnsi="Arial" w:cs="Arial"/>
          <w:sz w:val="20"/>
        </w:rPr>
        <w:t>b</w:t>
      </w:r>
      <w:r>
        <w:rPr>
          <w:rFonts w:ascii="Arial" w:hAnsi="Arial" w:cs="Arial"/>
          <w:spacing w:val="2"/>
          <w:sz w:val="20"/>
        </w:rPr>
        <w:t>o</w:t>
      </w:r>
      <w:r>
        <w:rPr>
          <w:rFonts w:ascii="Arial" w:hAnsi="Arial" w:cs="Arial"/>
          <w:spacing w:val="-1"/>
          <w:sz w:val="20"/>
        </w:rPr>
        <w:t>v</w:t>
      </w:r>
      <w:r>
        <w:rPr>
          <w:rFonts w:ascii="Arial" w:hAnsi="Arial" w:cs="Arial"/>
          <w:sz w:val="20"/>
        </w:rPr>
        <w:t>e</w:t>
      </w:r>
      <w:r>
        <w:rPr>
          <w:rFonts w:ascii="Arial" w:hAnsi="Arial" w:cs="Arial"/>
          <w:spacing w:val="4"/>
          <w:sz w:val="20"/>
        </w:rPr>
        <w:t>m</w:t>
      </w:r>
      <w:r>
        <w:rPr>
          <w:rFonts w:ascii="Arial" w:hAnsi="Arial" w:cs="Arial"/>
          <w:sz w:val="20"/>
        </w:rPr>
        <w:t>ent</w:t>
      </w:r>
      <w:r>
        <w:rPr>
          <w:rFonts w:ascii="Arial" w:hAnsi="Arial" w:cs="Arial"/>
          <w:spacing w:val="-1"/>
          <w:sz w:val="20"/>
        </w:rPr>
        <w:t>i</w:t>
      </w:r>
      <w:r>
        <w:rPr>
          <w:rFonts w:ascii="Arial" w:hAnsi="Arial" w:cs="Arial"/>
          <w:spacing w:val="2"/>
          <w:sz w:val="20"/>
        </w:rPr>
        <w:t>o</w:t>
      </w:r>
      <w:r>
        <w:rPr>
          <w:rFonts w:ascii="Arial" w:hAnsi="Arial" w:cs="Arial"/>
          <w:sz w:val="20"/>
        </w:rPr>
        <w:t>ned</w:t>
      </w:r>
      <w:r>
        <w:rPr>
          <w:rFonts w:ascii="Arial" w:hAnsi="Arial" w:cs="Arial"/>
          <w:spacing w:val="-13"/>
          <w:sz w:val="20"/>
        </w:rPr>
        <w:t xml:space="preserve"> </w:t>
      </w:r>
      <w:r>
        <w:rPr>
          <w:rFonts w:ascii="Arial" w:hAnsi="Arial" w:cs="Arial"/>
          <w:sz w:val="20"/>
        </w:rPr>
        <w:t>p</w:t>
      </w:r>
      <w:r>
        <w:rPr>
          <w:rFonts w:ascii="Arial" w:hAnsi="Arial" w:cs="Arial"/>
          <w:spacing w:val="1"/>
          <w:sz w:val="20"/>
        </w:rPr>
        <w:t>r</w:t>
      </w:r>
      <w:r>
        <w:rPr>
          <w:rFonts w:ascii="Arial" w:hAnsi="Arial" w:cs="Arial"/>
          <w:sz w:val="20"/>
        </w:rPr>
        <w:t>o</w:t>
      </w:r>
      <w:r>
        <w:rPr>
          <w:rFonts w:ascii="Arial" w:hAnsi="Arial" w:cs="Arial"/>
          <w:spacing w:val="1"/>
          <w:sz w:val="20"/>
        </w:rPr>
        <w:t>j</w:t>
      </w:r>
      <w:r>
        <w:rPr>
          <w:rFonts w:ascii="Arial" w:hAnsi="Arial" w:cs="Arial"/>
          <w:sz w:val="20"/>
        </w:rPr>
        <w:t>e</w:t>
      </w:r>
      <w:r>
        <w:rPr>
          <w:rFonts w:ascii="Arial" w:hAnsi="Arial" w:cs="Arial"/>
          <w:spacing w:val="1"/>
          <w:sz w:val="20"/>
        </w:rPr>
        <w:t>c</w:t>
      </w:r>
      <w:r>
        <w:rPr>
          <w:rFonts w:ascii="Arial" w:hAnsi="Arial" w:cs="Arial"/>
          <w:sz w:val="20"/>
        </w:rPr>
        <w:t>t</w:t>
      </w:r>
      <w:r>
        <w:rPr>
          <w:rFonts w:ascii="Arial" w:hAnsi="Arial" w:cs="Arial"/>
          <w:spacing w:val="-7"/>
          <w:sz w:val="20"/>
        </w:rPr>
        <w:t xml:space="preserve"> </w:t>
      </w:r>
      <w:r>
        <w:rPr>
          <w:rFonts w:ascii="Arial" w:hAnsi="Arial" w:cs="Arial"/>
          <w:sz w:val="20"/>
        </w:rPr>
        <w:t xml:space="preserve">has </w:t>
      </w:r>
      <w:r>
        <w:rPr>
          <w:rFonts w:ascii="Arial" w:hAnsi="Arial" w:cs="Arial"/>
          <w:spacing w:val="2"/>
          <w:sz w:val="20"/>
        </w:rPr>
        <w:t>b</w:t>
      </w:r>
      <w:r>
        <w:rPr>
          <w:rFonts w:ascii="Arial" w:hAnsi="Arial" w:cs="Arial"/>
          <w:sz w:val="20"/>
        </w:rPr>
        <w:t>een</w:t>
      </w:r>
      <w:r>
        <w:rPr>
          <w:rFonts w:ascii="Arial" w:hAnsi="Arial" w:cs="Arial"/>
          <w:spacing w:val="-5"/>
          <w:sz w:val="20"/>
        </w:rPr>
        <w:t xml:space="preserve"> </w:t>
      </w:r>
      <w:r>
        <w:rPr>
          <w:rFonts w:ascii="Arial" w:hAnsi="Arial" w:cs="Arial"/>
          <w:spacing w:val="1"/>
          <w:sz w:val="20"/>
        </w:rPr>
        <w:t>r</w:t>
      </w:r>
      <w:r>
        <w:rPr>
          <w:rFonts w:ascii="Arial" w:hAnsi="Arial" w:cs="Arial"/>
          <w:spacing w:val="2"/>
          <w:sz w:val="20"/>
        </w:rPr>
        <w:t>e</w:t>
      </w:r>
      <w:r>
        <w:rPr>
          <w:rFonts w:ascii="Arial" w:hAnsi="Arial" w:cs="Arial"/>
          <w:spacing w:val="-1"/>
          <w:sz w:val="20"/>
        </w:rPr>
        <w:t>v</w:t>
      </w:r>
      <w:r>
        <w:rPr>
          <w:rFonts w:ascii="Arial" w:hAnsi="Arial" w:cs="Arial"/>
          <w:spacing w:val="1"/>
          <w:sz w:val="20"/>
        </w:rPr>
        <w:t>i</w:t>
      </w:r>
      <w:r>
        <w:rPr>
          <w:rFonts w:ascii="Arial" w:hAnsi="Arial" w:cs="Arial"/>
          <w:spacing w:val="2"/>
          <w:sz w:val="20"/>
        </w:rPr>
        <w:t>e</w:t>
      </w:r>
      <w:r>
        <w:rPr>
          <w:rFonts w:ascii="Arial" w:hAnsi="Arial" w:cs="Arial"/>
          <w:spacing w:val="-2"/>
          <w:sz w:val="20"/>
        </w:rPr>
        <w:t>w</w:t>
      </w:r>
      <w:r>
        <w:rPr>
          <w:rFonts w:ascii="Arial" w:hAnsi="Arial" w:cs="Arial"/>
          <w:spacing w:val="2"/>
          <w:sz w:val="20"/>
        </w:rPr>
        <w:t>e</w:t>
      </w:r>
      <w:r>
        <w:rPr>
          <w:rFonts w:ascii="Arial" w:hAnsi="Arial" w:cs="Arial"/>
          <w:sz w:val="20"/>
        </w:rPr>
        <w:t>d</w:t>
      </w:r>
      <w:r>
        <w:rPr>
          <w:rFonts w:ascii="Arial" w:hAnsi="Arial" w:cs="Arial"/>
          <w:spacing w:val="-9"/>
          <w:sz w:val="20"/>
        </w:rPr>
        <w:t xml:space="preserve"> </w:t>
      </w:r>
      <w:r>
        <w:rPr>
          <w:rFonts w:ascii="Arial" w:hAnsi="Arial" w:cs="Arial"/>
          <w:spacing w:val="2"/>
          <w:sz w:val="20"/>
        </w:rPr>
        <w:t>a</w:t>
      </w:r>
      <w:r>
        <w:rPr>
          <w:rFonts w:ascii="Arial" w:hAnsi="Arial" w:cs="Arial"/>
          <w:sz w:val="20"/>
        </w:rPr>
        <w:t>nd</w:t>
      </w:r>
      <w:r>
        <w:rPr>
          <w:rFonts w:ascii="Arial" w:hAnsi="Arial" w:cs="Arial"/>
          <w:spacing w:val="-4"/>
          <w:sz w:val="20"/>
        </w:rPr>
        <w:t xml:space="preserve"> </w:t>
      </w:r>
      <w:r>
        <w:rPr>
          <w:rFonts w:ascii="Arial" w:hAnsi="Arial" w:cs="Arial"/>
          <w:spacing w:val="2"/>
          <w:sz w:val="20"/>
        </w:rPr>
        <w:t>d</w:t>
      </w:r>
      <w:r>
        <w:rPr>
          <w:rFonts w:ascii="Arial" w:hAnsi="Arial" w:cs="Arial"/>
          <w:sz w:val="20"/>
        </w:rPr>
        <w:t>et</w:t>
      </w:r>
      <w:r>
        <w:rPr>
          <w:rFonts w:ascii="Arial" w:hAnsi="Arial" w:cs="Arial"/>
          <w:spacing w:val="-1"/>
          <w:sz w:val="20"/>
        </w:rPr>
        <w:t>e</w:t>
      </w:r>
      <w:r>
        <w:rPr>
          <w:rFonts w:ascii="Arial" w:hAnsi="Arial" w:cs="Arial"/>
          <w:spacing w:val="1"/>
          <w:sz w:val="20"/>
        </w:rPr>
        <w:t>r</w:t>
      </w:r>
      <w:r>
        <w:rPr>
          <w:rFonts w:ascii="Arial" w:hAnsi="Arial" w:cs="Arial"/>
          <w:spacing w:val="4"/>
          <w:sz w:val="20"/>
        </w:rPr>
        <w:t>m</w:t>
      </w:r>
      <w:r>
        <w:rPr>
          <w:rFonts w:ascii="Arial" w:hAnsi="Arial" w:cs="Arial"/>
          <w:spacing w:val="-1"/>
          <w:sz w:val="20"/>
        </w:rPr>
        <w:t>i</w:t>
      </w:r>
      <w:r>
        <w:rPr>
          <w:rFonts w:ascii="Arial" w:hAnsi="Arial" w:cs="Arial"/>
          <w:sz w:val="20"/>
        </w:rPr>
        <w:t>ned</w:t>
      </w:r>
      <w:r>
        <w:rPr>
          <w:rFonts w:ascii="Arial" w:hAnsi="Arial" w:cs="Arial"/>
          <w:spacing w:val="-11"/>
          <w:sz w:val="20"/>
        </w:rPr>
        <w:t xml:space="preserve"> </w:t>
      </w:r>
      <w:r>
        <w:rPr>
          <w:rFonts w:ascii="Arial" w:hAnsi="Arial" w:cs="Arial"/>
          <w:spacing w:val="2"/>
          <w:sz w:val="20"/>
        </w:rPr>
        <w:t>a</w:t>
      </w:r>
      <w:r>
        <w:rPr>
          <w:rFonts w:ascii="Arial" w:hAnsi="Arial" w:cs="Arial"/>
          <w:sz w:val="20"/>
        </w:rPr>
        <w:t>n</w:t>
      </w:r>
      <w:r>
        <w:rPr>
          <w:rFonts w:ascii="Arial" w:hAnsi="Arial" w:cs="Arial"/>
          <w:spacing w:val="-3"/>
          <w:sz w:val="20"/>
        </w:rPr>
        <w:t xml:space="preserve"> </w:t>
      </w:r>
      <w:r>
        <w:rPr>
          <w:rFonts w:ascii="Arial" w:hAnsi="Arial" w:cs="Arial"/>
          <w:spacing w:val="-1"/>
          <w:sz w:val="20"/>
        </w:rPr>
        <w:t>E</w:t>
      </w:r>
      <w:r>
        <w:rPr>
          <w:rFonts w:ascii="Arial" w:hAnsi="Arial" w:cs="Arial"/>
          <w:spacing w:val="1"/>
          <w:sz w:val="20"/>
        </w:rPr>
        <w:t>x</w:t>
      </w:r>
      <w:r>
        <w:rPr>
          <w:rFonts w:ascii="Arial" w:hAnsi="Arial" w:cs="Arial"/>
          <w:sz w:val="20"/>
        </w:rPr>
        <w:t>e</w:t>
      </w:r>
      <w:r>
        <w:rPr>
          <w:rFonts w:ascii="Arial" w:hAnsi="Arial" w:cs="Arial"/>
          <w:spacing w:val="4"/>
          <w:sz w:val="20"/>
        </w:rPr>
        <w:t>m</w:t>
      </w:r>
      <w:r>
        <w:rPr>
          <w:rFonts w:ascii="Arial" w:hAnsi="Arial" w:cs="Arial"/>
          <w:sz w:val="20"/>
        </w:rPr>
        <w:t>pt</w:t>
      </w:r>
      <w:r>
        <w:rPr>
          <w:rFonts w:ascii="Arial" w:hAnsi="Arial" w:cs="Arial"/>
          <w:spacing w:val="-8"/>
          <w:sz w:val="20"/>
        </w:rPr>
        <w:t xml:space="preserve"> </w:t>
      </w:r>
      <w:r>
        <w:rPr>
          <w:rFonts w:ascii="Arial" w:hAnsi="Arial" w:cs="Arial"/>
          <w:sz w:val="20"/>
        </w:rPr>
        <w:t>a</w:t>
      </w:r>
      <w:r>
        <w:rPr>
          <w:rFonts w:ascii="Arial" w:hAnsi="Arial" w:cs="Arial"/>
          <w:spacing w:val="1"/>
          <w:sz w:val="20"/>
        </w:rPr>
        <w:t>c</w:t>
      </w:r>
      <w:r>
        <w:rPr>
          <w:rFonts w:ascii="Arial" w:hAnsi="Arial" w:cs="Arial"/>
          <w:sz w:val="20"/>
        </w:rPr>
        <w:t>t</w:t>
      </w:r>
      <w:r>
        <w:rPr>
          <w:rFonts w:ascii="Arial" w:hAnsi="Arial" w:cs="Arial"/>
          <w:spacing w:val="1"/>
          <w:sz w:val="20"/>
        </w:rPr>
        <w:t>i</w:t>
      </w:r>
      <w:r>
        <w:rPr>
          <w:rFonts w:ascii="Arial" w:hAnsi="Arial" w:cs="Arial"/>
          <w:spacing w:val="-1"/>
          <w:sz w:val="20"/>
        </w:rPr>
        <w:t>vi</w:t>
      </w:r>
      <w:r>
        <w:rPr>
          <w:rFonts w:ascii="Arial" w:hAnsi="Arial" w:cs="Arial"/>
          <w:spacing w:val="5"/>
          <w:sz w:val="20"/>
        </w:rPr>
        <w:t>t</w:t>
      </w:r>
      <w:r>
        <w:rPr>
          <w:rFonts w:ascii="Arial" w:hAnsi="Arial" w:cs="Arial"/>
          <w:sz w:val="20"/>
        </w:rPr>
        <w:t>y</w:t>
      </w:r>
      <w:r>
        <w:rPr>
          <w:rFonts w:ascii="Arial" w:hAnsi="Arial" w:cs="Arial"/>
          <w:spacing w:val="-8"/>
          <w:sz w:val="20"/>
        </w:rPr>
        <w:t xml:space="preserve"> </w:t>
      </w:r>
      <w:r>
        <w:rPr>
          <w:rFonts w:ascii="Arial" w:hAnsi="Arial" w:cs="Arial"/>
          <w:sz w:val="20"/>
        </w:rPr>
        <w:t>per</w:t>
      </w:r>
      <w:r>
        <w:rPr>
          <w:rFonts w:ascii="Arial" w:hAnsi="Arial" w:cs="Arial"/>
          <w:spacing w:val="-3"/>
          <w:sz w:val="20"/>
        </w:rPr>
        <w:t xml:space="preserve"> </w:t>
      </w:r>
      <w:r>
        <w:rPr>
          <w:rFonts w:ascii="Arial" w:hAnsi="Arial" w:cs="Arial"/>
          <w:spacing w:val="2"/>
          <w:sz w:val="20"/>
        </w:rPr>
        <w:t>2</w:t>
      </w:r>
      <w:r>
        <w:rPr>
          <w:rFonts w:ascii="Arial" w:hAnsi="Arial" w:cs="Arial"/>
          <w:sz w:val="20"/>
        </w:rPr>
        <w:t>4</w:t>
      </w:r>
      <w:r>
        <w:rPr>
          <w:rFonts w:ascii="Arial" w:hAnsi="Arial" w:cs="Arial"/>
          <w:spacing w:val="-3"/>
          <w:sz w:val="20"/>
        </w:rPr>
        <w:t xml:space="preserve"> </w:t>
      </w:r>
      <w:r>
        <w:rPr>
          <w:rFonts w:ascii="Arial" w:hAnsi="Arial" w:cs="Arial"/>
          <w:sz w:val="20"/>
        </w:rPr>
        <w:t>C</w:t>
      </w:r>
      <w:r>
        <w:rPr>
          <w:rFonts w:ascii="Arial" w:hAnsi="Arial" w:cs="Arial"/>
          <w:spacing w:val="1"/>
          <w:sz w:val="20"/>
        </w:rPr>
        <w:t>F</w:t>
      </w:r>
      <w:r>
        <w:rPr>
          <w:rFonts w:ascii="Arial" w:hAnsi="Arial" w:cs="Arial"/>
          <w:sz w:val="20"/>
        </w:rPr>
        <w:t>R</w:t>
      </w:r>
    </w:p>
    <w:p w:rsidR="00B90165" w:rsidRDefault="00B90165" w:rsidP="00B90165">
      <w:pPr>
        <w:overflowPunct/>
        <w:spacing w:line="228" w:lineRule="exact"/>
        <w:ind w:left="220" w:right="-20"/>
        <w:textAlignment w:val="auto"/>
        <w:rPr>
          <w:rFonts w:ascii="Arial" w:hAnsi="Arial" w:cs="Arial"/>
          <w:sz w:val="20"/>
        </w:rPr>
      </w:pPr>
      <w:r>
        <w:rPr>
          <w:rFonts w:ascii="Arial" w:hAnsi="Arial" w:cs="Arial"/>
          <w:sz w:val="20"/>
        </w:rPr>
        <w:t>58.</w:t>
      </w:r>
      <w:r>
        <w:rPr>
          <w:rFonts w:ascii="Arial" w:hAnsi="Arial" w:cs="Arial"/>
          <w:spacing w:val="2"/>
          <w:sz w:val="20"/>
        </w:rPr>
        <w:t>3</w:t>
      </w:r>
      <w:r>
        <w:rPr>
          <w:rFonts w:ascii="Arial" w:hAnsi="Arial" w:cs="Arial"/>
          <w:sz w:val="20"/>
        </w:rPr>
        <w:t>4</w:t>
      </w:r>
      <w:r>
        <w:rPr>
          <w:rFonts w:ascii="Arial" w:hAnsi="Arial" w:cs="Arial"/>
          <w:spacing w:val="1"/>
          <w:sz w:val="20"/>
        </w:rPr>
        <w:t>(</w:t>
      </w:r>
      <w:r>
        <w:rPr>
          <w:rFonts w:ascii="Arial" w:hAnsi="Arial" w:cs="Arial"/>
          <w:sz w:val="20"/>
        </w:rPr>
        <w:t>a)</w:t>
      </w:r>
      <w:r>
        <w:rPr>
          <w:rFonts w:ascii="Arial" w:hAnsi="Arial" w:cs="Arial"/>
          <w:spacing w:val="-7"/>
          <w:sz w:val="20"/>
        </w:rPr>
        <w:t xml:space="preserve"> </w:t>
      </w:r>
      <w:r>
        <w:rPr>
          <w:rFonts w:ascii="Arial" w:hAnsi="Arial" w:cs="Arial"/>
          <w:sz w:val="20"/>
        </w:rPr>
        <w:t>as</w:t>
      </w:r>
      <w:r>
        <w:rPr>
          <w:rFonts w:ascii="Arial" w:hAnsi="Arial" w:cs="Arial"/>
          <w:spacing w:val="-1"/>
          <w:sz w:val="20"/>
        </w:rPr>
        <w:t xml:space="preserve"> </w:t>
      </w:r>
      <w:r>
        <w:rPr>
          <w:rFonts w:ascii="Arial" w:hAnsi="Arial" w:cs="Arial"/>
          <w:spacing w:val="2"/>
          <w:sz w:val="20"/>
        </w:rPr>
        <w:t>f</w:t>
      </w:r>
      <w:r>
        <w:rPr>
          <w:rFonts w:ascii="Arial" w:hAnsi="Arial" w:cs="Arial"/>
          <w:sz w:val="20"/>
        </w:rPr>
        <w:t>o</w:t>
      </w:r>
      <w:r>
        <w:rPr>
          <w:rFonts w:ascii="Arial" w:hAnsi="Arial" w:cs="Arial"/>
          <w:spacing w:val="-1"/>
          <w:sz w:val="20"/>
        </w:rPr>
        <w:t>l</w:t>
      </w:r>
      <w:r>
        <w:rPr>
          <w:rFonts w:ascii="Arial" w:hAnsi="Arial" w:cs="Arial"/>
          <w:spacing w:val="1"/>
          <w:sz w:val="20"/>
        </w:rPr>
        <w:t>l</w:t>
      </w:r>
      <w:r>
        <w:rPr>
          <w:rFonts w:ascii="Arial" w:hAnsi="Arial" w:cs="Arial"/>
          <w:spacing w:val="2"/>
          <w:sz w:val="20"/>
        </w:rPr>
        <w:t>o</w:t>
      </w:r>
      <w:r>
        <w:rPr>
          <w:rFonts w:ascii="Arial" w:hAnsi="Arial" w:cs="Arial"/>
          <w:spacing w:val="-2"/>
          <w:sz w:val="20"/>
        </w:rPr>
        <w:t>w</w:t>
      </w:r>
      <w:r>
        <w:rPr>
          <w:rFonts w:ascii="Arial" w:hAnsi="Arial" w:cs="Arial"/>
          <w:spacing w:val="1"/>
          <w:sz w:val="20"/>
        </w:rPr>
        <w:t>s</w:t>
      </w:r>
      <w:r>
        <w:rPr>
          <w:rFonts w:ascii="Arial" w:hAnsi="Arial" w:cs="Arial"/>
          <w:sz w:val="20"/>
        </w:rPr>
        <w:t>:</w:t>
      </w:r>
    </w:p>
    <w:p w:rsidR="00B90165" w:rsidRDefault="00B90165" w:rsidP="00B90165">
      <w:pPr>
        <w:overflowPunct/>
        <w:spacing w:before="8" w:line="130" w:lineRule="exact"/>
        <w:textAlignment w:val="auto"/>
        <w:rPr>
          <w:rFonts w:ascii="Arial" w:hAnsi="Arial" w:cs="Arial"/>
          <w:sz w:val="13"/>
          <w:szCs w:val="13"/>
        </w:rPr>
      </w:pPr>
    </w:p>
    <w:tbl>
      <w:tblPr>
        <w:tblW w:w="0" w:type="auto"/>
        <w:tblInd w:w="275" w:type="dxa"/>
        <w:tblLayout w:type="fixed"/>
        <w:tblCellMar>
          <w:left w:w="0" w:type="dxa"/>
          <w:right w:w="0" w:type="dxa"/>
        </w:tblCellMar>
        <w:tblLook w:val="0000" w:firstRow="0" w:lastRow="0" w:firstColumn="0" w:lastColumn="0" w:noHBand="0" w:noVBand="0"/>
      </w:tblPr>
      <w:tblGrid>
        <w:gridCol w:w="630"/>
        <w:gridCol w:w="9720"/>
      </w:tblGrid>
      <w:tr w:rsidR="00B90165" w:rsidTr="00623693">
        <w:trPr>
          <w:trHeight w:hRule="exact" w:val="470"/>
        </w:trPr>
        <w:tc>
          <w:tcPr>
            <w:tcW w:w="630" w:type="dxa"/>
            <w:tcBorders>
              <w:top w:val="single" w:sz="4" w:space="0" w:color="000000"/>
              <w:left w:val="single" w:sz="4" w:space="0" w:color="000000"/>
              <w:bottom w:val="single" w:sz="4" w:space="0" w:color="000000"/>
              <w:right w:val="single" w:sz="4" w:space="0" w:color="000000"/>
            </w:tcBorders>
          </w:tcPr>
          <w:p w:rsidR="00B90165" w:rsidRPr="00623693" w:rsidRDefault="00623693" w:rsidP="00623693">
            <w:pPr>
              <w:overflowPunct/>
              <w:jc w:val="center"/>
              <w:textAlignment w:val="auto"/>
              <w:rPr>
                <w:sz w:val="28"/>
                <w:szCs w:val="28"/>
              </w:rPr>
            </w:pPr>
            <w:r w:rsidRPr="00623693">
              <w:rPr>
                <w:sz w:val="28"/>
                <w:szCs w:val="28"/>
              </w:rPr>
              <w:t>x</w:t>
            </w:r>
          </w:p>
        </w:tc>
        <w:tc>
          <w:tcPr>
            <w:tcW w:w="9720" w:type="dxa"/>
            <w:tcBorders>
              <w:top w:val="single" w:sz="4" w:space="0" w:color="000000"/>
              <w:left w:val="single" w:sz="4" w:space="0" w:color="000000"/>
              <w:bottom w:val="single" w:sz="4" w:space="0" w:color="000000"/>
              <w:right w:val="single" w:sz="4" w:space="0" w:color="000000"/>
            </w:tcBorders>
          </w:tcPr>
          <w:p w:rsidR="00B90165" w:rsidRPr="00623693" w:rsidRDefault="00B90165">
            <w:pPr>
              <w:overflowPunct/>
              <w:spacing w:line="226" w:lineRule="exact"/>
              <w:ind w:left="102" w:right="-20"/>
              <w:textAlignment w:val="auto"/>
              <w:rPr>
                <w:sz w:val="20"/>
              </w:rPr>
            </w:pPr>
            <w:r w:rsidRPr="00623693">
              <w:rPr>
                <w:sz w:val="20"/>
              </w:rPr>
              <w:t>1.</w:t>
            </w:r>
            <w:r w:rsidRPr="00623693">
              <w:rPr>
                <w:spacing w:val="-3"/>
                <w:sz w:val="20"/>
              </w:rPr>
              <w:t xml:space="preserve"> </w:t>
            </w:r>
            <w:r w:rsidRPr="00623693">
              <w:rPr>
                <w:spacing w:val="2"/>
                <w:sz w:val="20"/>
              </w:rPr>
              <w:t>E</w:t>
            </w:r>
            <w:r w:rsidRPr="00623693">
              <w:rPr>
                <w:sz w:val="20"/>
              </w:rPr>
              <w:t>n</w:t>
            </w:r>
            <w:r w:rsidRPr="00623693">
              <w:rPr>
                <w:spacing w:val="1"/>
                <w:sz w:val="20"/>
              </w:rPr>
              <w:t>v</w:t>
            </w:r>
            <w:r w:rsidRPr="00623693">
              <w:rPr>
                <w:spacing w:val="-1"/>
                <w:sz w:val="20"/>
              </w:rPr>
              <w:t>i</w:t>
            </w:r>
            <w:r w:rsidRPr="00623693">
              <w:rPr>
                <w:spacing w:val="1"/>
                <w:sz w:val="20"/>
              </w:rPr>
              <w:t>r</w:t>
            </w:r>
            <w:r w:rsidRPr="00623693">
              <w:rPr>
                <w:sz w:val="20"/>
              </w:rPr>
              <w:t>on</w:t>
            </w:r>
            <w:r w:rsidRPr="00623693">
              <w:rPr>
                <w:spacing w:val="4"/>
                <w:sz w:val="20"/>
              </w:rPr>
              <w:t>m</w:t>
            </w:r>
            <w:r w:rsidRPr="00623693">
              <w:rPr>
                <w:sz w:val="20"/>
              </w:rPr>
              <w:t>ent</w:t>
            </w:r>
            <w:r w:rsidRPr="00623693">
              <w:rPr>
                <w:spacing w:val="-1"/>
                <w:sz w:val="20"/>
              </w:rPr>
              <w:t>a</w:t>
            </w:r>
            <w:r w:rsidRPr="00623693">
              <w:rPr>
                <w:sz w:val="20"/>
              </w:rPr>
              <w:t>l</w:t>
            </w:r>
            <w:r w:rsidRPr="00623693">
              <w:rPr>
                <w:spacing w:val="-12"/>
                <w:sz w:val="20"/>
              </w:rPr>
              <w:t xml:space="preserve"> </w:t>
            </w:r>
            <w:r w:rsidRPr="00623693">
              <w:rPr>
                <w:sz w:val="20"/>
              </w:rPr>
              <w:t>a</w:t>
            </w:r>
            <w:r w:rsidRPr="00623693">
              <w:rPr>
                <w:spacing w:val="2"/>
                <w:sz w:val="20"/>
              </w:rPr>
              <w:t>n</w:t>
            </w:r>
            <w:r w:rsidRPr="00623693">
              <w:rPr>
                <w:sz w:val="20"/>
              </w:rPr>
              <w:t>d</w:t>
            </w:r>
            <w:r w:rsidRPr="00623693">
              <w:rPr>
                <w:spacing w:val="-4"/>
                <w:sz w:val="20"/>
              </w:rPr>
              <w:t xml:space="preserve"> </w:t>
            </w:r>
            <w:r w:rsidRPr="00623693">
              <w:rPr>
                <w:sz w:val="20"/>
              </w:rPr>
              <w:t>o</w:t>
            </w:r>
            <w:r w:rsidRPr="00623693">
              <w:rPr>
                <w:spacing w:val="2"/>
                <w:sz w:val="20"/>
              </w:rPr>
              <w:t>t</w:t>
            </w:r>
            <w:r w:rsidRPr="00623693">
              <w:rPr>
                <w:sz w:val="20"/>
              </w:rPr>
              <w:t>her</w:t>
            </w:r>
            <w:r w:rsidRPr="00623693">
              <w:rPr>
                <w:spacing w:val="-2"/>
                <w:sz w:val="20"/>
              </w:rPr>
              <w:t xml:space="preserve"> </w:t>
            </w:r>
            <w:r w:rsidRPr="00623693">
              <w:rPr>
                <w:spacing w:val="1"/>
                <w:sz w:val="20"/>
              </w:rPr>
              <w:t>s</w:t>
            </w:r>
            <w:r w:rsidRPr="00623693">
              <w:rPr>
                <w:sz w:val="20"/>
              </w:rPr>
              <w:t>t</w:t>
            </w:r>
            <w:r w:rsidRPr="00623693">
              <w:rPr>
                <w:spacing w:val="-1"/>
                <w:sz w:val="20"/>
              </w:rPr>
              <w:t>u</w:t>
            </w:r>
            <w:r w:rsidRPr="00623693">
              <w:rPr>
                <w:sz w:val="20"/>
              </w:rPr>
              <w:t>d</w:t>
            </w:r>
            <w:r w:rsidRPr="00623693">
              <w:rPr>
                <w:spacing w:val="1"/>
                <w:sz w:val="20"/>
              </w:rPr>
              <w:t>i</w:t>
            </w:r>
            <w:r w:rsidRPr="00623693">
              <w:rPr>
                <w:sz w:val="20"/>
              </w:rPr>
              <w:t>e</w:t>
            </w:r>
            <w:r w:rsidRPr="00623693">
              <w:rPr>
                <w:spacing w:val="1"/>
                <w:sz w:val="20"/>
              </w:rPr>
              <w:t>s</w:t>
            </w:r>
            <w:r w:rsidRPr="00623693">
              <w:rPr>
                <w:sz w:val="20"/>
              </w:rPr>
              <w:t>,</w:t>
            </w:r>
            <w:r w:rsidRPr="00623693">
              <w:rPr>
                <w:spacing w:val="-8"/>
                <w:sz w:val="20"/>
              </w:rPr>
              <w:t xml:space="preserve"> </w:t>
            </w:r>
            <w:r w:rsidRPr="00623693">
              <w:rPr>
                <w:spacing w:val="1"/>
                <w:sz w:val="20"/>
              </w:rPr>
              <w:t>r</w:t>
            </w:r>
            <w:r w:rsidRPr="00623693">
              <w:rPr>
                <w:sz w:val="20"/>
              </w:rPr>
              <w:t>e</w:t>
            </w:r>
            <w:r w:rsidRPr="00623693">
              <w:rPr>
                <w:spacing w:val="1"/>
                <w:sz w:val="20"/>
              </w:rPr>
              <w:t>s</w:t>
            </w:r>
            <w:r w:rsidRPr="00623693">
              <w:rPr>
                <w:sz w:val="20"/>
              </w:rPr>
              <w:t>ou</w:t>
            </w:r>
            <w:r w:rsidRPr="00623693">
              <w:rPr>
                <w:spacing w:val="1"/>
                <w:sz w:val="20"/>
              </w:rPr>
              <w:t>rc</w:t>
            </w:r>
            <w:r w:rsidRPr="00623693">
              <w:rPr>
                <w:sz w:val="20"/>
              </w:rPr>
              <w:t>e</w:t>
            </w:r>
            <w:r w:rsidRPr="00623693">
              <w:rPr>
                <w:spacing w:val="-9"/>
                <w:sz w:val="20"/>
              </w:rPr>
              <w:t xml:space="preserve"> </w:t>
            </w:r>
            <w:r w:rsidRPr="00623693">
              <w:rPr>
                <w:spacing w:val="1"/>
                <w:sz w:val="20"/>
              </w:rPr>
              <w:t>i</w:t>
            </w:r>
            <w:r w:rsidRPr="00623693">
              <w:rPr>
                <w:sz w:val="20"/>
              </w:rPr>
              <w:t>de</w:t>
            </w:r>
            <w:r w:rsidRPr="00623693">
              <w:rPr>
                <w:spacing w:val="2"/>
                <w:sz w:val="20"/>
              </w:rPr>
              <w:t>n</w:t>
            </w:r>
            <w:r w:rsidRPr="00623693">
              <w:rPr>
                <w:sz w:val="20"/>
              </w:rPr>
              <w:t>t</w:t>
            </w:r>
            <w:r w:rsidRPr="00623693">
              <w:rPr>
                <w:spacing w:val="-1"/>
                <w:sz w:val="20"/>
              </w:rPr>
              <w:t>i</w:t>
            </w:r>
            <w:r w:rsidRPr="00623693">
              <w:rPr>
                <w:spacing w:val="2"/>
                <w:sz w:val="20"/>
              </w:rPr>
              <w:t>f</w:t>
            </w:r>
            <w:r w:rsidRPr="00623693">
              <w:rPr>
                <w:spacing w:val="-1"/>
                <w:sz w:val="20"/>
              </w:rPr>
              <w:t>i</w:t>
            </w:r>
            <w:r w:rsidRPr="00623693">
              <w:rPr>
                <w:spacing w:val="1"/>
                <w:sz w:val="20"/>
              </w:rPr>
              <w:t>c</w:t>
            </w:r>
            <w:r w:rsidRPr="00623693">
              <w:rPr>
                <w:spacing w:val="2"/>
                <w:sz w:val="20"/>
              </w:rPr>
              <w:t>a</w:t>
            </w:r>
            <w:r w:rsidRPr="00623693">
              <w:rPr>
                <w:sz w:val="20"/>
              </w:rPr>
              <w:t>t</w:t>
            </w:r>
            <w:r w:rsidRPr="00623693">
              <w:rPr>
                <w:spacing w:val="-1"/>
                <w:sz w:val="20"/>
              </w:rPr>
              <w:t>i</w:t>
            </w:r>
            <w:r w:rsidRPr="00623693">
              <w:rPr>
                <w:sz w:val="20"/>
              </w:rPr>
              <w:t>on</w:t>
            </w:r>
            <w:r w:rsidRPr="00623693">
              <w:rPr>
                <w:spacing w:val="-9"/>
                <w:sz w:val="20"/>
              </w:rPr>
              <w:t xml:space="preserve"> </w:t>
            </w:r>
            <w:r w:rsidRPr="00623693">
              <w:rPr>
                <w:sz w:val="20"/>
              </w:rPr>
              <w:t>a</w:t>
            </w:r>
            <w:r w:rsidRPr="00623693">
              <w:rPr>
                <w:spacing w:val="2"/>
                <w:sz w:val="20"/>
              </w:rPr>
              <w:t>n</w:t>
            </w:r>
            <w:r w:rsidRPr="00623693">
              <w:rPr>
                <w:sz w:val="20"/>
              </w:rPr>
              <w:t>d</w:t>
            </w:r>
            <w:r w:rsidRPr="00623693">
              <w:rPr>
                <w:spacing w:val="-4"/>
                <w:sz w:val="20"/>
              </w:rPr>
              <w:t xml:space="preserve"> </w:t>
            </w:r>
            <w:r w:rsidRPr="00623693">
              <w:rPr>
                <w:sz w:val="20"/>
              </w:rPr>
              <w:t>t</w:t>
            </w:r>
            <w:r w:rsidRPr="00623693">
              <w:rPr>
                <w:spacing w:val="2"/>
                <w:sz w:val="20"/>
              </w:rPr>
              <w:t>h</w:t>
            </w:r>
            <w:r w:rsidRPr="00623693">
              <w:rPr>
                <w:sz w:val="20"/>
              </w:rPr>
              <w:t>e</w:t>
            </w:r>
            <w:r w:rsidRPr="00623693">
              <w:rPr>
                <w:spacing w:val="-4"/>
                <w:sz w:val="20"/>
              </w:rPr>
              <w:t xml:space="preserve"> </w:t>
            </w:r>
            <w:r w:rsidRPr="00623693">
              <w:rPr>
                <w:sz w:val="20"/>
              </w:rPr>
              <w:t>d</w:t>
            </w:r>
            <w:r w:rsidRPr="00623693">
              <w:rPr>
                <w:spacing w:val="2"/>
                <w:sz w:val="20"/>
              </w:rPr>
              <w:t>e</w:t>
            </w:r>
            <w:r w:rsidRPr="00623693">
              <w:rPr>
                <w:spacing w:val="-1"/>
                <w:sz w:val="20"/>
              </w:rPr>
              <w:t>v</w:t>
            </w:r>
            <w:r w:rsidRPr="00623693">
              <w:rPr>
                <w:spacing w:val="2"/>
                <w:sz w:val="20"/>
              </w:rPr>
              <w:t>e</w:t>
            </w:r>
            <w:r w:rsidRPr="00623693">
              <w:rPr>
                <w:spacing w:val="-1"/>
                <w:sz w:val="20"/>
              </w:rPr>
              <w:t>l</w:t>
            </w:r>
            <w:r w:rsidRPr="00623693">
              <w:rPr>
                <w:spacing w:val="2"/>
                <w:sz w:val="20"/>
              </w:rPr>
              <w:t>o</w:t>
            </w:r>
            <w:r w:rsidRPr="00623693">
              <w:rPr>
                <w:sz w:val="20"/>
              </w:rPr>
              <w:t>p</w:t>
            </w:r>
            <w:r w:rsidRPr="00623693">
              <w:rPr>
                <w:spacing w:val="4"/>
                <w:sz w:val="20"/>
              </w:rPr>
              <w:t>m</w:t>
            </w:r>
            <w:r w:rsidRPr="00623693">
              <w:rPr>
                <w:sz w:val="20"/>
              </w:rPr>
              <w:t>ent</w:t>
            </w:r>
            <w:r w:rsidRPr="00623693">
              <w:rPr>
                <w:spacing w:val="-12"/>
                <w:sz w:val="20"/>
              </w:rPr>
              <w:t xml:space="preserve"> </w:t>
            </w:r>
            <w:r w:rsidRPr="00623693">
              <w:rPr>
                <w:sz w:val="20"/>
              </w:rPr>
              <w:t>of p</w:t>
            </w:r>
            <w:r w:rsidRPr="00623693">
              <w:rPr>
                <w:spacing w:val="-1"/>
                <w:sz w:val="20"/>
              </w:rPr>
              <w:t>l</w:t>
            </w:r>
            <w:r w:rsidRPr="00623693">
              <w:rPr>
                <w:sz w:val="20"/>
              </w:rPr>
              <w:t>ans</w:t>
            </w:r>
            <w:r w:rsidRPr="00623693">
              <w:rPr>
                <w:spacing w:val="-4"/>
                <w:sz w:val="20"/>
              </w:rPr>
              <w:t xml:space="preserve"> </w:t>
            </w:r>
            <w:r w:rsidRPr="00623693">
              <w:rPr>
                <w:sz w:val="20"/>
              </w:rPr>
              <w:t>a</w:t>
            </w:r>
            <w:r w:rsidRPr="00623693">
              <w:rPr>
                <w:spacing w:val="2"/>
                <w:sz w:val="20"/>
              </w:rPr>
              <w:t>n</w:t>
            </w:r>
            <w:r w:rsidRPr="00623693">
              <w:rPr>
                <w:sz w:val="20"/>
              </w:rPr>
              <w:t>d</w:t>
            </w:r>
          </w:p>
          <w:p w:rsidR="00B90165" w:rsidRPr="00623693" w:rsidRDefault="00B90165">
            <w:pPr>
              <w:overflowPunct/>
              <w:ind w:left="102" w:right="-20"/>
              <w:textAlignment w:val="auto"/>
              <w:rPr>
                <w:szCs w:val="24"/>
              </w:rPr>
            </w:pPr>
            <w:r w:rsidRPr="00623693">
              <w:rPr>
                <w:spacing w:val="1"/>
                <w:sz w:val="20"/>
              </w:rPr>
              <w:t>s</w:t>
            </w:r>
            <w:r w:rsidRPr="00623693">
              <w:rPr>
                <w:sz w:val="20"/>
              </w:rPr>
              <w:t>t</w:t>
            </w:r>
            <w:r w:rsidRPr="00623693">
              <w:rPr>
                <w:spacing w:val="1"/>
                <w:sz w:val="20"/>
              </w:rPr>
              <w:t>r</w:t>
            </w:r>
            <w:r w:rsidRPr="00623693">
              <w:rPr>
                <w:sz w:val="20"/>
              </w:rPr>
              <w:t>at</w:t>
            </w:r>
            <w:r w:rsidRPr="00623693">
              <w:rPr>
                <w:spacing w:val="-1"/>
                <w:sz w:val="20"/>
              </w:rPr>
              <w:t>e</w:t>
            </w:r>
            <w:r w:rsidRPr="00623693">
              <w:rPr>
                <w:sz w:val="20"/>
              </w:rPr>
              <w:t>g</w:t>
            </w:r>
            <w:r w:rsidRPr="00623693">
              <w:rPr>
                <w:spacing w:val="1"/>
                <w:sz w:val="20"/>
              </w:rPr>
              <w:t>i</w:t>
            </w:r>
            <w:r w:rsidRPr="00623693">
              <w:rPr>
                <w:sz w:val="20"/>
              </w:rPr>
              <w:t>e</w:t>
            </w:r>
            <w:r w:rsidRPr="00623693">
              <w:rPr>
                <w:spacing w:val="1"/>
                <w:sz w:val="20"/>
              </w:rPr>
              <w:t>s</w:t>
            </w:r>
            <w:r w:rsidRPr="00623693">
              <w:rPr>
                <w:sz w:val="20"/>
              </w:rPr>
              <w:t>;</w:t>
            </w:r>
          </w:p>
        </w:tc>
      </w:tr>
      <w:tr w:rsidR="00B90165" w:rsidTr="00623693">
        <w:trPr>
          <w:trHeight w:hRule="exact" w:val="240"/>
        </w:trPr>
        <w:tc>
          <w:tcPr>
            <w:tcW w:w="630" w:type="dxa"/>
            <w:tcBorders>
              <w:top w:val="single" w:sz="4" w:space="0" w:color="000000"/>
              <w:left w:val="single" w:sz="4" w:space="0" w:color="000000"/>
              <w:bottom w:val="single" w:sz="4" w:space="0" w:color="000000"/>
              <w:right w:val="single" w:sz="4" w:space="0" w:color="000000"/>
            </w:tcBorders>
          </w:tcPr>
          <w:p w:rsidR="00B90165" w:rsidRDefault="00B90165" w:rsidP="00623693">
            <w:pPr>
              <w:overflowPunct/>
              <w:jc w:val="center"/>
              <w:textAlignment w:val="auto"/>
              <w:rPr>
                <w:szCs w:val="24"/>
              </w:rPr>
            </w:pPr>
          </w:p>
        </w:tc>
        <w:tc>
          <w:tcPr>
            <w:tcW w:w="9720" w:type="dxa"/>
            <w:tcBorders>
              <w:top w:val="single" w:sz="4" w:space="0" w:color="000000"/>
              <w:left w:val="single" w:sz="4" w:space="0" w:color="000000"/>
              <w:bottom w:val="single" w:sz="4" w:space="0" w:color="000000"/>
              <w:right w:val="single" w:sz="4" w:space="0" w:color="000000"/>
            </w:tcBorders>
          </w:tcPr>
          <w:p w:rsidR="00B90165" w:rsidRPr="00623693" w:rsidRDefault="00B90165">
            <w:pPr>
              <w:overflowPunct/>
              <w:spacing w:line="226" w:lineRule="exact"/>
              <w:ind w:left="102" w:right="-20"/>
              <w:textAlignment w:val="auto"/>
              <w:rPr>
                <w:szCs w:val="24"/>
              </w:rPr>
            </w:pPr>
            <w:r w:rsidRPr="00623693">
              <w:rPr>
                <w:sz w:val="20"/>
              </w:rPr>
              <w:t>2.</w:t>
            </w:r>
            <w:r w:rsidRPr="00623693">
              <w:rPr>
                <w:spacing w:val="-3"/>
                <w:sz w:val="20"/>
              </w:rPr>
              <w:t xml:space="preserve"> </w:t>
            </w:r>
            <w:r w:rsidRPr="00623693">
              <w:rPr>
                <w:sz w:val="20"/>
              </w:rPr>
              <w:t>I</w:t>
            </w:r>
            <w:r w:rsidRPr="00623693">
              <w:rPr>
                <w:spacing w:val="-1"/>
                <w:sz w:val="20"/>
              </w:rPr>
              <w:t>n</w:t>
            </w:r>
            <w:r w:rsidRPr="00623693">
              <w:rPr>
                <w:spacing w:val="2"/>
                <w:sz w:val="20"/>
              </w:rPr>
              <w:t>f</w:t>
            </w:r>
            <w:r w:rsidRPr="00623693">
              <w:rPr>
                <w:sz w:val="20"/>
              </w:rPr>
              <w:t>o</w:t>
            </w:r>
            <w:r w:rsidRPr="00623693">
              <w:rPr>
                <w:spacing w:val="1"/>
                <w:sz w:val="20"/>
              </w:rPr>
              <w:t>r</w:t>
            </w:r>
            <w:r w:rsidRPr="00623693">
              <w:rPr>
                <w:spacing w:val="4"/>
                <w:sz w:val="20"/>
              </w:rPr>
              <w:t>m</w:t>
            </w:r>
            <w:r w:rsidRPr="00623693">
              <w:rPr>
                <w:sz w:val="20"/>
              </w:rPr>
              <w:t>at</w:t>
            </w:r>
            <w:r w:rsidRPr="00623693">
              <w:rPr>
                <w:spacing w:val="-1"/>
                <w:sz w:val="20"/>
              </w:rPr>
              <w:t>i</w:t>
            </w:r>
            <w:r w:rsidRPr="00623693">
              <w:rPr>
                <w:sz w:val="20"/>
              </w:rPr>
              <w:t>on</w:t>
            </w:r>
            <w:r w:rsidRPr="00623693">
              <w:rPr>
                <w:spacing w:val="-11"/>
                <w:sz w:val="20"/>
              </w:rPr>
              <w:t xml:space="preserve"> </w:t>
            </w:r>
            <w:r w:rsidRPr="00623693">
              <w:rPr>
                <w:sz w:val="20"/>
              </w:rPr>
              <w:t>a</w:t>
            </w:r>
            <w:r w:rsidRPr="00623693">
              <w:rPr>
                <w:spacing w:val="2"/>
                <w:sz w:val="20"/>
              </w:rPr>
              <w:t>n</w:t>
            </w:r>
            <w:r w:rsidRPr="00623693">
              <w:rPr>
                <w:sz w:val="20"/>
              </w:rPr>
              <w:t>d</w:t>
            </w:r>
            <w:r w:rsidRPr="00623693">
              <w:rPr>
                <w:spacing w:val="-4"/>
                <w:sz w:val="20"/>
              </w:rPr>
              <w:t xml:space="preserve"> </w:t>
            </w:r>
            <w:r w:rsidRPr="00623693">
              <w:rPr>
                <w:spacing w:val="2"/>
                <w:sz w:val="20"/>
              </w:rPr>
              <w:t>f</w:t>
            </w:r>
            <w:r w:rsidRPr="00623693">
              <w:rPr>
                <w:spacing w:val="-1"/>
                <w:sz w:val="20"/>
              </w:rPr>
              <w:t>i</w:t>
            </w:r>
            <w:r w:rsidRPr="00623693">
              <w:rPr>
                <w:sz w:val="20"/>
              </w:rPr>
              <w:t>n</w:t>
            </w:r>
            <w:r w:rsidRPr="00623693">
              <w:rPr>
                <w:spacing w:val="2"/>
                <w:sz w:val="20"/>
              </w:rPr>
              <w:t>a</w:t>
            </w:r>
            <w:r w:rsidRPr="00623693">
              <w:rPr>
                <w:sz w:val="20"/>
              </w:rPr>
              <w:t>n</w:t>
            </w:r>
            <w:r w:rsidRPr="00623693">
              <w:rPr>
                <w:spacing w:val="1"/>
                <w:sz w:val="20"/>
              </w:rPr>
              <w:t>c</w:t>
            </w:r>
            <w:r w:rsidRPr="00623693">
              <w:rPr>
                <w:spacing w:val="-1"/>
                <w:sz w:val="20"/>
              </w:rPr>
              <w:t>i</w:t>
            </w:r>
            <w:r w:rsidRPr="00623693">
              <w:rPr>
                <w:spacing w:val="2"/>
                <w:sz w:val="20"/>
              </w:rPr>
              <w:t>a</w:t>
            </w:r>
            <w:r w:rsidRPr="00623693">
              <w:rPr>
                <w:sz w:val="20"/>
              </w:rPr>
              <w:t>l</w:t>
            </w:r>
            <w:r w:rsidRPr="00623693">
              <w:rPr>
                <w:spacing w:val="-6"/>
                <w:sz w:val="20"/>
              </w:rPr>
              <w:t xml:space="preserve"> </w:t>
            </w:r>
            <w:r w:rsidRPr="00623693">
              <w:rPr>
                <w:spacing w:val="1"/>
                <w:sz w:val="20"/>
              </w:rPr>
              <w:t>s</w:t>
            </w:r>
            <w:r w:rsidRPr="00623693">
              <w:rPr>
                <w:sz w:val="20"/>
              </w:rPr>
              <w:t>e</w:t>
            </w:r>
            <w:r w:rsidRPr="00623693">
              <w:rPr>
                <w:spacing w:val="1"/>
                <w:sz w:val="20"/>
              </w:rPr>
              <w:t>r</w:t>
            </w:r>
            <w:r w:rsidRPr="00623693">
              <w:rPr>
                <w:spacing w:val="-1"/>
                <w:sz w:val="20"/>
              </w:rPr>
              <w:t>vi</w:t>
            </w:r>
            <w:r w:rsidRPr="00623693">
              <w:rPr>
                <w:spacing w:val="1"/>
                <w:sz w:val="20"/>
              </w:rPr>
              <w:t>c</w:t>
            </w:r>
            <w:r w:rsidRPr="00623693">
              <w:rPr>
                <w:sz w:val="20"/>
              </w:rPr>
              <w:t>e</w:t>
            </w:r>
            <w:r w:rsidRPr="00623693">
              <w:rPr>
                <w:spacing w:val="1"/>
                <w:sz w:val="20"/>
              </w:rPr>
              <w:t>s</w:t>
            </w:r>
            <w:r w:rsidRPr="00623693">
              <w:rPr>
                <w:sz w:val="20"/>
              </w:rPr>
              <w:t>;</w:t>
            </w:r>
          </w:p>
        </w:tc>
      </w:tr>
      <w:tr w:rsidR="00B90165" w:rsidTr="00623693">
        <w:trPr>
          <w:trHeight w:hRule="exact" w:val="240"/>
        </w:trPr>
        <w:tc>
          <w:tcPr>
            <w:tcW w:w="630" w:type="dxa"/>
            <w:tcBorders>
              <w:top w:val="single" w:sz="4" w:space="0" w:color="000000"/>
              <w:left w:val="single" w:sz="4" w:space="0" w:color="000000"/>
              <w:bottom w:val="single" w:sz="4" w:space="0" w:color="000000"/>
              <w:right w:val="single" w:sz="4" w:space="0" w:color="000000"/>
            </w:tcBorders>
          </w:tcPr>
          <w:p w:rsidR="00B90165" w:rsidRDefault="00B90165" w:rsidP="00623693">
            <w:pPr>
              <w:overflowPunct/>
              <w:jc w:val="center"/>
              <w:textAlignment w:val="auto"/>
              <w:rPr>
                <w:szCs w:val="24"/>
              </w:rPr>
            </w:pPr>
          </w:p>
        </w:tc>
        <w:tc>
          <w:tcPr>
            <w:tcW w:w="9720" w:type="dxa"/>
            <w:tcBorders>
              <w:top w:val="single" w:sz="4" w:space="0" w:color="000000"/>
              <w:left w:val="single" w:sz="4" w:space="0" w:color="000000"/>
              <w:bottom w:val="single" w:sz="4" w:space="0" w:color="000000"/>
              <w:right w:val="single" w:sz="4" w:space="0" w:color="000000"/>
            </w:tcBorders>
          </w:tcPr>
          <w:p w:rsidR="00B90165" w:rsidRPr="00623693" w:rsidRDefault="00B90165">
            <w:pPr>
              <w:overflowPunct/>
              <w:spacing w:line="226" w:lineRule="exact"/>
              <w:ind w:left="102" w:right="-20"/>
              <w:textAlignment w:val="auto"/>
              <w:rPr>
                <w:szCs w:val="24"/>
              </w:rPr>
            </w:pPr>
            <w:r w:rsidRPr="00623693">
              <w:rPr>
                <w:sz w:val="20"/>
              </w:rPr>
              <w:t>3.</w:t>
            </w:r>
            <w:r w:rsidRPr="00623693">
              <w:rPr>
                <w:spacing w:val="-3"/>
                <w:sz w:val="20"/>
              </w:rPr>
              <w:t xml:space="preserve"> </w:t>
            </w:r>
            <w:r w:rsidRPr="00623693">
              <w:rPr>
                <w:spacing w:val="2"/>
                <w:sz w:val="20"/>
              </w:rPr>
              <w:t>A</w:t>
            </w:r>
            <w:r w:rsidRPr="00623693">
              <w:rPr>
                <w:sz w:val="20"/>
              </w:rPr>
              <w:t>d</w:t>
            </w:r>
            <w:r w:rsidRPr="00623693">
              <w:rPr>
                <w:spacing w:val="4"/>
                <w:sz w:val="20"/>
              </w:rPr>
              <w:t>m</w:t>
            </w:r>
            <w:r w:rsidRPr="00623693">
              <w:rPr>
                <w:spacing w:val="-1"/>
                <w:sz w:val="20"/>
              </w:rPr>
              <w:t>i</w:t>
            </w:r>
            <w:r w:rsidRPr="00623693">
              <w:rPr>
                <w:sz w:val="20"/>
              </w:rPr>
              <w:t>n</w:t>
            </w:r>
            <w:r w:rsidRPr="00623693">
              <w:rPr>
                <w:spacing w:val="-1"/>
                <w:sz w:val="20"/>
              </w:rPr>
              <w:t>i</w:t>
            </w:r>
            <w:r w:rsidRPr="00623693">
              <w:rPr>
                <w:spacing w:val="1"/>
                <w:sz w:val="20"/>
              </w:rPr>
              <w:t>s</w:t>
            </w:r>
            <w:r w:rsidRPr="00623693">
              <w:rPr>
                <w:sz w:val="20"/>
              </w:rPr>
              <w:t>t</w:t>
            </w:r>
            <w:r w:rsidRPr="00623693">
              <w:rPr>
                <w:spacing w:val="1"/>
                <w:sz w:val="20"/>
              </w:rPr>
              <w:t>r</w:t>
            </w:r>
            <w:r w:rsidRPr="00623693">
              <w:rPr>
                <w:sz w:val="20"/>
              </w:rPr>
              <w:t>at</w:t>
            </w:r>
            <w:r w:rsidRPr="00623693">
              <w:rPr>
                <w:spacing w:val="1"/>
                <w:sz w:val="20"/>
              </w:rPr>
              <w:t>i</w:t>
            </w:r>
            <w:r w:rsidRPr="00623693">
              <w:rPr>
                <w:spacing w:val="-1"/>
                <w:sz w:val="20"/>
              </w:rPr>
              <w:t>v</w:t>
            </w:r>
            <w:r w:rsidRPr="00623693">
              <w:rPr>
                <w:sz w:val="20"/>
              </w:rPr>
              <w:t>e</w:t>
            </w:r>
            <w:r w:rsidRPr="00623693">
              <w:rPr>
                <w:spacing w:val="-11"/>
                <w:sz w:val="20"/>
              </w:rPr>
              <w:t xml:space="preserve"> </w:t>
            </w:r>
            <w:r w:rsidRPr="00623693">
              <w:rPr>
                <w:sz w:val="20"/>
              </w:rPr>
              <w:t>and</w:t>
            </w:r>
            <w:r w:rsidRPr="00623693">
              <w:rPr>
                <w:spacing w:val="-4"/>
                <w:sz w:val="20"/>
              </w:rPr>
              <w:t xml:space="preserve"> </w:t>
            </w:r>
            <w:r w:rsidRPr="00623693">
              <w:rPr>
                <w:spacing w:val="4"/>
                <w:sz w:val="20"/>
              </w:rPr>
              <w:t>m</w:t>
            </w:r>
            <w:r w:rsidRPr="00623693">
              <w:rPr>
                <w:sz w:val="20"/>
              </w:rPr>
              <w:t>an</w:t>
            </w:r>
            <w:r w:rsidRPr="00623693">
              <w:rPr>
                <w:spacing w:val="2"/>
                <w:sz w:val="20"/>
              </w:rPr>
              <w:t>a</w:t>
            </w:r>
            <w:r w:rsidRPr="00623693">
              <w:rPr>
                <w:sz w:val="20"/>
              </w:rPr>
              <w:t>ge</w:t>
            </w:r>
            <w:r w:rsidRPr="00623693">
              <w:rPr>
                <w:spacing w:val="4"/>
                <w:sz w:val="20"/>
              </w:rPr>
              <w:t>m</w:t>
            </w:r>
            <w:r w:rsidRPr="00623693">
              <w:rPr>
                <w:sz w:val="20"/>
              </w:rPr>
              <w:t>ent</w:t>
            </w:r>
            <w:r w:rsidRPr="00623693">
              <w:rPr>
                <w:spacing w:val="-13"/>
                <w:sz w:val="20"/>
              </w:rPr>
              <w:t xml:space="preserve"> </w:t>
            </w:r>
            <w:r w:rsidRPr="00623693">
              <w:rPr>
                <w:sz w:val="20"/>
              </w:rPr>
              <w:t>a</w:t>
            </w:r>
            <w:r w:rsidRPr="00623693">
              <w:rPr>
                <w:spacing w:val="1"/>
                <w:sz w:val="20"/>
              </w:rPr>
              <w:t>c</w:t>
            </w:r>
            <w:r w:rsidRPr="00623693">
              <w:rPr>
                <w:sz w:val="20"/>
              </w:rPr>
              <w:t>t</w:t>
            </w:r>
            <w:r w:rsidRPr="00623693">
              <w:rPr>
                <w:spacing w:val="-1"/>
                <w:sz w:val="20"/>
              </w:rPr>
              <w:t>i</w:t>
            </w:r>
            <w:r w:rsidRPr="00623693">
              <w:rPr>
                <w:spacing w:val="1"/>
                <w:sz w:val="20"/>
              </w:rPr>
              <w:t>v</w:t>
            </w:r>
            <w:r w:rsidRPr="00623693">
              <w:rPr>
                <w:spacing w:val="-1"/>
                <w:sz w:val="20"/>
              </w:rPr>
              <w:t>i</w:t>
            </w:r>
            <w:r w:rsidRPr="00623693">
              <w:rPr>
                <w:spacing w:val="2"/>
                <w:sz w:val="20"/>
              </w:rPr>
              <w:t>t</w:t>
            </w:r>
            <w:r w:rsidRPr="00623693">
              <w:rPr>
                <w:spacing w:val="-1"/>
                <w:sz w:val="20"/>
              </w:rPr>
              <w:t>i</w:t>
            </w:r>
            <w:r w:rsidRPr="00623693">
              <w:rPr>
                <w:sz w:val="20"/>
              </w:rPr>
              <w:t>e</w:t>
            </w:r>
            <w:r w:rsidRPr="00623693">
              <w:rPr>
                <w:spacing w:val="1"/>
                <w:sz w:val="20"/>
              </w:rPr>
              <w:t>s</w:t>
            </w:r>
            <w:r w:rsidRPr="00623693">
              <w:rPr>
                <w:sz w:val="20"/>
              </w:rPr>
              <w:t>;</w:t>
            </w:r>
          </w:p>
        </w:tc>
      </w:tr>
      <w:tr w:rsidR="00B90165" w:rsidTr="00623693">
        <w:trPr>
          <w:trHeight w:hRule="exact" w:val="698"/>
        </w:trPr>
        <w:tc>
          <w:tcPr>
            <w:tcW w:w="630" w:type="dxa"/>
            <w:tcBorders>
              <w:top w:val="single" w:sz="4" w:space="0" w:color="000000"/>
              <w:left w:val="single" w:sz="4" w:space="0" w:color="000000"/>
              <w:bottom w:val="single" w:sz="4" w:space="0" w:color="000000"/>
              <w:right w:val="single" w:sz="4" w:space="0" w:color="000000"/>
            </w:tcBorders>
          </w:tcPr>
          <w:p w:rsidR="00B90165" w:rsidRDefault="00B90165" w:rsidP="00623693">
            <w:pPr>
              <w:overflowPunct/>
              <w:jc w:val="center"/>
              <w:textAlignment w:val="auto"/>
              <w:rPr>
                <w:szCs w:val="24"/>
              </w:rPr>
            </w:pPr>
          </w:p>
        </w:tc>
        <w:tc>
          <w:tcPr>
            <w:tcW w:w="9720" w:type="dxa"/>
            <w:tcBorders>
              <w:top w:val="single" w:sz="4" w:space="0" w:color="000000"/>
              <w:left w:val="single" w:sz="4" w:space="0" w:color="000000"/>
              <w:bottom w:val="single" w:sz="4" w:space="0" w:color="000000"/>
              <w:right w:val="single" w:sz="4" w:space="0" w:color="000000"/>
            </w:tcBorders>
          </w:tcPr>
          <w:p w:rsidR="00B90165" w:rsidRPr="00623693" w:rsidRDefault="00B90165">
            <w:pPr>
              <w:overflowPunct/>
              <w:spacing w:line="226" w:lineRule="exact"/>
              <w:ind w:left="102" w:right="-20"/>
              <w:textAlignment w:val="auto"/>
              <w:rPr>
                <w:sz w:val="20"/>
              </w:rPr>
            </w:pPr>
            <w:r w:rsidRPr="00623693">
              <w:rPr>
                <w:sz w:val="20"/>
              </w:rPr>
              <w:t>4.</w:t>
            </w:r>
            <w:r w:rsidRPr="00623693">
              <w:rPr>
                <w:spacing w:val="-3"/>
                <w:sz w:val="20"/>
              </w:rPr>
              <w:t xml:space="preserve"> </w:t>
            </w:r>
            <w:r w:rsidRPr="00623693">
              <w:rPr>
                <w:spacing w:val="2"/>
                <w:sz w:val="20"/>
              </w:rPr>
              <w:t>P</w:t>
            </w:r>
            <w:r w:rsidRPr="00623693">
              <w:rPr>
                <w:sz w:val="20"/>
              </w:rPr>
              <w:t>ub</w:t>
            </w:r>
            <w:r w:rsidRPr="00623693">
              <w:rPr>
                <w:spacing w:val="1"/>
                <w:sz w:val="20"/>
              </w:rPr>
              <w:t>l</w:t>
            </w:r>
            <w:r w:rsidRPr="00623693">
              <w:rPr>
                <w:spacing w:val="-1"/>
                <w:sz w:val="20"/>
              </w:rPr>
              <w:t>i</w:t>
            </w:r>
            <w:r w:rsidRPr="00623693">
              <w:rPr>
                <w:sz w:val="20"/>
              </w:rPr>
              <w:t>c</w:t>
            </w:r>
            <w:r w:rsidRPr="00623693">
              <w:rPr>
                <w:spacing w:val="-4"/>
                <w:sz w:val="20"/>
              </w:rPr>
              <w:t xml:space="preserve"> </w:t>
            </w:r>
            <w:r w:rsidRPr="00623693">
              <w:rPr>
                <w:spacing w:val="1"/>
                <w:sz w:val="20"/>
              </w:rPr>
              <w:t>s</w:t>
            </w:r>
            <w:r w:rsidRPr="00623693">
              <w:rPr>
                <w:sz w:val="20"/>
              </w:rPr>
              <w:t>e</w:t>
            </w:r>
            <w:r w:rsidRPr="00623693">
              <w:rPr>
                <w:spacing w:val="1"/>
                <w:sz w:val="20"/>
              </w:rPr>
              <w:t>rv</w:t>
            </w:r>
            <w:r w:rsidRPr="00623693">
              <w:rPr>
                <w:spacing w:val="-1"/>
                <w:sz w:val="20"/>
              </w:rPr>
              <w:t>i</w:t>
            </w:r>
            <w:r w:rsidRPr="00623693">
              <w:rPr>
                <w:spacing w:val="1"/>
                <w:sz w:val="20"/>
              </w:rPr>
              <w:t>c</w:t>
            </w:r>
            <w:r w:rsidRPr="00623693">
              <w:rPr>
                <w:sz w:val="20"/>
              </w:rPr>
              <w:t>es</w:t>
            </w:r>
            <w:r w:rsidRPr="00623693">
              <w:rPr>
                <w:spacing w:val="-6"/>
                <w:sz w:val="20"/>
              </w:rPr>
              <w:t xml:space="preserve"> </w:t>
            </w:r>
            <w:r w:rsidRPr="00623693">
              <w:rPr>
                <w:sz w:val="20"/>
              </w:rPr>
              <w:t>t</w:t>
            </w:r>
            <w:r w:rsidRPr="00623693">
              <w:rPr>
                <w:spacing w:val="-1"/>
                <w:sz w:val="20"/>
              </w:rPr>
              <w:t>h</w:t>
            </w:r>
            <w:r w:rsidRPr="00623693">
              <w:rPr>
                <w:spacing w:val="2"/>
                <w:sz w:val="20"/>
              </w:rPr>
              <w:t>a</w:t>
            </w:r>
            <w:r w:rsidRPr="00623693">
              <w:rPr>
                <w:sz w:val="20"/>
              </w:rPr>
              <w:t>t</w:t>
            </w:r>
            <w:r w:rsidRPr="00623693">
              <w:rPr>
                <w:spacing w:val="-1"/>
                <w:sz w:val="20"/>
              </w:rPr>
              <w:t xml:space="preserve"> </w:t>
            </w:r>
            <w:r w:rsidRPr="00623693">
              <w:rPr>
                <w:spacing w:val="-2"/>
                <w:sz w:val="20"/>
              </w:rPr>
              <w:t>w</w:t>
            </w:r>
            <w:r w:rsidRPr="00623693">
              <w:rPr>
                <w:spacing w:val="1"/>
                <w:sz w:val="20"/>
              </w:rPr>
              <w:t>i</w:t>
            </w:r>
            <w:r w:rsidRPr="00623693">
              <w:rPr>
                <w:spacing w:val="-1"/>
                <w:sz w:val="20"/>
              </w:rPr>
              <w:t>l</w:t>
            </w:r>
            <w:r w:rsidRPr="00623693">
              <w:rPr>
                <w:sz w:val="20"/>
              </w:rPr>
              <w:t>l</w:t>
            </w:r>
            <w:r w:rsidRPr="00623693">
              <w:rPr>
                <w:spacing w:val="-2"/>
                <w:sz w:val="20"/>
              </w:rPr>
              <w:t xml:space="preserve"> </w:t>
            </w:r>
            <w:r w:rsidRPr="00623693">
              <w:rPr>
                <w:spacing w:val="2"/>
                <w:sz w:val="20"/>
              </w:rPr>
              <w:t>n</w:t>
            </w:r>
            <w:r w:rsidRPr="00623693">
              <w:rPr>
                <w:sz w:val="20"/>
              </w:rPr>
              <w:t>ot</w:t>
            </w:r>
            <w:r w:rsidRPr="00623693">
              <w:rPr>
                <w:spacing w:val="-4"/>
                <w:sz w:val="20"/>
              </w:rPr>
              <w:t xml:space="preserve"> </w:t>
            </w:r>
            <w:r w:rsidRPr="00623693">
              <w:rPr>
                <w:sz w:val="20"/>
              </w:rPr>
              <w:t>h</w:t>
            </w:r>
            <w:r w:rsidRPr="00623693">
              <w:rPr>
                <w:spacing w:val="2"/>
                <w:sz w:val="20"/>
              </w:rPr>
              <w:t>a</w:t>
            </w:r>
            <w:r w:rsidRPr="00623693">
              <w:rPr>
                <w:spacing w:val="-1"/>
                <w:sz w:val="20"/>
              </w:rPr>
              <w:t>v</w:t>
            </w:r>
            <w:r w:rsidRPr="00623693">
              <w:rPr>
                <w:sz w:val="20"/>
              </w:rPr>
              <w:t>e</w:t>
            </w:r>
            <w:r w:rsidRPr="00623693">
              <w:rPr>
                <w:spacing w:val="-2"/>
                <w:sz w:val="20"/>
              </w:rPr>
              <w:t xml:space="preserve"> </w:t>
            </w:r>
            <w:r w:rsidRPr="00623693">
              <w:rPr>
                <w:sz w:val="20"/>
              </w:rPr>
              <w:t>a</w:t>
            </w:r>
            <w:r w:rsidRPr="00623693">
              <w:rPr>
                <w:spacing w:val="-2"/>
                <w:sz w:val="20"/>
              </w:rPr>
              <w:t xml:space="preserve"> </w:t>
            </w:r>
            <w:r w:rsidRPr="00623693">
              <w:rPr>
                <w:spacing w:val="2"/>
                <w:sz w:val="20"/>
              </w:rPr>
              <w:t>ph</w:t>
            </w:r>
            <w:r w:rsidRPr="00623693">
              <w:rPr>
                <w:spacing w:val="-4"/>
                <w:sz w:val="20"/>
              </w:rPr>
              <w:t>y</w:t>
            </w:r>
            <w:r w:rsidRPr="00623693">
              <w:rPr>
                <w:spacing w:val="4"/>
                <w:sz w:val="20"/>
              </w:rPr>
              <w:t>s</w:t>
            </w:r>
            <w:r w:rsidRPr="00623693">
              <w:rPr>
                <w:spacing w:val="-1"/>
                <w:sz w:val="20"/>
              </w:rPr>
              <w:t>i</w:t>
            </w:r>
            <w:r w:rsidRPr="00623693">
              <w:rPr>
                <w:spacing w:val="1"/>
                <w:sz w:val="20"/>
              </w:rPr>
              <w:t>c</w:t>
            </w:r>
            <w:r w:rsidRPr="00623693">
              <w:rPr>
                <w:sz w:val="20"/>
              </w:rPr>
              <w:t>al</w:t>
            </w:r>
            <w:r w:rsidRPr="00623693">
              <w:rPr>
                <w:spacing w:val="-6"/>
                <w:sz w:val="20"/>
              </w:rPr>
              <w:t xml:space="preserve"> </w:t>
            </w:r>
            <w:r w:rsidRPr="00623693">
              <w:rPr>
                <w:spacing w:val="-1"/>
                <w:sz w:val="20"/>
              </w:rPr>
              <w:t>i</w:t>
            </w:r>
            <w:r w:rsidRPr="00623693">
              <w:rPr>
                <w:spacing w:val="4"/>
                <w:sz w:val="20"/>
              </w:rPr>
              <w:t>m</w:t>
            </w:r>
            <w:r w:rsidRPr="00623693">
              <w:rPr>
                <w:sz w:val="20"/>
              </w:rPr>
              <w:t>pa</w:t>
            </w:r>
            <w:r w:rsidRPr="00623693">
              <w:rPr>
                <w:spacing w:val="1"/>
                <w:sz w:val="20"/>
              </w:rPr>
              <w:t>c</w:t>
            </w:r>
            <w:r w:rsidRPr="00623693">
              <w:rPr>
                <w:sz w:val="20"/>
              </w:rPr>
              <w:t>t</w:t>
            </w:r>
            <w:r w:rsidRPr="00623693">
              <w:rPr>
                <w:spacing w:val="-7"/>
                <w:sz w:val="20"/>
              </w:rPr>
              <w:t xml:space="preserve"> </w:t>
            </w:r>
            <w:r w:rsidRPr="00623693">
              <w:rPr>
                <w:sz w:val="20"/>
              </w:rPr>
              <w:t>or</w:t>
            </w:r>
            <w:r w:rsidRPr="00623693">
              <w:rPr>
                <w:spacing w:val="-2"/>
                <w:sz w:val="20"/>
              </w:rPr>
              <w:t xml:space="preserve"> </w:t>
            </w:r>
            <w:r w:rsidRPr="00623693">
              <w:rPr>
                <w:spacing w:val="1"/>
                <w:sz w:val="20"/>
              </w:rPr>
              <w:t>r</w:t>
            </w:r>
            <w:r w:rsidRPr="00623693">
              <w:rPr>
                <w:sz w:val="20"/>
              </w:rPr>
              <w:t>e</w:t>
            </w:r>
            <w:r w:rsidRPr="00623693">
              <w:rPr>
                <w:spacing w:val="1"/>
                <w:sz w:val="20"/>
              </w:rPr>
              <w:t>s</w:t>
            </w:r>
            <w:r w:rsidRPr="00623693">
              <w:rPr>
                <w:sz w:val="20"/>
              </w:rPr>
              <w:t>u</w:t>
            </w:r>
            <w:r w:rsidRPr="00623693">
              <w:rPr>
                <w:spacing w:val="-1"/>
                <w:sz w:val="20"/>
              </w:rPr>
              <w:t>l</w:t>
            </w:r>
            <w:r w:rsidRPr="00623693">
              <w:rPr>
                <w:sz w:val="20"/>
              </w:rPr>
              <w:t>t</w:t>
            </w:r>
            <w:r w:rsidRPr="00623693">
              <w:rPr>
                <w:spacing w:val="-6"/>
                <w:sz w:val="20"/>
              </w:rPr>
              <w:t xml:space="preserve"> </w:t>
            </w:r>
            <w:r w:rsidRPr="00623693">
              <w:rPr>
                <w:spacing w:val="1"/>
                <w:sz w:val="20"/>
              </w:rPr>
              <w:t>i</w:t>
            </w:r>
            <w:r w:rsidRPr="00623693">
              <w:rPr>
                <w:sz w:val="20"/>
              </w:rPr>
              <w:t>n</w:t>
            </w:r>
            <w:r w:rsidRPr="00623693">
              <w:rPr>
                <w:spacing w:val="-3"/>
                <w:sz w:val="20"/>
              </w:rPr>
              <w:t xml:space="preserve"> </w:t>
            </w:r>
            <w:r w:rsidRPr="00623693">
              <w:rPr>
                <w:spacing w:val="2"/>
                <w:sz w:val="20"/>
              </w:rPr>
              <w:t>an</w:t>
            </w:r>
            <w:r w:rsidRPr="00623693">
              <w:rPr>
                <w:sz w:val="20"/>
              </w:rPr>
              <w:t>y</w:t>
            </w:r>
            <w:r w:rsidRPr="00623693">
              <w:rPr>
                <w:spacing w:val="-5"/>
                <w:sz w:val="20"/>
              </w:rPr>
              <w:t xml:space="preserve"> </w:t>
            </w:r>
            <w:r w:rsidRPr="00623693">
              <w:rPr>
                <w:sz w:val="20"/>
              </w:rPr>
              <w:t>p</w:t>
            </w:r>
            <w:r w:rsidRPr="00623693">
              <w:rPr>
                <w:spacing w:val="4"/>
                <w:sz w:val="20"/>
              </w:rPr>
              <w:t>h</w:t>
            </w:r>
            <w:r w:rsidRPr="00623693">
              <w:rPr>
                <w:spacing w:val="-6"/>
                <w:sz w:val="20"/>
              </w:rPr>
              <w:t>y</w:t>
            </w:r>
            <w:r w:rsidRPr="00623693">
              <w:rPr>
                <w:spacing w:val="4"/>
                <w:sz w:val="20"/>
              </w:rPr>
              <w:t>s</w:t>
            </w:r>
            <w:r w:rsidRPr="00623693">
              <w:rPr>
                <w:spacing w:val="-1"/>
                <w:sz w:val="20"/>
              </w:rPr>
              <w:t>i</w:t>
            </w:r>
            <w:r w:rsidRPr="00623693">
              <w:rPr>
                <w:spacing w:val="1"/>
                <w:sz w:val="20"/>
              </w:rPr>
              <w:t>c</w:t>
            </w:r>
            <w:r w:rsidRPr="00623693">
              <w:rPr>
                <w:sz w:val="20"/>
              </w:rPr>
              <w:t>al</w:t>
            </w:r>
            <w:r w:rsidRPr="00623693">
              <w:rPr>
                <w:spacing w:val="-6"/>
                <w:sz w:val="20"/>
              </w:rPr>
              <w:t xml:space="preserve"> </w:t>
            </w:r>
            <w:r w:rsidRPr="00623693">
              <w:rPr>
                <w:spacing w:val="1"/>
                <w:sz w:val="20"/>
              </w:rPr>
              <w:t>c</w:t>
            </w:r>
            <w:r w:rsidRPr="00623693">
              <w:rPr>
                <w:sz w:val="20"/>
              </w:rPr>
              <w:t>h</w:t>
            </w:r>
            <w:r w:rsidRPr="00623693">
              <w:rPr>
                <w:spacing w:val="2"/>
                <w:sz w:val="20"/>
              </w:rPr>
              <w:t>a</w:t>
            </w:r>
            <w:r w:rsidRPr="00623693">
              <w:rPr>
                <w:sz w:val="20"/>
              </w:rPr>
              <w:t>nge</w:t>
            </w:r>
            <w:r w:rsidRPr="00623693">
              <w:rPr>
                <w:spacing w:val="1"/>
                <w:sz w:val="20"/>
              </w:rPr>
              <w:t>s</w:t>
            </w:r>
            <w:r w:rsidRPr="00623693">
              <w:rPr>
                <w:sz w:val="20"/>
              </w:rPr>
              <w:t>,</w:t>
            </w:r>
            <w:r w:rsidRPr="00623693">
              <w:rPr>
                <w:spacing w:val="-6"/>
                <w:sz w:val="20"/>
              </w:rPr>
              <w:t xml:space="preserve"> </w:t>
            </w:r>
            <w:r w:rsidRPr="00623693">
              <w:rPr>
                <w:spacing w:val="-1"/>
                <w:sz w:val="20"/>
              </w:rPr>
              <w:t>i</w:t>
            </w:r>
            <w:r w:rsidRPr="00623693">
              <w:rPr>
                <w:sz w:val="20"/>
              </w:rPr>
              <w:t>n</w:t>
            </w:r>
            <w:r w:rsidRPr="00623693">
              <w:rPr>
                <w:spacing w:val="1"/>
                <w:sz w:val="20"/>
              </w:rPr>
              <w:t>c</w:t>
            </w:r>
            <w:r w:rsidRPr="00623693">
              <w:rPr>
                <w:spacing w:val="-1"/>
                <w:sz w:val="20"/>
              </w:rPr>
              <w:t>l</w:t>
            </w:r>
            <w:r w:rsidRPr="00623693">
              <w:rPr>
                <w:spacing w:val="2"/>
                <w:sz w:val="20"/>
              </w:rPr>
              <w:t>u</w:t>
            </w:r>
            <w:r w:rsidRPr="00623693">
              <w:rPr>
                <w:sz w:val="20"/>
              </w:rPr>
              <w:t>d</w:t>
            </w:r>
            <w:r w:rsidRPr="00623693">
              <w:rPr>
                <w:spacing w:val="1"/>
                <w:sz w:val="20"/>
              </w:rPr>
              <w:t>i</w:t>
            </w:r>
            <w:r w:rsidRPr="00623693">
              <w:rPr>
                <w:sz w:val="20"/>
              </w:rPr>
              <w:t>ng</w:t>
            </w:r>
          </w:p>
          <w:p w:rsidR="00B90165" w:rsidRPr="00623693" w:rsidRDefault="00B90165">
            <w:pPr>
              <w:overflowPunct/>
              <w:ind w:left="102" w:right="235"/>
              <w:textAlignment w:val="auto"/>
              <w:rPr>
                <w:szCs w:val="24"/>
              </w:rPr>
            </w:pPr>
            <w:r w:rsidRPr="00623693">
              <w:rPr>
                <w:sz w:val="20"/>
              </w:rPr>
              <w:t>but</w:t>
            </w:r>
            <w:r w:rsidRPr="00623693">
              <w:rPr>
                <w:spacing w:val="-4"/>
                <w:sz w:val="20"/>
              </w:rPr>
              <w:t xml:space="preserve"> </w:t>
            </w:r>
            <w:r w:rsidRPr="00623693">
              <w:rPr>
                <w:spacing w:val="2"/>
                <w:sz w:val="20"/>
              </w:rPr>
              <w:t>n</w:t>
            </w:r>
            <w:r w:rsidRPr="00623693">
              <w:rPr>
                <w:sz w:val="20"/>
              </w:rPr>
              <w:t>ot</w:t>
            </w:r>
            <w:r w:rsidRPr="00623693">
              <w:rPr>
                <w:spacing w:val="-1"/>
                <w:sz w:val="20"/>
              </w:rPr>
              <w:t xml:space="preserve"> li</w:t>
            </w:r>
            <w:r w:rsidRPr="00623693">
              <w:rPr>
                <w:spacing w:val="4"/>
                <w:sz w:val="20"/>
              </w:rPr>
              <w:t>m</w:t>
            </w:r>
            <w:r w:rsidRPr="00623693">
              <w:rPr>
                <w:spacing w:val="-1"/>
                <w:sz w:val="20"/>
              </w:rPr>
              <w:t>i</w:t>
            </w:r>
            <w:r w:rsidRPr="00623693">
              <w:rPr>
                <w:sz w:val="20"/>
              </w:rPr>
              <w:t>t</w:t>
            </w:r>
            <w:r w:rsidRPr="00623693">
              <w:rPr>
                <w:spacing w:val="-1"/>
                <w:sz w:val="20"/>
              </w:rPr>
              <w:t>e</w:t>
            </w:r>
            <w:r w:rsidRPr="00623693">
              <w:rPr>
                <w:sz w:val="20"/>
              </w:rPr>
              <w:t>d</w:t>
            </w:r>
            <w:r w:rsidRPr="00623693">
              <w:rPr>
                <w:spacing w:val="-7"/>
                <w:sz w:val="20"/>
              </w:rPr>
              <w:t xml:space="preserve"> </w:t>
            </w:r>
            <w:r w:rsidRPr="00623693">
              <w:rPr>
                <w:sz w:val="20"/>
              </w:rPr>
              <w:t>to</w:t>
            </w:r>
            <w:r w:rsidRPr="00623693">
              <w:rPr>
                <w:spacing w:val="-1"/>
                <w:sz w:val="20"/>
              </w:rPr>
              <w:t xml:space="preserve"> </w:t>
            </w:r>
            <w:r w:rsidRPr="00623693">
              <w:rPr>
                <w:spacing w:val="1"/>
                <w:sz w:val="20"/>
              </w:rPr>
              <w:t>s</w:t>
            </w:r>
            <w:r w:rsidRPr="00623693">
              <w:rPr>
                <w:sz w:val="20"/>
              </w:rPr>
              <w:t>e</w:t>
            </w:r>
            <w:r w:rsidRPr="00623693">
              <w:rPr>
                <w:spacing w:val="1"/>
                <w:sz w:val="20"/>
              </w:rPr>
              <w:t>rv</w:t>
            </w:r>
            <w:r w:rsidRPr="00623693">
              <w:rPr>
                <w:spacing w:val="-1"/>
                <w:sz w:val="20"/>
              </w:rPr>
              <w:t>i</w:t>
            </w:r>
            <w:r w:rsidRPr="00623693">
              <w:rPr>
                <w:spacing w:val="1"/>
                <w:sz w:val="20"/>
              </w:rPr>
              <w:t>c</w:t>
            </w:r>
            <w:r w:rsidRPr="00623693">
              <w:rPr>
                <w:sz w:val="20"/>
              </w:rPr>
              <w:t>es</w:t>
            </w:r>
            <w:r w:rsidRPr="00623693">
              <w:rPr>
                <w:spacing w:val="-6"/>
                <w:sz w:val="20"/>
              </w:rPr>
              <w:t xml:space="preserve"> </w:t>
            </w:r>
            <w:r w:rsidRPr="00623693">
              <w:rPr>
                <w:spacing w:val="1"/>
                <w:sz w:val="20"/>
              </w:rPr>
              <w:t>c</w:t>
            </w:r>
            <w:r w:rsidRPr="00623693">
              <w:rPr>
                <w:sz w:val="20"/>
              </w:rPr>
              <w:t>on</w:t>
            </w:r>
            <w:r w:rsidRPr="00623693">
              <w:rPr>
                <w:spacing w:val="1"/>
                <w:sz w:val="20"/>
              </w:rPr>
              <w:t>c</w:t>
            </w:r>
            <w:r w:rsidRPr="00623693">
              <w:rPr>
                <w:sz w:val="20"/>
              </w:rPr>
              <w:t>e</w:t>
            </w:r>
            <w:r w:rsidRPr="00623693">
              <w:rPr>
                <w:spacing w:val="1"/>
                <w:sz w:val="20"/>
              </w:rPr>
              <w:t>r</w:t>
            </w:r>
            <w:r w:rsidRPr="00623693">
              <w:rPr>
                <w:sz w:val="20"/>
              </w:rPr>
              <w:t>n</w:t>
            </w:r>
            <w:r w:rsidRPr="00623693">
              <w:rPr>
                <w:spacing w:val="2"/>
                <w:sz w:val="20"/>
              </w:rPr>
              <w:t>e</w:t>
            </w:r>
            <w:r w:rsidRPr="00623693">
              <w:rPr>
                <w:sz w:val="20"/>
              </w:rPr>
              <w:t>d</w:t>
            </w:r>
            <w:r w:rsidRPr="00623693">
              <w:rPr>
                <w:spacing w:val="-7"/>
                <w:sz w:val="20"/>
              </w:rPr>
              <w:t xml:space="preserve"> </w:t>
            </w:r>
            <w:r w:rsidRPr="00623693">
              <w:rPr>
                <w:spacing w:val="-2"/>
                <w:sz w:val="20"/>
              </w:rPr>
              <w:t>w</w:t>
            </w:r>
            <w:r w:rsidRPr="00623693">
              <w:rPr>
                <w:spacing w:val="1"/>
                <w:sz w:val="20"/>
              </w:rPr>
              <w:t>i</w:t>
            </w:r>
            <w:r w:rsidRPr="00623693">
              <w:rPr>
                <w:sz w:val="20"/>
              </w:rPr>
              <w:t>th</w:t>
            </w:r>
            <w:r w:rsidRPr="00623693">
              <w:rPr>
                <w:spacing w:val="-5"/>
                <w:sz w:val="20"/>
              </w:rPr>
              <w:t xml:space="preserve"> </w:t>
            </w:r>
            <w:r w:rsidRPr="00623693">
              <w:rPr>
                <w:sz w:val="20"/>
              </w:rPr>
              <w:t>e</w:t>
            </w:r>
            <w:r w:rsidRPr="00623693">
              <w:rPr>
                <w:spacing w:val="4"/>
                <w:sz w:val="20"/>
              </w:rPr>
              <w:t>m</w:t>
            </w:r>
            <w:r w:rsidRPr="00623693">
              <w:rPr>
                <w:sz w:val="20"/>
              </w:rPr>
              <w:t>p</w:t>
            </w:r>
            <w:r w:rsidRPr="00623693">
              <w:rPr>
                <w:spacing w:val="-1"/>
                <w:sz w:val="20"/>
              </w:rPr>
              <w:t>l</w:t>
            </w:r>
            <w:r w:rsidRPr="00623693">
              <w:rPr>
                <w:spacing w:val="4"/>
                <w:sz w:val="20"/>
              </w:rPr>
              <w:t>o</w:t>
            </w:r>
            <w:r w:rsidRPr="00623693">
              <w:rPr>
                <w:spacing w:val="-6"/>
                <w:sz w:val="20"/>
              </w:rPr>
              <w:t>y</w:t>
            </w:r>
            <w:r w:rsidRPr="00623693">
              <w:rPr>
                <w:spacing w:val="4"/>
                <w:sz w:val="20"/>
              </w:rPr>
              <w:t>m</w:t>
            </w:r>
            <w:r w:rsidRPr="00623693">
              <w:rPr>
                <w:sz w:val="20"/>
              </w:rPr>
              <w:t>ent,</w:t>
            </w:r>
            <w:r w:rsidRPr="00623693">
              <w:rPr>
                <w:spacing w:val="-9"/>
                <w:sz w:val="20"/>
              </w:rPr>
              <w:t xml:space="preserve"> </w:t>
            </w:r>
            <w:r w:rsidRPr="00623693">
              <w:rPr>
                <w:spacing w:val="1"/>
                <w:sz w:val="20"/>
              </w:rPr>
              <w:t>cr</w:t>
            </w:r>
            <w:r w:rsidRPr="00623693">
              <w:rPr>
                <w:spacing w:val="-1"/>
                <w:sz w:val="20"/>
              </w:rPr>
              <w:t>i</w:t>
            </w:r>
            <w:r w:rsidRPr="00623693">
              <w:rPr>
                <w:spacing w:val="4"/>
                <w:sz w:val="20"/>
              </w:rPr>
              <w:t>m</w:t>
            </w:r>
            <w:r w:rsidRPr="00623693">
              <w:rPr>
                <w:sz w:val="20"/>
              </w:rPr>
              <w:t>e</w:t>
            </w:r>
            <w:r w:rsidRPr="00623693">
              <w:rPr>
                <w:spacing w:val="-6"/>
                <w:sz w:val="20"/>
              </w:rPr>
              <w:t xml:space="preserve"> </w:t>
            </w:r>
            <w:r w:rsidRPr="00623693">
              <w:rPr>
                <w:sz w:val="20"/>
              </w:rPr>
              <w:t>p</w:t>
            </w:r>
            <w:r w:rsidRPr="00623693">
              <w:rPr>
                <w:spacing w:val="1"/>
                <w:sz w:val="20"/>
              </w:rPr>
              <w:t>r</w:t>
            </w:r>
            <w:r w:rsidRPr="00623693">
              <w:rPr>
                <w:sz w:val="20"/>
              </w:rPr>
              <w:t>e</w:t>
            </w:r>
            <w:r w:rsidRPr="00623693">
              <w:rPr>
                <w:spacing w:val="-1"/>
                <w:sz w:val="20"/>
              </w:rPr>
              <w:t>v</w:t>
            </w:r>
            <w:r w:rsidRPr="00623693">
              <w:rPr>
                <w:sz w:val="20"/>
              </w:rPr>
              <w:t>en</w:t>
            </w:r>
            <w:r w:rsidRPr="00623693">
              <w:rPr>
                <w:spacing w:val="2"/>
                <w:sz w:val="20"/>
              </w:rPr>
              <w:t>t</w:t>
            </w:r>
            <w:r w:rsidRPr="00623693">
              <w:rPr>
                <w:spacing w:val="-1"/>
                <w:sz w:val="20"/>
              </w:rPr>
              <w:t>i</w:t>
            </w:r>
            <w:r w:rsidRPr="00623693">
              <w:rPr>
                <w:sz w:val="20"/>
              </w:rPr>
              <w:t>on,</w:t>
            </w:r>
            <w:r w:rsidRPr="00623693">
              <w:rPr>
                <w:spacing w:val="-8"/>
                <w:sz w:val="20"/>
              </w:rPr>
              <w:t xml:space="preserve"> </w:t>
            </w:r>
            <w:r w:rsidRPr="00623693">
              <w:rPr>
                <w:spacing w:val="1"/>
                <w:sz w:val="20"/>
              </w:rPr>
              <w:t>c</w:t>
            </w:r>
            <w:r w:rsidRPr="00623693">
              <w:rPr>
                <w:sz w:val="20"/>
              </w:rPr>
              <w:t>h</w:t>
            </w:r>
            <w:r w:rsidRPr="00623693">
              <w:rPr>
                <w:spacing w:val="1"/>
                <w:sz w:val="20"/>
              </w:rPr>
              <w:t>i</w:t>
            </w:r>
            <w:r w:rsidRPr="00623693">
              <w:rPr>
                <w:spacing w:val="-1"/>
                <w:sz w:val="20"/>
              </w:rPr>
              <w:t>l</w:t>
            </w:r>
            <w:r w:rsidRPr="00623693">
              <w:rPr>
                <w:sz w:val="20"/>
              </w:rPr>
              <w:t>d</w:t>
            </w:r>
            <w:r w:rsidRPr="00623693">
              <w:rPr>
                <w:spacing w:val="-5"/>
                <w:sz w:val="20"/>
              </w:rPr>
              <w:t xml:space="preserve"> </w:t>
            </w:r>
            <w:r w:rsidRPr="00623693">
              <w:rPr>
                <w:spacing w:val="1"/>
                <w:sz w:val="20"/>
              </w:rPr>
              <w:t>c</w:t>
            </w:r>
            <w:r w:rsidRPr="00623693">
              <w:rPr>
                <w:sz w:val="20"/>
              </w:rPr>
              <w:t>a</w:t>
            </w:r>
            <w:r w:rsidRPr="00623693">
              <w:rPr>
                <w:spacing w:val="3"/>
                <w:sz w:val="20"/>
              </w:rPr>
              <w:t>r</w:t>
            </w:r>
            <w:r w:rsidRPr="00623693">
              <w:rPr>
                <w:sz w:val="20"/>
              </w:rPr>
              <w:t>e,</w:t>
            </w:r>
            <w:r w:rsidRPr="00623693">
              <w:rPr>
                <w:spacing w:val="-5"/>
                <w:sz w:val="20"/>
              </w:rPr>
              <w:t xml:space="preserve"> </w:t>
            </w:r>
            <w:r w:rsidRPr="00623693">
              <w:rPr>
                <w:sz w:val="20"/>
              </w:rPr>
              <w:t>h</w:t>
            </w:r>
            <w:r w:rsidRPr="00623693">
              <w:rPr>
                <w:spacing w:val="2"/>
                <w:sz w:val="20"/>
              </w:rPr>
              <w:t>e</w:t>
            </w:r>
            <w:r w:rsidRPr="00623693">
              <w:rPr>
                <w:sz w:val="20"/>
              </w:rPr>
              <w:t>a</w:t>
            </w:r>
            <w:r w:rsidRPr="00623693">
              <w:rPr>
                <w:spacing w:val="-1"/>
                <w:sz w:val="20"/>
              </w:rPr>
              <w:t>l</w:t>
            </w:r>
            <w:r w:rsidRPr="00623693">
              <w:rPr>
                <w:spacing w:val="2"/>
                <w:sz w:val="20"/>
              </w:rPr>
              <w:t>t</w:t>
            </w:r>
            <w:r w:rsidRPr="00623693">
              <w:rPr>
                <w:sz w:val="20"/>
              </w:rPr>
              <w:t>h,</w:t>
            </w:r>
            <w:r w:rsidRPr="00623693">
              <w:rPr>
                <w:spacing w:val="-7"/>
                <w:sz w:val="20"/>
              </w:rPr>
              <w:t xml:space="preserve"> </w:t>
            </w:r>
            <w:r w:rsidRPr="00623693">
              <w:rPr>
                <w:sz w:val="20"/>
              </w:rPr>
              <w:t>d</w:t>
            </w:r>
            <w:r w:rsidRPr="00623693">
              <w:rPr>
                <w:spacing w:val="1"/>
                <w:sz w:val="20"/>
              </w:rPr>
              <w:t>r</w:t>
            </w:r>
            <w:r w:rsidRPr="00623693">
              <w:rPr>
                <w:spacing w:val="2"/>
                <w:sz w:val="20"/>
              </w:rPr>
              <w:t>u</w:t>
            </w:r>
            <w:r w:rsidRPr="00623693">
              <w:rPr>
                <w:sz w:val="20"/>
              </w:rPr>
              <w:t>g</w:t>
            </w:r>
            <w:r w:rsidRPr="00623693">
              <w:rPr>
                <w:spacing w:val="-5"/>
                <w:sz w:val="20"/>
              </w:rPr>
              <w:t xml:space="preserve"> </w:t>
            </w:r>
            <w:r w:rsidRPr="00623693">
              <w:rPr>
                <w:sz w:val="20"/>
              </w:rPr>
              <w:t>abu</w:t>
            </w:r>
            <w:r w:rsidRPr="00623693">
              <w:rPr>
                <w:spacing w:val="1"/>
                <w:sz w:val="20"/>
              </w:rPr>
              <w:t>s</w:t>
            </w:r>
            <w:r w:rsidRPr="00623693">
              <w:rPr>
                <w:sz w:val="20"/>
              </w:rPr>
              <w:t>e,</w:t>
            </w:r>
            <w:r w:rsidRPr="00623693">
              <w:rPr>
                <w:spacing w:val="-4"/>
                <w:sz w:val="20"/>
              </w:rPr>
              <w:t xml:space="preserve"> </w:t>
            </w:r>
            <w:r w:rsidRPr="00623693">
              <w:rPr>
                <w:sz w:val="20"/>
              </w:rPr>
              <w:t>edu</w:t>
            </w:r>
            <w:r w:rsidRPr="00623693">
              <w:rPr>
                <w:spacing w:val="1"/>
                <w:sz w:val="20"/>
              </w:rPr>
              <w:t>c</w:t>
            </w:r>
            <w:r w:rsidRPr="00623693">
              <w:rPr>
                <w:spacing w:val="2"/>
                <w:sz w:val="20"/>
              </w:rPr>
              <w:t>a</w:t>
            </w:r>
            <w:r w:rsidRPr="00623693">
              <w:rPr>
                <w:sz w:val="20"/>
              </w:rPr>
              <w:t>t</w:t>
            </w:r>
            <w:r w:rsidRPr="00623693">
              <w:rPr>
                <w:spacing w:val="-1"/>
                <w:sz w:val="20"/>
              </w:rPr>
              <w:t>i</w:t>
            </w:r>
            <w:r w:rsidRPr="00623693">
              <w:rPr>
                <w:spacing w:val="2"/>
                <w:sz w:val="20"/>
              </w:rPr>
              <w:t>o</w:t>
            </w:r>
            <w:r w:rsidRPr="00623693">
              <w:rPr>
                <w:sz w:val="20"/>
              </w:rPr>
              <w:t>n,</w:t>
            </w:r>
            <w:r w:rsidRPr="00623693">
              <w:rPr>
                <w:spacing w:val="-1"/>
                <w:sz w:val="20"/>
              </w:rPr>
              <w:t xml:space="preserve"> </w:t>
            </w:r>
            <w:r w:rsidRPr="00623693">
              <w:rPr>
                <w:spacing w:val="1"/>
                <w:sz w:val="20"/>
              </w:rPr>
              <w:t>c</w:t>
            </w:r>
            <w:r w:rsidRPr="00623693">
              <w:rPr>
                <w:sz w:val="20"/>
              </w:rPr>
              <w:t>o</w:t>
            </w:r>
            <w:r w:rsidRPr="00623693">
              <w:rPr>
                <w:spacing w:val="2"/>
                <w:sz w:val="20"/>
              </w:rPr>
              <w:t>u</w:t>
            </w:r>
            <w:r w:rsidRPr="00623693">
              <w:rPr>
                <w:sz w:val="20"/>
              </w:rPr>
              <w:t>n</w:t>
            </w:r>
            <w:r w:rsidRPr="00623693">
              <w:rPr>
                <w:spacing w:val="1"/>
                <w:sz w:val="20"/>
              </w:rPr>
              <w:t>s</w:t>
            </w:r>
            <w:r w:rsidRPr="00623693">
              <w:rPr>
                <w:sz w:val="20"/>
              </w:rPr>
              <w:t>e</w:t>
            </w:r>
            <w:r w:rsidRPr="00623693">
              <w:rPr>
                <w:spacing w:val="1"/>
                <w:sz w:val="20"/>
              </w:rPr>
              <w:t>li</w:t>
            </w:r>
            <w:r w:rsidRPr="00623693">
              <w:rPr>
                <w:sz w:val="20"/>
              </w:rPr>
              <w:t>ng,</w:t>
            </w:r>
            <w:r w:rsidRPr="00623693">
              <w:rPr>
                <w:spacing w:val="-11"/>
                <w:sz w:val="20"/>
              </w:rPr>
              <w:t xml:space="preserve"> </w:t>
            </w:r>
            <w:r w:rsidRPr="00623693">
              <w:rPr>
                <w:spacing w:val="2"/>
                <w:sz w:val="20"/>
              </w:rPr>
              <w:t>e</w:t>
            </w:r>
            <w:r w:rsidRPr="00623693">
              <w:rPr>
                <w:sz w:val="20"/>
              </w:rPr>
              <w:t>ne</w:t>
            </w:r>
            <w:r w:rsidRPr="00623693">
              <w:rPr>
                <w:spacing w:val="1"/>
                <w:sz w:val="20"/>
              </w:rPr>
              <w:t>r</w:t>
            </w:r>
            <w:r w:rsidRPr="00623693">
              <w:rPr>
                <w:spacing w:val="4"/>
                <w:sz w:val="20"/>
              </w:rPr>
              <w:t>g</w:t>
            </w:r>
            <w:r w:rsidRPr="00623693">
              <w:rPr>
                <w:sz w:val="20"/>
              </w:rPr>
              <w:t>y</w:t>
            </w:r>
            <w:r w:rsidRPr="00623693">
              <w:rPr>
                <w:spacing w:val="-10"/>
                <w:sz w:val="20"/>
              </w:rPr>
              <w:t xml:space="preserve"> </w:t>
            </w:r>
            <w:r w:rsidRPr="00623693">
              <w:rPr>
                <w:spacing w:val="1"/>
                <w:sz w:val="20"/>
              </w:rPr>
              <w:t>c</w:t>
            </w:r>
            <w:r w:rsidRPr="00623693">
              <w:rPr>
                <w:sz w:val="20"/>
              </w:rPr>
              <w:t>on</w:t>
            </w:r>
            <w:r w:rsidRPr="00623693">
              <w:rPr>
                <w:spacing w:val="1"/>
                <w:sz w:val="20"/>
              </w:rPr>
              <w:t>s</w:t>
            </w:r>
            <w:r w:rsidRPr="00623693">
              <w:rPr>
                <w:sz w:val="20"/>
              </w:rPr>
              <w:t>e</w:t>
            </w:r>
            <w:r w:rsidRPr="00623693">
              <w:rPr>
                <w:spacing w:val="3"/>
                <w:sz w:val="20"/>
              </w:rPr>
              <w:t>r</w:t>
            </w:r>
            <w:r w:rsidRPr="00623693">
              <w:rPr>
                <w:spacing w:val="-1"/>
                <w:sz w:val="20"/>
              </w:rPr>
              <w:t>v</w:t>
            </w:r>
            <w:r w:rsidRPr="00623693">
              <w:rPr>
                <w:sz w:val="20"/>
              </w:rPr>
              <w:t>a</w:t>
            </w:r>
            <w:r w:rsidRPr="00623693">
              <w:rPr>
                <w:spacing w:val="2"/>
                <w:sz w:val="20"/>
              </w:rPr>
              <w:t>t</w:t>
            </w:r>
            <w:r w:rsidRPr="00623693">
              <w:rPr>
                <w:spacing w:val="-1"/>
                <w:sz w:val="20"/>
              </w:rPr>
              <w:t>i</w:t>
            </w:r>
            <w:r w:rsidRPr="00623693">
              <w:rPr>
                <w:spacing w:val="2"/>
                <w:sz w:val="20"/>
              </w:rPr>
              <w:t>o</w:t>
            </w:r>
            <w:r w:rsidRPr="00623693">
              <w:rPr>
                <w:sz w:val="20"/>
              </w:rPr>
              <w:t>n</w:t>
            </w:r>
            <w:r w:rsidRPr="00623693">
              <w:rPr>
                <w:spacing w:val="-12"/>
                <w:sz w:val="20"/>
              </w:rPr>
              <w:t xml:space="preserve"> </w:t>
            </w:r>
            <w:r w:rsidRPr="00623693">
              <w:rPr>
                <w:sz w:val="20"/>
              </w:rPr>
              <w:t>a</w:t>
            </w:r>
            <w:r w:rsidRPr="00623693">
              <w:rPr>
                <w:spacing w:val="2"/>
                <w:sz w:val="20"/>
              </w:rPr>
              <w:t>n</w:t>
            </w:r>
            <w:r w:rsidRPr="00623693">
              <w:rPr>
                <w:sz w:val="20"/>
              </w:rPr>
              <w:t>d</w:t>
            </w:r>
            <w:r w:rsidRPr="00623693">
              <w:rPr>
                <w:spacing w:val="-1"/>
                <w:sz w:val="20"/>
              </w:rPr>
              <w:t xml:space="preserve"> </w:t>
            </w:r>
            <w:r w:rsidRPr="00623693">
              <w:rPr>
                <w:spacing w:val="-2"/>
                <w:sz w:val="20"/>
              </w:rPr>
              <w:t>w</w:t>
            </w:r>
            <w:r w:rsidRPr="00623693">
              <w:rPr>
                <w:spacing w:val="2"/>
                <w:sz w:val="20"/>
              </w:rPr>
              <w:t>e</w:t>
            </w:r>
            <w:r w:rsidRPr="00623693">
              <w:rPr>
                <w:spacing w:val="-1"/>
                <w:sz w:val="20"/>
              </w:rPr>
              <w:t>l</w:t>
            </w:r>
            <w:r w:rsidRPr="00623693">
              <w:rPr>
                <w:spacing w:val="2"/>
                <w:sz w:val="20"/>
              </w:rPr>
              <w:t>f</w:t>
            </w:r>
            <w:r w:rsidRPr="00623693">
              <w:rPr>
                <w:sz w:val="20"/>
              </w:rPr>
              <w:t>a</w:t>
            </w:r>
            <w:r w:rsidRPr="00623693">
              <w:rPr>
                <w:spacing w:val="1"/>
                <w:sz w:val="20"/>
              </w:rPr>
              <w:t>r</w:t>
            </w:r>
            <w:r w:rsidRPr="00623693">
              <w:rPr>
                <w:sz w:val="20"/>
              </w:rPr>
              <w:t>e</w:t>
            </w:r>
            <w:r w:rsidRPr="00623693">
              <w:rPr>
                <w:spacing w:val="-7"/>
                <w:sz w:val="20"/>
              </w:rPr>
              <w:t xml:space="preserve"> </w:t>
            </w:r>
            <w:r w:rsidRPr="00623693">
              <w:rPr>
                <w:sz w:val="20"/>
              </w:rPr>
              <w:t>or</w:t>
            </w:r>
            <w:r w:rsidRPr="00623693">
              <w:rPr>
                <w:spacing w:val="-2"/>
                <w:sz w:val="20"/>
              </w:rPr>
              <w:t xml:space="preserve"> </w:t>
            </w:r>
            <w:r w:rsidRPr="00623693">
              <w:rPr>
                <w:spacing w:val="1"/>
                <w:sz w:val="20"/>
              </w:rPr>
              <w:t>r</w:t>
            </w:r>
            <w:r w:rsidRPr="00623693">
              <w:rPr>
                <w:sz w:val="20"/>
              </w:rPr>
              <w:t>e</w:t>
            </w:r>
            <w:r w:rsidRPr="00623693">
              <w:rPr>
                <w:spacing w:val="1"/>
                <w:sz w:val="20"/>
              </w:rPr>
              <w:t>cr</w:t>
            </w:r>
            <w:r w:rsidRPr="00623693">
              <w:rPr>
                <w:sz w:val="20"/>
              </w:rPr>
              <w:t>eat</w:t>
            </w:r>
            <w:r w:rsidRPr="00623693">
              <w:rPr>
                <w:spacing w:val="1"/>
                <w:sz w:val="20"/>
              </w:rPr>
              <w:t>i</w:t>
            </w:r>
            <w:r w:rsidRPr="00623693">
              <w:rPr>
                <w:sz w:val="20"/>
              </w:rPr>
              <w:t>o</w:t>
            </w:r>
            <w:r w:rsidRPr="00623693">
              <w:rPr>
                <w:spacing w:val="2"/>
                <w:sz w:val="20"/>
              </w:rPr>
              <w:t>n</w:t>
            </w:r>
            <w:r w:rsidRPr="00623693">
              <w:rPr>
                <w:sz w:val="20"/>
              </w:rPr>
              <w:t>al</w:t>
            </w:r>
            <w:r w:rsidRPr="00623693">
              <w:rPr>
                <w:spacing w:val="-9"/>
                <w:sz w:val="20"/>
              </w:rPr>
              <w:t xml:space="preserve"> </w:t>
            </w:r>
            <w:r w:rsidRPr="00623693">
              <w:rPr>
                <w:sz w:val="20"/>
              </w:rPr>
              <w:t>n</w:t>
            </w:r>
            <w:r w:rsidRPr="00623693">
              <w:rPr>
                <w:spacing w:val="2"/>
                <w:sz w:val="20"/>
              </w:rPr>
              <w:t>e</w:t>
            </w:r>
            <w:r w:rsidRPr="00623693">
              <w:rPr>
                <w:sz w:val="20"/>
              </w:rPr>
              <w:t>ed</w:t>
            </w:r>
            <w:r w:rsidRPr="00623693">
              <w:rPr>
                <w:spacing w:val="1"/>
                <w:sz w:val="20"/>
              </w:rPr>
              <w:t>s</w:t>
            </w:r>
            <w:r w:rsidRPr="00623693">
              <w:rPr>
                <w:sz w:val="20"/>
              </w:rPr>
              <w:t>;</w:t>
            </w:r>
          </w:p>
        </w:tc>
      </w:tr>
      <w:tr w:rsidR="00B90165" w:rsidTr="00623693">
        <w:trPr>
          <w:trHeight w:hRule="exact" w:val="240"/>
        </w:trPr>
        <w:tc>
          <w:tcPr>
            <w:tcW w:w="630" w:type="dxa"/>
            <w:tcBorders>
              <w:top w:val="single" w:sz="4" w:space="0" w:color="000000"/>
              <w:left w:val="single" w:sz="4" w:space="0" w:color="000000"/>
              <w:bottom w:val="single" w:sz="4" w:space="0" w:color="000000"/>
              <w:right w:val="single" w:sz="4" w:space="0" w:color="000000"/>
            </w:tcBorders>
          </w:tcPr>
          <w:p w:rsidR="00B90165" w:rsidRDefault="00B90165" w:rsidP="00623693">
            <w:pPr>
              <w:overflowPunct/>
              <w:jc w:val="center"/>
              <w:textAlignment w:val="auto"/>
              <w:rPr>
                <w:szCs w:val="24"/>
              </w:rPr>
            </w:pPr>
          </w:p>
        </w:tc>
        <w:tc>
          <w:tcPr>
            <w:tcW w:w="9720" w:type="dxa"/>
            <w:tcBorders>
              <w:top w:val="single" w:sz="4" w:space="0" w:color="000000"/>
              <w:left w:val="single" w:sz="4" w:space="0" w:color="000000"/>
              <w:bottom w:val="single" w:sz="4" w:space="0" w:color="000000"/>
              <w:right w:val="single" w:sz="4" w:space="0" w:color="000000"/>
            </w:tcBorders>
          </w:tcPr>
          <w:p w:rsidR="00B90165" w:rsidRPr="00623693" w:rsidRDefault="00B90165">
            <w:pPr>
              <w:overflowPunct/>
              <w:spacing w:line="228" w:lineRule="exact"/>
              <w:ind w:left="102" w:right="-20"/>
              <w:textAlignment w:val="auto"/>
              <w:rPr>
                <w:szCs w:val="24"/>
              </w:rPr>
            </w:pPr>
            <w:r w:rsidRPr="00623693">
              <w:rPr>
                <w:sz w:val="20"/>
              </w:rPr>
              <w:t>5.</w:t>
            </w:r>
            <w:r w:rsidRPr="00623693">
              <w:rPr>
                <w:spacing w:val="-3"/>
                <w:sz w:val="20"/>
              </w:rPr>
              <w:t xml:space="preserve"> </w:t>
            </w:r>
            <w:r w:rsidRPr="00623693">
              <w:rPr>
                <w:sz w:val="20"/>
              </w:rPr>
              <w:t>I</w:t>
            </w:r>
            <w:r w:rsidRPr="00623693">
              <w:rPr>
                <w:spacing w:val="-1"/>
                <w:sz w:val="20"/>
              </w:rPr>
              <w:t>n</w:t>
            </w:r>
            <w:r w:rsidRPr="00623693">
              <w:rPr>
                <w:spacing w:val="1"/>
                <w:sz w:val="20"/>
              </w:rPr>
              <w:t>s</w:t>
            </w:r>
            <w:r w:rsidRPr="00623693">
              <w:rPr>
                <w:spacing w:val="2"/>
                <w:sz w:val="20"/>
              </w:rPr>
              <w:t>p</w:t>
            </w:r>
            <w:r w:rsidRPr="00623693">
              <w:rPr>
                <w:sz w:val="20"/>
              </w:rPr>
              <w:t>e</w:t>
            </w:r>
            <w:r w:rsidRPr="00623693">
              <w:rPr>
                <w:spacing w:val="1"/>
                <w:sz w:val="20"/>
              </w:rPr>
              <w:t>c</w:t>
            </w:r>
            <w:r w:rsidRPr="00623693">
              <w:rPr>
                <w:sz w:val="20"/>
              </w:rPr>
              <w:t>t</w:t>
            </w:r>
            <w:r w:rsidRPr="00623693">
              <w:rPr>
                <w:spacing w:val="-1"/>
                <w:sz w:val="20"/>
              </w:rPr>
              <w:t>i</w:t>
            </w:r>
            <w:r w:rsidRPr="00623693">
              <w:rPr>
                <w:spacing w:val="2"/>
                <w:sz w:val="20"/>
              </w:rPr>
              <w:t>o</w:t>
            </w:r>
            <w:r w:rsidRPr="00623693">
              <w:rPr>
                <w:sz w:val="20"/>
              </w:rPr>
              <w:t>ns</w:t>
            </w:r>
            <w:r w:rsidRPr="00623693">
              <w:rPr>
                <w:spacing w:val="-9"/>
                <w:sz w:val="20"/>
              </w:rPr>
              <w:t xml:space="preserve"> </w:t>
            </w:r>
            <w:r w:rsidRPr="00623693">
              <w:rPr>
                <w:sz w:val="20"/>
              </w:rPr>
              <w:t>and</w:t>
            </w:r>
            <w:r w:rsidRPr="00623693">
              <w:rPr>
                <w:spacing w:val="-1"/>
                <w:sz w:val="20"/>
              </w:rPr>
              <w:t xml:space="preserve"> </w:t>
            </w:r>
            <w:r w:rsidRPr="00623693">
              <w:rPr>
                <w:sz w:val="20"/>
              </w:rPr>
              <w:t>t</w:t>
            </w:r>
            <w:r w:rsidRPr="00623693">
              <w:rPr>
                <w:spacing w:val="-1"/>
                <w:sz w:val="20"/>
              </w:rPr>
              <w:t>e</w:t>
            </w:r>
            <w:r w:rsidRPr="00623693">
              <w:rPr>
                <w:spacing w:val="1"/>
                <w:sz w:val="20"/>
              </w:rPr>
              <w:t>s</w:t>
            </w:r>
            <w:r w:rsidRPr="00623693">
              <w:rPr>
                <w:sz w:val="20"/>
              </w:rPr>
              <w:t>t</w:t>
            </w:r>
            <w:r w:rsidRPr="00623693">
              <w:rPr>
                <w:spacing w:val="1"/>
                <w:sz w:val="20"/>
              </w:rPr>
              <w:t>i</w:t>
            </w:r>
            <w:r w:rsidRPr="00623693">
              <w:rPr>
                <w:sz w:val="20"/>
              </w:rPr>
              <w:t>ng</w:t>
            </w:r>
            <w:r w:rsidRPr="00623693">
              <w:rPr>
                <w:spacing w:val="-4"/>
                <w:sz w:val="20"/>
              </w:rPr>
              <w:t xml:space="preserve"> </w:t>
            </w:r>
            <w:r w:rsidRPr="00623693">
              <w:rPr>
                <w:spacing w:val="2"/>
                <w:sz w:val="20"/>
              </w:rPr>
              <w:t>o</w:t>
            </w:r>
            <w:r w:rsidRPr="00623693">
              <w:rPr>
                <w:sz w:val="20"/>
              </w:rPr>
              <w:t>f p</w:t>
            </w:r>
            <w:r w:rsidRPr="00623693">
              <w:rPr>
                <w:spacing w:val="1"/>
                <w:sz w:val="20"/>
              </w:rPr>
              <w:t>r</w:t>
            </w:r>
            <w:r w:rsidRPr="00623693">
              <w:rPr>
                <w:sz w:val="20"/>
              </w:rPr>
              <w:t>ope</w:t>
            </w:r>
            <w:r w:rsidRPr="00623693">
              <w:rPr>
                <w:spacing w:val="1"/>
                <w:sz w:val="20"/>
              </w:rPr>
              <w:t>r</w:t>
            </w:r>
            <w:r w:rsidRPr="00623693">
              <w:rPr>
                <w:sz w:val="20"/>
              </w:rPr>
              <w:t>t</w:t>
            </w:r>
            <w:r w:rsidRPr="00623693">
              <w:rPr>
                <w:spacing w:val="-1"/>
                <w:sz w:val="20"/>
              </w:rPr>
              <w:t>i</w:t>
            </w:r>
            <w:r w:rsidRPr="00623693">
              <w:rPr>
                <w:sz w:val="20"/>
              </w:rPr>
              <w:t>es</w:t>
            </w:r>
            <w:r w:rsidRPr="00623693">
              <w:rPr>
                <w:spacing w:val="-8"/>
                <w:sz w:val="20"/>
              </w:rPr>
              <w:t xml:space="preserve"> </w:t>
            </w:r>
            <w:r w:rsidRPr="00623693">
              <w:rPr>
                <w:spacing w:val="2"/>
                <w:sz w:val="20"/>
              </w:rPr>
              <w:t>f</w:t>
            </w:r>
            <w:r w:rsidRPr="00623693">
              <w:rPr>
                <w:sz w:val="20"/>
              </w:rPr>
              <w:t>or</w:t>
            </w:r>
            <w:r w:rsidRPr="00623693">
              <w:rPr>
                <w:spacing w:val="-2"/>
                <w:sz w:val="20"/>
              </w:rPr>
              <w:t xml:space="preserve"> </w:t>
            </w:r>
            <w:r w:rsidRPr="00623693">
              <w:rPr>
                <w:sz w:val="20"/>
              </w:rPr>
              <w:t>h</w:t>
            </w:r>
            <w:r w:rsidRPr="00623693">
              <w:rPr>
                <w:spacing w:val="2"/>
                <w:sz w:val="20"/>
              </w:rPr>
              <w:t>a</w:t>
            </w:r>
            <w:r w:rsidRPr="00623693">
              <w:rPr>
                <w:spacing w:val="-1"/>
                <w:sz w:val="20"/>
              </w:rPr>
              <w:t>z</w:t>
            </w:r>
            <w:r w:rsidRPr="00623693">
              <w:rPr>
                <w:sz w:val="20"/>
              </w:rPr>
              <w:t>a</w:t>
            </w:r>
            <w:r w:rsidRPr="00623693">
              <w:rPr>
                <w:spacing w:val="1"/>
                <w:sz w:val="20"/>
              </w:rPr>
              <w:t>r</w:t>
            </w:r>
            <w:r w:rsidRPr="00623693">
              <w:rPr>
                <w:sz w:val="20"/>
              </w:rPr>
              <w:t>ds</w:t>
            </w:r>
            <w:r w:rsidRPr="00623693">
              <w:rPr>
                <w:spacing w:val="-6"/>
                <w:sz w:val="20"/>
              </w:rPr>
              <w:t xml:space="preserve"> </w:t>
            </w:r>
            <w:r w:rsidRPr="00623693">
              <w:rPr>
                <w:sz w:val="20"/>
              </w:rPr>
              <w:t>or</w:t>
            </w:r>
            <w:r w:rsidRPr="00623693">
              <w:rPr>
                <w:spacing w:val="1"/>
                <w:sz w:val="20"/>
              </w:rPr>
              <w:t xml:space="preserve"> </w:t>
            </w:r>
            <w:r w:rsidRPr="00623693">
              <w:rPr>
                <w:sz w:val="20"/>
              </w:rPr>
              <w:t>de</w:t>
            </w:r>
            <w:r w:rsidRPr="00623693">
              <w:rPr>
                <w:spacing w:val="2"/>
                <w:sz w:val="20"/>
              </w:rPr>
              <w:t>f</w:t>
            </w:r>
            <w:r w:rsidRPr="00623693">
              <w:rPr>
                <w:sz w:val="20"/>
              </w:rPr>
              <w:t>e</w:t>
            </w:r>
            <w:r w:rsidRPr="00623693">
              <w:rPr>
                <w:spacing w:val="1"/>
                <w:sz w:val="20"/>
              </w:rPr>
              <w:t>c</w:t>
            </w:r>
            <w:r w:rsidRPr="00623693">
              <w:rPr>
                <w:sz w:val="20"/>
              </w:rPr>
              <w:t>t</w:t>
            </w:r>
            <w:r w:rsidRPr="00623693">
              <w:rPr>
                <w:spacing w:val="1"/>
                <w:sz w:val="20"/>
              </w:rPr>
              <w:t>s</w:t>
            </w:r>
            <w:r w:rsidRPr="00623693">
              <w:rPr>
                <w:sz w:val="20"/>
              </w:rPr>
              <w:t>;</w:t>
            </w:r>
          </w:p>
        </w:tc>
      </w:tr>
      <w:tr w:rsidR="00B90165" w:rsidTr="00623693">
        <w:trPr>
          <w:trHeight w:hRule="exact" w:val="240"/>
        </w:trPr>
        <w:tc>
          <w:tcPr>
            <w:tcW w:w="630" w:type="dxa"/>
            <w:tcBorders>
              <w:top w:val="single" w:sz="4" w:space="0" w:color="000000"/>
              <w:left w:val="single" w:sz="4" w:space="0" w:color="000000"/>
              <w:bottom w:val="single" w:sz="4" w:space="0" w:color="000000"/>
              <w:right w:val="single" w:sz="4" w:space="0" w:color="000000"/>
            </w:tcBorders>
          </w:tcPr>
          <w:p w:rsidR="00B90165" w:rsidRDefault="00B90165" w:rsidP="00623693">
            <w:pPr>
              <w:overflowPunct/>
              <w:jc w:val="center"/>
              <w:textAlignment w:val="auto"/>
              <w:rPr>
                <w:szCs w:val="24"/>
              </w:rPr>
            </w:pPr>
          </w:p>
        </w:tc>
        <w:tc>
          <w:tcPr>
            <w:tcW w:w="9720" w:type="dxa"/>
            <w:tcBorders>
              <w:top w:val="single" w:sz="4" w:space="0" w:color="000000"/>
              <w:left w:val="single" w:sz="4" w:space="0" w:color="000000"/>
              <w:bottom w:val="single" w:sz="4" w:space="0" w:color="000000"/>
              <w:right w:val="single" w:sz="4" w:space="0" w:color="000000"/>
            </w:tcBorders>
          </w:tcPr>
          <w:p w:rsidR="00B90165" w:rsidRPr="00623693" w:rsidRDefault="00B90165">
            <w:pPr>
              <w:overflowPunct/>
              <w:spacing w:line="228" w:lineRule="exact"/>
              <w:ind w:left="102" w:right="-20"/>
              <w:textAlignment w:val="auto"/>
              <w:rPr>
                <w:szCs w:val="24"/>
              </w:rPr>
            </w:pPr>
            <w:r w:rsidRPr="00623693">
              <w:rPr>
                <w:sz w:val="20"/>
              </w:rPr>
              <w:t>6.</w:t>
            </w:r>
            <w:r w:rsidRPr="00623693">
              <w:rPr>
                <w:spacing w:val="-3"/>
                <w:sz w:val="20"/>
              </w:rPr>
              <w:t xml:space="preserve"> </w:t>
            </w:r>
            <w:r w:rsidRPr="00623693">
              <w:rPr>
                <w:spacing w:val="2"/>
                <w:sz w:val="20"/>
              </w:rPr>
              <w:t>P</w:t>
            </w:r>
            <w:r w:rsidRPr="00623693">
              <w:rPr>
                <w:sz w:val="20"/>
              </w:rPr>
              <w:t>u</w:t>
            </w:r>
            <w:r w:rsidRPr="00623693">
              <w:rPr>
                <w:spacing w:val="1"/>
                <w:sz w:val="20"/>
              </w:rPr>
              <w:t>rc</w:t>
            </w:r>
            <w:r w:rsidRPr="00623693">
              <w:rPr>
                <w:sz w:val="20"/>
              </w:rPr>
              <w:t>ha</w:t>
            </w:r>
            <w:r w:rsidRPr="00623693">
              <w:rPr>
                <w:spacing w:val="1"/>
                <w:sz w:val="20"/>
              </w:rPr>
              <w:t>s</w:t>
            </w:r>
            <w:r w:rsidRPr="00623693">
              <w:rPr>
                <w:sz w:val="20"/>
              </w:rPr>
              <w:t>e</w:t>
            </w:r>
            <w:r w:rsidRPr="00623693">
              <w:rPr>
                <w:spacing w:val="-9"/>
                <w:sz w:val="20"/>
              </w:rPr>
              <w:t xml:space="preserve"> </w:t>
            </w:r>
            <w:r w:rsidRPr="00623693">
              <w:rPr>
                <w:sz w:val="20"/>
              </w:rPr>
              <w:t xml:space="preserve">of </w:t>
            </w:r>
            <w:r w:rsidRPr="00623693">
              <w:rPr>
                <w:spacing w:val="-1"/>
                <w:sz w:val="20"/>
              </w:rPr>
              <w:t>i</w:t>
            </w:r>
            <w:r w:rsidRPr="00623693">
              <w:rPr>
                <w:sz w:val="20"/>
              </w:rPr>
              <w:t>n</w:t>
            </w:r>
            <w:r w:rsidRPr="00623693">
              <w:rPr>
                <w:spacing w:val="1"/>
                <w:sz w:val="20"/>
              </w:rPr>
              <w:t>s</w:t>
            </w:r>
            <w:r w:rsidRPr="00623693">
              <w:rPr>
                <w:sz w:val="20"/>
              </w:rPr>
              <w:t>u</w:t>
            </w:r>
            <w:r w:rsidRPr="00623693">
              <w:rPr>
                <w:spacing w:val="3"/>
                <w:sz w:val="20"/>
              </w:rPr>
              <w:t>r</w:t>
            </w:r>
            <w:r w:rsidRPr="00623693">
              <w:rPr>
                <w:sz w:val="20"/>
              </w:rPr>
              <w:t>an</w:t>
            </w:r>
            <w:r w:rsidRPr="00623693">
              <w:rPr>
                <w:spacing w:val="1"/>
                <w:sz w:val="20"/>
              </w:rPr>
              <w:t>c</w:t>
            </w:r>
            <w:r w:rsidRPr="00623693">
              <w:rPr>
                <w:sz w:val="20"/>
              </w:rPr>
              <w:t>e;</w:t>
            </w:r>
          </w:p>
        </w:tc>
      </w:tr>
      <w:tr w:rsidR="00B90165" w:rsidTr="00623693">
        <w:trPr>
          <w:trHeight w:hRule="exact" w:val="240"/>
        </w:trPr>
        <w:tc>
          <w:tcPr>
            <w:tcW w:w="630" w:type="dxa"/>
            <w:tcBorders>
              <w:top w:val="single" w:sz="4" w:space="0" w:color="000000"/>
              <w:left w:val="single" w:sz="4" w:space="0" w:color="000000"/>
              <w:bottom w:val="single" w:sz="4" w:space="0" w:color="000000"/>
              <w:right w:val="single" w:sz="4" w:space="0" w:color="000000"/>
            </w:tcBorders>
          </w:tcPr>
          <w:p w:rsidR="00B90165" w:rsidRDefault="00B90165" w:rsidP="00623693">
            <w:pPr>
              <w:overflowPunct/>
              <w:jc w:val="center"/>
              <w:textAlignment w:val="auto"/>
              <w:rPr>
                <w:szCs w:val="24"/>
              </w:rPr>
            </w:pPr>
          </w:p>
        </w:tc>
        <w:tc>
          <w:tcPr>
            <w:tcW w:w="9720" w:type="dxa"/>
            <w:tcBorders>
              <w:top w:val="single" w:sz="4" w:space="0" w:color="000000"/>
              <w:left w:val="single" w:sz="4" w:space="0" w:color="000000"/>
              <w:bottom w:val="single" w:sz="4" w:space="0" w:color="000000"/>
              <w:right w:val="single" w:sz="4" w:space="0" w:color="000000"/>
            </w:tcBorders>
          </w:tcPr>
          <w:p w:rsidR="00B90165" w:rsidRPr="00623693" w:rsidRDefault="00B90165">
            <w:pPr>
              <w:overflowPunct/>
              <w:spacing w:line="228" w:lineRule="exact"/>
              <w:ind w:left="102" w:right="-20"/>
              <w:textAlignment w:val="auto"/>
              <w:rPr>
                <w:szCs w:val="24"/>
              </w:rPr>
            </w:pPr>
            <w:r w:rsidRPr="00623693">
              <w:rPr>
                <w:sz w:val="20"/>
              </w:rPr>
              <w:t>7.</w:t>
            </w:r>
            <w:r w:rsidRPr="00623693">
              <w:rPr>
                <w:spacing w:val="-3"/>
                <w:sz w:val="20"/>
              </w:rPr>
              <w:t xml:space="preserve"> </w:t>
            </w:r>
            <w:r w:rsidRPr="00623693">
              <w:rPr>
                <w:spacing w:val="2"/>
                <w:sz w:val="20"/>
              </w:rPr>
              <w:t>P</w:t>
            </w:r>
            <w:r w:rsidRPr="00623693">
              <w:rPr>
                <w:sz w:val="20"/>
              </w:rPr>
              <w:t>u</w:t>
            </w:r>
            <w:r w:rsidRPr="00623693">
              <w:rPr>
                <w:spacing w:val="1"/>
                <w:sz w:val="20"/>
              </w:rPr>
              <w:t>rc</w:t>
            </w:r>
            <w:r w:rsidRPr="00623693">
              <w:rPr>
                <w:sz w:val="20"/>
              </w:rPr>
              <w:t>ha</w:t>
            </w:r>
            <w:r w:rsidRPr="00623693">
              <w:rPr>
                <w:spacing w:val="1"/>
                <w:sz w:val="20"/>
              </w:rPr>
              <w:t>s</w:t>
            </w:r>
            <w:r w:rsidRPr="00623693">
              <w:rPr>
                <w:sz w:val="20"/>
              </w:rPr>
              <w:t>e</w:t>
            </w:r>
            <w:r w:rsidRPr="00623693">
              <w:rPr>
                <w:spacing w:val="-9"/>
                <w:sz w:val="20"/>
              </w:rPr>
              <w:t xml:space="preserve"> </w:t>
            </w:r>
            <w:r w:rsidRPr="00623693">
              <w:rPr>
                <w:sz w:val="20"/>
              </w:rPr>
              <w:t>of t</w:t>
            </w:r>
            <w:r w:rsidRPr="00623693">
              <w:rPr>
                <w:spacing w:val="-1"/>
                <w:sz w:val="20"/>
              </w:rPr>
              <w:t>o</w:t>
            </w:r>
            <w:r w:rsidRPr="00623693">
              <w:rPr>
                <w:spacing w:val="2"/>
                <w:sz w:val="20"/>
              </w:rPr>
              <w:t>o</w:t>
            </w:r>
            <w:r w:rsidRPr="00623693">
              <w:rPr>
                <w:spacing w:val="-1"/>
                <w:sz w:val="20"/>
              </w:rPr>
              <w:t>l</w:t>
            </w:r>
            <w:r w:rsidRPr="00623693">
              <w:rPr>
                <w:spacing w:val="1"/>
                <w:sz w:val="20"/>
              </w:rPr>
              <w:t>s</w:t>
            </w:r>
            <w:r w:rsidRPr="00623693">
              <w:rPr>
                <w:sz w:val="20"/>
              </w:rPr>
              <w:t>;</w:t>
            </w:r>
          </w:p>
        </w:tc>
      </w:tr>
      <w:tr w:rsidR="00B90165" w:rsidTr="00623693">
        <w:trPr>
          <w:trHeight w:hRule="exact" w:val="240"/>
        </w:trPr>
        <w:tc>
          <w:tcPr>
            <w:tcW w:w="630" w:type="dxa"/>
            <w:tcBorders>
              <w:top w:val="single" w:sz="4" w:space="0" w:color="000000"/>
              <w:left w:val="single" w:sz="4" w:space="0" w:color="000000"/>
              <w:bottom w:val="single" w:sz="4" w:space="0" w:color="000000"/>
              <w:right w:val="single" w:sz="4" w:space="0" w:color="000000"/>
            </w:tcBorders>
          </w:tcPr>
          <w:p w:rsidR="00B90165" w:rsidRDefault="00B90165" w:rsidP="00623693">
            <w:pPr>
              <w:overflowPunct/>
              <w:jc w:val="center"/>
              <w:textAlignment w:val="auto"/>
              <w:rPr>
                <w:szCs w:val="24"/>
              </w:rPr>
            </w:pPr>
          </w:p>
        </w:tc>
        <w:tc>
          <w:tcPr>
            <w:tcW w:w="9720" w:type="dxa"/>
            <w:tcBorders>
              <w:top w:val="single" w:sz="4" w:space="0" w:color="000000"/>
              <w:left w:val="single" w:sz="4" w:space="0" w:color="000000"/>
              <w:bottom w:val="single" w:sz="4" w:space="0" w:color="000000"/>
              <w:right w:val="single" w:sz="4" w:space="0" w:color="000000"/>
            </w:tcBorders>
          </w:tcPr>
          <w:p w:rsidR="00B90165" w:rsidRPr="00623693" w:rsidRDefault="00B90165">
            <w:pPr>
              <w:overflowPunct/>
              <w:spacing w:line="228" w:lineRule="exact"/>
              <w:ind w:left="102" w:right="-20"/>
              <w:textAlignment w:val="auto"/>
              <w:rPr>
                <w:szCs w:val="24"/>
              </w:rPr>
            </w:pPr>
            <w:r w:rsidRPr="00623693">
              <w:rPr>
                <w:sz w:val="20"/>
              </w:rPr>
              <w:t>8.</w:t>
            </w:r>
            <w:r w:rsidRPr="00623693">
              <w:rPr>
                <w:spacing w:val="-3"/>
                <w:sz w:val="20"/>
              </w:rPr>
              <w:t xml:space="preserve"> </w:t>
            </w:r>
            <w:r w:rsidRPr="00623693">
              <w:rPr>
                <w:spacing w:val="2"/>
                <w:sz w:val="20"/>
              </w:rPr>
              <w:t>E</w:t>
            </w:r>
            <w:r w:rsidRPr="00623693">
              <w:rPr>
                <w:sz w:val="20"/>
              </w:rPr>
              <w:t>ng</w:t>
            </w:r>
            <w:r w:rsidRPr="00623693">
              <w:rPr>
                <w:spacing w:val="1"/>
                <w:sz w:val="20"/>
              </w:rPr>
              <w:t>i</w:t>
            </w:r>
            <w:r w:rsidRPr="00623693">
              <w:rPr>
                <w:sz w:val="20"/>
              </w:rPr>
              <w:t>n</w:t>
            </w:r>
            <w:r w:rsidRPr="00623693">
              <w:rPr>
                <w:spacing w:val="2"/>
                <w:sz w:val="20"/>
              </w:rPr>
              <w:t>e</w:t>
            </w:r>
            <w:r w:rsidRPr="00623693">
              <w:rPr>
                <w:sz w:val="20"/>
              </w:rPr>
              <w:t>e</w:t>
            </w:r>
            <w:r w:rsidRPr="00623693">
              <w:rPr>
                <w:spacing w:val="1"/>
                <w:sz w:val="20"/>
              </w:rPr>
              <w:t>r</w:t>
            </w:r>
            <w:r w:rsidRPr="00623693">
              <w:rPr>
                <w:spacing w:val="-1"/>
                <w:sz w:val="20"/>
              </w:rPr>
              <w:t>i</w:t>
            </w:r>
            <w:r w:rsidRPr="00623693">
              <w:rPr>
                <w:sz w:val="20"/>
              </w:rPr>
              <w:t>ng</w:t>
            </w:r>
            <w:r w:rsidRPr="00623693">
              <w:rPr>
                <w:spacing w:val="-9"/>
                <w:sz w:val="20"/>
              </w:rPr>
              <w:t xml:space="preserve"> </w:t>
            </w:r>
            <w:r w:rsidRPr="00623693">
              <w:rPr>
                <w:sz w:val="20"/>
              </w:rPr>
              <w:t>or</w:t>
            </w:r>
            <w:r w:rsidRPr="00623693">
              <w:rPr>
                <w:spacing w:val="-2"/>
                <w:sz w:val="20"/>
              </w:rPr>
              <w:t xml:space="preserve"> </w:t>
            </w:r>
            <w:r w:rsidRPr="00623693">
              <w:rPr>
                <w:spacing w:val="2"/>
                <w:sz w:val="20"/>
              </w:rPr>
              <w:t>d</w:t>
            </w:r>
            <w:r w:rsidRPr="00623693">
              <w:rPr>
                <w:sz w:val="20"/>
              </w:rPr>
              <w:t>e</w:t>
            </w:r>
            <w:r w:rsidRPr="00623693">
              <w:rPr>
                <w:spacing w:val="1"/>
                <w:sz w:val="20"/>
              </w:rPr>
              <w:t>s</w:t>
            </w:r>
            <w:r w:rsidRPr="00623693">
              <w:rPr>
                <w:spacing w:val="-1"/>
                <w:sz w:val="20"/>
              </w:rPr>
              <w:t>i</w:t>
            </w:r>
            <w:r w:rsidRPr="00623693">
              <w:rPr>
                <w:sz w:val="20"/>
              </w:rPr>
              <w:t>gn</w:t>
            </w:r>
            <w:r w:rsidRPr="00623693">
              <w:rPr>
                <w:spacing w:val="-4"/>
                <w:sz w:val="20"/>
              </w:rPr>
              <w:t xml:space="preserve"> </w:t>
            </w:r>
            <w:r w:rsidRPr="00623693">
              <w:rPr>
                <w:spacing w:val="1"/>
                <w:sz w:val="20"/>
              </w:rPr>
              <w:t>c</w:t>
            </w:r>
            <w:r w:rsidRPr="00623693">
              <w:rPr>
                <w:spacing w:val="2"/>
                <w:sz w:val="20"/>
              </w:rPr>
              <w:t>o</w:t>
            </w:r>
            <w:r w:rsidRPr="00623693">
              <w:rPr>
                <w:spacing w:val="1"/>
                <w:sz w:val="20"/>
              </w:rPr>
              <w:t>s</w:t>
            </w:r>
            <w:r w:rsidRPr="00623693">
              <w:rPr>
                <w:sz w:val="20"/>
              </w:rPr>
              <w:t>t</w:t>
            </w:r>
            <w:r w:rsidRPr="00623693">
              <w:rPr>
                <w:spacing w:val="1"/>
                <w:sz w:val="20"/>
              </w:rPr>
              <w:t>s</w:t>
            </w:r>
            <w:r w:rsidRPr="00623693">
              <w:rPr>
                <w:sz w:val="20"/>
              </w:rPr>
              <w:t>;</w:t>
            </w:r>
          </w:p>
        </w:tc>
      </w:tr>
      <w:tr w:rsidR="00B90165" w:rsidTr="00623693">
        <w:trPr>
          <w:trHeight w:hRule="exact" w:val="240"/>
        </w:trPr>
        <w:tc>
          <w:tcPr>
            <w:tcW w:w="630" w:type="dxa"/>
            <w:tcBorders>
              <w:top w:val="single" w:sz="4" w:space="0" w:color="000000"/>
              <w:left w:val="single" w:sz="4" w:space="0" w:color="000000"/>
              <w:bottom w:val="single" w:sz="4" w:space="0" w:color="000000"/>
              <w:right w:val="single" w:sz="4" w:space="0" w:color="000000"/>
            </w:tcBorders>
          </w:tcPr>
          <w:p w:rsidR="00B90165" w:rsidRDefault="00B90165" w:rsidP="00623693">
            <w:pPr>
              <w:overflowPunct/>
              <w:jc w:val="center"/>
              <w:textAlignment w:val="auto"/>
              <w:rPr>
                <w:szCs w:val="24"/>
              </w:rPr>
            </w:pPr>
          </w:p>
        </w:tc>
        <w:tc>
          <w:tcPr>
            <w:tcW w:w="9720" w:type="dxa"/>
            <w:tcBorders>
              <w:top w:val="single" w:sz="4" w:space="0" w:color="000000"/>
              <w:left w:val="single" w:sz="4" w:space="0" w:color="000000"/>
              <w:bottom w:val="single" w:sz="4" w:space="0" w:color="000000"/>
              <w:right w:val="single" w:sz="4" w:space="0" w:color="000000"/>
            </w:tcBorders>
          </w:tcPr>
          <w:p w:rsidR="00B90165" w:rsidRPr="00623693" w:rsidRDefault="00B90165">
            <w:pPr>
              <w:overflowPunct/>
              <w:spacing w:line="228" w:lineRule="exact"/>
              <w:ind w:left="102" w:right="-20"/>
              <w:textAlignment w:val="auto"/>
              <w:rPr>
                <w:szCs w:val="24"/>
              </w:rPr>
            </w:pPr>
            <w:r w:rsidRPr="00623693">
              <w:rPr>
                <w:sz w:val="20"/>
              </w:rPr>
              <w:t>9.</w:t>
            </w:r>
            <w:r w:rsidRPr="00623693">
              <w:rPr>
                <w:spacing w:val="-3"/>
                <w:sz w:val="20"/>
              </w:rPr>
              <w:t xml:space="preserve"> </w:t>
            </w:r>
            <w:r w:rsidRPr="00623693">
              <w:rPr>
                <w:spacing w:val="3"/>
                <w:sz w:val="20"/>
              </w:rPr>
              <w:t>T</w:t>
            </w:r>
            <w:r w:rsidRPr="00623693">
              <w:rPr>
                <w:sz w:val="20"/>
              </w:rPr>
              <w:t>e</w:t>
            </w:r>
            <w:r w:rsidRPr="00623693">
              <w:rPr>
                <w:spacing w:val="1"/>
                <w:sz w:val="20"/>
              </w:rPr>
              <w:t>c</w:t>
            </w:r>
            <w:r w:rsidRPr="00623693">
              <w:rPr>
                <w:sz w:val="20"/>
              </w:rPr>
              <w:t>hn</w:t>
            </w:r>
            <w:r w:rsidRPr="00623693">
              <w:rPr>
                <w:spacing w:val="-1"/>
                <w:sz w:val="20"/>
              </w:rPr>
              <w:t>i</w:t>
            </w:r>
            <w:r w:rsidRPr="00623693">
              <w:rPr>
                <w:spacing w:val="1"/>
                <w:sz w:val="20"/>
              </w:rPr>
              <w:t>c</w:t>
            </w:r>
            <w:r w:rsidRPr="00623693">
              <w:rPr>
                <w:sz w:val="20"/>
              </w:rPr>
              <w:t>al</w:t>
            </w:r>
            <w:r w:rsidRPr="00623693">
              <w:rPr>
                <w:spacing w:val="-8"/>
                <w:sz w:val="20"/>
              </w:rPr>
              <w:t xml:space="preserve"> </w:t>
            </w:r>
            <w:r w:rsidRPr="00623693">
              <w:rPr>
                <w:sz w:val="20"/>
              </w:rPr>
              <w:t>a</w:t>
            </w:r>
            <w:r w:rsidRPr="00623693">
              <w:rPr>
                <w:spacing w:val="1"/>
                <w:sz w:val="20"/>
              </w:rPr>
              <w:t>ss</w:t>
            </w:r>
            <w:r w:rsidRPr="00623693">
              <w:rPr>
                <w:spacing w:val="-1"/>
                <w:sz w:val="20"/>
              </w:rPr>
              <w:t>i</w:t>
            </w:r>
            <w:r w:rsidRPr="00623693">
              <w:rPr>
                <w:spacing w:val="1"/>
                <w:sz w:val="20"/>
              </w:rPr>
              <w:t>s</w:t>
            </w:r>
            <w:r w:rsidRPr="00623693">
              <w:rPr>
                <w:sz w:val="20"/>
              </w:rPr>
              <w:t>t</w:t>
            </w:r>
            <w:r w:rsidRPr="00623693">
              <w:rPr>
                <w:spacing w:val="-1"/>
                <w:sz w:val="20"/>
              </w:rPr>
              <w:t>a</w:t>
            </w:r>
            <w:r w:rsidRPr="00623693">
              <w:rPr>
                <w:sz w:val="20"/>
              </w:rPr>
              <w:t>n</w:t>
            </w:r>
            <w:r w:rsidRPr="00623693">
              <w:rPr>
                <w:spacing w:val="1"/>
                <w:sz w:val="20"/>
              </w:rPr>
              <w:t>c</w:t>
            </w:r>
            <w:r w:rsidRPr="00623693">
              <w:rPr>
                <w:sz w:val="20"/>
              </w:rPr>
              <w:t>e</w:t>
            </w:r>
            <w:r w:rsidRPr="00623693">
              <w:rPr>
                <w:spacing w:val="-7"/>
                <w:sz w:val="20"/>
              </w:rPr>
              <w:t xml:space="preserve"> </w:t>
            </w:r>
            <w:r w:rsidRPr="00623693">
              <w:rPr>
                <w:sz w:val="20"/>
              </w:rPr>
              <w:t>a</w:t>
            </w:r>
            <w:r w:rsidRPr="00623693">
              <w:rPr>
                <w:spacing w:val="2"/>
                <w:sz w:val="20"/>
              </w:rPr>
              <w:t>n</w:t>
            </w:r>
            <w:r w:rsidRPr="00623693">
              <w:rPr>
                <w:sz w:val="20"/>
              </w:rPr>
              <w:t>d</w:t>
            </w:r>
            <w:r w:rsidRPr="00623693">
              <w:rPr>
                <w:spacing w:val="-4"/>
                <w:sz w:val="20"/>
              </w:rPr>
              <w:t xml:space="preserve"> </w:t>
            </w:r>
            <w:r w:rsidRPr="00623693">
              <w:rPr>
                <w:sz w:val="20"/>
              </w:rPr>
              <w:t>t</w:t>
            </w:r>
            <w:r w:rsidRPr="00623693">
              <w:rPr>
                <w:spacing w:val="1"/>
                <w:sz w:val="20"/>
              </w:rPr>
              <w:t>r</w:t>
            </w:r>
            <w:r w:rsidRPr="00623693">
              <w:rPr>
                <w:sz w:val="20"/>
              </w:rPr>
              <w:t>a</w:t>
            </w:r>
            <w:r w:rsidRPr="00623693">
              <w:rPr>
                <w:spacing w:val="1"/>
                <w:sz w:val="20"/>
              </w:rPr>
              <w:t>i</w:t>
            </w:r>
            <w:r w:rsidRPr="00623693">
              <w:rPr>
                <w:sz w:val="20"/>
              </w:rPr>
              <w:t>n</w:t>
            </w:r>
            <w:r w:rsidRPr="00623693">
              <w:rPr>
                <w:spacing w:val="-1"/>
                <w:sz w:val="20"/>
              </w:rPr>
              <w:t>i</w:t>
            </w:r>
            <w:r w:rsidRPr="00623693">
              <w:rPr>
                <w:spacing w:val="2"/>
                <w:sz w:val="20"/>
              </w:rPr>
              <w:t>n</w:t>
            </w:r>
            <w:r w:rsidRPr="00623693">
              <w:rPr>
                <w:sz w:val="20"/>
              </w:rPr>
              <w:t>g;</w:t>
            </w:r>
          </w:p>
        </w:tc>
      </w:tr>
      <w:tr w:rsidR="00B90165" w:rsidTr="00623693">
        <w:trPr>
          <w:trHeight w:hRule="exact" w:val="793"/>
        </w:trPr>
        <w:tc>
          <w:tcPr>
            <w:tcW w:w="630" w:type="dxa"/>
            <w:tcBorders>
              <w:top w:val="single" w:sz="4" w:space="0" w:color="000000"/>
              <w:left w:val="single" w:sz="4" w:space="0" w:color="000000"/>
              <w:bottom w:val="single" w:sz="4" w:space="0" w:color="000000"/>
              <w:right w:val="single" w:sz="4" w:space="0" w:color="000000"/>
            </w:tcBorders>
          </w:tcPr>
          <w:p w:rsidR="00B90165" w:rsidRDefault="00B90165" w:rsidP="00623693">
            <w:pPr>
              <w:overflowPunct/>
              <w:jc w:val="center"/>
              <w:textAlignment w:val="auto"/>
              <w:rPr>
                <w:szCs w:val="24"/>
              </w:rPr>
            </w:pPr>
          </w:p>
        </w:tc>
        <w:tc>
          <w:tcPr>
            <w:tcW w:w="9720" w:type="dxa"/>
            <w:tcBorders>
              <w:top w:val="single" w:sz="4" w:space="0" w:color="000000"/>
              <w:left w:val="single" w:sz="4" w:space="0" w:color="000000"/>
              <w:bottom w:val="single" w:sz="4" w:space="0" w:color="000000"/>
              <w:right w:val="single" w:sz="4" w:space="0" w:color="000000"/>
            </w:tcBorders>
          </w:tcPr>
          <w:p w:rsidR="00B90165" w:rsidRPr="00623693" w:rsidRDefault="00B90165" w:rsidP="00623693">
            <w:pPr>
              <w:overflowPunct/>
              <w:spacing w:before="3" w:line="228" w:lineRule="exact"/>
              <w:ind w:left="102" w:right="105"/>
              <w:textAlignment w:val="auto"/>
              <w:rPr>
                <w:szCs w:val="24"/>
              </w:rPr>
            </w:pPr>
            <w:r w:rsidRPr="00623693">
              <w:rPr>
                <w:sz w:val="20"/>
              </w:rPr>
              <w:t>10.</w:t>
            </w:r>
            <w:r w:rsidRPr="00623693">
              <w:rPr>
                <w:spacing w:val="-1"/>
                <w:sz w:val="20"/>
              </w:rPr>
              <w:t xml:space="preserve"> A</w:t>
            </w:r>
            <w:r w:rsidRPr="00623693">
              <w:rPr>
                <w:spacing w:val="1"/>
                <w:sz w:val="20"/>
              </w:rPr>
              <w:t>ss</w:t>
            </w:r>
            <w:r w:rsidRPr="00623693">
              <w:rPr>
                <w:spacing w:val="-1"/>
                <w:sz w:val="20"/>
              </w:rPr>
              <w:t>i</w:t>
            </w:r>
            <w:r w:rsidRPr="00623693">
              <w:rPr>
                <w:spacing w:val="1"/>
                <w:sz w:val="20"/>
              </w:rPr>
              <w:t>s</w:t>
            </w:r>
            <w:r w:rsidRPr="00623693">
              <w:rPr>
                <w:sz w:val="20"/>
              </w:rPr>
              <w:t>t</w:t>
            </w:r>
            <w:r w:rsidRPr="00623693">
              <w:rPr>
                <w:spacing w:val="-1"/>
                <w:sz w:val="20"/>
              </w:rPr>
              <w:t>a</w:t>
            </w:r>
            <w:r w:rsidRPr="00623693">
              <w:rPr>
                <w:sz w:val="20"/>
              </w:rPr>
              <w:t>n</w:t>
            </w:r>
            <w:r w:rsidRPr="00623693">
              <w:rPr>
                <w:spacing w:val="1"/>
                <w:sz w:val="20"/>
              </w:rPr>
              <w:t>c</w:t>
            </w:r>
            <w:r w:rsidRPr="00623693">
              <w:rPr>
                <w:sz w:val="20"/>
              </w:rPr>
              <w:t>e</w:t>
            </w:r>
            <w:r w:rsidRPr="00623693">
              <w:rPr>
                <w:spacing w:val="-11"/>
                <w:sz w:val="20"/>
              </w:rPr>
              <w:t xml:space="preserve"> </w:t>
            </w:r>
            <w:r w:rsidRPr="00623693">
              <w:rPr>
                <w:spacing w:val="2"/>
                <w:sz w:val="20"/>
              </w:rPr>
              <w:t>f</w:t>
            </w:r>
            <w:r w:rsidRPr="00623693">
              <w:rPr>
                <w:sz w:val="20"/>
              </w:rPr>
              <w:t>or</w:t>
            </w:r>
            <w:r w:rsidRPr="00623693">
              <w:rPr>
                <w:spacing w:val="-2"/>
                <w:sz w:val="20"/>
              </w:rPr>
              <w:t xml:space="preserve"> </w:t>
            </w:r>
            <w:r w:rsidRPr="00623693">
              <w:rPr>
                <w:sz w:val="20"/>
              </w:rPr>
              <w:t>t</w:t>
            </w:r>
            <w:r w:rsidRPr="00623693">
              <w:rPr>
                <w:spacing w:val="-1"/>
                <w:sz w:val="20"/>
              </w:rPr>
              <w:t>e</w:t>
            </w:r>
            <w:r w:rsidRPr="00623693">
              <w:rPr>
                <w:spacing w:val="4"/>
                <w:sz w:val="20"/>
              </w:rPr>
              <w:t>m</w:t>
            </w:r>
            <w:r w:rsidRPr="00623693">
              <w:rPr>
                <w:sz w:val="20"/>
              </w:rPr>
              <w:t>po</w:t>
            </w:r>
            <w:r w:rsidRPr="00623693">
              <w:rPr>
                <w:spacing w:val="1"/>
                <w:sz w:val="20"/>
              </w:rPr>
              <w:t>r</w:t>
            </w:r>
            <w:r w:rsidRPr="00623693">
              <w:rPr>
                <w:sz w:val="20"/>
              </w:rPr>
              <w:t>a</w:t>
            </w:r>
            <w:r w:rsidRPr="00623693">
              <w:rPr>
                <w:spacing w:val="1"/>
                <w:sz w:val="20"/>
              </w:rPr>
              <w:t>r</w:t>
            </w:r>
            <w:r w:rsidRPr="00623693">
              <w:rPr>
                <w:sz w:val="20"/>
              </w:rPr>
              <w:t>y</w:t>
            </w:r>
            <w:r w:rsidRPr="00623693">
              <w:rPr>
                <w:spacing w:val="-11"/>
                <w:sz w:val="20"/>
              </w:rPr>
              <w:t xml:space="preserve"> </w:t>
            </w:r>
            <w:r w:rsidRPr="00623693">
              <w:rPr>
                <w:sz w:val="20"/>
              </w:rPr>
              <w:t>or</w:t>
            </w:r>
            <w:r w:rsidRPr="00623693">
              <w:rPr>
                <w:spacing w:val="-2"/>
                <w:sz w:val="20"/>
              </w:rPr>
              <w:t xml:space="preserve"> </w:t>
            </w:r>
            <w:r w:rsidRPr="00623693">
              <w:rPr>
                <w:spacing w:val="2"/>
                <w:sz w:val="20"/>
              </w:rPr>
              <w:t>p</w:t>
            </w:r>
            <w:r w:rsidRPr="00623693">
              <w:rPr>
                <w:sz w:val="20"/>
              </w:rPr>
              <w:t>e</w:t>
            </w:r>
            <w:r w:rsidRPr="00623693">
              <w:rPr>
                <w:spacing w:val="1"/>
                <w:sz w:val="20"/>
              </w:rPr>
              <w:t>r</w:t>
            </w:r>
            <w:r w:rsidRPr="00623693">
              <w:rPr>
                <w:spacing w:val="4"/>
                <w:sz w:val="20"/>
              </w:rPr>
              <w:t>m</w:t>
            </w:r>
            <w:r w:rsidRPr="00623693">
              <w:rPr>
                <w:sz w:val="20"/>
              </w:rPr>
              <w:t>anent</w:t>
            </w:r>
            <w:r w:rsidRPr="00623693">
              <w:rPr>
                <w:spacing w:val="-11"/>
                <w:sz w:val="20"/>
              </w:rPr>
              <w:t xml:space="preserve"> </w:t>
            </w:r>
            <w:r w:rsidRPr="00623693">
              <w:rPr>
                <w:spacing w:val="-1"/>
                <w:sz w:val="20"/>
              </w:rPr>
              <w:t>i</w:t>
            </w:r>
            <w:r w:rsidRPr="00623693">
              <w:rPr>
                <w:spacing w:val="4"/>
                <w:sz w:val="20"/>
              </w:rPr>
              <w:t>m</w:t>
            </w:r>
            <w:r w:rsidRPr="00623693">
              <w:rPr>
                <w:sz w:val="20"/>
              </w:rPr>
              <w:t>p</w:t>
            </w:r>
            <w:r w:rsidRPr="00623693">
              <w:rPr>
                <w:spacing w:val="1"/>
                <w:sz w:val="20"/>
              </w:rPr>
              <w:t>r</w:t>
            </w:r>
            <w:r w:rsidRPr="00623693">
              <w:rPr>
                <w:sz w:val="20"/>
              </w:rPr>
              <w:t>o</w:t>
            </w:r>
            <w:r w:rsidRPr="00623693">
              <w:rPr>
                <w:spacing w:val="-1"/>
                <w:sz w:val="20"/>
              </w:rPr>
              <w:t>v</w:t>
            </w:r>
            <w:r w:rsidRPr="00623693">
              <w:rPr>
                <w:sz w:val="20"/>
              </w:rPr>
              <w:t>e</w:t>
            </w:r>
            <w:r w:rsidRPr="00623693">
              <w:rPr>
                <w:spacing w:val="4"/>
                <w:sz w:val="20"/>
              </w:rPr>
              <w:t>m</w:t>
            </w:r>
            <w:r w:rsidRPr="00623693">
              <w:rPr>
                <w:sz w:val="20"/>
              </w:rPr>
              <w:t>ents</w:t>
            </w:r>
            <w:r w:rsidRPr="00623693">
              <w:rPr>
                <w:spacing w:val="-12"/>
                <w:sz w:val="20"/>
              </w:rPr>
              <w:t xml:space="preserve"> </w:t>
            </w:r>
            <w:r w:rsidRPr="00623693">
              <w:rPr>
                <w:sz w:val="20"/>
              </w:rPr>
              <w:t>t</w:t>
            </w:r>
            <w:r w:rsidRPr="00623693">
              <w:rPr>
                <w:spacing w:val="-1"/>
                <w:sz w:val="20"/>
              </w:rPr>
              <w:t>h</w:t>
            </w:r>
            <w:r w:rsidRPr="00623693">
              <w:rPr>
                <w:sz w:val="20"/>
              </w:rPr>
              <w:t>at</w:t>
            </w:r>
            <w:r w:rsidRPr="00623693">
              <w:rPr>
                <w:spacing w:val="-1"/>
                <w:sz w:val="20"/>
              </w:rPr>
              <w:t xml:space="preserve"> </w:t>
            </w:r>
            <w:r w:rsidRPr="00623693">
              <w:rPr>
                <w:sz w:val="20"/>
              </w:rPr>
              <w:t>do not</w:t>
            </w:r>
            <w:r w:rsidRPr="00623693">
              <w:rPr>
                <w:spacing w:val="-1"/>
                <w:sz w:val="20"/>
              </w:rPr>
              <w:t xml:space="preserve"> </w:t>
            </w:r>
            <w:r w:rsidRPr="00623693">
              <w:rPr>
                <w:sz w:val="20"/>
              </w:rPr>
              <w:t>a</w:t>
            </w:r>
            <w:r w:rsidRPr="00623693">
              <w:rPr>
                <w:spacing w:val="-1"/>
                <w:sz w:val="20"/>
              </w:rPr>
              <w:t>l</w:t>
            </w:r>
            <w:r w:rsidRPr="00623693">
              <w:rPr>
                <w:spacing w:val="2"/>
                <w:sz w:val="20"/>
              </w:rPr>
              <w:t>t</w:t>
            </w:r>
            <w:r w:rsidRPr="00623693">
              <w:rPr>
                <w:sz w:val="20"/>
              </w:rPr>
              <w:t>er</w:t>
            </w:r>
            <w:r w:rsidRPr="00623693">
              <w:rPr>
                <w:spacing w:val="-4"/>
                <w:sz w:val="20"/>
              </w:rPr>
              <w:t xml:space="preserve"> </w:t>
            </w:r>
            <w:r w:rsidRPr="00623693">
              <w:rPr>
                <w:sz w:val="20"/>
              </w:rPr>
              <w:t>e</w:t>
            </w:r>
            <w:r w:rsidRPr="00623693">
              <w:rPr>
                <w:spacing w:val="2"/>
                <w:sz w:val="20"/>
              </w:rPr>
              <w:t>n</w:t>
            </w:r>
            <w:r w:rsidRPr="00623693">
              <w:rPr>
                <w:spacing w:val="1"/>
                <w:sz w:val="20"/>
              </w:rPr>
              <w:t>v</w:t>
            </w:r>
            <w:r w:rsidRPr="00623693">
              <w:rPr>
                <w:spacing w:val="-1"/>
                <w:sz w:val="20"/>
              </w:rPr>
              <w:t>i</w:t>
            </w:r>
            <w:r w:rsidRPr="00623693">
              <w:rPr>
                <w:spacing w:val="1"/>
                <w:sz w:val="20"/>
              </w:rPr>
              <w:t>r</w:t>
            </w:r>
            <w:r w:rsidRPr="00623693">
              <w:rPr>
                <w:sz w:val="20"/>
              </w:rPr>
              <w:t>o</w:t>
            </w:r>
            <w:r w:rsidRPr="00623693">
              <w:rPr>
                <w:spacing w:val="2"/>
                <w:sz w:val="20"/>
              </w:rPr>
              <w:t>n</w:t>
            </w:r>
            <w:r w:rsidRPr="00623693">
              <w:rPr>
                <w:spacing w:val="4"/>
                <w:sz w:val="20"/>
              </w:rPr>
              <w:t>m</w:t>
            </w:r>
            <w:r w:rsidRPr="00623693">
              <w:rPr>
                <w:sz w:val="20"/>
              </w:rPr>
              <w:t>ent</w:t>
            </w:r>
            <w:r w:rsidRPr="00623693">
              <w:rPr>
                <w:spacing w:val="-1"/>
                <w:sz w:val="20"/>
              </w:rPr>
              <w:t>a</w:t>
            </w:r>
            <w:r w:rsidRPr="00623693">
              <w:rPr>
                <w:sz w:val="20"/>
              </w:rPr>
              <w:t>l</w:t>
            </w:r>
            <w:r w:rsidRPr="00623693">
              <w:rPr>
                <w:spacing w:val="-13"/>
                <w:sz w:val="20"/>
              </w:rPr>
              <w:t xml:space="preserve"> </w:t>
            </w:r>
            <w:r w:rsidRPr="00623693">
              <w:rPr>
                <w:spacing w:val="1"/>
                <w:sz w:val="20"/>
              </w:rPr>
              <w:t>c</w:t>
            </w:r>
            <w:r w:rsidRPr="00623693">
              <w:rPr>
                <w:sz w:val="20"/>
              </w:rPr>
              <w:t>ond</w:t>
            </w:r>
            <w:r w:rsidRPr="00623693">
              <w:rPr>
                <w:spacing w:val="-1"/>
                <w:sz w:val="20"/>
              </w:rPr>
              <w:t>i</w:t>
            </w:r>
            <w:r w:rsidRPr="00623693">
              <w:rPr>
                <w:spacing w:val="2"/>
                <w:sz w:val="20"/>
              </w:rPr>
              <w:t>t</w:t>
            </w:r>
            <w:r w:rsidRPr="00623693">
              <w:rPr>
                <w:spacing w:val="-1"/>
                <w:sz w:val="20"/>
              </w:rPr>
              <w:t>i</w:t>
            </w:r>
            <w:r w:rsidRPr="00623693">
              <w:rPr>
                <w:spacing w:val="2"/>
                <w:sz w:val="20"/>
              </w:rPr>
              <w:t>o</w:t>
            </w:r>
            <w:r w:rsidRPr="00623693">
              <w:rPr>
                <w:sz w:val="20"/>
              </w:rPr>
              <w:t>ns</w:t>
            </w:r>
            <w:r w:rsidRPr="00623693">
              <w:rPr>
                <w:spacing w:val="-8"/>
                <w:sz w:val="20"/>
              </w:rPr>
              <w:t xml:space="preserve"> </w:t>
            </w:r>
            <w:r w:rsidRPr="00623693">
              <w:rPr>
                <w:sz w:val="20"/>
              </w:rPr>
              <w:t>and</w:t>
            </w:r>
            <w:r w:rsidRPr="00623693">
              <w:rPr>
                <w:spacing w:val="-1"/>
                <w:sz w:val="20"/>
              </w:rPr>
              <w:t xml:space="preserve"> </w:t>
            </w:r>
            <w:r w:rsidRPr="00623693">
              <w:rPr>
                <w:sz w:val="20"/>
              </w:rPr>
              <w:t>a</w:t>
            </w:r>
            <w:r w:rsidRPr="00623693">
              <w:rPr>
                <w:spacing w:val="1"/>
                <w:sz w:val="20"/>
              </w:rPr>
              <w:t>r</w:t>
            </w:r>
            <w:r w:rsidRPr="00623693">
              <w:rPr>
                <w:sz w:val="20"/>
              </w:rPr>
              <w:t>e</w:t>
            </w:r>
            <w:r w:rsidRPr="00623693">
              <w:rPr>
                <w:spacing w:val="-1"/>
                <w:sz w:val="20"/>
              </w:rPr>
              <w:t xml:space="preserve"> li</w:t>
            </w:r>
            <w:r w:rsidRPr="00623693">
              <w:rPr>
                <w:spacing w:val="4"/>
                <w:sz w:val="20"/>
              </w:rPr>
              <w:t>m</w:t>
            </w:r>
            <w:r w:rsidRPr="00623693">
              <w:rPr>
                <w:spacing w:val="-1"/>
                <w:sz w:val="20"/>
              </w:rPr>
              <w:t>i</w:t>
            </w:r>
            <w:r w:rsidRPr="00623693">
              <w:rPr>
                <w:sz w:val="20"/>
              </w:rPr>
              <w:t>t</w:t>
            </w:r>
            <w:r w:rsidRPr="00623693">
              <w:rPr>
                <w:spacing w:val="-1"/>
                <w:sz w:val="20"/>
              </w:rPr>
              <w:t>e</w:t>
            </w:r>
            <w:r w:rsidRPr="00623693">
              <w:rPr>
                <w:sz w:val="20"/>
              </w:rPr>
              <w:t>d</w:t>
            </w:r>
            <w:r w:rsidRPr="00623693">
              <w:rPr>
                <w:spacing w:val="-7"/>
                <w:sz w:val="20"/>
              </w:rPr>
              <w:t xml:space="preserve"> </w:t>
            </w:r>
            <w:r w:rsidRPr="00623693">
              <w:rPr>
                <w:spacing w:val="2"/>
                <w:sz w:val="20"/>
              </w:rPr>
              <w:t>t</w:t>
            </w:r>
            <w:r w:rsidRPr="00623693">
              <w:rPr>
                <w:sz w:val="20"/>
              </w:rPr>
              <w:t>o</w:t>
            </w:r>
            <w:r w:rsidRPr="00623693">
              <w:rPr>
                <w:spacing w:val="-1"/>
                <w:sz w:val="20"/>
              </w:rPr>
              <w:t xml:space="preserve"> </w:t>
            </w:r>
            <w:r w:rsidRPr="00623693">
              <w:rPr>
                <w:sz w:val="20"/>
              </w:rPr>
              <w:t>p</w:t>
            </w:r>
            <w:r w:rsidRPr="00623693">
              <w:rPr>
                <w:spacing w:val="1"/>
                <w:sz w:val="20"/>
              </w:rPr>
              <w:t>r</w:t>
            </w:r>
            <w:r w:rsidRPr="00623693">
              <w:rPr>
                <w:sz w:val="20"/>
              </w:rPr>
              <w:t>ot</w:t>
            </w:r>
            <w:r w:rsidRPr="00623693">
              <w:rPr>
                <w:spacing w:val="-1"/>
                <w:sz w:val="20"/>
              </w:rPr>
              <w:t>e</w:t>
            </w:r>
            <w:r w:rsidRPr="00623693">
              <w:rPr>
                <w:spacing w:val="1"/>
                <w:sz w:val="20"/>
              </w:rPr>
              <w:t>c</w:t>
            </w:r>
            <w:r w:rsidRPr="00623693">
              <w:rPr>
                <w:spacing w:val="2"/>
                <w:sz w:val="20"/>
              </w:rPr>
              <w:t>t</w:t>
            </w:r>
            <w:r w:rsidRPr="00623693">
              <w:rPr>
                <w:spacing w:val="-1"/>
                <w:sz w:val="20"/>
              </w:rPr>
              <w:t>i</w:t>
            </w:r>
            <w:r w:rsidRPr="00623693">
              <w:rPr>
                <w:sz w:val="20"/>
              </w:rPr>
              <w:t>o</w:t>
            </w:r>
            <w:r w:rsidRPr="00623693">
              <w:rPr>
                <w:spacing w:val="2"/>
                <w:sz w:val="20"/>
              </w:rPr>
              <w:t>n</w:t>
            </w:r>
            <w:r w:rsidRPr="00623693">
              <w:rPr>
                <w:sz w:val="20"/>
              </w:rPr>
              <w:t>,</w:t>
            </w:r>
            <w:r w:rsidRPr="00623693">
              <w:rPr>
                <w:spacing w:val="-10"/>
                <w:sz w:val="20"/>
              </w:rPr>
              <w:t xml:space="preserve"> </w:t>
            </w:r>
            <w:r w:rsidRPr="00623693">
              <w:rPr>
                <w:spacing w:val="1"/>
                <w:sz w:val="20"/>
              </w:rPr>
              <w:t>r</w:t>
            </w:r>
            <w:r w:rsidRPr="00623693">
              <w:rPr>
                <w:sz w:val="20"/>
              </w:rPr>
              <w:t>e</w:t>
            </w:r>
            <w:r w:rsidRPr="00623693">
              <w:rPr>
                <w:spacing w:val="2"/>
                <w:sz w:val="20"/>
              </w:rPr>
              <w:t>p</w:t>
            </w:r>
            <w:r w:rsidRPr="00623693">
              <w:rPr>
                <w:sz w:val="20"/>
              </w:rPr>
              <w:t>a</w:t>
            </w:r>
            <w:r w:rsidRPr="00623693">
              <w:rPr>
                <w:spacing w:val="-1"/>
                <w:sz w:val="20"/>
              </w:rPr>
              <w:t>i</w:t>
            </w:r>
            <w:r w:rsidRPr="00623693">
              <w:rPr>
                <w:spacing w:val="1"/>
                <w:sz w:val="20"/>
              </w:rPr>
              <w:t>r</w:t>
            </w:r>
            <w:r w:rsidRPr="00623693">
              <w:rPr>
                <w:sz w:val="20"/>
              </w:rPr>
              <w:t>,</w:t>
            </w:r>
            <w:r w:rsidRPr="00623693">
              <w:rPr>
                <w:spacing w:val="-4"/>
                <w:sz w:val="20"/>
              </w:rPr>
              <w:t xml:space="preserve"> </w:t>
            </w:r>
            <w:r w:rsidRPr="00623693">
              <w:rPr>
                <w:sz w:val="20"/>
              </w:rPr>
              <w:t>or</w:t>
            </w:r>
            <w:r w:rsidRPr="00623693">
              <w:rPr>
                <w:spacing w:val="-2"/>
                <w:sz w:val="20"/>
              </w:rPr>
              <w:t xml:space="preserve"> </w:t>
            </w:r>
            <w:r w:rsidRPr="00623693">
              <w:rPr>
                <w:spacing w:val="1"/>
                <w:sz w:val="20"/>
              </w:rPr>
              <w:t>r</w:t>
            </w:r>
            <w:r w:rsidRPr="00623693">
              <w:rPr>
                <w:sz w:val="20"/>
              </w:rPr>
              <w:t>e</w:t>
            </w:r>
            <w:r w:rsidRPr="00623693">
              <w:rPr>
                <w:spacing w:val="1"/>
                <w:sz w:val="20"/>
              </w:rPr>
              <w:t>s</w:t>
            </w:r>
            <w:r w:rsidRPr="00623693">
              <w:rPr>
                <w:sz w:val="20"/>
              </w:rPr>
              <w:t>t</w:t>
            </w:r>
            <w:r w:rsidRPr="00623693">
              <w:rPr>
                <w:spacing w:val="-1"/>
                <w:sz w:val="20"/>
              </w:rPr>
              <w:t>o</w:t>
            </w:r>
            <w:r w:rsidRPr="00623693">
              <w:rPr>
                <w:spacing w:val="1"/>
                <w:sz w:val="20"/>
              </w:rPr>
              <w:t>r</w:t>
            </w:r>
            <w:r w:rsidRPr="00623693">
              <w:rPr>
                <w:sz w:val="20"/>
              </w:rPr>
              <w:t>at</w:t>
            </w:r>
            <w:r w:rsidRPr="00623693">
              <w:rPr>
                <w:spacing w:val="-1"/>
                <w:sz w:val="20"/>
              </w:rPr>
              <w:t>i</w:t>
            </w:r>
            <w:r w:rsidRPr="00623693">
              <w:rPr>
                <w:spacing w:val="2"/>
                <w:sz w:val="20"/>
              </w:rPr>
              <w:t>o</w:t>
            </w:r>
            <w:r w:rsidRPr="00623693">
              <w:rPr>
                <w:sz w:val="20"/>
              </w:rPr>
              <w:t>n</w:t>
            </w:r>
            <w:r w:rsidRPr="00623693">
              <w:rPr>
                <w:spacing w:val="-10"/>
                <w:sz w:val="20"/>
              </w:rPr>
              <w:t xml:space="preserve"> </w:t>
            </w:r>
            <w:r w:rsidRPr="00623693">
              <w:rPr>
                <w:sz w:val="20"/>
              </w:rPr>
              <w:t>a</w:t>
            </w:r>
            <w:r w:rsidRPr="00623693">
              <w:rPr>
                <w:spacing w:val="1"/>
                <w:sz w:val="20"/>
              </w:rPr>
              <w:t>c</w:t>
            </w:r>
            <w:r w:rsidRPr="00623693">
              <w:rPr>
                <w:spacing w:val="2"/>
                <w:sz w:val="20"/>
              </w:rPr>
              <w:t>t</w:t>
            </w:r>
            <w:r w:rsidRPr="00623693">
              <w:rPr>
                <w:spacing w:val="-1"/>
                <w:sz w:val="20"/>
              </w:rPr>
              <w:t>i</w:t>
            </w:r>
            <w:r w:rsidRPr="00623693">
              <w:rPr>
                <w:spacing w:val="1"/>
                <w:sz w:val="20"/>
              </w:rPr>
              <w:t>v</w:t>
            </w:r>
            <w:r w:rsidRPr="00623693">
              <w:rPr>
                <w:spacing w:val="-1"/>
                <w:sz w:val="20"/>
              </w:rPr>
              <w:t>i</w:t>
            </w:r>
            <w:r w:rsidRPr="00623693">
              <w:rPr>
                <w:spacing w:val="2"/>
                <w:sz w:val="20"/>
              </w:rPr>
              <w:t>t</w:t>
            </w:r>
            <w:r w:rsidRPr="00623693">
              <w:rPr>
                <w:spacing w:val="-1"/>
                <w:sz w:val="20"/>
              </w:rPr>
              <w:t>i</w:t>
            </w:r>
            <w:r w:rsidRPr="00623693">
              <w:rPr>
                <w:sz w:val="20"/>
              </w:rPr>
              <w:t>es</w:t>
            </w:r>
            <w:r w:rsidRPr="00623693">
              <w:rPr>
                <w:spacing w:val="-7"/>
                <w:sz w:val="20"/>
              </w:rPr>
              <w:t xml:space="preserve"> </w:t>
            </w:r>
            <w:r w:rsidRPr="00623693">
              <w:rPr>
                <w:sz w:val="20"/>
              </w:rPr>
              <w:t>ne</w:t>
            </w:r>
            <w:r w:rsidRPr="00623693">
              <w:rPr>
                <w:spacing w:val="1"/>
                <w:sz w:val="20"/>
              </w:rPr>
              <w:t>c</w:t>
            </w:r>
            <w:r w:rsidRPr="00623693">
              <w:rPr>
                <w:sz w:val="20"/>
              </w:rPr>
              <w:t>e</w:t>
            </w:r>
            <w:r w:rsidRPr="00623693">
              <w:rPr>
                <w:spacing w:val="1"/>
                <w:sz w:val="20"/>
              </w:rPr>
              <w:t>ss</w:t>
            </w:r>
            <w:r w:rsidRPr="00623693">
              <w:rPr>
                <w:sz w:val="20"/>
              </w:rPr>
              <w:t>a</w:t>
            </w:r>
            <w:r w:rsidRPr="00623693">
              <w:rPr>
                <w:spacing w:val="6"/>
                <w:sz w:val="20"/>
              </w:rPr>
              <w:t>r</w:t>
            </w:r>
            <w:r w:rsidRPr="00623693">
              <w:rPr>
                <w:sz w:val="20"/>
              </w:rPr>
              <w:t>y</w:t>
            </w:r>
            <w:r w:rsidRPr="00623693">
              <w:rPr>
                <w:spacing w:val="-11"/>
                <w:sz w:val="20"/>
              </w:rPr>
              <w:t xml:space="preserve"> </w:t>
            </w:r>
            <w:r w:rsidRPr="00623693">
              <w:rPr>
                <w:sz w:val="20"/>
              </w:rPr>
              <w:t>on</w:t>
            </w:r>
            <w:r w:rsidRPr="00623693">
              <w:rPr>
                <w:spacing w:val="4"/>
                <w:sz w:val="20"/>
              </w:rPr>
              <w:t>l</w:t>
            </w:r>
            <w:r w:rsidRPr="00623693">
              <w:rPr>
                <w:sz w:val="20"/>
              </w:rPr>
              <w:t>y</w:t>
            </w:r>
            <w:r w:rsidRPr="00623693">
              <w:rPr>
                <w:spacing w:val="-8"/>
                <w:sz w:val="20"/>
              </w:rPr>
              <w:t xml:space="preserve"> </w:t>
            </w:r>
            <w:r w:rsidRPr="00623693">
              <w:rPr>
                <w:spacing w:val="2"/>
                <w:sz w:val="20"/>
              </w:rPr>
              <w:t>t</w:t>
            </w:r>
            <w:r w:rsidRPr="00623693">
              <w:rPr>
                <w:sz w:val="20"/>
              </w:rPr>
              <w:t>o</w:t>
            </w:r>
            <w:r w:rsidRPr="00623693">
              <w:rPr>
                <w:spacing w:val="-3"/>
                <w:sz w:val="20"/>
              </w:rPr>
              <w:t xml:space="preserve"> </w:t>
            </w:r>
            <w:r w:rsidRPr="00623693">
              <w:rPr>
                <w:spacing w:val="1"/>
                <w:sz w:val="20"/>
              </w:rPr>
              <w:t>c</w:t>
            </w:r>
            <w:r w:rsidRPr="00623693">
              <w:rPr>
                <w:sz w:val="20"/>
              </w:rPr>
              <w:t>ont</w:t>
            </w:r>
            <w:r w:rsidRPr="00623693">
              <w:rPr>
                <w:spacing w:val="1"/>
                <w:sz w:val="20"/>
              </w:rPr>
              <w:t>r</w:t>
            </w:r>
            <w:r w:rsidRPr="00623693">
              <w:rPr>
                <w:spacing w:val="2"/>
                <w:sz w:val="20"/>
              </w:rPr>
              <w:t>o</w:t>
            </w:r>
            <w:r w:rsidRPr="00623693">
              <w:rPr>
                <w:sz w:val="20"/>
              </w:rPr>
              <w:t>l</w:t>
            </w:r>
            <w:r w:rsidRPr="00623693">
              <w:rPr>
                <w:spacing w:val="-7"/>
                <w:sz w:val="20"/>
              </w:rPr>
              <w:t xml:space="preserve"> </w:t>
            </w:r>
            <w:r w:rsidRPr="00623693">
              <w:rPr>
                <w:sz w:val="20"/>
              </w:rPr>
              <w:t>or</w:t>
            </w:r>
            <w:r w:rsidR="00623693" w:rsidRPr="00623693">
              <w:rPr>
                <w:sz w:val="20"/>
              </w:rPr>
              <w:t xml:space="preserve"> </w:t>
            </w:r>
            <w:r w:rsidRPr="00623693">
              <w:rPr>
                <w:sz w:val="20"/>
              </w:rPr>
              <w:t>a</w:t>
            </w:r>
            <w:r w:rsidRPr="00623693">
              <w:rPr>
                <w:spacing w:val="1"/>
                <w:sz w:val="20"/>
              </w:rPr>
              <w:t>rr</w:t>
            </w:r>
            <w:r w:rsidRPr="00623693">
              <w:rPr>
                <w:sz w:val="20"/>
              </w:rPr>
              <w:t>e</w:t>
            </w:r>
            <w:r w:rsidRPr="00623693">
              <w:rPr>
                <w:spacing w:val="1"/>
                <w:sz w:val="20"/>
              </w:rPr>
              <w:t>s</w:t>
            </w:r>
            <w:r w:rsidRPr="00623693">
              <w:rPr>
                <w:sz w:val="20"/>
              </w:rPr>
              <w:t>t</w:t>
            </w:r>
            <w:r w:rsidRPr="00623693">
              <w:rPr>
                <w:spacing w:val="-6"/>
                <w:sz w:val="20"/>
              </w:rPr>
              <w:t xml:space="preserve"> </w:t>
            </w:r>
            <w:r w:rsidRPr="00623693">
              <w:rPr>
                <w:sz w:val="20"/>
              </w:rPr>
              <w:t>t</w:t>
            </w:r>
            <w:r w:rsidRPr="00623693">
              <w:rPr>
                <w:spacing w:val="-1"/>
                <w:sz w:val="20"/>
              </w:rPr>
              <w:t>h</w:t>
            </w:r>
            <w:r w:rsidRPr="00623693">
              <w:rPr>
                <w:sz w:val="20"/>
              </w:rPr>
              <w:t>e</w:t>
            </w:r>
            <w:r w:rsidRPr="00623693">
              <w:rPr>
                <w:spacing w:val="-1"/>
                <w:sz w:val="20"/>
              </w:rPr>
              <w:t xml:space="preserve"> </w:t>
            </w:r>
            <w:r w:rsidRPr="00623693">
              <w:rPr>
                <w:sz w:val="20"/>
              </w:rPr>
              <w:t>e</w:t>
            </w:r>
            <w:r w:rsidRPr="00623693">
              <w:rPr>
                <w:spacing w:val="2"/>
                <w:sz w:val="20"/>
              </w:rPr>
              <w:t>ff</w:t>
            </w:r>
            <w:r w:rsidRPr="00623693">
              <w:rPr>
                <w:sz w:val="20"/>
              </w:rPr>
              <w:t>e</w:t>
            </w:r>
            <w:r w:rsidRPr="00623693">
              <w:rPr>
                <w:spacing w:val="1"/>
                <w:sz w:val="20"/>
              </w:rPr>
              <w:t>c</w:t>
            </w:r>
            <w:r w:rsidRPr="00623693">
              <w:rPr>
                <w:sz w:val="20"/>
              </w:rPr>
              <w:t>ts</w:t>
            </w:r>
            <w:r w:rsidRPr="00623693">
              <w:rPr>
                <w:spacing w:val="-8"/>
                <w:sz w:val="20"/>
              </w:rPr>
              <w:t xml:space="preserve"> </w:t>
            </w:r>
            <w:r w:rsidRPr="00623693">
              <w:rPr>
                <w:spacing w:val="2"/>
                <w:sz w:val="20"/>
              </w:rPr>
              <w:t>f</w:t>
            </w:r>
            <w:r w:rsidRPr="00623693">
              <w:rPr>
                <w:spacing w:val="1"/>
                <w:sz w:val="20"/>
              </w:rPr>
              <w:t>r</w:t>
            </w:r>
            <w:r w:rsidRPr="00623693">
              <w:rPr>
                <w:spacing w:val="-3"/>
                <w:sz w:val="20"/>
              </w:rPr>
              <w:t>o</w:t>
            </w:r>
            <w:r w:rsidRPr="00623693">
              <w:rPr>
                <w:sz w:val="20"/>
              </w:rPr>
              <w:t>m d</w:t>
            </w:r>
            <w:r w:rsidRPr="00623693">
              <w:rPr>
                <w:spacing w:val="-1"/>
                <w:sz w:val="20"/>
              </w:rPr>
              <w:t>i</w:t>
            </w:r>
            <w:r w:rsidRPr="00623693">
              <w:rPr>
                <w:spacing w:val="1"/>
                <w:sz w:val="20"/>
              </w:rPr>
              <w:t>s</w:t>
            </w:r>
            <w:r w:rsidRPr="00623693">
              <w:rPr>
                <w:sz w:val="20"/>
              </w:rPr>
              <w:t>a</w:t>
            </w:r>
            <w:r w:rsidRPr="00623693">
              <w:rPr>
                <w:spacing w:val="1"/>
                <w:sz w:val="20"/>
              </w:rPr>
              <w:t>s</w:t>
            </w:r>
            <w:r w:rsidRPr="00623693">
              <w:rPr>
                <w:sz w:val="20"/>
              </w:rPr>
              <w:t>t</w:t>
            </w:r>
            <w:r w:rsidRPr="00623693">
              <w:rPr>
                <w:spacing w:val="-1"/>
                <w:sz w:val="20"/>
              </w:rPr>
              <w:t>e</w:t>
            </w:r>
            <w:r w:rsidRPr="00623693">
              <w:rPr>
                <w:spacing w:val="1"/>
                <w:sz w:val="20"/>
              </w:rPr>
              <w:t>r</w:t>
            </w:r>
            <w:r w:rsidRPr="00623693">
              <w:rPr>
                <w:sz w:val="20"/>
              </w:rPr>
              <w:t>s</w:t>
            </w:r>
            <w:r w:rsidRPr="00623693">
              <w:rPr>
                <w:spacing w:val="-7"/>
                <w:sz w:val="20"/>
              </w:rPr>
              <w:t xml:space="preserve"> </w:t>
            </w:r>
            <w:r w:rsidRPr="00623693">
              <w:rPr>
                <w:sz w:val="20"/>
              </w:rPr>
              <w:t>or</w:t>
            </w:r>
            <w:r w:rsidRPr="00623693">
              <w:rPr>
                <w:spacing w:val="-2"/>
                <w:sz w:val="20"/>
              </w:rPr>
              <w:t xml:space="preserve"> </w:t>
            </w:r>
            <w:r w:rsidRPr="00623693">
              <w:rPr>
                <w:spacing w:val="-1"/>
                <w:sz w:val="20"/>
              </w:rPr>
              <w:t>i</w:t>
            </w:r>
            <w:r w:rsidRPr="00623693">
              <w:rPr>
                <w:spacing w:val="2"/>
                <w:sz w:val="20"/>
              </w:rPr>
              <w:t>m</w:t>
            </w:r>
            <w:r w:rsidRPr="00623693">
              <w:rPr>
                <w:spacing w:val="4"/>
                <w:sz w:val="20"/>
              </w:rPr>
              <w:t>m</w:t>
            </w:r>
            <w:r w:rsidRPr="00623693">
              <w:rPr>
                <w:spacing w:val="-1"/>
                <w:sz w:val="20"/>
              </w:rPr>
              <w:t>i</w:t>
            </w:r>
            <w:r w:rsidRPr="00623693">
              <w:rPr>
                <w:sz w:val="20"/>
              </w:rPr>
              <w:t>nent</w:t>
            </w:r>
            <w:r w:rsidRPr="00623693">
              <w:rPr>
                <w:spacing w:val="-9"/>
                <w:sz w:val="20"/>
              </w:rPr>
              <w:t xml:space="preserve"> </w:t>
            </w:r>
            <w:r w:rsidRPr="00623693">
              <w:rPr>
                <w:sz w:val="20"/>
              </w:rPr>
              <w:t>t</w:t>
            </w:r>
            <w:r w:rsidRPr="00623693">
              <w:rPr>
                <w:spacing w:val="-1"/>
                <w:sz w:val="20"/>
              </w:rPr>
              <w:t>h</w:t>
            </w:r>
            <w:r w:rsidRPr="00623693">
              <w:rPr>
                <w:spacing w:val="1"/>
                <w:sz w:val="20"/>
              </w:rPr>
              <w:t>r</w:t>
            </w:r>
            <w:r w:rsidRPr="00623693">
              <w:rPr>
                <w:sz w:val="20"/>
              </w:rPr>
              <w:t>eats</w:t>
            </w:r>
            <w:r w:rsidRPr="00623693">
              <w:rPr>
                <w:spacing w:val="-5"/>
                <w:sz w:val="20"/>
              </w:rPr>
              <w:t xml:space="preserve"> </w:t>
            </w:r>
            <w:r w:rsidRPr="00623693">
              <w:rPr>
                <w:spacing w:val="2"/>
                <w:sz w:val="20"/>
              </w:rPr>
              <w:t>t</w:t>
            </w:r>
            <w:r w:rsidRPr="00623693">
              <w:rPr>
                <w:sz w:val="20"/>
              </w:rPr>
              <w:t>o pu</w:t>
            </w:r>
            <w:r w:rsidRPr="00623693">
              <w:rPr>
                <w:spacing w:val="2"/>
                <w:sz w:val="20"/>
              </w:rPr>
              <w:t>b</w:t>
            </w:r>
            <w:r w:rsidRPr="00623693">
              <w:rPr>
                <w:spacing w:val="-1"/>
                <w:sz w:val="20"/>
              </w:rPr>
              <w:t>li</w:t>
            </w:r>
            <w:r w:rsidRPr="00623693">
              <w:rPr>
                <w:sz w:val="20"/>
              </w:rPr>
              <w:t>c</w:t>
            </w:r>
            <w:r w:rsidRPr="00623693">
              <w:rPr>
                <w:spacing w:val="-4"/>
                <w:sz w:val="20"/>
              </w:rPr>
              <w:t xml:space="preserve"> </w:t>
            </w:r>
            <w:r w:rsidRPr="00623693">
              <w:rPr>
                <w:spacing w:val="1"/>
                <w:sz w:val="20"/>
              </w:rPr>
              <w:t>s</w:t>
            </w:r>
            <w:r w:rsidRPr="00623693">
              <w:rPr>
                <w:sz w:val="20"/>
              </w:rPr>
              <w:t>a</w:t>
            </w:r>
            <w:r w:rsidRPr="00623693">
              <w:rPr>
                <w:spacing w:val="2"/>
                <w:sz w:val="20"/>
              </w:rPr>
              <w:t>f</w:t>
            </w:r>
            <w:r w:rsidRPr="00623693">
              <w:rPr>
                <w:sz w:val="20"/>
              </w:rPr>
              <w:t>e</w:t>
            </w:r>
            <w:r w:rsidRPr="00623693">
              <w:rPr>
                <w:spacing w:val="2"/>
                <w:sz w:val="20"/>
              </w:rPr>
              <w:t>t</w:t>
            </w:r>
            <w:r w:rsidRPr="00623693">
              <w:rPr>
                <w:sz w:val="20"/>
              </w:rPr>
              <w:t>y</w:t>
            </w:r>
            <w:r w:rsidRPr="00623693">
              <w:rPr>
                <w:spacing w:val="-7"/>
                <w:sz w:val="20"/>
              </w:rPr>
              <w:t xml:space="preserve"> </w:t>
            </w:r>
            <w:r w:rsidRPr="00623693">
              <w:rPr>
                <w:spacing w:val="-1"/>
                <w:sz w:val="20"/>
              </w:rPr>
              <w:t>i</w:t>
            </w:r>
            <w:r w:rsidRPr="00623693">
              <w:rPr>
                <w:sz w:val="20"/>
              </w:rPr>
              <w:t>n</w:t>
            </w:r>
            <w:r w:rsidRPr="00623693">
              <w:rPr>
                <w:spacing w:val="4"/>
                <w:sz w:val="20"/>
              </w:rPr>
              <w:t>c</w:t>
            </w:r>
            <w:r w:rsidRPr="00623693">
              <w:rPr>
                <w:spacing w:val="-1"/>
                <w:sz w:val="20"/>
              </w:rPr>
              <w:t>l</w:t>
            </w:r>
            <w:r w:rsidRPr="00623693">
              <w:rPr>
                <w:sz w:val="20"/>
              </w:rPr>
              <w:t>u</w:t>
            </w:r>
            <w:r w:rsidRPr="00623693">
              <w:rPr>
                <w:spacing w:val="2"/>
                <w:sz w:val="20"/>
              </w:rPr>
              <w:t>d</w:t>
            </w:r>
            <w:r w:rsidRPr="00623693">
              <w:rPr>
                <w:spacing w:val="-1"/>
                <w:sz w:val="20"/>
              </w:rPr>
              <w:t>i</w:t>
            </w:r>
            <w:r w:rsidRPr="00623693">
              <w:rPr>
                <w:spacing w:val="2"/>
                <w:sz w:val="20"/>
              </w:rPr>
              <w:t>n</w:t>
            </w:r>
            <w:r w:rsidRPr="00623693">
              <w:rPr>
                <w:sz w:val="20"/>
              </w:rPr>
              <w:t>g</w:t>
            </w:r>
            <w:r w:rsidRPr="00623693">
              <w:rPr>
                <w:spacing w:val="-9"/>
                <w:sz w:val="20"/>
              </w:rPr>
              <w:t xml:space="preserve"> </w:t>
            </w:r>
            <w:r w:rsidRPr="00623693">
              <w:rPr>
                <w:sz w:val="20"/>
              </w:rPr>
              <w:t>t</w:t>
            </w:r>
            <w:r w:rsidRPr="00623693">
              <w:rPr>
                <w:spacing w:val="2"/>
                <w:sz w:val="20"/>
              </w:rPr>
              <w:t>h</w:t>
            </w:r>
            <w:r w:rsidRPr="00623693">
              <w:rPr>
                <w:sz w:val="20"/>
              </w:rPr>
              <w:t>o</w:t>
            </w:r>
            <w:r w:rsidRPr="00623693">
              <w:rPr>
                <w:spacing w:val="1"/>
                <w:sz w:val="20"/>
              </w:rPr>
              <w:t>s</w:t>
            </w:r>
            <w:r w:rsidRPr="00623693">
              <w:rPr>
                <w:sz w:val="20"/>
              </w:rPr>
              <w:t>e</w:t>
            </w:r>
            <w:r w:rsidRPr="00623693">
              <w:rPr>
                <w:spacing w:val="-6"/>
                <w:sz w:val="20"/>
              </w:rPr>
              <w:t xml:space="preserve"> </w:t>
            </w:r>
            <w:r w:rsidRPr="00623693">
              <w:rPr>
                <w:spacing w:val="1"/>
                <w:sz w:val="20"/>
              </w:rPr>
              <w:t>r</w:t>
            </w:r>
            <w:r w:rsidRPr="00623693">
              <w:rPr>
                <w:sz w:val="20"/>
              </w:rPr>
              <w:t>e</w:t>
            </w:r>
            <w:r w:rsidRPr="00623693">
              <w:rPr>
                <w:spacing w:val="1"/>
                <w:sz w:val="20"/>
              </w:rPr>
              <w:t>s</w:t>
            </w:r>
            <w:r w:rsidRPr="00623693">
              <w:rPr>
                <w:sz w:val="20"/>
              </w:rPr>
              <w:t>u</w:t>
            </w:r>
            <w:r w:rsidRPr="00623693">
              <w:rPr>
                <w:spacing w:val="-1"/>
                <w:sz w:val="20"/>
              </w:rPr>
              <w:t>l</w:t>
            </w:r>
            <w:r w:rsidRPr="00623693">
              <w:rPr>
                <w:spacing w:val="2"/>
                <w:sz w:val="20"/>
              </w:rPr>
              <w:t>t</w:t>
            </w:r>
            <w:r w:rsidRPr="00623693">
              <w:rPr>
                <w:spacing w:val="-1"/>
                <w:sz w:val="20"/>
              </w:rPr>
              <w:t>i</w:t>
            </w:r>
            <w:r w:rsidRPr="00623693">
              <w:rPr>
                <w:spacing w:val="2"/>
                <w:sz w:val="20"/>
              </w:rPr>
              <w:t>n</w:t>
            </w:r>
            <w:r w:rsidRPr="00623693">
              <w:rPr>
                <w:sz w:val="20"/>
              </w:rPr>
              <w:t>g</w:t>
            </w:r>
            <w:r w:rsidRPr="00623693">
              <w:rPr>
                <w:spacing w:val="-9"/>
                <w:sz w:val="20"/>
              </w:rPr>
              <w:t xml:space="preserve"> </w:t>
            </w:r>
            <w:r w:rsidRPr="00623693">
              <w:rPr>
                <w:spacing w:val="2"/>
                <w:sz w:val="20"/>
              </w:rPr>
              <w:t>f</w:t>
            </w:r>
            <w:r w:rsidRPr="00623693">
              <w:rPr>
                <w:spacing w:val="1"/>
                <w:sz w:val="20"/>
              </w:rPr>
              <w:t>r</w:t>
            </w:r>
            <w:r w:rsidRPr="00623693">
              <w:rPr>
                <w:spacing w:val="-3"/>
                <w:sz w:val="20"/>
              </w:rPr>
              <w:t>o</w:t>
            </w:r>
            <w:r w:rsidRPr="00623693">
              <w:rPr>
                <w:sz w:val="20"/>
              </w:rPr>
              <w:t>m</w:t>
            </w:r>
            <w:r w:rsidRPr="00623693">
              <w:rPr>
                <w:spacing w:val="-5"/>
                <w:sz w:val="20"/>
              </w:rPr>
              <w:t xml:space="preserve"> </w:t>
            </w:r>
            <w:r w:rsidRPr="00623693">
              <w:rPr>
                <w:sz w:val="20"/>
              </w:rPr>
              <w:t>p</w:t>
            </w:r>
            <w:r w:rsidRPr="00623693">
              <w:rPr>
                <w:spacing w:val="2"/>
                <w:sz w:val="20"/>
              </w:rPr>
              <w:t>h</w:t>
            </w:r>
            <w:r w:rsidRPr="00623693">
              <w:rPr>
                <w:spacing w:val="-4"/>
                <w:sz w:val="20"/>
              </w:rPr>
              <w:t>y</w:t>
            </w:r>
            <w:r w:rsidRPr="00623693">
              <w:rPr>
                <w:spacing w:val="4"/>
                <w:sz w:val="20"/>
              </w:rPr>
              <w:t>s</w:t>
            </w:r>
            <w:r w:rsidRPr="00623693">
              <w:rPr>
                <w:spacing w:val="-1"/>
                <w:sz w:val="20"/>
              </w:rPr>
              <w:t>i</w:t>
            </w:r>
            <w:r w:rsidRPr="00623693">
              <w:rPr>
                <w:spacing w:val="1"/>
                <w:sz w:val="20"/>
              </w:rPr>
              <w:t>c</w:t>
            </w:r>
            <w:r w:rsidRPr="00623693">
              <w:rPr>
                <w:sz w:val="20"/>
              </w:rPr>
              <w:t>al</w:t>
            </w:r>
            <w:r w:rsidRPr="00623693">
              <w:rPr>
                <w:spacing w:val="1"/>
                <w:sz w:val="20"/>
              </w:rPr>
              <w:t xml:space="preserve"> </w:t>
            </w:r>
            <w:r w:rsidRPr="00623693">
              <w:rPr>
                <w:sz w:val="20"/>
              </w:rPr>
              <w:t>det</w:t>
            </w:r>
            <w:r w:rsidRPr="00623693">
              <w:rPr>
                <w:spacing w:val="-1"/>
                <w:sz w:val="20"/>
              </w:rPr>
              <w:t>e</w:t>
            </w:r>
            <w:r w:rsidRPr="00623693">
              <w:rPr>
                <w:spacing w:val="3"/>
                <w:sz w:val="20"/>
              </w:rPr>
              <w:t>r</w:t>
            </w:r>
            <w:r w:rsidRPr="00623693">
              <w:rPr>
                <w:spacing w:val="-1"/>
                <w:sz w:val="20"/>
              </w:rPr>
              <w:t>i</w:t>
            </w:r>
            <w:r w:rsidRPr="00623693">
              <w:rPr>
                <w:sz w:val="20"/>
              </w:rPr>
              <w:t>o</w:t>
            </w:r>
            <w:r w:rsidRPr="00623693">
              <w:rPr>
                <w:spacing w:val="1"/>
                <w:sz w:val="20"/>
              </w:rPr>
              <w:t>r</w:t>
            </w:r>
            <w:r w:rsidRPr="00623693">
              <w:rPr>
                <w:sz w:val="20"/>
              </w:rPr>
              <w:t>a</w:t>
            </w:r>
            <w:r w:rsidRPr="00623693">
              <w:rPr>
                <w:spacing w:val="2"/>
                <w:sz w:val="20"/>
              </w:rPr>
              <w:t>t</w:t>
            </w:r>
            <w:r w:rsidRPr="00623693">
              <w:rPr>
                <w:spacing w:val="-1"/>
                <w:sz w:val="20"/>
              </w:rPr>
              <w:t>i</w:t>
            </w:r>
            <w:r w:rsidRPr="00623693">
              <w:rPr>
                <w:spacing w:val="2"/>
                <w:sz w:val="20"/>
              </w:rPr>
              <w:t>o</w:t>
            </w:r>
            <w:r w:rsidRPr="00623693">
              <w:rPr>
                <w:sz w:val="20"/>
              </w:rPr>
              <w:t>n;</w:t>
            </w:r>
          </w:p>
        </w:tc>
      </w:tr>
      <w:tr w:rsidR="00B90165" w:rsidTr="00623693">
        <w:trPr>
          <w:trHeight w:hRule="exact" w:val="240"/>
        </w:trPr>
        <w:tc>
          <w:tcPr>
            <w:tcW w:w="630" w:type="dxa"/>
            <w:tcBorders>
              <w:top w:val="single" w:sz="4" w:space="0" w:color="000000"/>
              <w:left w:val="single" w:sz="4" w:space="0" w:color="000000"/>
              <w:bottom w:val="single" w:sz="4" w:space="0" w:color="000000"/>
              <w:right w:val="single" w:sz="4" w:space="0" w:color="000000"/>
            </w:tcBorders>
          </w:tcPr>
          <w:p w:rsidR="00B90165" w:rsidRDefault="00B90165" w:rsidP="00623693">
            <w:pPr>
              <w:overflowPunct/>
              <w:jc w:val="center"/>
              <w:textAlignment w:val="auto"/>
              <w:rPr>
                <w:szCs w:val="24"/>
              </w:rPr>
            </w:pPr>
          </w:p>
        </w:tc>
        <w:tc>
          <w:tcPr>
            <w:tcW w:w="9720" w:type="dxa"/>
            <w:tcBorders>
              <w:top w:val="single" w:sz="4" w:space="0" w:color="000000"/>
              <w:left w:val="single" w:sz="4" w:space="0" w:color="000000"/>
              <w:bottom w:val="single" w:sz="4" w:space="0" w:color="000000"/>
              <w:right w:val="single" w:sz="4" w:space="0" w:color="000000"/>
            </w:tcBorders>
          </w:tcPr>
          <w:p w:rsidR="00B90165" w:rsidRPr="00623693" w:rsidRDefault="00B90165">
            <w:pPr>
              <w:overflowPunct/>
              <w:spacing w:line="226" w:lineRule="exact"/>
              <w:ind w:left="102" w:right="-20"/>
              <w:textAlignment w:val="auto"/>
              <w:rPr>
                <w:szCs w:val="24"/>
              </w:rPr>
            </w:pPr>
            <w:r w:rsidRPr="00623693">
              <w:rPr>
                <w:sz w:val="20"/>
              </w:rPr>
              <w:t>11.</w:t>
            </w:r>
            <w:r w:rsidRPr="00623693">
              <w:rPr>
                <w:spacing w:val="-1"/>
                <w:sz w:val="20"/>
              </w:rPr>
              <w:t xml:space="preserve"> P</w:t>
            </w:r>
            <w:r w:rsidRPr="00623693">
              <w:rPr>
                <w:spacing w:val="4"/>
                <w:sz w:val="20"/>
              </w:rPr>
              <w:t>a</w:t>
            </w:r>
            <w:r w:rsidRPr="00623693">
              <w:rPr>
                <w:spacing w:val="-6"/>
                <w:sz w:val="20"/>
              </w:rPr>
              <w:t>y</w:t>
            </w:r>
            <w:r w:rsidRPr="00623693">
              <w:rPr>
                <w:spacing w:val="4"/>
                <w:sz w:val="20"/>
              </w:rPr>
              <w:t>m</w:t>
            </w:r>
            <w:r w:rsidRPr="00623693">
              <w:rPr>
                <w:sz w:val="20"/>
              </w:rPr>
              <w:t>ent</w:t>
            </w:r>
            <w:r w:rsidRPr="00623693">
              <w:rPr>
                <w:spacing w:val="-9"/>
                <w:sz w:val="20"/>
              </w:rPr>
              <w:t xml:space="preserve"> </w:t>
            </w:r>
            <w:r w:rsidRPr="00623693">
              <w:rPr>
                <w:sz w:val="20"/>
              </w:rPr>
              <w:t>of p</w:t>
            </w:r>
            <w:r w:rsidRPr="00623693">
              <w:rPr>
                <w:spacing w:val="1"/>
                <w:sz w:val="20"/>
              </w:rPr>
              <w:t>ri</w:t>
            </w:r>
            <w:r w:rsidRPr="00623693">
              <w:rPr>
                <w:sz w:val="20"/>
              </w:rPr>
              <w:t>n</w:t>
            </w:r>
            <w:r w:rsidRPr="00623693">
              <w:rPr>
                <w:spacing w:val="1"/>
                <w:sz w:val="20"/>
              </w:rPr>
              <w:t>c</w:t>
            </w:r>
            <w:r w:rsidRPr="00623693">
              <w:rPr>
                <w:spacing w:val="-1"/>
                <w:sz w:val="20"/>
              </w:rPr>
              <w:t>i</w:t>
            </w:r>
            <w:r w:rsidRPr="00623693">
              <w:rPr>
                <w:spacing w:val="2"/>
                <w:sz w:val="20"/>
              </w:rPr>
              <w:t>p</w:t>
            </w:r>
            <w:r w:rsidRPr="00623693">
              <w:rPr>
                <w:sz w:val="20"/>
              </w:rPr>
              <w:t>al</w:t>
            </w:r>
            <w:r w:rsidRPr="00623693">
              <w:rPr>
                <w:spacing w:val="-6"/>
                <w:sz w:val="20"/>
              </w:rPr>
              <w:t xml:space="preserve"> </w:t>
            </w:r>
            <w:r w:rsidRPr="00623693">
              <w:rPr>
                <w:sz w:val="20"/>
              </w:rPr>
              <w:t>a</w:t>
            </w:r>
            <w:r w:rsidRPr="00623693">
              <w:rPr>
                <w:spacing w:val="2"/>
                <w:sz w:val="20"/>
              </w:rPr>
              <w:t>n</w:t>
            </w:r>
            <w:r w:rsidRPr="00623693">
              <w:rPr>
                <w:sz w:val="20"/>
              </w:rPr>
              <w:t>d</w:t>
            </w:r>
            <w:r w:rsidRPr="00623693">
              <w:rPr>
                <w:spacing w:val="-4"/>
                <w:sz w:val="20"/>
              </w:rPr>
              <w:t xml:space="preserve"> </w:t>
            </w:r>
            <w:r w:rsidRPr="00623693">
              <w:rPr>
                <w:spacing w:val="-1"/>
                <w:sz w:val="20"/>
              </w:rPr>
              <w:t>i</w:t>
            </w:r>
            <w:r w:rsidRPr="00623693">
              <w:rPr>
                <w:spacing w:val="2"/>
                <w:sz w:val="20"/>
              </w:rPr>
              <w:t>n</w:t>
            </w:r>
            <w:r w:rsidRPr="00623693">
              <w:rPr>
                <w:sz w:val="20"/>
              </w:rPr>
              <w:t>t</w:t>
            </w:r>
            <w:r w:rsidRPr="00623693">
              <w:rPr>
                <w:spacing w:val="-1"/>
                <w:sz w:val="20"/>
              </w:rPr>
              <w:t>e</w:t>
            </w:r>
            <w:r w:rsidRPr="00623693">
              <w:rPr>
                <w:spacing w:val="1"/>
                <w:sz w:val="20"/>
              </w:rPr>
              <w:t>r</w:t>
            </w:r>
            <w:r w:rsidRPr="00623693">
              <w:rPr>
                <w:sz w:val="20"/>
              </w:rPr>
              <w:t>e</w:t>
            </w:r>
            <w:r w:rsidRPr="00623693">
              <w:rPr>
                <w:spacing w:val="1"/>
                <w:sz w:val="20"/>
              </w:rPr>
              <w:t>s</w:t>
            </w:r>
            <w:r w:rsidRPr="00623693">
              <w:rPr>
                <w:sz w:val="20"/>
              </w:rPr>
              <w:t>t</w:t>
            </w:r>
            <w:r w:rsidRPr="00623693">
              <w:rPr>
                <w:spacing w:val="-8"/>
                <w:sz w:val="20"/>
              </w:rPr>
              <w:t xml:space="preserve"> </w:t>
            </w:r>
            <w:r w:rsidRPr="00623693">
              <w:rPr>
                <w:spacing w:val="2"/>
                <w:sz w:val="20"/>
              </w:rPr>
              <w:t>o</w:t>
            </w:r>
            <w:r w:rsidRPr="00623693">
              <w:rPr>
                <w:sz w:val="20"/>
              </w:rPr>
              <w:t>n</w:t>
            </w:r>
            <w:r w:rsidRPr="00623693">
              <w:rPr>
                <w:spacing w:val="-3"/>
                <w:sz w:val="20"/>
              </w:rPr>
              <w:t xml:space="preserve"> </w:t>
            </w:r>
            <w:r w:rsidRPr="00623693">
              <w:rPr>
                <w:spacing w:val="1"/>
                <w:sz w:val="20"/>
              </w:rPr>
              <w:t>l</w:t>
            </w:r>
            <w:r w:rsidRPr="00623693">
              <w:rPr>
                <w:sz w:val="20"/>
              </w:rPr>
              <w:t>oans</w:t>
            </w:r>
            <w:r w:rsidRPr="00623693">
              <w:rPr>
                <w:spacing w:val="-4"/>
                <w:sz w:val="20"/>
              </w:rPr>
              <w:t xml:space="preserve"> </w:t>
            </w:r>
            <w:r w:rsidRPr="00623693">
              <w:rPr>
                <w:spacing w:val="4"/>
                <w:sz w:val="20"/>
              </w:rPr>
              <w:t>m</w:t>
            </w:r>
            <w:r w:rsidRPr="00623693">
              <w:rPr>
                <w:sz w:val="20"/>
              </w:rPr>
              <w:t>ade</w:t>
            </w:r>
            <w:r w:rsidRPr="00623693">
              <w:rPr>
                <w:spacing w:val="-6"/>
                <w:sz w:val="20"/>
              </w:rPr>
              <w:t xml:space="preserve"> </w:t>
            </w:r>
            <w:r w:rsidRPr="00623693">
              <w:rPr>
                <w:sz w:val="20"/>
              </w:rPr>
              <w:t>or</w:t>
            </w:r>
            <w:r w:rsidRPr="00623693">
              <w:rPr>
                <w:spacing w:val="1"/>
                <w:sz w:val="20"/>
              </w:rPr>
              <w:t xml:space="preserve"> </w:t>
            </w:r>
            <w:r w:rsidRPr="00623693">
              <w:rPr>
                <w:sz w:val="20"/>
              </w:rPr>
              <w:t>ob</w:t>
            </w:r>
            <w:r w:rsidRPr="00623693">
              <w:rPr>
                <w:spacing w:val="1"/>
                <w:sz w:val="20"/>
              </w:rPr>
              <w:t>l</w:t>
            </w:r>
            <w:r w:rsidRPr="00623693">
              <w:rPr>
                <w:spacing w:val="-1"/>
                <w:sz w:val="20"/>
              </w:rPr>
              <w:t>i</w:t>
            </w:r>
            <w:r w:rsidRPr="00623693">
              <w:rPr>
                <w:spacing w:val="2"/>
                <w:sz w:val="20"/>
              </w:rPr>
              <w:t>g</w:t>
            </w:r>
            <w:r w:rsidRPr="00623693">
              <w:rPr>
                <w:sz w:val="20"/>
              </w:rPr>
              <w:t>at</w:t>
            </w:r>
            <w:r w:rsidRPr="00623693">
              <w:rPr>
                <w:spacing w:val="1"/>
                <w:sz w:val="20"/>
              </w:rPr>
              <w:t>i</w:t>
            </w:r>
            <w:r w:rsidRPr="00623693">
              <w:rPr>
                <w:sz w:val="20"/>
              </w:rPr>
              <w:t>ons</w:t>
            </w:r>
            <w:r w:rsidRPr="00623693">
              <w:rPr>
                <w:spacing w:val="-9"/>
                <w:sz w:val="20"/>
              </w:rPr>
              <w:t xml:space="preserve"> </w:t>
            </w:r>
            <w:r w:rsidRPr="00623693">
              <w:rPr>
                <w:sz w:val="20"/>
              </w:rPr>
              <w:t>g</w:t>
            </w:r>
            <w:r w:rsidRPr="00623693">
              <w:rPr>
                <w:spacing w:val="2"/>
                <w:sz w:val="20"/>
              </w:rPr>
              <w:t>u</w:t>
            </w:r>
            <w:r w:rsidRPr="00623693">
              <w:rPr>
                <w:sz w:val="20"/>
              </w:rPr>
              <w:t>a</w:t>
            </w:r>
            <w:r w:rsidRPr="00623693">
              <w:rPr>
                <w:spacing w:val="1"/>
                <w:sz w:val="20"/>
              </w:rPr>
              <w:t>r</w:t>
            </w:r>
            <w:r w:rsidRPr="00623693">
              <w:rPr>
                <w:sz w:val="20"/>
              </w:rPr>
              <w:t>an</w:t>
            </w:r>
            <w:r w:rsidRPr="00623693">
              <w:rPr>
                <w:spacing w:val="2"/>
                <w:sz w:val="20"/>
              </w:rPr>
              <w:t>t</w:t>
            </w:r>
            <w:r w:rsidRPr="00623693">
              <w:rPr>
                <w:sz w:val="20"/>
              </w:rPr>
              <w:t>eed</w:t>
            </w:r>
            <w:r w:rsidRPr="00623693">
              <w:rPr>
                <w:spacing w:val="-8"/>
                <w:sz w:val="20"/>
              </w:rPr>
              <w:t xml:space="preserve"> </w:t>
            </w:r>
            <w:r w:rsidRPr="00623693">
              <w:rPr>
                <w:spacing w:val="4"/>
                <w:sz w:val="20"/>
              </w:rPr>
              <w:t>b</w:t>
            </w:r>
            <w:r w:rsidRPr="00623693">
              <w:rPr>
                <w:sz w:val="20"/>
              </w:rPr>
              <w:t>y</w:t>
            </w:r>
            <w:r w:rsidRPr="00623693">
              <w:rPr>
                <w:spacing w:val="-4"/>
                <w:sz w:val="20"/>
              </w:rPr>
              <w:t xml:space="preserve"> </w:t>
            </w:r>
            <w:r w:rsidRPr="00623693">
              <w:rPr>
                <w:sz w:val="20"/>
              </w:rPr>
              <w:t>HUD;</w:t>
            </w:r>
          </w:p>
        </w:tc>
      </w:tr>
      <w:tr w:rsidR="00B90165" w:rsidTr="00623693">
        <w:trPr>
          <w:trHeight w:hRule="exact" w:val="568"/>
        </w:trPr>
        <w:tc>
          <w:tcPr>
            <w:tcW w:w="630" w:type="dxa"/>
            <w:tcBorders>
              <w:top w:val="single" w:sz="4" w:space="0" w:color="000000"/>
              <w:left w:val="single" w:sz="4" w:space="0" w:color="000000"/>
              <w:bottom w:val="single" w:sz="4" w:space="0" w:color="000000"/>
              <w:right w:val="single" w:sz="4" w:space="0" w:color="000000"/>
            </w:tcBorders>
          </w:tcPr>
          <w:p w:rsidR="00B90165" w:rsidRDefault="00B90165" w:rsidP="00623693">
            <w:pPr>
              <w:overflowPunct/>
              <w:jc w:val="center"/>
              <w:textAlignment w:val="auto"/>
              <w:rPr>
                <w:szCs w:val="24"/>
              </w:rPr>
            </w:pPr>
          </w:p>
        </w:tc>
        <w:tc>
          <w:tcPr>
            <w:tcW w:w="9720" w:type="dxa"/>
            <w:tcBorders>
              <w:top w:val="single" w:sz="4" w:space="0" w:color="000000"/>
              <w:left w:val="single" w:sz="4" w:space="0" w:color="000000"/>
              <w:bottom w:val="single" w:sz="4" w:space="0" w:color="000000"/>
              <w:right w:val="single" w:sz="4" w:space="0" w:color="000000"/>
            </w:tcBorders>
          </w:tcPr>
          <w:p w:rsidR="00B90165" w:rsidRPr="00623693" w:rsidRDefault="00B90165" w:rsidP="00623693">
            <w:pPr>
              <w:overflowPunct/>
              <w:spacing w:line="226" w:lineRule="exact"/>
              <w:ind w:left="102" w:right="-20"/>
              <w:textAlignment w:val="auto"/>
              <w:rPr>
                <w:szCs w:val="24"/>
              </w:rPr>
            </w:pPr>
            <w:r w:rsidRPr="00623693">
              <w:rPr>
                <w:sz w:val="20"/>
              </w:rPr>
              <w:t>12.</w:t>
            </w:r>
            <w:r w:rsidRPr="00623693">
              <w:rPr>
                <w:spacing w:val="-1"/>
                <w:sz w:val="20"/>
              </w:rPr>
              <w:t xml:space="preserve"> A</w:t>
            </w:r>
            <w:r w:rsidRPr="00623693">
              <w:rPr>
                <w:spacing w:val="4"/>
                <w:sz w:val="20"/>
              </w:rPr>
              <w:t>n</w:t>
            </w:r>
            <w:r w:rsidRPr="00623693">
              <w:rPr>
                <w:sz w:val="20"/>
              </w:rPr>
              <w:t>y</w:t>
            </w:r>
            <w:r w:rsidRPr="00623693">
              <w:rPr>
                <w:spacing w:val="-7"/>
                <w:sz w:val="20"/>
              </w:rPr>
              <w:t xml:space="preserve"> </w:t>
            </w:r>
            <w:r w:rsidRPr="00623693">
              <w:rPr>
                <w:sz w:val="20"/>
              </w:rPr>
              <w:t>of t</w:t>
            </w:r>
            <w:r w:rsidRPr="00623693">
              <w:rPr>
                <w:spacing w:val="-1"/>
                <w:sz w:val="20"/>
              </w:rPr>
              <w:t>h</w:t>
            </w:r>
            <w:r w:rsidRPr="00623693">
              <w:rPr>
                <w:sz w:val="20"/>
              </w:rPr>
              <w:t>e</w:t>
            </w:r>
            <w:r w:rsidRPr="00623693">
              <w:rPr>
                <w:spacing w:val="-4"/>
                <w:sz w:val="20"/>
              </w:rPr>
              <w:t xml:space="preserve"> </w:t>
            </w:r>
            <w:r w:rsidRPr="00623693">
              <w:rPr>
                <w:spacing w:val="1"/>
                <w:sz w:val="20"/>
              </w:rPr>
              <w:t>c</w:t>
            </w:r>
            <w:r w:rsidRPr="00623693">
              <w:rPr>
                <w:spacing w:val="2"/>
                <w:sz w:val="20"/>
              </w:rPr>
              <w:t>a</w:t>
            </w:r>
            <w:r w:rsidRPr="00623693">
              <w:rPr>
                <w:sz w:val="20"/>
              </w:rPr>
              <w:t>t</w:t>
            </w:r>
            <w:r w:rsidRPr="00623693">
              <w:rPr>
                <w:spacing w:val="-1"/>
                <w:sz w:val="20"/>
              </w:rPr>
              <w:t>e</w:t>
            </w:r>
            <w:r w:rsidRPr="00623693">
              <w:rPr>
                <w:spacing w:val="2"/>
                <w:sz w:val="20"/>
              </w:rPr>
              <w:t>g</w:t>
            </w:r>
            <w:r w:rsidRPr="00623693">
              <w:rPr>
                <w:sz w:val="20"/>
              </w:rPr>
              <w:t>o</w:t>
            </w:r>
            <w:r w:rsidRPr="00623693">
              <w:rPr>
                <w:spacing w:val="1"/>
                <w:sz w:val="20"/>
              </w:rPr>
              <w:t>r</w:t>
            </w:r>
            <w:r w:rsidRPr="00623693">
              <w:rPr>
                <w:spacing w:val="-1"/>
                <w:sz w:val="20"/>
              </w:rPr>
              <w:t>i</w:t>
            </w:r>
            <w:r w:rsidRPr="00623693">
              <w:rPr>
                <w:spacing w:val="1"/>
                <w:sz w:val="20"/>
              </w:rPr>
              <w:t>c</w:t>
            </w:r>
            <w:r w:rsidRPr="00623693">
              <w:rPr>
                <w:sz w:val="20"/>
              </w:rPr>
              <w:t>al</w:t>
            </w:r>
            <w:r w:rsidRPr="00623693">
              <w:rPr>
                <w:spacing w:val="-9"/>
                <w:sz w:val="20"/>
              </w:rPr>
              <w:t xml:space="preserve"> </w:t>
            </w:r>
            <w:r w:rsidRPr="00623693">
              <w:rPr>
                <w:spacing w:val="2"/>
                <w:sz w:val="20"/>
              </w:rPr>
              <w:t>e</w:t>
            </w:r>
            <w:r w:rsidRPr="00623693">
              <w:rPr>
                <w:spacing w:val="1"/>
                <w:sz w:val="20"/>
              </w:rPr>
              <w:t>xc</w:t>
            </w:r>
            <w:r w:rsidRPr="00623693">
              <w:rPr>
                <w:spacing w:val="-1"/>
                <w:sz w:val="20"/>
              </w:rPr>
              <w:t>l</w:t>
            </w:r>
            <w:r w:rsidRPr="00623693">
              <w:rPr>
                <w:sz w:val="20"/>
              </w:rPr>
              <w:t>u</w:t>
            </w:r>
            <w:r w:rsidRPr="00623693">
              <w:rPr>
                <w:spacing w:val="1"/>
                <w:sz w:val="20"/>
              </w:rPr>
              <w:t>s</w:t>
            </w:r>
            <w:r w:rsidRPr="00623693">
              <w:rPr>
                <w:spacing w:val="-1"/>
                <w:sz w:val="20"/>
              </w:rPr>
              <w:t>i</w:t>
            </w:r>
            <w:r w:rsidRPr="00623693">
              <w:rPr>
                <w:sz w:val="20"/>
              </w:rPr>
              <w:t>ons</w:t>
            </w:r>
            <w:r w:rsidRPr="00623693">
              <w:rPr>
                <w:spacing w:val="-8"/>
                <w:sz w:val="20"/>
              </w:rPr>
              <w:t xml:space="preserve"> </w:t>
            </w:r>
            <w:r w:rsidRPr="00623693">
              <w:rPr>
                <w:spacing w:val="1"/>
                <w:sz w:val="20"/>
              </w:rPr>
              <w:t>l</w:t>
            </w:r>
            <w:r w:rsidRPr="00623693">
              <w:rPr>
                <w:spacing w:val="-1"/>
                <w:sz w:val="20"/>
              </w:rPr>
              <w:t>i</w:t>
            </w:r>
            <w:r w:rsidRPr="00623693">
              <w:rPr>
                <w:spacing w:val="1"/>
                <w:sz w:val="20"/>
              </w:rPr>
              <w:t>s</w:t>
            </w:r>
            <w:r w:rsidRPr="00623693">
              <w:rPr>
                <w:sz w:val="20"/>
              </w:rPr>
              <w:t>t</w:t>
            </w:r>
            <w:r w:rsidRPr="00623693">
              <w:rPr>
                <w:spacing w:val="-1"/>
                <w:sz w:val="20"/>
              </w:rPr>
              <w:t>e</w:t>
            </w:r>
            <w:r w:rsidRPr="00623693">
              <w:rPr>
                <w:sz w:val="20"/>
              </w:rPr>
              <w:t>d</w:t>
            </w:r>
            <w:r w:rsidRPr="00623693">
              <w:rPr>
                <w:spacing w:val="-3"/>
                <w:sz w:val="20"/>
              </w:rPr>
              <w:t xml:space="preserve"> </w:t>
            </w:r>
            <w:r w:rsidRPr="00623693">
              <w:rPr>
                <w:spacing w:val="-1"/>
                <w:sz w:val="20"/>
              </w:rPr>
              <w:t>i</w:t>
            </w:r>
            <w:r w:rsidRPr="00623693">
              <w:rPr>
                <w:sz w:val="20"/>
              </w:rPr>
              <w:t xml:space="preserve">n </w:t>
            </w:r>
            <w:r w:rsidRPr="00623693">
              <w:rPr>
                <w:spacing w:val="2"/>
                <w:sz w:val="20"/>
              </w:rPr>
              <w:t>S</w:t>
            </w:r>
            <w:r w:rsidRPr="00623693">
              <w:rPr>
                <w:sz w:val="20"/>
              </w:rPr>
              <w:t>e</w:t>
            </w:r>
            <w:r w:rsidRPr="00623693">
              <w:rPr>
                <w:spacing w:val="1"/>
                <w:sz w:val="20"/>
              </w:rPr>
              <w:t>c</w:t>
            </w:r>
            <w:r w:rsidRPr="00623693">
              <w:rPr>
                <w:sz w:val="20"/>
              </w:rPr>
              <w:t>.</w:t>
            </w:r>
            <w:r w:rsidRPr="00623693">
              <w:rPr>
                <w:spacing w:val="-5"/>
                <w:sz w:val="20"/>
              </w:rPr>
              <w:t xml:space="preserve"> </w:t>
            </w:r>
            <w:r w:rsidRPr="00623693">
              <w:rPr>
                <w:sz w:val="20"/>
              </w:rPr>
              <w:t>58</w:t>
            </w:r>
            <w:r w:rsidRPr="00623693">
              <w:rPr>
                <w:spacing w:val="2"/>
                <w:sz w:val="20"/>
              </w:rPr>
              <w:t>.</w:t>
            </w:r>
            <w:r w:rsidRPr="00623693">
              <w:rPr>
                <w:sz w:val="20"/>
              </w:rPr>
              <w:t>35</w:t>
            </w:r>
            <w:r w:rsidRPr="00623693">
              <w:rPr>
                <w:spacing w:val="1"/>
                <w:sz w:val="20"/>
              </w:rPr>
              <w:t>(</w:t>
            </w:r>
            <w:r w:rsidRPr="00623693">
              <w:rPr>
                <w:sz w:val="20"/>
              </w:rPr>
              <w:t>a)</w:t>
            </w:r>
            <w:r w:rsidRPr="00623693">
              <w:rPr>
                <w:spacing w:val="-7"/>
                <w:sz w:val="20"/>
              </w:rPr>
              <w:t xml:space="preserve"> </w:t>
            </w:r>
            <w:r w:rsidRPr="00623693">
              <w:rPr>
                <w:sz w:val="20"/>
              </w:rPr>
              <w:t>p</w:t>
            </w:r>
            <w:r w:rsidRPr="00623693">
              <w:rPr>
                <w:spacing w:val="1"/>
                <w:sz w:val="20"/>
              </w:rPr>
              <w:t>r</w:t>
            </w:r>
            <w:r w:rsidRPr="00623693">
              <w:rPr>
                <w:spacing w:val="2"/>
                <w:sz w:val="20"/>
              </w:rPr>
              <w:t>o</w:t>
            </w:r>
            <w:r w:rsidRPr="00623693">
              <w:rPr>
                <w:spacing w:val="-1"/>
                <w:sz w:val="20"/>
              </w:rPr>
              <w:t>v</w:t>
            </w:r>
            <w:r w:rsidRPr="00623693">
              <w:rPr>
                <w:spacing w:val="1"/>
                <w:sz w:val="20"/>
              </w:rPr>
              <w:t>i</w:t>
            </w:r>
            <w:r w:rsidRPr="00623693">
              <w:rPr>
                <w:sz w:val="20"/>
              </w:rPr>
              <w:t>ded</w:t>
            </w:r>
            <w:r w:rsidRPr="00623693">
              <w:rPr>
                <w:spacing w:val="-6"/>
                <w:sz w:val="20"/>
              </w:rPr>
              <w:t xml:space="preserve"> </w:t>
            </w:r>
            <w:r w:rsidRPr="00623693">
              <w:rPr>
                <w:sz w:val="20"/>
              </w:rPr>
              <w:t>t</w:t>
            </w:r>
            <w:r w:rsidRPr="00623693">
              <w:rPr>
                <w:spacing w:val="-1"/>
                <w:sz w:val="20"/>
              </w:rPr>
              <w:t>h</w:t>
            </w:r>
            <w:r w:rsidRPr="00623693">
              <w:rPr>
                <w:spacing w:val="2"/>
                <w:sz w:val="20"/>
              </w:rPr>
              <w:t>a</w:t>
            </w:r>
            <w:r w:rsidRPr="00623693">
              <w:rPr>
                <w:sz w:val="20"/>
              </w:rPr>
              <w:t>t</w:t>
            </w:r>
            <w:r w:rsidRPr="00623693">
              <w:rPr>
                <w:spacing w:val="-4"/>
                <w:sz w:val="20"/>
              </w:rPr>
              <w:t xml:space="preserve"> </w:t>
            </w:r>
            <w:r w:rsidRPr="00623693">
              <w:rPr>
                <w:sz w:val="20"/>
              </w:rPr>
              <w:t>t</w:t>
            </w:r>
            <w:r w:rsidRPr="00623693">
              <w:rPr>
                <w:spacing w:val="2"/>
                <w:sz w:val="20"/>
              </w:rPr>
              <w:t>h</w:t>
            </w:r>
            <w:r w:rsidRPr="00623693">
              <w:rPr>
                <w:sz w:val="20"/>
              </w:rPr>
              <w:t>e</w:t>
            </w:r>
            <w:r w:rsidRPr="00623693">
              <w:rPr>
                <w:spacing w:val="1"/>
                <w:sz w:val="20"/>
              </w:rPr>
              <w:t>r</w:t>
            </w:r>
            <w:r w:rsidRPr="00623693">
              <w:rPr>
                <w:sz w:val="20"/>
              </w:rPr>
              <w:t>e</w:t>
            </w:r>
            <w:r w:rsidRPr="00623693">
              <w:rPr>
                <w:spacing w:val="-6"/>
                <w:sz w:val="20"/>
              </w:rPr>
              <w:t xml:space="preserve"> </w:t>
            </w:r>
            <w:r w:rsidRPr="00623693">
              <w:rPr>
                <w:sz w:val="20"/>
              </w:rPr>
              <w:t>a</w:t>
            </w:r>
            <w:r w:rsidRPr="00623693">
              <w:rPr>
                <w:spacing w:val="3"/>
                <w:sz w:val="20"/>
              </w:rPr>
              <w:t>r</w:t>
            </w:r>
            <w:r w:rsidRPr="00623693">
              <w:rPr>
                <w:sz w:val="20"/>
              </w:rPr>
              <w:t>e</w:t>
            </w:r>
            <w:r w:rsidRPr="00623693">
              <w:rPr>
                <w:spacing w:val="-4"/>
                <w:sz w:val="20"/>
              </w:rPr>
              <w:t xml:space="preserve"> </w:t>
            </w:r>
            <w:r w:rsidRPr="00623693">
              <w:rPr>
                <w:sz w:val="20"/>
              </w:rPr>
              <w:t>no</w:t>
            </w:r>
            <w:r w:rsidR="00623693" w:rsidRPr="00623693">
              <w:rPr>
                <w:sz w:val="20"/>
              </w:rPr>
              <w:t xml:space="preserve"> </w:t>
            </w:r>
            <w:r w:rsidRPr="00623693">
              <w:rPr>
                <w:spacing w:val="1"/>
                <w:sz w:val="20"/>
              </w:rPr>
              <w:t>c</w:t>
            </w:r>
            <w:r w:rsidRPr="00623693">
              <w:rPr>
                <w:spacing w:val="-1"/>
                <w:sz w:val="20"/>
              </w:rPr>
              <w:t>i</w:t>
            </w:r>
            <w:r w:rsidRPr="00623693">
              <w:rPr>
                <w:spacing w:val="1"/>
                <w:sz w:val="20"/>
              </w:rPr>
              <w:t>rc</w:t>
            </w:r>
            <w:r w:rsidRPr="00623693">
              <w:rPr>
                <w:spacing w:val="-3"/>
                <w:sz w:val="20"/>
              </w:rPr>
              <w:t>u</w:t>
            </w:r>
            <w:r w:rsidRPr="00623693">
              <w:rPr>
                <w:spacing w:val="4"/>
                <w:sz w:val="20"/>
              </w:rPr>
              <w:t>m</w:t>
            </w:r>
            <w:r w:rsidRPr="00623693">
              <w:rPr>
                <w:spacing w:val="1"/>
                <w:sz w:val="20"/>
              </w:rPr>
              <w:t>s</w:t>
            </w:r>
            <w:r w:rsidRPr="00623693">
              <w:rPr>
                <w:sz w:val="20"/>
              </w:rPr>
              <w:t>t</w:t>
            </w:r>
            <w:r w:rsidRPr="00623693">
              <w:rPr>
                <w:spacing w:val="-1"/>
                <w:sz w:val="20"/>
              </w:rPr>
              <w:t>a</w:t>
            </w:r>
            <w:r w:rsidRPr="00623693">
              <w:rPr>
                <w:sz w:val="20"/>
              </w:rPr>
              <w:t>n</w:t>
            </w:r>
            <w:r w:rsidRPr="00623693">
              <w:rPr>
                <w:spacing w:val="1"/>
                <w:sz w:val="20"/>
              </w:rPr>
              <w:t>c</w:t>
            </w:r>
            <w:r w:rsidRPr="00623693">
              <w:rPr>
                <w:sz w:val="20"/>
              </w:rPr>
              <w:t>es</w:t>
            </w:r>
            <w:r w:rsidRPr="00623693">
              <w:rPr>
                <w:spacing w:val="-12"/>
                <w:sz w:val="20"/>
              </w:rPr>
              <w:t xml:space="preserve"> </w:t>
            </w:r>
            <w:r w:rsidRPr="00623693">
              <w:rPr>
                <w:sz w:val="20"/>
              </w:rPr>
              <w:t>t</w:t>
            </w:r>
            <w:r w:rsidRPr="00623693">
              <w:rPr>
                <w:spacing w:val="-1"/>
                <w:sz w:val="20"/>
              </w:rPr>
              <w:t>h</w:t>
            </w:r>
            <w:r w:rsidRPr="00623693">
              <w:rPr>
                <w:sz w:val="20"/>
              </w:rPr>
              <w:t>at</w:t>
            </w:r>
            <w:r w:rsidRPr="00623693">
              <w:rPr>
                <w:spacing w:val="-4"/>
                <w:sz w:val="20"/>
              </w:rPr>
              <w:t xml:space="preserve"> </w:t>
            </w:r>
            <w:r w:rsidRPr="00623693">
              <w:rPr>
                <w:spacing w:val="1"/>
                <w:sz w:val="20"/>
              </w:rPr>
              <w:t>r</w:t>
            </w:r>
            <w:r w:rsidRPr="00623693">
              <w:rPr>
                <w:sz w:val="20"/>
              </w:rPr>
              <w:t>e</w:t>
            </w:r>
            <w:r w:rsidRPr="00623693">
              <w:rPr>
                <w:spacing w:val="2"/>
                <w:sz w:val="20"/>
              </w:rPr>
              <w:t>q</w:t>
            </w:r>
            <w:r w:rsidRPr="00623693">
              <w:rPr>
                <w:sz w:val="20"/>
              </w:rPr>
              <w:t>u</w:t>
            </w:r>
            <w:r w:rsidRPr="00623693">
              <w:rPr>
                <w:spacing w:val="-1"/>
                <w:sz w:val="20"/>
              </w:rPr>
              <w:t>i</w:t>
            </w:r>
            <w:r w:rsidRPr="00623693">
              <w:rPr>
                <w:spacing w:val="1"/>
                <w:sz w:val="20"/>
              </w:rPr>
              <w:t>r</w:t>
            </w:r>
            <w:r w:rsidRPr="00623693">
              <w:rPr>
                <w:sz w:val="20"/>
              </w:rPr>
              <w:t>e</w:t>
            </w:r>
            <w:r w:rsidRPr="00623693">
              <w:rPr>
                <w:spacing w:val="-4"/>
                <w:sz w:val="20"/>
              </w:rPr>
              <w:t xml:space="preserve"> </w:t>
            </w:r>
            <w:r w:rsidRPr="00623693">
              <w:rPr>
                <w:spacing w:val="1"/>
                <w:sz w:val="20"/>
              </w:rPr>
              <w:t>c</w:t>
            </w:r>
            <w:r w:rsidRPr="00623693">
              <w:rPr>
                <w:spacing w:val="-3"/>
                <w:sz w:val="20"/>
              </w:rPr>
              <w:t>o</w:t>
            </w:r>
            <w:r w:rsidRPr="00623693">
              <w:rPr>
                <w:spacing w:val="4"/>
                <w:sz w:val="20"/>
              </w:rPr>
              <w:t>m</w:t>
            </w:r>
            <w:r w:rsidRPr="00623693">
              <w:rPr>
                <w:sz w:val="20"/>
              </w:rPr>
              <w:t>p</w:t>
            </w:r>
            <w:r w:rsidRPr="00623693">
              <w:rPr>
                <w:spacing w:val="-1"/>
                <w:sz w:val="20"/>
              </w:rPr>
              <w:t>li</w:t>
            </w:r>
            <w:r w:rsidRPr="00623693">
              <w:rPr>
                <w:spacing w:val="2"/>
                <w:sz w:val="20"/>
              </w:rPr>
              <w:t>a</w:t>
            </w:r>
            <w:r w:rsidRPr="00623693">
              <w:rPr>
                <w:sz w:val="20"/>
              </w:rPr>
              <w:t>n</w:t>
            </w:r>
            <w:r w:rsidRPr="00623693">
              <w:rPr>
                <w:spacing w:val="1"/>
                <w:sz w:val="20"/>
              </w:rPr>
              <w:t>c</w:t>
            </w:r>
            <w:r w:rsidRPr="00623693">
              <w:rPr>
                <w:sz w:val="20"/>
              </w:rPr>
              <w:t>e</w:t>
            </w:r>
            <w:r w:rsidRPr="00623693">
              <w:rPr>
                <w:spacing w:val="-8"/>
                <w:sz w:val="20"/>
              </w:rPr>
              <w:t xml:space="preserve"> </w:t>
            </w:r>
            <w:r w:rsidRPr="00623693">
              <w:rPr>
                <w:spacing w:val="-2"/>
                <w:sz w:val="20"/>
              </w:rPr>
              <w:t>w</w:t>
            </w:r>
            <w:r w:rsidRPr="00623693">
              <w:rPr>
                <w:spacing w:val="1"/>
                <w:sz w:val="20"/>
              </w:rPr>
              <w:t>i</w:t>
            </w:r>
            <w:r w:rsidRPr="00623693">
              <w:rPr>
                <w:sz w:val="20"/>
              </w:rPr>
              <w:t>th</w:t>
            </w:r>
            <w:r w:rsidRPr="00623693">
              <w:rPr>
                <w:spacing w:val="-5"/>
                <w:sz w:val="20"/>
              </w:rPr>
              <w:t xml:space="preserve"> </w:t>
            </w:r>
            <w:r w:rsidRPr="00623693">
              <w:rPr>
                <w:spacing w:val="2"/>
                <w:sz w:val="20"/>
              </w:rPr>
              <w:t>an</w:t>
            </w:r>
            <w:r w:rsidRPr="00623693">
              <w:rPr>
                <w:sz w:val="20"/>
              </w:rPr>
              <w:t>y</w:t>
            </w:r>
            <w:r w:rsidRPr="00623693">
              <w:rPr>
                <w:spacing w:val="-5"/>
                <w:sz w:val="20"/>
              </w:rPr>
              <w:t xml:space="preserve"> </w:t>
            </w:r>
            <w:r w:rsidRPr="00623693">
              <w:rPr>
                <w:sz w:val="20"/>
              </w:rPr>
              <w:t>ot</w:t>
            </w:r>
            <w:r w:rsidRPr="00623693">
              <w:rPr>
                <w:spacing w:val="2"/>
                <w:sz w:val="20"/>
              </w:rPr>
              <w:t>h</w:t>
            </w:r>
            <w:r w:rsidRPr="00623693">
              <w:rPr>
                <w:sz w:val="20"/>
              </w:rPr>
              <w:t>er</w:t>
            </w:r>
            <w:r w:rsidRPr="00623693">
              <w:rPr>
                <w:spacing w:val="-2"/>
                <w:sz w:val="20"/>
              </w:rPr>
              <w:t xml:space="preserve"> </w:t>
            </w:r>
            <w:r w:rsidRPr="00623693">
              <w:rPr>
                <w:spacing w:val="1"/>
                <w:sz w:val="20"/>
              </w:rPr>
              <w:t>F</w:t>
            </w:r>
            <w:r w:rsidRPr="00623693">
              <w:rPr>
                <w:sz w:val="20"/>
              </w:rPr>
              <w:t>ede</w:t>
            </w:r>
            <w:r w:rsidRPr="00623693">
              <w:rPr>
                <w:spacing w:val="1"/>
                <w:sz w:val="20"/>
              </w:rPr>
              <w:t>r</w:t>
            </w:r>
            <w:r w:rsidRPr="00623693">
              <w:rPr>
                <w:spacing w:val="2"/>
                <w:sz w:val="20"/>
              </w:rPr>
              <w:t>a</w:t>
            </w:r>
            <w:r w:rsidRPr="00623693">
              <w:rPr>
                <w:sz w:val="20"/>
              </w:rPr>
              <w:t>l</w:t>
            </w:r>
            <w:r w:rsidRPr="00623693">
              <w:rPr>
                <w:spacing w:val="-8"/>
                <w:sz w:val="20"/>
              </w:rPr>
              <w:t xml:space="preserve"> </w:t>
            </w:r>
            <w:r w:rsidRPr="00623693">
              <w:rPr>
                <w:spacing w:val="1"/>
                <w:sz w:val="20"/>
              </w:rPr>
              <w:t>l</w:t>
            </w:r>
            <w:r w:rsidRPr="00623693">
              <w:rPr>
                <w:spacing w:val="2"/>
                <w:sz w:val="20"/>
              </w:rPr>
              <w:t>a</w:t>
            </w:r>
            <w:r w:rsidRPr="00623693">
              <w:rPr>
                <w:spacing w:val="-2"/>
                <w:sz w:val="20"/>
              </w:rPr>
              <w:t>w</w:t>
            </w:r>
            <w:r w:rsidRPr="00623693">
              <w:rPr>
                <w:sz w:val="20"/>
              </w:rPr>
              <w:t>s</w:t>
            </w:r>
            <w:r w:rsidRPr="00623693">
              <w:rPr>
                <w:spacing w:val="-3"/>
                <w:sz w:val="20"/>
              </w:rPr>
              <w:t xml:space="preserve"> </w:t>
            </w:r>
            <w:r w:rsidRPr="00623693">
              <w:rPr>
                <w:sz w:val="20"/>
              </w:rPr>
              <w:t>a</w:t>
            </w:r>
            <w:r w:rsidRPr="00623693">
              <w:rPr>
                <w:spacing w:val="2"/>
                <w:sz w:val="20"/>
              </w:rPr>
              <w:t>n</w:t>
            </w:r>
            <w:r w:rsidRPr="00623693">
              <w:rPr>
                <w:sz w:val="20"/>
              </w:rPr>
              <w:t>d</w:t>
            </w:r>
            <w:r w:rsidRPr="00623693">
              <w:rPr>
                <w:spacing w:val="-4"/>
                <w:sz w:val="20"/>
              </w:rPr>
              <w:t xml:space="preserve"> </w:t>
            </w:r>
            <w:r w:rsidRPr="00623693">
              <w:rPr>
                <w:spacing w:val="2"/>
                <w:sz w:val="20"/>
              </w:rPr>
              <w:t>a</w:t>
            </w:r>
            <w:r w:rsidRPr="00623693">
              <w:rPr>
                <w:sz w:val="20"/>
              </w:rPr>
              <w:t>ut</w:t>
            </w:r>
            <w:r w:rsidRPr="00623693">
              <w:rPr>
                <w:spacing w:val="-1"/>
                <w:sz w:val="20"/>
              </w:rPr>
              <w:t>h</w:t>
            </w:r>
            <w:r w:rsidRPr="00623693">
              <w:rPr>
                <w:sz w:val="20"/>
              </w:rPr>
              <w:t>o</w:t>
            </w:r>
            <w:r w:rsidRPr="00623693">
              <w:rPr>
                <w:spacing w:val="3"/>
                <w:sz w:val="20"/>
              </w:rPr>
              <w:t>r</w:t>
            </w:r>
            <w:r w:rsidRPr="00623693">
              <w:rPr>
                <w:spacing w:val="-1"/>
                <w:sz w:val="20"/>
              </w:rPr>
              <w:t>i</w:t>
            </w:r>
            <w:r w:rsidRPr="00623693">
              <w:rPr>
                <w:sz w:val="20"/>
              </w:rPr>
              <w:t>t</w:t>
            </w:r>
            <w:r w:rsidRPr="00623693">
              <w:rPr>
                <w:spacing w:val="1"/>
                <w:sz w:val="20"/>
              </w:rPr>
              <w:t>i</w:t>
            </w:r>
            <w:r w:rsidRPr="00623693">
              <w:rPr>
                <w:spacing w:val="2"/>
                <w:sz w:val="20"/>
              </w:rPr>
              <w:t>e</w:t>
            </w:r>
            <w:r w:rsidRPr="00623693">
              <w:rPr>
                <w:sz w:val="20"/>
              </w:rPr>
              <w:t>s</w:t>
            </w:r>
            <w:r w:rsidRPr="00623693">
              <w:rPr>
                <w:spacing w:val="-8"/>
                <w:sz w:val="20"/>
              </w:rPr>
              <w:t xml:space="preserve"> </w:t>
            </w:r>
            <w:r w:rsidRPr="00623693">
              <w:rPr>
                <w:spacing w:val="1"/>
                <w:sz w:val="20"/>
              </w:rPr>
              <w:t>c</w:t>
            </w:r>
            <w:r w:rsidRPr="00623693">
              <w:rPr>
                <w:spacing w:val="-1"/>
                <w:sz w:val="20"/>
              </w:rPr>
              <w:t>i</w:t>
            </w:r>
            <w:r w:rsidRPr="00623693">
              <w:rPr>
                <w:sz w:val="20"/>
              </w:rPr>
              <w:t>t</w:t>
            </w:r>
            <w:r w:rsidRPr="00623693">
              <w:rPr>
                <w:spacing w:val="-1"/>
                <w:sz w:val="20"/>
              </w:rPr>
              <w:t>e</w:t>
            </w:r>
            <w:r w:rsidRPr="00623693">
              <w:rPr>
                <w:sz w:val="20"/>
              </w:rPr>
              <w:t>d</w:t>
            </w:r>
            <w:r w:rsidRPr="00623693">
              <w:rPr>
                <w:spacing w:val="-2"/>
                <w:sz w:val="20"/>
              </w:rPr>
              <w:t xml:space="preserve"> </w:t>
            </w:r>
            <w:r w:rsidRPr="00623693">
              <w:rPr>
                <w:spacing w:val="-1"/>
                <w:sz w:val="20"/>
              </w:rPr>
              <w:t>i</w:t>
            </w:r>
            <w:r w:rsidRPr="00623693">
              <w:rPr>
                <w:sz w:val="20"/>
              </w:rPr>
              <w:t xml:space="preserve">n </w:t>
            </w:r>
            <w:r w:rsidRPr="00623693">
              <w:rPr>
                <w:spacing w:val="-1"/>
                <w:sz w:val="20"/>
              </w:rPr>
              <w:t>S</w:t>
            </w:r>
            <w:r w:rsidRPr="00623693">
              <w:rPr>
                <w:sz w:val="20"/>
              </w:rPr>
              <w:t>e</w:t>
            </w:r>
            <w:r w:rsidRPr="00623693">
              <w:rPr>
                <w:spacing w:val="1"/>
                <w:sz w:val="20"/>
              </w:rPr>
              <w:t>c</w:t>
            </w:r>
            <w:r w:rsidRPr="00623693">
              <w:rPr>
                <w:sz w:val="20"/>
              </w:rPr>
              <w:t>.58.</w:t>
            </w:r>
            <w:r w:rsidRPr="00623693">
              <w:rPr>
                <w:spacing w:val="-1"/>
                <w:sz w:val="20"/>
              </w:rPr>
              <w:t>5</w:t>
            </w:r>
            <w:r w:rsidRPr="00623693">
              <w:rPr>
                <w:sz w:val="20"/>
              </w:rPr>
              <w:t>.</w:t>
            </w:r>
          </w:p>
        </w:tc>
      </w:tr>
    </w:tbl>
    <w:p w:rsidR="00B90165" w:rsidRDefault="00B90165" w:rsidP="00B90165">
      <w:pPr>
        <w:overflowPunct/>
        <w:spacing w:line="200" w:lineRule="exact"/>
        <w:textAlignment w:val="auto"/>
        <w:rPr>
          <w:sz w:val="20"/>
        </w:rPr>
      </w:pPr>
    </w:p>
    <w:p w:rsidR="00B90165" w:rsidRPr="00623693" w:rsidRDefault="00B90165" w:rsidP="00B90165">
      <w:pPr>
        <w:overflowPunct/>
        <w:spacing w:before="34"/>
        <w:ind w:left="220" w:right="278"/>
        <w:textAlignment w:val="auto"/>
        <w:rPr>
          <w:sz w:val="20"/>
        </w:rPr>
      </w:pPr>
      <w:r w:rsidRPr="00623693">
        <w:rPr>
          <w:sz w:val="20"/>
        </w:rPr>
        <w:t>If</w:t>
      </w:r>
      <w:r w:rsidRPr="00623693">
        <w:rPr>
          <w:spacing w:val="3"/>
          <w:sz w:val="20"/>
        </w:rPr>
        <w:t xml:space="preserve"> </w:t>
      </w:r>
      <w:r w:rsidRPr="00623693">
        <w:rPr>
          <w:spacing w:val="-6"/>
          <w:sz w:val="20"/>
        </w:rPr>
        <w:t>y</w:t>
      </w:r>
      <w:r w:rsidRPr="00623693">
        <w:rPr>
          <w:spacing w:val="2"/>
          <w:sz w:val="20"/>
        </w:rPr>
        <w:t>o</w:t>
      </w:r>
      <w:r w:rsidRPr="00623693">
        <w:rPr>
          <w:sz w:val="20"/>
        </w:rPr>
        <w:t>ur</w:t>
      </w:r>
      <w:r w:rsidRPr="00623693">
        <w:rPr>
          <w:spacing w:val="-4"/>
          <w:sz w:val="20"/>
        </w:rPr>
        <w:t xml:space="preserve"> </w:t>
      </w:r>
      <w:r w:rsidRPr="00623693">
        <w:rPr>
          <w:sz w:val="20"/>
        </w:rPr>
        <w:t>p</w:t>
      </w:r>
      <w:r w:rsidRPr="00623693">
        <w:rPr>
          <w:spacing w:val="1"/>
          <w:sz w:val="20"/>
        </w:rPr>
        <w:t>r</w:t>
      </w:r>
      <w:r w:rsidRPr="00623693">
        <w:rPr>
          <w:sz w:val="20"/>
        </w:rPr>
        <w:t>o</w:t>
      </w:r>
      <w:r w:rsidRPr="00623693">
        <w:rPr>
          <w:spacing w:val="1"/>
          <w:sz w:val="20"/>
        </w:rPr>
        <w:t>j</w:t>
      </w:r>
      <w:r w:rsidRPr="00623693">
        <w:rPr>
          <w:sz w:val="20"/>
        </w:rPr>
        <w:t>e</w:t>
      </w:r>
      <w:r w:rsidRPr="00623693">
        <w:rPr>
          <w:spacing w:val="1"/>
          <w:sz w:val="20"/>
        </w:rPr>
        <w:t>c</w:t>
      </w:r>
      <w:r w:rsidRPr="00623693">
        <w:rPr>
          <w:sz w:val="20"/>
        </w:rPr>
        <w:t>t</w:t>
      </w:r>
      <w:r w:rsidRPr="00623693">
        <w:rPr>
          <w:spacing w:val="-7"/>
          <w:sz w:val="20"/>
        </w:rPr>
        <w:t xml:space="preserve"> </w:t>
      </w:r>
      <w:r w:rsidRPr="00623693">
        <w:rPr>
          <w:spacing w:val="2"/>
          <w:sz w:val="20"/>
        </w:rPr>
        <w:t>f</w:t>
      </w:r>
      <w:r w:rsidRPr="00623693">
        <w:rPr>
          <w:sz w:val="20"/>
        </w:rPr>
        <w:t>a</w:t>
      </w:r>
      <w:r w:rsidRPr="00623693">
        <w:rPr>
          <w:spacing w:val="1"/>
          <w:sz w:val="20"/>
        </w:rPr>
        <w:t>l</w:t>
      </w:r>
      <w:r w:rsidRPr="00623693">
        <w:rPr>
          <w:spacing w:val="-1"/>
          <w:sz w:val="20"/>
        </w:rPr>
        <w:t>l</w:t>
      </w:r>
      <w:r w:rsidRPr="00623693">
        <w:rPr>
          <w:sz w:val="20"/>
        </w:rPr>
        <w:t>s</w:t>
      </w:r>
      <w:r w:rsidRPr="00623693">
        <w:rPr>
          <w:spacing w:val="-3"/>
          <w:sz w:val="20"/>
        </w:rPr>
        <w:t xml:space="preserve"> </w:t>
      </w:r>
      <w:r w:rsidRPr="00623693">
        <w:rPr>
          <w:spacing w:val="-1"/>
          <w:sz w:val="20"/>
        </w:rPr>
        <w:t>i</w:t>
      </w:r>
      <w:r w:rsidRPr="00623693">
        <w:rPr>
          <w:sz w:val="20"/>
        </w:rPr>
        <w:t>n</w:t>
      </w:r>
      <w:r w:rsidRPr="00623693">
        <w:rPr>
          <w:spacing w:val="2"/>
          <w:sz w:val="20"/>
        </w:rPr>
        <w:t>t</w:t>
      </w:r>
      <w:r w:rsidRPr="00623693">
        <w:rPr>
          <w:sz w:val="20"/>
        </w:rPr>
        <w:t>o</w:t>
      </w:r>
      <w:r w:rsidRPr="00623693">
        <w:rPr>
          <w:spacing w:val="-4"/>
          <w:sz w:val="20"/>
        </w:rPr>
        <w:t xml:space="preserve"> </w:t>
      </w:r>
      <w:r w:rsidRPr="00623693">
        <w:rPr>
          <w:spacing w:val="2"/>
          <w:sz w:val="20"/>
        </w:rPr>
        <w:t>an</w:t>
      </w:r>
      <w:r w:rsidRPr="00623693">
        <w:rPr>
          <w:sz w:val="20"/>
        </w:rPr>
        <w:t>y</w:t>
      </w:r>
      <w:r w:rsidRPr="00623693">
        <w:rPr>
          <w:spacing w:val="-5"/>
          <w:sz w:val="20"/>
        </w:rPr>
        <w:t xml:space="preserve"> </w:t>
      </w:r>
      <w:r w:rsidRPr="00623693">
        <w:rPr>
          <w:sz w:val="20"/>
        </w:rPr>
        <w:t>of t</w:t>
      </w:r>
      <w:r w:rsidRPr="00623693">
        <w:rPr>
          <w:spacing w:val="-1"/>
          <w:sz w:val="20"/>
        </w:rPr>
        <w:t>h</w:t>
      </w:r>
      <w:r w:rsidRPr="00623693">
        <w:rPr>
          <w:sz w:val="20"/>
        </w:rPr>
        <w:t>e</w:t>
      </w:r>
      <w:r w:rsidRPr="00623693">
        <w:rPr>
          <w:spacing w:val="-4"/>
          <w:sz w:val="20"/>
        </w:rPr>
        <w:t xml:space="preserve"> </w:t>
      </w:r>
      <w:r w:rsidRPr="00623693">
        <w:rPr>
          <w:sz w:val="20"/>
        </w:rPr>
        <w:t>a</w:t>
      </w:r>
      <w:r w:rsidRPr="00623693">
        <w:rPr>
          <w:spacing w:val="2"/>
          <w:sz w:val="20"/>
        </w:rPr>
        <w:t>b</w:t>
      </w:r>
      <w:r w:rsidRPr="00623693">
        <w:rPr>
          <w:sz w:val="20"/>
        </w:rPr>
        <w:t>o</w:t>
      </w:r>
      <w:r w:rsidRPr="00623693">
        <w:rPr>
          <w:spacing w:val="1"/>
          <w:sz w:val="20"/>
        </w:rPr>
        <w:t>v</w:t>
      </w:r>
      <w:r w:rsidRPr="00623693">
        <w:rPr>
          <w:sz w:val="20"/>
        </w:rPr>
        <w:t>e</w:t>
      </w:r>
      <w:r w:rsidRPr="00623693">
        <w:rPr>
          <w:spacing w:val="-6"/>
          <w:sz w:val="20"/>
        </w:rPr>
        <w:t xml:space="preserve"> </w:t>
      </w:r>
      <w:r w:rsidRPr="00623693">
        <w:rPr>
          <w:spacing w:val="1"/>
          <w:sz w:val="20"/>
        </w:rPr>
        <w:t>c</w:t>
      </w:r>
      <w:r w:rsidRPr="00623693">
        <w:rPr>
          <w:sz w:val="20"/>
        </w:rPr>
        <w:t>at</w:t>
      </w:r>
      <w:r w:rsidRPr="00623693">
        <w:rPr>
          <w:spacing w:val="2"/>
          <w:sz w:val="20"/>
        </w:rPr>
        <w:t>e</w:t>
      </w:r>
      <w:r w:rsidRPr="00623693">
        <w:rPr>
          <w:sz w:val="20"/>
        </w:rPr>
        <w:t>go</w:t>
      </w:r>
      <w:r w:rsidRPr="00623693">
        <w:rPr>
          <w:spacing w:val="1"/>
          <w:sz w:val="20"/>
        </w:rPr>
        <w:t>ri</w:t>
      </w:r>
      <w:r w:rsidRPr="00623693">
        <w:rPr>
          <w:sz w:val="20"/>
        </w:rPr>
        <w:t>e</w:t>
      </w:r>
      <w:r w:rsidRPr="00623693">
        <w:rPr>
          <w:spacing w:val="1"/>
          <w:sz w:val="20"/>
        </w:rPr>
        <w:t>s</w:t>
      </w:r>
      <w:r w:rsidRPr="00623693">
        <w:rPr>
          <w:sz w:val="20"/>
        </w:rPr>
        <w:t>,</w:t>
      </w:r>
      <w:r w:rsidRPr="00623693">
        <w:rPr>
          <w:spacing w:val="-8"/>
          <w:sz w:val="20"/>
        </w:rPr>
        <w:t xml:space="preserve"> </w:t>
      </w:r>
      <w:r w:rsidRPr="00623693">
        <w:rPr>
          <w:spacing w:val="-4"/>
          <w:sz w:val="20"/>
        </w:rPr>
        <w:t>y</w:t>
      </w:r>
      <w:r w:rsidRPr="00623693">
        <w:rPr>
          <w:spacing w:val="4"/>
          <w:sz w:val="20"/>
        </w:rPr>
        <w:t>o</w:t>
      </w:r>
      <w:r w:rsidRPr="00623693">
        <w:rPr>
          <w:sz w:val="20"/>
        </w:rPr>
        <w:t>u</w:t>
      </w:r>
      <w:r w:rsidRPr="00623693">
        <w:rPr>
          <w:spacing w:val="-4"/>
          <w:sz w:val="20"/>
        </w:rPr>
        <w:t xml:space="preserve"> </w:t>
      </w:r>
      <w:r w:rsidRPr="00623693">
        <w:rPr>
          <w:sz w:val="20"/>
        </w:rPr>
        <w:t>do not</w:t>
      </w:r>
      <w:r w:rsidRPr="00623693">
        <w:rPr>
          <w:spacing w:val="-1"/>
          <w:sz w:val="20"/>
        </w:rPr>
        <w:t xml:space="preserve"> </w:t>
      </w:r>
      <w:r w:rsidRPr="00623693">
        <w:rPr>
          <w:sz w:val="20"/>
        </w:rPr>
        <w:t>h</w:t>
      </w:r>
      <w:r w:rsidRPr="00623693">
        <w:rPr>
          <w:spacing w:val="2"/>
          <w:sz w:val="20"/>
        </w:rPr>
        <w:t>a</w:t>
      </w:r>
      <w:r w:rsidRPr="00623693">
        <w:rPr>
          <w:spacing w:val="-1"/>
          <w:sz w:val="20"/>
        </w:rPr>
        <w:t>v</w:t>
      </w:r>
      <w:r w:rsidRPr="00623693">
        <w:rPr>
          <w:sz w:val="20"/>
        </w:rPr>
        <w:t>e</w:t>
      </w:r>
      <w:r w:rsidRPr="00623693">
        <w:rPr>
          <w:spacing w:val="-5"/>
          <w:sz w:val="20"/>
        </w:rPr>
        <w:t xml:space="preserve"> </w:t>
      </w:r>
      <w:r w:rsidRPr="00623693">
        <w:rPr>
          <w:spacing w:val="2"/>
          <w:sz w:val="20"/>
        </w:rPr>
        <w:t>t</w:t>
      </w:r>
      <w:r w:rsidRPr="00623693">
        <w:rPr>
          <w:sz w:val="20"/>
        </w:rPr>
        <w:t>o</w:t>
      </w:r>
      <w:r w:rsidRPr="00623693">
        <w:rPr>
          <w:spacing w:val="-3"/>
          <w:sz w:val="20"/>
        </w:rPr>
        <w:t xml:space="preserve"> </w:t>
      </w:r>
      <w:r w:rsidRPr="00623693">
        <w:rPr>
          <w:spacing w:val="1"/>
          <w:sz w:val="20"/>
        </w:rPr>
        <w:t>s</w:t>
      </w:r>
      <w:r w:rsidRPr="00623693">
        <w:rPr>
          <w:sz w:val="20"/>
        </w:rPr>
        <w:t>ub</w:t>
      </w:r>
      <w:r w:rsidRPr="00623693">
        <w:rPr>
          <w:spacing w:val="4"/>
          <w:sz w:val="20"/>
        </w:rPr>
        <w:t>m</w:t>
      </w:r>
      <w:r w:rsidRPr="00623693">
        <w:rPr>
          <w:spacing w:val="-1"/>
          <w:sz w:val="20"/>
        </w:rPr>
        <w:t>i</w:t>
      </w:r>
      <w:r w:rsidRPr="00623693">
        <w:rPr>
          <w:sz w:val="20"/>
        </w:rPr>
        <w:t>t</w:t>
      </w:r>
      <w:r w:rsidRPr="00623693">
        <w:rPr>
          <w:spacing w:val="-7"/>
          <w:sz w:val="20"/>
        </w:rPr>
        <w:t xml:space="preserve"> </w:t>
      </w:r>
      <w:r w:rsidRPr="00623693">
        <w:rPr>
          <w:sz w:val="20"/>
        </w:rPr>
        <w:t>a</w:t>
      </w:r>
      <w:r w:rsidRPr="00623693">
        <w:rPr>
          <w:spacing w:val="-2"/>
          <w:sz w:val="20"/>
        </w:rPr>
        <w:t xml:space="preserve"> </w:t>
      </w:r>
      <w:r w:rsidRPr="00623693">
        <w:rPr>
          <w:spacing w:val="3"/>
          <w:sz w:val="20"/>
        </w:rPr>
        <w:t>R</w:t>
      </w:r>
      <w:r w:rsidRPr="00623693">
        <w:rPr>
          <w:sz w:val="20"/>
        </w:rPr>
        <w:t>eque</w:t>
      </w:r>
      <w:r w:rsidRPr="00623693">
        <w:rPr>
          <w:spacing w:val="1"/>
          <w:sz w:val="20"/>
        </w:rPr>
        <w:t>s</w:t>
      </w:r>
      <w:r w:rsidRPr="00623693">
        <w:rPr>
          <w:sz w:val="20"/>
        </w:rPr>
        <w:t>t</w:t>
      </w:r>
      <w:r w:rsidRPr="00623693">
        <w:rPr>
          <w:spacing w:val="-8"/>
          <w:sz w:val="20"/>
        </w:rPr>
        <w:t xml:space="preserve"> </w:t>
      </w:r>
      <w:r w:rsidRPr="00623693">
        <w:rPr>
          <w:spacing w:val="2"/>
          <w:sz w:val="20"/>
        </w:rPr>
        <w:t>f</w:t>
      </w:r>
      <w:r w:rsidRPr="00623693">
        <w:rPr>
          <w:sz w:val="20"/>
        </w:rPr>
        <w:t>or</w:t>
      </w:r>
      <w:r w:rsidRPr="00623693">
        <w:rPr>
          <w:spacing w:val="-2"/>
          <w:sz w:val="20"/>
        </w:rPr>
        <w:t xml:space="preserve"> </w:t>
      </w:r>
      <w:r w:rsidRPr="00623693">
        <w:rPr>
          <w:sz w:val="20"/>
        </w:rPr>
        <w:t>R</w:t>
      </w:r>
      <w:r w:rsidRPr="00623693">
        <w:rPr>
          <w:spacing w:val="2"/>
          <w:sz w:val="20"/>
        </w:rPr>
        <w:t>e</w:t>
      </w:r>
      <w:r w:rsidRPr="00623693">
        <w:rPr>
          <w:spacing w:val="-1"/>
          <w:sz w:val="20"/>
        </w:rPr>
        <w:t>l</w:t>
      </w:r>
      <w:r w:rsidRPr="00623693">
        <w:rPr>
          <w:spacing w:val="2"/>
          <w:sz w:val="20"/>
        </w:rPr>
        <w:t>e</w:t>
      </w:r>
      <w:r w:rsidRPr="00623693">
        <w:rPr>
          <w:sz w:val="20"/>
        </w:rPr>
        <w:t>a</w:t>
      </w:r>
      <w:r w:rsidRPr="00623693">
        <w:rPr>
          <w:spacing w:val="1"/>
          <w:sz w:val="20"/>
        </w:rPr>
        <w:t>s</w:t>
      </w:r>
      <w:r w:rsidRPr="00623693">
        <w:rPr>
          <w:sz w:val="20"/>
        </w:rPr>
        <w:t>e</w:t>
      </w:r>
      <w:r w:rsidRPr="00623693">
        <w:rPr>
          <w:spacing w:val="-8"/>
          <w:sz w:val="20"/>
        </w:rPr>
        <w:t xml:space="preserve"> </w:t>
      </w:r>
      <w:r w:rsidRPr="00623693">
        <w:rPr>
          <w:sz w:val="20"/>
        </w:rPr>
        <w:t xml:space="preserve">of </w:t>
      </w:r>
      <w:r w:rsidRPr="00623693">
        <w:rPr>
          <w:spacing w:val="1"/>
          <w:sz w:val="20"/>
        </w:rPr>
        <w:t>F</w:t>
      </w:r>
      <w:r w:rsidRPr="00623693">
        <w:rPr>
          <w:sz w:val="20"/>
        </w:rPr>
        <w:t>un</w:t>
      </w:r>
      <w:r w:rsidRPr="00623693">
        <w:rPr>
          <w:spacing w:val="2"/>
          <w:sz w:val="20"/>
        </w:rPr>
        <w:t>d</w:t>
      </w:r>
      <w:r w:rsidRPr="00623693">
        <w:rPr>
          <w:sz w:val="20"/>
        </w:rPr>
        <w:t xml:space="preserve">s </w:t>
      </w:r>
      <w:r w:rsidRPr="00623693">
        <w:rPr>
          <w:spacing w:val="1"/>
          <w:sz w:val="20"/>
        </w:rPr>
        <w:t>(</w:t>
      </w:r>
      <w:r w:rsidRPr="00623693">
        <w:rPr>
          <w:sz w:val="20"/>
        </w:rPr>
        <w:t>RR</w:t>
      </w:r>
      <w:r w:rsidRPr="00623693">
        <w:rPr>
          <w:spacing w:val="1"/>
          <w:sz w:val="20"/>
        </w:rPr>
        <w:t>OF)</w:t>
      </w:r>
      <w:r w:rsidRPr="00623693">
        <w:rPr>
          <w:sz w:val="20"/>
        </w:rPr>
        <w:t>,</w:t>
      </w:r>
      <w:r w:rsidRPr="00623693">
        <w:rPr>
          <w:spacing w:val="-9"/>
          <w:sz w:val="20"/>
        </w:rPr>
        <w:t xml:space="preserve"> </w:t>
      </w:r>
      <w:r w:rsidRPr="00623693">
        <w:rPr>
          <w:sz w:val="20"/>
        </w:rPr>
        <w:t>and</w:t>
      </w:r>
      <w:r w:rsidRPr="00623693">
        <w:rPr>
          <w:spacing w:val="-4"/>
          <w:sz w:val="20"/>
        </w:rPr>
        <w:t xml:space="preserve"> </w:t>
      </w:r>
      <w:r w:rsidRPr="00623693">
        <w:rPr>
          <w:spacing w:val="2"/>
          <w:sz w:val="20"/>
        </w:rPr>
        <w:t>n</w:t>
      </w:r>
      <w:r w:rsidRPr="00623693">
        <w:rPr>
          <w:sz w:val="20"/>
        </w:rPr>
        <w:t>o</w:t>
      </w:r>
      <w:r w:rsidRPr="00623693">
        <w:rPr>
          <w:spacing w:val="-3"/>
          <w:sz w:val="20"/>
        </w:rPr>
        <w:t xml:space="preserve"> </w:t>
      </w:r>
      <w:r w:rsidRPr="00623693">
        <w:rPr>
          <w:spacing w:val="2"/>
          <w:sz w:val="20"/>
        </w:rPr>
        <w:t>f</w:t>
      </w:r>
      <w:r w:rsidRPr="00623693">
        <w:rPr>
          <w:sz w:val="20"/>
        </w:rPr>
        <w:t>u</w:t>
      </w:r>
      <w:r w:rsidRPr="00623693">
        <w:rPr>
          <w:spacing w:val="1"/>
          <w:sz w:val="20"/>
        </w:rPr>
        <w:t>r</w:t>
      </w:r>
      <w:r w:rsidRPr="00623693">
        <w:rPr>
          <w:sz w:val="20"/>
        </w:rPr>
        <w:t>t</w:t>
      </w:r>
      <w:r w:rsidRPr="00623693">
        <w:rPr>
          <w:spacing w:val="-1"/>
          <w:sz w:val="20"/>
        </w:rPr>
        <w:t>h</w:t>
      </w:r>
      <w:r w:rsidRPr="00623693">
        <w:rPr>
          <w:sz w:val="20"/>
        </w:rPr>
        <w:t>er</w:t>
      </w:r>
      <w:r w:rsidRPr="00623693">
        <w:rPr>
          <w:spacing w:val="-6"/>
          <w:sz w:val="20"/>
        </w:rPr>
        <w:t xml:space="preserve"> </w:t>
      </w:r>
      <w:r w:rsidRPr="00623693">
        <w:rPr>
          <w:spacing w:val="2"/>
          <w:sz w:val="20"/>
        </w:rPr>
        <w:t>a</w:t>
      </w:r>
      <w:r w:rsidRPr="00623693">
        <w:rPr>
          <w:sz w:val="20"/>
        </w:rPr>
        <w:t>p</w:t>
      </w:r>
      <w:r w:rsidRPr="00623693">
        <w:rPr>
          <w:spacing w:val="2"/>
          <w:sz w:val="20"/>
        </w:rPr>
        <w:t>p</w:t>
      </w:r>
      <w:r w:rsidRPr="00623693">
        <w:rPr>
          <w:spacing w:val="1"/>
          <w:sz w:val="20"/>
        </w:rPr>
        <w:t>r</w:t>
      </w:r>
      <w:r w:rsidRPr="00623693">
        <w:rPr>
          <w:sz w:val="20"/>
        </w:rPr>
        <w:t>o</w:t>
      </w:r>
      <w:r w:rsidRPr="00623693">
        <w:rPr>
          <w:spacing w:val="-1"/>
          <w:sz w:val="20"/>
        </w:rPr>
        <w:t>v</w:t>
      </w:r>
      <w:r w:rsidRPr="00623693">
        <w:rPr>
          <w:spacing w:val="2"/>
          <w:sz w:val="20"/>
        </w:rPr>
        <w:t>a</w:t>
      </w:r>
      <w:r w:rsidRPr="00623693">
        <w:rPr>
          <w:sz w:val="20"/>
        </w:rPr>
        <w:t>l</w:t>
      </w:r>
      <w:r w:rsidRPr="00623693">
        <w:rPr>
          <w:spacing w:val="-9"/>
          <w:sz w:val="20"/>
        </w:rPr>
        <w:t xml:space="preserve"> </w:t>
      </w:r>
      <w:r w:rsidRPr="00623693">
        <w:rPr>
          <w:spacing w:val="2"/>
          <w:sz w:val="20"/>
        </w:rPr>
        <w:t>f</w:t>
      </w:r>
      <w:r w:rsidRPr="00623693">
        <w:rPr>
          <w:spacing w:val="1"/>
          <w:sz w:val="20"/>
        </w:rPr>
        <w:t>r</w:t>
      </w:r>
      <w:r w:rsidRPr="00623693">
        <w:rPr>
          <w:spacing w:val="-3"/>
          <w:sz w:val="20"/>
        </w:rPr>
        <w:t>o</w:t>
      </w:r>
      <w:r w:rsidRPr="00623693">
        <w:rPr>
          <w:sz w:val="20"/>
        </w:rPr>
        <w:t>m HUD</w:t>
      </w:r>
      <w:r w:rsidRPr="00623693">
        <w:rPr>
          <w:spacing w:val="-2"/>
          <w:sz w:val="20"/>
        </w:rPr>
        <w:t xml:space="preserve"> w</w:t>
      </w:r>
      <w:r w:rsidRPr="00623693">
        <w:rPr>
          <w:spacing w:val="1"/>
          <w:sz w:val="20"/>
        </w:rPr>
        <w:t>i</w:t>
      </w:r>
      <w:r w:rsidRPr="00623693">
        <w:rPr>
          <w:spacing w:val="-1"/>
          <w:sz w:val="20"/>
        </w:rPr>
        <w:t>l</w:t>
      </w:r>
      <w:r w:rsidRPr="00623693">
        <w:rPr>
          <w:sz w:val="20"/>
        </w:rPr>
        <w:t>l</w:t>
      </w:r>
      <w:r w:rsidRPr="00623693">
        <w:rPr>
          <w:spacing w:val="-2"/>
          <w:sz w:val="20"/>
        </w:rPr>
        <w:t xml:space="preserve"> </w:t>
      </w:r>
      <w:r w:rsidRPr="00623693">
        <w:rPr>
          <w:sz w:val="20"/>
        </w:rPr>
        <w:t>be</w:t>
      </w:r>
      <w:r w:rsidRPr="00623693">
        <w:rPr>
          <w:spacing w:val="-3"/>
          <w:sz w:val="20"/>
        </w:rPr>
        <w:t xml:space="preserve"> </w:t>
      </w:r>
      <w:r w:rsidRPr="00623693">
        <w:rPr>
          <w:spacing w:val="2"/>
          <w:sz w:val="20"/>
        </w:rPr>
        <w:t>n</w:t>
      </w:r>
      <w:r w:rsidRPr="00623693">
        <w:rPr>
          <w:sz w:val="20"/>
        </w:rPr>
        <w:t>e</w:t>
      </w:r>
      <w:r w:rsidRPr="00623693">
        <w:rPr>
          <w:spacing w:val="2"/>
          <w:sz w:val="20"/>
        </w:rPr>
        <w:t>e</w:t>
      </w:r>
      <w:r w:rsidRPr="00623693">
        <w:rPr>
          <w:sz w:val="20"/>
        </w:rPr>
        <w:t>ded</w:t>
      </w:r>
      <w:r w:rsidRPr="00623693">
        <w:rPr>
          <w:spacing w:val="-5"/>
          <w:sz w:val="20"/>
        </w:rPr>
        <w:t xml:space="preserve"> </w:t>
      </w:r>
      <w:r w:rsidRPr="00623693">
        <w:rPr>
          <w:spacing w:val="2"/>
          <w:sz w:val="20"/>
        </w:rPr>
        <w:t>b</w:t>
      </w:r>
      <w:r w:rsidRPr="00623693">
        <w:rPr>
          <w:sz w:val="20"/>
        </w:rPr>
        <w:t>y</w:t>
      </w:r>
      <w:r w:rsidRPr="00623693">
        <w:rPr>
          <w:spacing w:val="-4"/>
          <w:sz w:val="20"/>
        </w:rPr>
        <w:t xml:space="preserve"> </w:t>
      </w:r>
      <w:r w:rsidRPr="00623693">
        <w:rPr>
          <w:sz w:val="20"/>
        </w:rPr>
        <w:t>t</w:t>
      </w:r>
      <w:r w:rsidRPr="00623693">
        <w:rPr>
          <w:spacing w:val="-1"/>
          <w:sz w:val="20"/>
        </w:rPr>
        <w:t>h</w:t>
      </w:r>
      <w:r w:rsidRPr="00623693">
        <w:rPr>
          <w:sz w:val="20"/>
        </w:rPr>
        <w:t>e</w:t>
      </w:r>
      <w:r w:rsidRPr="00623693">
        <w:rPr>
          <w:spacing w:val="-4"/>
          <w:sz w:val="20"/>
        </w:rPr>
        <w:t xml:space="preserve"> </w:t>
      </w:r>
      <w:r w:rsidRPr="00623693">
        <w:rPr>
          <w:spacing w:val="1"/>
          <w:sz w:val="20"/>
        </w:rPr>
        <w:t>r</w:t>
      </w:r>
      <w:r w:rsidRPr="00623693">
        <w:rPr>
          <w:sz w:val="20"/>
        </w:rPr>
        <w:t>e</w:t>
      </w:r>
      <w:r w:rsidRPr="00623693">
        <w:rPr>
          <w:spacing w:val="4"/>
          <w:sz w:val="20"/>
        </w:rPr>
        <w:t>c</w:t>
      </w:r>
      <w:r w:rsidRPr="00623693">
        <w:rPr>
          <w:spacing w:val="-1"/>
          <w:sz w:val="20"/>
        </w:rPr>
        <w:t>i</w:t>
      </w:r>
      <w:r w:rsidRPr="00623693">
        <w:rPr>
          <w:spacing w:val="2"/>
          <w:sz w:val="20"/>
        </w:rPr>
        <w:t>p</w:t>
      </w:r>
      <w:r w:rsidRPr="00623693">
        <w:rPr>
          <w:spacing w:val="-1"/>
          <w:sz w:val="20"/>
        </w:rPr>
        <w:t>i</w:t>
      </w:r>
      <w:r w:rsidRPr="00623693">
        <w:rPr>
          <w:sz w:val="20"/>
        </w:rPr>
        <w:t>ent</w:t>
      </w:r>
      <w:r w:rsidRPr="00623693">
        <w:rPr>
          <w:spacing w:val="-6"/>
          <w:sz w:val="20"/>
        </w:rPr>
        <w:t xml:space="preserve"> </w:t>
      </w:r>
      <w:r w:rsidRPr="00623693">
        <w:rPr>
          <w:spacing w:val="2"/>
          <w:sz w:val="20"/>
        </w:rPr>
        <w:t>f</w:t>
      </w:r>
      <w:r w:rsidRPr="00623693">
        <w:rPr>
          <w:sz w:val="20"/>
        </w:rPr>
        <w:t>or</w:t>
      </w:r>
      <w:r w:rsidRPr="00623693">
        <w:rPr>
          <w:spacing w:val="-2"/>
          <w:sz w:val="20"/>
        </w:rPr>
        <w:t xml:space="preserve"> </w:t>
      </w:r>
      <w:r w:rsidRPr="00623693">
        <w:rPr>
          <w:sz w:val="20"/>
        </w:rPr>
        <w:t>t</w:t>
      </w:r>
      <w:r w:rsidRPr="00623693">
        <w:rPr>
          <w:spacing w:val="-1"/>
          <w:sz w:val="20"/>
        </w:rPr>
        <w:t>h</w:t>
      </w:r>
      <w:r w:rsidRPr="00623693">
        <w:rPr>
          <w:sz w:val="20"/>
        </w:rPr>
        <w:t>e</w:t>
      </w:r>
      <w:r w:rsidRPr="00623693">
        <w:rPr>
          <w:spacing w:val="-1"/>
          <w:sz w:val="20"/>
        </w:rPr>
        <w:t xml:space="preserve"> </w:t>
      </w:r>
      <w:r w:rsidRPr="00623693">
        <w:rPr>
          <w:sz w:val="20"/>
        </w:rPr>
        <w:t>d</w:t>
      </w:r>
      <w:r w:rsidRPr="00623693">
        <w:rPr>
          <w:spacing w:val="1"/>
          <w:sz w:val="20"/>
        </w:rPr>
        <w:t>r</w:t>
      </w:r>
      <w:r w:rsidRPr="00623693">
        <w:rPr>
          <w:spacing w:val="2"/>
          <w:sz w:val="20"/>
        </w:rPr>
        <w:t>a</w:t>
      </w:r>
      <w:r w:rsidRPr="00623693">
        <w:rPr>
          <w:spacing w:val="-2"/>
          <w:sz w:val="20"/>
        </w:rPr>
        <w:t>w</w:t>
      </w:r>
      <w:r w:rsidRPr="00623693">
        <w:rPr>
          <w:spacing w:val="1"/>
          <w:sz w:val="20"/>
        </w:rPr>
        <w:t>-</w:t>
      </w:r>
      <w:r w:rsidRPr="00623693">
        <w:rPr>
          <w:sz w:val="20"/>
        </w:rPr>
        <w:t>d</w:t>
      </w:r>
      <w:r w:rsidRPr="00623693">
        <w:rPr>
          <w:spacing w:val="2"/>
          <w:sz w:val="20"/>
        </w:rPr>
        <w:t>o</w:t>
      </w:r>
      <w:r w:rsidRPr="00623693">
        <w:rPr>
          <w:sz w:val="20"/>
        </w:rPr>
        <w:t>wn</w:t>
      </w:r>
      <w:r w:rsidRPr="00623693">
        <w:rPr>
          <w:spacing w:val="-11"/>
          <w:sz w:val="20"/>
        </w:rPr>
        <w:t xml:space="preserve"> </w:t>
      </w:r>
      <w:r w:rsidRPr="00623693">
        <w:rPr>
          <w:sz w:val="20"/>
        </w:rPr>
        <w:t xml:space="preserve">of </w:t>
      </w:r>
      <w:r w:rsidRPr="00623693">
        <w:rPr>
          <w:spacing w:val="2"/>
          <w:sz w:val="20"/>
        </w:rPr>
        <w:t>f</w:t>
      </w:r>
      <w:r w:rsidRPr="00623693">
        <w:rPr>
          <w:sz w:val="20"/>
        </w:rPr>
        <w:t>unds</w:t>
      </w:r>
      <w:r w:rsidRPr="00623693">
        <w:rPr>
          <w:spacing w:val="-4"/>
          <w:sz w:val="20"/>
        </w:rPr>
        <w:t xml:space="preserve"> </w:t>
      </w:r>
      <w:r w:rsidRPr="00623693">
        <w:rPr>
          <w:sz w:val="20"/>
        </w:rPr>
        <w:t>to</w:t>
      </w:r>
      <w:r w:rsidRPr="00623693">
        <w:rPr>
          <w:spacing w:val="-3"/>
          <w:sz w:val="20"/>
        </w:rPr>
        <w:t xml:space="preserve"> </w:t>
      </w:r>
      <w:r w:rsidRPr="00623693">
        <w:rPr>
          <w:spacing w:val="1"/>
          <w:sz w:val="20"/>
        </w:rPr>
        <w:t>c</w:t>
      </w:r>
      <w:r w:rsidRPr="00623693">
        <w:rPr>
          <w:sz w:val="20"/>
        </w:rPr>
        <w:t>a</w:t>
      </w:r>
      <w:r w:rsidRPr="00623693">
        <w:rPr>
          <w:spacing w:val="1"/>
          <w:sz w:val="20"/>
        </w:rPr>
        <w:t>r</w:t>
      </w:r>
      <w:r w:rsidRPr="00623693">
        <w:rPr>
          <w:spacing w:val="3"/>
          <w:sz w:val="20"/>
        </w:rPr>
        <w:t>r</w:t>
      </w:r>
      <w:r w:rsidRPr="00623693">
        <w:rPr>
          <w:sz w:val="20"/>
        </w:rPr>
        <w:t>y</w:t>
      </w:r>
      <w:r w:rsidRPr="00623693">
        <w:rPr>
          <w:spacing w:val="-6"/>
          <w:sz w:val="20"/>
        </w:rPr>
        <w:t xml:space="preserve"> </w:t>
      </w:r>
      <w:r w:rsidRPr="00623693">
        <w:rPr>
          <w:spacing w:val="2"/>
          <w:sz w:val="20"/>
        </w:rPr>
        <w:t>o</w:t>
      </w:r>
      <w:r w:rsidRPr="00623693">
        <w:rPr>
          <w:sz w:val="20"/>
        </w:rPr>
        <w:t>ut e</w:t>
      </w:r>
      <w:r w:rsidRPr="00623693">
        <w:rPr>
          <w:spacing w:val="1"/>
          <w:sz w:val="20"/>
        </w:rPr>
        <w:t>x</w:t>
      </w:r>
      <w:r w:rsidRPr="00623693">
        <w:rPr>
          <w:sz w:val="20"/>
        </w:rPr>
        <w:t>e</w:t>
      </w:r>
      <w:r w:rsidRPr="00623693">
        <w:rPr>
          <w:spacing w:val="4"/>
          <w:sz w:val="20"/>
        </w:rPr>
        <w:t>m</w:t>
      </w:r>
      <w:r w:rsidRPr="00623693">
        <w:rPr>
          <w:sz w:val="20"/>
        </w:rPr>
        <w:t>pt</w:t>
      </w:r>
      <w:r w:rsidRPr="00623693">
        <w:rPr>
          <w:spacing w:val="-8"/>
          <w:sz w:val="20"/>
        </w:rPr>
        <w:t xml:space="preserve"> </w:t>
      </w:r>
      <w:r w:rsidRPr="00623693">
        <w:rPr>
          <w:sz w:val="20"/>
        </w:rPr>
        <w:t>a</w:t>
      </w:r>
      <w:r w:rsidRPr="00623693">
        <w:rPr>
          <w:spacing w:val="1"/>
          <w:sz w:val="20"/>
        </w:rPr>
        <w:t>c</w:t>
      </w:r>
      <w:r w:rsidRPr="00623693">
        <w:rPr>
          <w:sz w:val="20"/>
        </w:rPr>
        <w:t>t</w:t>
      </w:r>
      <w:r w:rsidRPr="00623693">
        <w:rPr>
          <w:spacing w:val="-1"/>
          <w:sz w:val="20"/>
        </w:rPr>
        <w:t>ivi</w:t>
      </w:r>
      <w:r w:rsidRPr="00623693">
        <w:rPr>
          <w:spacing w:val="2"/>
          <w:sz w:val="20"/>
        </w:rPr>
        <w:t>t</w:t>
      </w:r>
      <w:r w:rsidRPr="00623693">
        <w:rPr>
          <w:spacing w:val="-1"/>
          <w:sz w:val="20"/>
        </w:rPr>
        <w:t>i</w:t>
      </w:r>
      <w:r w:rsidRPr="00623693">
        <w:rPr>
          <w:sz w:val="20"/>
        </w:rPr>
        <w:t>es</w:t>
      </w:r>
      <w:r w:rsidRPr="00623693">
        <w:rPr>
          <w:spacing w:val="-5"/>
          <w:sz w:val="20"/>
        </w:rPr>
        <w:t xml:space="preserve"> </w:t>
      </w:r>
      <w:r w:rsidRPr="00623693">
        <w:rPr>
          <w:sz w:val="20"/>
        </w:rPr>
        <w:t>and</w:t>
      </w:r>
      <w:r w:rsidRPr="00623693">
        <w:rPr>
          <w:spacing w:val="-1"/>
          <w:sz w:val="20"/>
        </w:rPr>
        <w:t xml:space="preserve"> </w:t>
      </w:r>
      <w:r w:rsidRPr="00623693">
        <w:rPr>
          <w:sz w:val="20"/>
        </w:rPr>
        <w:t>p</w:t>
      </w:r>
      <w:r w:rsidRPr="00623693">
        <w:rPr>
          <w:spacing w:val="1"/>
          <w:sz w:val="20"/>
        </w:rPr>
        <w:t>r</w:t>
      </w:r>
      <w:r w:rsidRPr="00623693">
        <w:rPr>
          <w:sz w:val="20"/>
        </w:rPr>
        <w:t>o</w:t>
      </w:r>
      <w:r w:rsidRPr="00623693">
        <w:rPr>
          <w:spacing w:val="1"/>
          <w:sz w:val="20"/>
        </w:rPr>
        <w:t>j</w:t>
      </w:r>
      <w:r w:rsidRPr="00623693">
        <w:rPr>
          <w:spacing w:val="2"/>
          <w:sz w:val="20"/>
        </w:rPr>
        <w:t>e</w:t>
      </w:r>
      <w:r w:rsidRPr="00623693">
        <w:rPr>
          <w:spacing w:val="1"/>
          <w:sz w:val="20"/>
        </w:rPr>
        <w:t>c</w:t>
      </w:r>
      <w:r w:rsidRPr="00623693">
        <w:rPr>
          <w:sz w:val="20"/>
        </w:rPr>
        <w:t>t</w:t>
      </w:r>
      <w:r w:rsidRPr="00623693">
        <w:rPr>
          <w:spacing w:val="1"/>
          <w:sz w:val="20"/>
        </w:rPr>
        <w:t>s</w:t>
      </w:r>
      <w:r w:rsidRPr="00623693">
        <w:rPr>
          <w:sz w:val="20"/>
        </w:rPr>
        <w:t>.</w:t>
      </w:r>
      <w:r w:rsidRPr="00623693">
        <w:rPr>
          <w:spacing w:val="47"/>
          <w:sz w:val="20"/>
        </w:rPr>
        <w:t xml:space="preserve"> </w:t>
      </w:r>
      <w:r w:rsidRPr="00623693">
        <w:rPr>
          <w:sz w:val="20"/>
        </w:rPr>
        <w:t>H</w:t>
      </w:r>
      <w:r w:rsidRPr="00623693">
        <w:rPr>
          <w:spacing w:val="2"/>
          <w:sz w:val="20"/>
        </w:rPr>
        <w:t>o</w:t>
      </w:r>
      <w:r w:rsidRPr="00623693">
        <w:rPr>
          <w:spacing w:val="-2"/>
          <w:sz w:val="20"/>
        </w:rPr>
        <w:t>w</w:t>
      </w:r>
      <w:r w:rsidRPr="00623693">
        <w:rPr>
          <w:spacing w:val="2"/>
          <w:sz w:val="20"/>
        </w:rPr>
        <w:t>e</w:t>
      </w:r>
      <w:r w:rsidRPr="00623693">
        <w:rPr>
          <w:spacing w:val="-1"/>
          <w:sz w:val="20"/>
        </w:rPr>
        <w:t>v</w:t>
      </w:r>
      <w:r w:rsidRPr="00623693">
        <w:rPr>
          <w:sz w:val="20"/>
        </w:rPr>
        <w:t>e</w:t>
      </w:r>
      <w:r w:rsidRPr="00623693">
        <w:rPr>
          <w:spacing w:val="1"/>
          <w:sz w:val="20"/>
        </w:rPr>
        <w:t>r</w:t>
      </w:r>
      <w:r w:rsidRPr="00623693">
        <w:rPr>
          <w:sz w:val="20"/>
        </w:rPr>
        <w:t>,</w:t>
      </w:r>
      <w:r w:rsidRPr="00623693">
        <w:rPr>
          <w:spacing w:val="-9"/>
          <w:sz w:val="20"/>
        </w:rPr>
        <w:t xml:space="preserve"> </w:t>
      </w:r>
      <w:r w:rsidRPr="00623693">
        <w:rPr>
          <w:spacing w:val="2"/>
          <w:sz w:val="20"/>
        </w:rPr>
        <w:t>t</w:t>
      </w:r>
      <w:r w:rsidRPr="00623693">
        <w:rPr>
          <w:sz w:val="20"/>
        </w:rPr>
        <w:t>he</w:t>
      </w:r>
      <w:r w:rsidRPr="00623693">
        <w:rPr>
          <w:spacing w:val="-4"/>
          <w:sz w:val="20"/>
        </w:rPr>
        <w:t xml:space="preserve"> </w:t>
      </w:r>
      <w:r w:rsidRPr="00623693">
        <w:rPr>
          <w:spacing w:val="1"/>
          <w:sz w:val="20"/>
        </w:rPr>
        <w:t>r</w:t>
      </w:r>
      <w:r w:rsidRPr="00623693">
        <w:rPr>
          <w:sz w:val="20"/>
        </w:rPr>
        <w:t>e</w:t>
      </w:r>
      <w:r w:rsidRPr="00623693">
        <w:rPr>
          <w:spacing w:val="1"/>
          <w:sz w:val="20"/>
        </w:rPr>
        <w:t>s</w:t>
      </w:r>
      <w:r w:rsidRPr="00623693">
        <w:rPr>
          <w:spacing w:val="2"/>
          <w:sz w:val="20"/>
        </w:rPr>
        <w:t>p</w:t>
      </w:r>
      <w:r w:rsidRPr="00623693">
        <w:rPr>
          <w:sz w:val="20"/>
        </w:rPr>
        <w:t>on</w:t>
      </w:r>
      <w:r w:rsidRPr="00623693">
        <w:rPr>
          <w:spacing w:val="1"/>
          <w:sz w:val="20"/>
        </w:rPr>
        <w:t>si</w:t>
      </w:r>
      <w:r w:rsidRPr="00623693">
        <w:rPr>
          <w:sz w:val="20"/>
        </w:rPr>
        <w:t>b</w:t>
      </w:r>
      <w:r w:rsidRPr="00623693">
        <w:rPr>
          <w:spacing w:val="-1"/>
          <w:sz w:val="20"/>
        </w:rPr>
        <w:t>l</w:t>
      </w:r>
      <w:r w:rsidRPr="00623693">
        <w:rPr>
          <w:sz w:val="20"/>
        </w:rPr>
        <w:t>e</w:t>
      </w:r>
      <w:r w:rsidRPr="00623693">
        <w:rPr>
          <w:spacing w:val="-8"/>
          <w:sz w:val="20"/>
        </w:rPr>
        <w:t xml:space="preserve"> </w:t>
      </w:r>
      <w:r w:rsidRPr="00623693">
        <w:rPr>
          <w:sz w:val="20"/>
        </w:rPr>
        <w:t>en</w:t>
      </w:r>
      <w:r w:rsidRPr="00623693">
        <w:rPr>
          <w:spacing w:val="2"/>
          <w:sz w:val="20"/>
        </w:rPr>
        <w:t>t</w:t>
      </w:r>
      <w:r w:rsidRPr="00623693">
        <w:rPr>
          <w:spacing w:val="-1"/>
          <w:sz w:val="20"/>
        </w:rPr>
        <w:t>i</w:t>
      </w:r>
      <w:r w:rsidRPr="00623693">
        <w:rPr>
          <w:spacing w:val="5"/>
          <w:sz w:val="20"/>
        </w:rPr>
        <w:t>t</w:t>
      </w:r>
      <w:r w:rsidRPr="00623693">
        <w:rPr>
          <w:sz w:val="20"/>
        </w:rPr>
        <w:t>y</w:t>
      </w:r>
      <w:r w:rsidRPr="00623693">
        <w:rPr>
          <w:spacing w:val="-9"/>
          <w:sz w:val="20"/>
        </w:rPr>
        <w:t xml:space="preserve"> </w:t>
      </w:r>
      <w:r w:rsidRPr="00623693">
        <w:rPr>
          <w:spacing w:val="4"/>
          <w:sz w:val="20"/>
        </w:rPr>
        <w:t>m</w:t>
      </w:r>
      <w:r w:rsidRPr="00623693">
        <w:rPr>
          <w:sz w:val="20"/>
        </w:rPr>
        <w:t>u</w:t>
      </w:r>
      <w:r w:rsidRPr="00623693">
        <w:rPr>
          <w:spacing w:val="1"/>
          <w:sz w:val="20"/>
        </w:rPr>
        <w:t>s</w:t>
      </w:r>
      <w:r w:rsidRPr="00623693">
        <w:rPr>
          <w:sz w:val="20"/>
        </w:rPr>
        <w:t>t</w:t>
      </w:r>
      <w:r w:rsidRPr="00623693">
        <w:rPr>
          <w:spacing w:val="-5"/>
          <w:sz w:val="20"/>
        </w:rPr>
        <w:t xml:space="preserve"> </w:t>
      </w:r>
      <w:r w:rsidRPr="00623693">
        <w:rPr>
          <w:spacing w:val="1"/>
          <w:sz w:val="20"/>
        </w:rPr>
        <w:t>s</w:t>
      </w:r>
      <w:r w:rsidRPr="00623693">
        <w:rPr>
          <w:sz w:val="20"/>
        </w:rPr>
        <w:t>t</w:t>
      </w:r>
      <w:r w:rsidRPr="00623693">
        <w:rPr>
          <w:spacing w:val="-1"/>
          <w:sz w:val="20"/>
        </w:rPr>
        <w:t>il</w:t>
      </w:r>
      <w:r w:rsidRPr="00623693">
        <w:rPr>
          <w:sz w:val="20"/>
        </w:rPr>
        <w:t>l</w:t>
      </w:r>
      <w:r w:rsidRPr="00623693">
        <w:rPr>
          <w:spacing w:val="-4"/>
          <w:sz w:val="20"/>
        </w:rPr>
        <w:t xml:space="preserve"> </w:t>
      </w:r>
      <w:r w:rsidRPr="00623693">
        <w:rPr>
          <w:spacing w:val="2"/>
          <w:sz w:val="20"/>
        </w:rPr>
        <w:t>d</w:t>
      </w:r>
      <w:r w:rsidRPr="00623693">
        <w:rPr>
          <w:sz w:val="20"/>
        </w:rPr>
        <w:t>o</w:t>
      </w:r>
      <w:r w:rsidRPr="00623693">
        <w:rPr>
          <w:spacing w:val="1"/>
          <w:sz w:val="20"/>
        </w:rPr>
        <w:t>c</w:t>
      </w:r>
      <w:r w:rsidRPr="00623693">
        <w:rPr>
          <w:sz w:val="20"/>
        </w:rPr>
        <w:t>u</w:t>
      </w:r>
      <w:r w:rsidRPr="00623693">
        <w:rPr>
          <w:spacing w:val="4"/>
          <w:sz w:val="20"/>
        </w:rPr>
        <w:t>m</w:t>
      </w:r>
      <w:r w:rsidRPr="00623693">
        <w:rPr>
          <w:spacing w:val="-3"/>
          <w:sz w:val="20"/>
        </w:rPr>
        <w:t>e</w:t>
      </w:r>
      <w:r w:rsidRPr="00623693">
        <w:rPr>
          <w:sz w:val="20"/>
        </w:rPr>
        <w:t>nt</w:t>
      </w:r>
      <w:r w:rsidRPr="00623693">
        <w:rPr>
          <w:spacing w:val="-10"/>
          <w:sz w:val="20"/>
        </w:rPr>
        <w:t xml:space="preserve"> </w:t>
      </w:r>
      <w:r w:rsidRPr="00623693">
        <w:rPr>
          <w:spacing w:val="1"/>
          <w:sz w:val="20"/>
        </w:rPr>
        <w:t>i</w:t>
      </w:r>
      <w:r w:rsidRPr="00623693">
        <w:rPr>
          <w:sz w:val="20"/>
        </w:rPr>
        <w:t xml:space="preserve">n </w:t>
      </w:r>
      <w:r w:rsidRPr="00623693">
        <w:rPr>
          <w:spacing w:val="-2"/>
          <w:sz w:val="20"/>
        </w:rPr>
        <w:t>w</w:t>
      </w:r>
      <w:r w:rsidRPr="00623693">
        <w:rPr>
          <w:spacing w:val="1"/>
          <w:sz w:val="20"/>
        </w:rPr>
        <w:t>r</w:t>
      </w:r>
      <w:r w:rsidRPr="00623693">
        <w:rPr>
          <w:spacing w:val="-1"/>
          <w:sz w:val="20"/>
        </w:rPr>
        <w:t>i</w:t>
      </w:r>
      <w:r w:rsidRPr="00623693">
        <w:rPr>
          <w:spacing w:val="2"/>
          <w:sz w:val="20"/>
        </w:rPr>
        <w:t>t</w:t>
      </w:r>
      <w:r w:rsidRPr="00623693">
        <w:rPr>
          <w:spacing w:val="-1"/>
          <w:sz w:val="20"/>
        </w:rPr>
        <w:t>i</w:t>
      </w:r>
      <w:r w:rsidRPr="00623693">
        <w:rPr>
          <w:spacing w:val="2"/>
          <w:sz w:val="20"/>
        </w:rPr>
        <w:t>n</w:t>
      </w:r>
      <w:r w:rsidRPr="00623693">
        <w:rPr>
          <w:sz w:val="20"/>
        </w:rPr>
        <w:t>g</w:t>
      </w:r>
      <w:r w:rsidRPr="00623693">
        <w:rPr>
          <w:spacing w:val="-7"/>
          <w:sz w:val="20"/>
        </w:rPr>
        <w:t xml:space="preserve"> </w:t>
      </w:r>
      <w:r w:rsidRPr="00623693">
        <w:rPr>
          <w:spacing w:val="-1"/>
          <w:sz w:val="20"/>
        </w:rPr>
        <w:t>i</w:t>
      </w:r>
      <w:r w:rsidRPr="00623693">
        <w:rPr>
          <w:sz w:val="20"/>
        </w:rPr>
        <w:t>ts</w:t>
      </w:r>
      <w:r w:rsidRPr="00623693">
        <w:rPr>
          <w:spacing w:val="-1"/>
          <w:sz w:val="20"/>
        </w:rPr>
        <w:t xml:space="preserve"> </w:t>
      </w:r>
      <w:r w:rsidRPr="00623693">
        <w:rPr>
          <w:spacing w:val="1"/>
          <w:sz w:val="20"/>
        </w:rPr>
        <w:t>c</w:t>
      </w:r>
      <w:r w:rsidRPr="00623693">
        <w:rPr>
          <w:sz w:val="20"/>
        </w:rPr>
        <w:t>o</w:t>
      </w:r>
      <w:r w:rsidRPr="00623693">
        <w:rPr>
          <w:spacing w:val="4"/>
          <w:sz w:val="20"/>
        </w:rPr>
        <w:t>m</w:t>
      </w:r>
      <w:r w:rsidRPr="00623693">
        <w:rPr>
          <w:sz w:val="20"/>
        </w:rPr>
        <w:t>p</w:t>
      </w:r>
      <w:r w:rsidRPr="00623693">
        <w:rPr>
          <w:spacing w:val="-1"/>
          <w:sz w:val="20"/>
        </w:rPr>
        <w:t>li</w:t>
      </w:r>
      <w:r w:rsidRPr="00623693">
        <w:rPr>
          <w:spacing w:val="2"/>
          <w:sz w:val="20"/>
        </w:rPr>
        <w:t>a</w:t>
      </w:r>
      <w:r w:rsidRPr="00623693">
        <w:rPr>
          <w:sz w:val="20"/>
        </w:rPr>
        <w:t>n</w:t>
      </w:r>
      <w:r w:rsidRPr="00623693">
        <w:rPr>
          <w:spacing w:val="1"/>
          <w:sz w:val="20"/>
        </w:rPr>
        <w:t>c</w:t>
      </w:r>
      <w:r w:rsidRPr="00623693">
        <w:rPr>
          <w:sz w:val="20"/>
        </w:rPr>
        <w:t>e</w:t>
      </w:r>
      <w:r w:rsidRPr="00623693">
        <w:rPr>
          <w:spacing w:val="-8"/>
          <w:sz w:val="20"/>
        </w:rPr>
        <w:t xml:space="preserve"> </w:t>
      </w:r>
      <w:r w:rsidRPr="00623693">
        <w:rPr>
          <w:sz w:val="20"/>
        </w:rPr>
        <w:t>w</w:t>
      </w:r>
      <w:r w:rsidRPr="00623693">
        <w:rPr>
          <w:spacing w:val="-1"/>
          <w:sz w:val="20"/>
        </w:rPr>
        <w:t>i</w:t>
      </w:r>
      <w:r w:rsidRPr="00623693">
        <w:rPr>
          <w:sz w:val="20"/>
        </w:rPr>
        <w:t>th and</w:t>
      </w:r>
      <w:r w:rsidRPr="00623693">
        <w:rPr>
          <w:spacing w:val="2"/>
          <w:sz w:val="20"/>
        </w:rPr>
        <w:t>/</w:t>
      </w:r>
      <w:r w:rsidRPr="00623693">
        <w:rPr>
          <w:sz w:val="20"/>
        </w:rPr>
        <w:t>or</w:t>
      </w:r>
      <w:r w:rsidRPr="00623693">
        <w:rPr>
          <w:spacing w:val="-6"/>
          <w:sz w:val="20"/>
        </w:rPr>
        <w:t xml:space="preserve"> </w:t>
      </w:r>
      <w:r w:rsidRPr="00623693">
        <w:rPr>
          <w:sz w:val="20"/>
        </w:rPr>
        <w:t>a</w:t>
      </w:r>
      <w:r w:rsidRPr="00623693">
        <w:rPr>
          <w:spacing w:val="2"/>
          <w:sz w:val="20"/>
        </w:rPr>
        <w:t>p</w:t>
      </w:r>
      <w:r w:rsidRPr="00623693">
        <w:rPr>
          <w:sz w:val="20"/>
        </w:rPr>
        <w:t>p</w:t>
      </w:r>
      <w:r w:rsidRPr="00623693">
        <w:rPr>
          <w:spacing w:val="1"/>
          <w:sz w:val="20"/>
        </w:rPr>
        <w:t>l</w:t>
      </w:r>
      <w:r w:rsidRPr="00623693">
        <w:rPr>
          <w:spacing w:val="-1"/>
          <w:sz w:val="20"/>
        </w:rPr>
        <w:t>i</w:t>
      </w:r>
      <w:r w:rsidRPr="00623693">
        <w:rPr>
          <w:spacing w:val="1"/>
          <w:sz w:val="20"/>
        </w:rPr>
        <w:t>c</w:t>
      </w:r>
      <w:r w:rsidRPr="00623693">
        <w:rPr>
          <w:sz w:val="20"/>
        </w:rPr>
        <w:t>ab</w:t>
      </w:r>
      <w:r w:rsidRPr="00623693">
        <w:rPr>
          <w:spacing w:val="1"/>
          <w:sz w:val="20"/>
        </w:rPr>
        <w:t>i</w:t>
      </w:r>
      <w:r w:rsidRPr="00623693">
        <w:rPr>
          <w:spacing w:val="-1"/>
          <w:sz w:val="20"/>
        </w:rPr>
        <w:t>l</w:t>
      </w:r>
      <w:r w:rsidRPr="00623693">
        <w:rPr>
          <w:spacing w:val="1"/>
          <w:sz w:val="20"/>
        </w:rPr>
        <w:t>i</w:t>
      </w:r>
      <w:r w:rsidRPr="00623693">
        <w:rPr>
          <w:spacing w:val="2"/>
          <w:sz w:val="20"/>
        </w:rPr>
        <w:t>t</w:t>
      </w:r>
      <w:r w:rsidRPr="00623693">
        <w:rPr>
          <w:sz w:val="20"/>
        </w:rPr>
        <w:t>y</w:t>
      </w:r>
      <w:r w:rsidRPr="00623693">
        <w:rPr>
          <w:spacing w:val="-12"/>
          <w:sz w:val="20"/>
        </w:rPr>
        <w:t xml:space="preserve"> </w:t>
      </w:r>
      <w:r w:rsidRPr="00623693">
        <w:rPr>
          <w:sz w:val="20"/>
        </w:rPr>
        <w:t xml:space="preserve">of </w:t>
      </w:r>
      <w:r w:rsidRPr="00623693">
        <w:rPr>
          <w:spacing w:val="1"/>
          <w:sz w:val="20"/>
        </w:rPr>
        <w:t>“</w:t>
      </w:r>
      <w:r w:rsidRPr="00623693">
        <w:rPr>
          <w:sz w:val="20"/>
        </w:rPr>
        <w:t>ot</w:t>
      </w:r>
      <w:r w:rsidRPr="00623693">
        <w:rPr>
          <w:spacing w:val="-1"/>
          <w:sz w:val="20"/>
        </w:rPr>
        <w:t>h</w:t>
      </w:r>
      <w:r w:rsidRPr="00623693">
        <w:rPr>
          <w:spacing w:val="2"/>
          <w:sz w:val="20"/>
        </w:rPr>
        <w:t>e</w:t>
      </w:r>
      <w:r w:rsidRPr="00623693">
        <w:rPr>
          <w:sz w:val="20"/>
        </w:rPr>
        <w:t>r</w:t>
      </w:r>
      <w:r w:rsidRPr="00623693">
        <w:rPr>
          <w:spacing w:val="-5"/>
          <w:sz w:val="20"/>
        </w:rPr>
        <w:t xml:space="preserve"> </w:t>
      </w:r>
      <w:r w:rsidRPr="00623693">
        <w:rPr>
          <w:spacing w:val="1"/>
          <w:sz w:val="20"/>
        </w:rPr>
        <w:t>r</w:t>
      </w:r>
      <w:r w:rsidRPr="00623693">
        <w:rPr>
          <w:sz w:val="20"/>
        </w:rPr>
        <w:t>equ</w:t>
      </w:r>
      <w:r w:rsidRPr="00623693">
        <w:rPr>
          <w:spacing w:val="-1"/>
          <w:sz w:val="20"/>
        </w:rPr>
        <w:t>i</w:t>
      </w:r>
      <w:r w:rsidRPr="00623693">
        <w:rPr>
          <w:spacing w:val="1"/>
          <w:sz w:val="20"/>
        </w:rPr>
        <w:t>r</w:t>
      </w:r>
      <w:r w:rsidRPr="00623693">
        <w:rPr>
          <w:sz w:val="20"/>
        </w:rPr>
        <w:t>e</w:t>
      </w:r>
      <w:r w:rsidRPr="00623693">
        <w:rPr>
          <w:spacing w:val="4"/>
          <w:sz w:val="20"/>
        </w:rPr>
        <w:t>m</w:t>
      </w:r>
      <w:r w:rsidRPr="00623693">
        <w:rPr>
          <w:sz w:val="20"/>
        </w:rPr>
        <w:t>ent</w:t>
      </w:r>
      <w:r w:rsidRPr="00623693">
        <w:rPr>
          <w:spacing w:val="1"/>
          <w:sz w:val="20"/>
        </w:rPr>
        <w:t>s</w:t>
      </w:r>
      <w:r w:rsidRPr="00623693">
        <w:rPr>
          <w:sz w:val="20"/>
        </w:rPr>
        <w:t>”</w:t>
      </w:r>
      <w:r w:rsidRPr="00623693">
        <w:rPr>
          <w:spacing w:val="-12"/>
          <w:sz w:val="20"/>
        </w:rPr>
        <w:t xml:space="preserve"> </w:t>
      </w:r>
      <w:r w:rsidRPr="00623693">
        <w:rPr>
          <w:sz w:val="20"/>
        </w:rPr>
        <w:t>per</w:t>
      </w:r>
      <w:r w:rsidRPr="00623693">
        <w:rPr>
          <w:spacing w:val="-3"/>
          <w:sz w:val="20"/>
        </w:rPr>
        <w:t xml:space="preserve"> </w:t>
      </w:r>
      <w:r w:rsidRPr="00623693">
        <w:rPr>
          <w:sz w:val="20"/>
        </w:rPr>
        <w:t>2</w:t>
      </w:r>
      <w:r w:rsidRPr="00623693">
        <w:rPr>
          <w:spacing w:val="2"/>
          <w:sz w:val="20"/>
        </w:rPr>
        <w:t>4</w:t>
      </w:r>
      <w:r w:rsidRPr="00623693">
        <w:rPr>
          <w:sz w:val="20"/>
        </w:rPr>
        <w:t>C</w:t>
      </w:r>
      <w:r w:rsidRPr="00623693">
        <w:rPr>
          <w:spacing w:val="1"/>
          <w:sz w:val="20"/>
        </w:rPr>
        <w:t>F</w:t>
      </w:r>
      <w:r w:rsidRPr="00623693">
        <w:rPr>
          <w:spacing w:val="3"/>
          <w:sz w:val="20"/>
        </w:rPr>
        <w:t>R</w:t>
      </w:r>
      <w:r w:rsidRPr="00623693">
        <w:rPr>
          <w:sz w:val="20"/>
        </w:rPr>
        <w:t>58.6</w:t>
      </w:r>
      <w:r w:rsidRPr="00623693">
        <w:rPr>
          <w:spacing w:val="-11"/>
          <w:sz w:val="20"/>
        </w:rPr>
        <w:t xml:space="preserve"> </w:t>
      </w:r>
      <w:r w:rsidRPr="00623693">
        <w:rPr>
          <w:spacing w:val="3"/>
          <w:sz w:val="20"/>
        </w:rPr>
        <w:t>(</w:t>
      </w:r>
      <w:r w:rsidRPr="00623693">
        <w:rPr>
          <w:spacing w:val="-1"/>
          <w:sz w:val="20"/>
        </w:rPr>
        <w:t>i</w:t>
      </w:r>
      <w:r w:rsidRPr="00623693">
        <w:rPr>
          <w:sz w:val="20"/>
        </w:rPr>
        <w:t>n</w:t>
      </w:r>
      <w:r w:rsidRPr="00623693">
        <w:rPr>
          <w:spacing w:val="1"/>
          <w:sz w:val="20"/>
        </w:rPr>
        <w:t>cl</w:t>
      </w:r>
      <w:r w:rsidRPr="00623693">
        <w:rPr>
          <w:sz w:val="20"/>
        </w:rPr>
        <w:t>ud</w:t>
      </w:r>
      <w:r w:rsidRPr="00623693">
        <w:rPr>
          <w:spacing w:val="2"/>
          <w:sz w:val="20"/>
        </w:rPr>
        <w:t>e</w:t>
      </w:r>
      <w:r w:rsidRPr="00623693">
        <w:rPr>
          <w:sz w:val="20"/>
        </w:rPr>
        <w:t>d</w:t>
      </w:r>
      <w:r w:rsidRPr="00623693">
        <w:rPr>
          <w:spacing w:val="-6"/>
          <w:sz w:val="20"/>
        </w:rPr>
        <w:t xml:space="preserve"> </w:t>
      </w:r>
      <w:r w:rsidRPr="00623693">
        <w:rPr>
          <w:spacing w:val="-2"/>
          <w:sz w:val="20"/>
        </w:rPr>
        <w:t>w</w:t>
      </w:r>
      <w:r w:rsidRPr="00623693">
        <w:rPr>
          <w:spacing w:val="1"/>
          <w:sz w:val="20"/>
        </w:rPr>
        <w:t>i</w:t>
      </w:r>
      <w:r w:rsidRPr="00623693">
        <w:rPr>
          <w:sz w:val="20"/>
        </w:rPr>
        <w:t>th</w:t>
      </w:r>
      <w:r w:rsidRPr="00623693">
        <w:rPr>
          <w:spacing w:val="-5"/>
          <w:sz w:val="20"/>
        </w:rPr>
        <w:t xml:space="preserve"> </w:t>
      </w:r>
      <w:r w:rsidRPr="00623693">
        <w:rPr>
          <w:spacing w:val="2"/>
          <w:sz w:val="20"/>
        </w:rPr>
        <w:t>t</w:t>
      </w:r>
      <w:r w:rsidRPr="00623693">
        <w:rPr>
          <w:sz w:val="20"/>
        </w:rPr>
        <w:t>h</w:t>
      </w:r>
      <w:r w:rsidRPr="00623693">
        <w:rPr>
          <w:spacing w:val="-1"/>
          <w:sz w:val="20"/>
        </w:rPr>
        <w:t>i</w:t>
      </w:r>
      <w:r w:rsidRPr="00623693">
        <w:rPr>
          <w:sz w:val="20"/>
        </w:rPr>
        <w:t>s</w:t>
      </w:r>
      <w:r w:rsidRPr="00623693">
        <w:rPr>
          <w:spacing w:val="-2"/>
          <w:sz w:val="20"/>
        </w:rPr>
        <w:t xml:space="preserve"> </w:t>
      </w:r>
      <w:r w:rsidRPr="00623693">
        <w:rPr>
          <w:spacing w:val="2"/>
          <w:sz w:val="20"/>
        </w:rPr>
        <w:t>d</w:t>
      </w:r>
      <w:r w:rsidRPr="00623693">
        <w:rPr>
          <w:sz w:val="20"/>
        </w:rPr>
        <w:t>o</w:t>
      </w:r>
      <w:r w:rsidRPr="00623693">
        <w:rPr>
          <w:spacing w:val="1"/>
          <w:sz w:val="20"/>
        </w:rPr>
        <w:t>c</w:t>
      </w:r>
      <w:r w:rsidRPr="00623693">
        <w:rPr>
          <w:sz w:val="20"/>
        </w:rPr>
        <w:t>u</w:t>
      </w:r>
      <w:r w:rsidRPr="00623693">
        <w:rPr>
          <w:spacing w:val="4"/>
          <w:sz w:val="20"/>
        </w:rPr>
        <w:t>m</w:t>
      </w:r>
      <w:r w:rsidRPr="00623693">
        <w:rPr>
          <w:sz w:val="20"/>
        </w:rPr>
        <w:t>ent</w:t>
      </w:r>
      <w:r w:rsidRPr="00623693">
        <w:rPr>
          <w:spacing w:val="1"/>
          <w:sz w:val="20"/>
        </w:rPr>
        <w:t>)</w:t>
      </w:r>
      <w:r w:rsidRPr="00623693">
        <w:rPr>
          <w:sz w:val="20"/>
        </w:rPr>
        <w:t>.</w:t>
      </w:r>
    </w:p>
    <w:p w:rsidR="00B90165" w:rsidRPr="00623693" w:rsidRDefault="00B90165" w:rsidP="00B90165">
      <w:pPr>
        <w:overflowPunct/>
        <w:spacing w:before="8" w:line="220" w:lineRule="exact"/>
        <w:textAlignment w:val="auto"/>
        <w:rPr>
          <w:sz w:val="22"/>
          <w:szCs w:val="22"/>
        </w:rPr>
      </w:pPr>
    </w:p>
    <w:p w:rsidR="00B90165" w:rsidRPr="00623693" w:rsidRDefault="00B90165" w:rsidP="00B90165">
      <w:pPr>
        <w:overflowPunct/>
        <w:ind w:left="220" w:right="52"/>
        <w:textAlignment w:val="auto"/>
        <w:rPr>
          <w:sz w:val="20"/>
        </w:rPr>
      </w:pPr>
      <w:r w:rsidRPr="00623693">
        <w:rPr>
          <w:spacing w:val="2"/>
          <w:sz w:val="20"/>
        </w:rPr>
        <w:t>B</w:t>
      </w:r>
      <w:r w:rsidRPr="00623693">
        <w:rPr>
          <w:sz w:val="20"/>
        </w:rPr>
        <w:t>y</w:t>
      </w:r>
      <w:r w:rsidRPr="00623693">
        <w:rPr>
          <w:spacing w:val="-6"/>
          <w:sz w:val="20"/>
        </w:rPr>
        <w:t xml:space="preserve"> </w:t>
      </w:r>
      <w:r w:rsidRPr="00623693">
        <w:rPr>
          <w:spacing w:val="4"/>
          <w:sz w:val="20"/>
        </w:rPr>
        <w:t>s</w:t>
      </w:r>
      <w:r w:rsidRPr="00623693">
        <w:rPr>
          <w:spacing w:val="-1"/>
          <w:sz w:val="20"/>
        </w:rPr>
        <w:t>i</w:t>
      </w:r>
      <w:r w:rsidRPr="00623693">
        <w:rPr>
          <w:sz w:val="20"/>
        </w:rPr>
        <w:t>g</w:t>
      </w:r>
      <w:r w:rsidRPr="00623693">
        <w:rPr>
          <w:spacing w:val="2"/>
          <w:sz w:val="20"/>
        </w:rPr>
        <w:t>n</w:t>
      </w:r>
      <w:r w:rsidRPr="00623693">
        <w:rPr>
          <w:spacing w:val="-1"/>
          <w:sz w:val="20"/>
        </w:rPr>
        <w:t>i</w:t>
      </w:r>
      <w:r w:rsidRPr="00623693">
        <w:rPr>
          <w:spacing w:val="2"/>
          <w:sz w:val="20"/>
        </w:rPr>
        <w:t>n</w:t>
      </w:r>
      <w:r w:rsidRPr="00623693">
        <w:rPr>
          <w:sz w:val="20"/>
        </w:rPr>
        <w:t>g</w:t>
      </w:r>
      <w:r w:rsidRPr="00623693">
        <w:rPr>
          <w:spacing w:val="-7"/>
          <w:sz w:val="20"/>
        </w:rPr>
        <w:t xml:space="preserve"> </w:t>
      </w:r>
      <w:r w:rsidRPr="00623693">
        <w:rPr>
          <w:sz w:val="20"/>
        </w:rPr>
        <w:t>b</w:t>
      </w:r>
      <w:r w:rsidRPr="00623693">
        <w:rPr>
          <w:spacing w:val="2"/>
          <w:sz w:val="20"/>
        </w:rPr>
        <w:t>e</w:t>
      </w:r>
      <w:r w:rsidRPr="00623693">
        <w:rPr>
          <w:spacing w:val="-1"/>
          <w:sz w:val="20"/>
        </w:rPr>
        <w:t>l</w:t>
      </w:r>
      <w:r w:rsidRPr="00623693">
        <w:rPr>
          <w:spacing w:val="2"/>
          <w:sz w:val="20"/>
        </w:rPr>
        <w:t>o</w:t>
      </w:r>
      <w:r w:rsidRPr="00623693">
        <w:rPr>
          <w:sz w:val="20"/>
        </w:rPr>
        <w:t>w</w:t>
      </w:r>
      <w:r w:rsidRPr="00623693">
        <w:rPr>
          <w:spacing w:val="-5"/>
          <w:sz w:val="20"/>
        </w:rPr>
        <w:t xml:space="preserve"> </w:t>
      </w:r>
      <w:r w:rsidRPr="00623693">
        <w:rPr>
          <w:sz w:val="20"/>
        </w:rPr>
        <w:t>t</w:t>
      </w:r>
      <w:r w:rsidRPr="00623693">
        <w:rPr>
          <w:spacing w:val="-1"/>
          <w:sz w:val="20"/>
        </w:rPr>
        <w:t>h</w:t>
      </w:r>
      <w:r w:rsidRPr="00623693">
        <w:rPr>
          <w:sz w:val="20"/>
        </w:rPr>
        <w:t>e</w:t>
      </w:r>
      <w:r w:rsidRPr="00623693">
        <w:rPr>
          <w:spacing w:val="-1"/>
          <w:sz w:val="20"/>
        </w:rPr>
        <w:t xml:space="preserve"> </w:t>
      </w:r>
      <w:r w:rsidRPr="00623693">
        <w:rPr>
          <w:sz w:val="20"/>
        </w:rPr>
        <w:t>Re</w:t>
      </w:r>
      <w:r w:rsidRPr="00623693">
        <w:rPr>
          <w:spacing w:val="1"/>
          <w:sz w:val="20"/>
        </w:rPr>
        <w:t>s</w:t>
      </w:r>
      <w:r w:rsidRPr="00623693">
        <w:rPr>
          <w:spacing w:val="2"/>
          <w:sz w:val="20"/>
        </w:rPr>
        <w:t>p</w:t>
      </w:r>
      <w:r w:rsidRPr="00623693">
        <w:rPr>
          <w:sz w:val="20"/>
        </w:rPr>
        <w:t>on</w:t>
      </w:r>
      <w:r w:rsidRPr="00623693">
        <w:rPr>
          <w:spacing w:val="1"/>
          <w:sz w:val="20"/>
        </w:rPr>
        <w:t>s</w:t>
      </w:r>
      <w:r w:rsidRPr="00623693">
        <w:rPr>
          <w:spacing w:val="-1"/>
          <w:sz w:val="20"/>
        </w:rPr>
        <w:t>i</w:t>
      </w:r>
      <w:r w:rsidRPr="00623693">
        <w:rPr>
          <w:spacing w:val="2"/>
          <w:sz w:val="20"/>
        </w:rPr>
        <w:t>b</w:t>
      </w:r>
      <w:r w:rsidRPr="00623693">
        <w:rPr>
          <w:spacing w:val="-1"/>
          <w:sz w:val="20"/>
        </w:rPr>
        <w:t>l</w:t>
      </w:r>
      <w:r w:rsidRPr="00623693">
        <w:rPr>
          <w:sz w:val="20"/>
        </w:rPr>
        <w:t>e</w:t>
      </w:r>
      <w:r w:rsidRPr="00623693">
        <w:rPr>
          <w:spacing w:val="-9"/>
          <w:sz w:val="20"/>
        </w:rPr>
        <w:t xml:space="preserve"> </w:t>
      </w:r>
      <w:r w:rsidRPr="00623693">
        <w:rPr>
          <w:spacing w:val="-1"/>
          <w:sz w:val="20"/>
        </w:rPr>
        <w:t>E</w:t>
      </w:r>
      <w:r w:rsidRPr="00623693">
        <w:rPr>
          <w:sz w:val="20"/>
        </w:rPr>
        <w:t>n</w:t>
      </w:r>
      <w:r w:rsidRPr="00623693">
        <w:rPr>
          <w:spacing w:val="2"/>
          <w:sz w:val="20"/>
        </w:rPr>
        <w:t>t</w:t>
      </w:r>
      <w:r w:rsidRPr="00623693">
        <w:rPr>
          <w:spacing w:val="-1"/>
          <w:sz w:val="20"/>
        </w:rPr>
        <w:t>i</w:t>
      </w:r>
      <w:r w:rsidRPr="00623693">
        <w:rPr>
          <w:spacing w:val="5"/>
          <w:sz w:val="20"/>
        </w:rPr>
        <w:t>t</w:t>
      </w:r>
      <w:r w:rsidRPr="00623693">
        <w:rPr>
          <w:sz w:val="20"/>
        </w:rPr>
        <w:t>y</w:t>
      </w:r>
      <w:r w:rsidRPr="00623693">
        <w:rPr>
          <w:spacing w:val="-9"/>
          <w:sz w:val="20"/>
        </w:rPr>
        <w:t xml:space="preserve"> </w:t>
      </w:r>
      <w:r w:rsidRPr="00623693">
        <w:rPr>
          <w:spacing w:val="1"/>
          <w:sz w:val="20"/>
        </w:rPr>
        <w:t>c</w:t>
      </w:r>
      <w:r w:rsidRPr="00623693">
        <w:rPr>
          <w:sz w:val="20"/>
        </w:rPr>
        <w:t>e</w:t>
      </w:r>
      <w:r w:rsidRPr="00623693">
        <w:rPr>
          <w:spacing w:val="1"/>
          <w:sz w:val="20"/>
        </w:rPr>
        <w:t>r</w:t>
      </w:r>
      <w:r w:rsidRPr="00623693">
        <w:rPr>
          <w:sz w:val="20"/>
        </w:rPr>
        <w:t>t</w:t>
      </w:r>
      <w:r w:rsidRPr="00623693">
        <w:rPr>
          <w:spacing w:val="-1"/>
          <w:sz w:val="20"/>
        </w:rPr>
        <w:t>i</w:t>
      </w:r>
      <w:r w:rsidRPr="00623693">
        <w:rPr>
          <w:spacing w:val="2"/>
          <w:sz w:val="20"/>
        </w:rPr>
        <w:t>f</w:t>
      </w:r>
      <w:r w:rsidRPr="00623693">
        <w:rPr>
          <w:spacing w:val="-1"/>
          <w:sz w:val="20"/>
        </w:rPr>
        <w:t>i</w:t>
      </w:r>
      <w:r w:rsidRPr="00623693">
        <w:rPr>
          <w:sz w:val="20"/>
        </w:rPr>
        <w:t>es</w:t>
      </w:r>
      <w:r w:rsidRPr="00623693">
        <w:rPr>
          <w:spacing w:val="-4"/>
          <w:sz w:val="20"/>
        </w:rPr>
        <w:t xml:space="preserve"> </w:t>
      </w:r>
      <w:r w:rsidRPr="00623693">
        <w:rPr>
          <w:spacing w:val="-1"/>
          <w:sz w:val="20"/>
        </w:rPr>
        <w:t>i</w:t>
      </w:r>
      <w:r w:rsidRPr="00623693">
        <w:rPr>
          <w:sz w:val="20"/>
        </w:rPr>
        <w:t xml:space="preserve">n </w:t>
      </w:r>
      <w:r w:rsidRPr="00623693">
        <w:rPr>
          <w:spacing w:val="-2"/>
          <w:sz w:val="20"/>
        </w:rPr>
        <w:t>w</w:t>
      </w:r>
      <w:r w:rsidRPr="00623693">
        <w:rPr>
          <w:spacing w:val="3"/>
          <w:sz w:val="20"/>
        </w:rPr>
        <w:t>r</w:t>
      </w:r>
      <w:r w:rsidRPr="00623693">
        <w:rPr>
          <w:spacing w:val="-1"/>
          <w:sz w:val="20"/>
        </w:rPr>
        <w:t>i</w:t>
      </w:r>
      <w:r w:rsidRPr="00623693">
        <w:rPr>
          <w:sz w:val="20"/>
        </w:rPr>
        <w:t>t</w:t>
      </w:r>
      <w:r w:rsidRPr="00623693">
        <w:rPr>
          <w:spacing w:val="1"/>
          <w:sz w:val="20"/>
        </w:rPr>
        <w:t>i</w:t>
      </w:r>
      <w:r w:rsidRPr="00623693">
        <w:rPr>
          <w:sz w:val="20"/>
        </w:rPr>
        <w:t>ng</w:t>
      </w:r>
      <w:r w:rsidRPr="00623693">
        <w:rPr>
          <w:spacing w:val="-7"/>
          <w:sz w:val="20"/>
        </w:rPr>
        <w:t xml:space="preserve"> </w:t>
      </w:r>
      <w:r w:rsidRPr="00623693">
        <w:rPr>
          <w:spacing w:val="2"/>
          <w:sz w:val="20"/>
        </w:rPr>
        <w:t>t</w:t>
      </w:r>
      <w:r w:rsidRPr="00623693">
        <w:rPr>
          <w:sz w:val="20"/>
        </w:rPr>
        <w:t>hat</w:t>
      </w:r>
      <w:r w:rsidRPr="00623693">
        <w:rPr>
          <w:spacing w:val="-1"/>
          <w:sz w:val="20"/>
        </w:rPr>
        <w:t xml:space="preserve"> </w:t>
      </w:r>
      <w:r w:rsidRPr="00623693">
        <w:rPr>
          <w:sz w:val="20"/>
        </w:rPr>
        <w:t>ea</w:t>
      </w:r>
      <w:r w:rsidRPr="00623693">
        <w:rPr>
          <w:spacing w:val="1"/>
          <w:sz w:val="20"/>
        </w:rPr>
        <w:t>c</w:t>
      </w:r>
      <w:r w:rsidRPr="00623693">
        <w:rPr>
          <w:sz w:val="20"/>
        </w:rPr>
        <w:t>h</w:t>
      </w:r>
      <w:r w:rsidRPr="00623693">
        <w:rPr>
          <w:spacing w:val="-5"/>
          <w:sz w:val="20"/>
        </w:rPr>
        <w:t xml:space="preserve"> </w:t>
      </w:r>
      <w:r w:rsidRPr="00623693">
        <w:rPr>
          <w:sz w:val="20"/>
        </w:rPr>
        <w:t>a</w:t>
      </w:r>
      <w:r w:rsidRPr="00623693">
        <w:rPr>
          <w:spacing w:val="1"/>
          <w:sz w:val="20"/>
        </w:rPr>
        <w:t>c</w:t>
      </w:r>
      <w:r w:rsidRPr="00623693">
        <w:rPr>
          <w:spacing w:val="2"/>
          <w:sz w:val="20"/>
        </w:rPr>
        <w:t>t</w:t>
      </w:r>
      <w:r w:rsidRPr="00623693">
        <w:rPr>
          <w:spacing w:val="-1"/>
          <w:sz w:val="20"/>
        </w:rPr>
        <w:t>i</w:t>
      </w:r>
      <w:r w:rsidRPr="00623693">
        <w:rPr>
          <w:spacing w:val="1"/>
          <w:sz w:val="20"/>
        </w:rPr>
        <w:t>v</w:t>
      </w:r>
      <w:r w:rsidRPr="00623693">
        <w:rPr>
          <w:spacing w:val="-1"/>
          <w:sz w:val="20"/>
        </w:rPr>
        <w:t>i</w:t>
      </w:r>
      <w:r w:rsidRPr="00623693">
        <w:rPr>
          <w:spacing w:val="5"/>
          <w:sz w:val="20"/>
        </w:rPr>
        <w:t>t</w:t>
      </w:r>
      <w:r w:rsidRPr="00623693">
        <w:rPr>
          <w:sz w:val="20"/>
        </w:rPr>
        <w:t>y</w:t>
      </w:r>
      <w:r w:rsidRPr="00623693">
        <w:rPr>
          <w:spacing w:val="-10"/>
          <w:sz w:val="20"/>
        </w:rPr>
        <w:t xml:space="preserve"> </w:t>
      </w:r>
      <w:r w:rsidRPr="00623693">
        <w:rPr>
          <w:sz w:val="20"/>
        </w:rPr>
        <w:t>or</w:t>
      </w:r>
      <w:r w:rsidRPr="00623693">
        <w:rPr>
          <w:spacing w:val="1"/>
          <w:sz w:val="20"/>
        </w:rPr>
        <w:t xml:space="preserve"> </w:t>
      </w:r>
      <w:r w:rsidRPr="00623693">
        <w:rPr>
          <w:sz w:val="20"/>
        </w:rPr>
        <w:t>p</w:t>
      </w:r>
      <w:r w:rsidRPr="00623693">
        <w:rPr>
          <w:spacing w:val="1"/>
          <w:sz w:val="20"/>
        </w:rPr>
        <w:t>r</w:t>
      </w:r>
      <w:r w:rsidRPr="00623693">
        <w:rPr>
          <w:sz w:val="20"/>
        </w:rPr>
        <w:t>o</w:t>
      </w:r>
      <w:r w:rsidRPr="00623693">
        <w:rPr>
          <w:spacing w:val="1"/>
          <w:sz w:val="20"/>
        </w:rPr>
        <w:t>j</w:t>
      </w:r>
      <w:r w:rsidRPr="00623693">
        <w:rPr>
          <w:sz w:val="20"/>
        </w:rPr>
        <w:t>e</w:t>
      </w:r>
      <w:r w:rsidRPr="00623693">
        <w:rPr>
          <w:spacing w:val="1"/>
          <w:sz w:val="20"/>
        </w:rPr>
        <w:t>c</w:t>
      </w:r>
      <w:r w:rsidRPr="00623693">
        <w:rPr>
          <w:sz w:val="20"/>
        </w:rPr>
        <w:t>t</w:t>
      </w:r>
      <w:r w:rsidRPr="00623693">
        <w:rPr>
          <w:spacing w:val="-7"/>
          <w:sz w:val="20"/>
        </w:rPr>
        <w:t xml:space="preserve"> </w:t>
      </w:r>
      <w:r w:rsidRPr="00623693">
        <w:rPr>
          <w:spacing w:val="-1"/>
          <w:sz w:val="20"/>
        </w:rPr>
        <w:t>i</w:t>
      </w:r>
      <w:r w:rsidRPr="00623693">
        <w:rPr>
          <w:sz w:val="20"/>
        </w:rPr>
        <w:t>s e</w:t>
      </w:r>
      <w:r w:rsidRPr="00623693">
        <w:rPr>
          <w:spacing w:val="1"/>
          <w:sz w:val="20"/>
        </w:rPr>
        <w:t>x</w:t>
      </w:r>
      <w:r w:rsidRPr="00623693">
        <w:rPr>
          <w:sz w:val="20"/>
        </w:rPr>
        <w:t>e</w:t>
      </w:r>
      <w:r w:rsidRPr="00623693">
        <w:rPr>
          <w:spacing w:val="4"/>
          <w:sz w:val="20"/>
        </w:rPr>
        <w:t>m</w:t>
      </w:r>
      <w:r w:rsidRPr="00623693">
        <w:rPr>
          <w:sz w:val="20"/>
        </w:rPr>
        <w:t>pt</w:t>
      </w:r>
      <w:r w:rsidRPr="00623693">
        <w:rPr>
          <w:spacing w:val="-8"/>
          <w:sz w:val="20"/>
        </w:rPr>
        <w:t xml:space="preserve"> </w:t>
      </w:r>
      <w:r w:rsidRPr="00623693">
        <w:rPr>
          <w:sz w:val="20"/>
        </w:rPr>
        <w:t>and</w:t>
      </w:r>
      <w:r w:rsidRPr="00623693">
        <w:rPr>
          <w:spacing w:val="-4"/>
          <w:sz w:val="20"/>
        </w:rPr>
        <w:t xml:space="preserve"> </w:t>
      </w:r>
      <w:r w:rsidRPr="00623693">
        <w:rPr>
          <w:spacing w:val="4"/>
          <w:sz w:val="20"/>
        </w:rPr>
        <w:t>m</w:t>
      </w:r>
      <w:r w:rsidRPr="00623693">
        <w:rPr>
          <w:sz w:val="20"/>
        </w:rPr>
        <w:t>eets</w:t>
      </w:r>
      <w:r w:rsidRPr="00623693">
        <w:rPr>
          <w:spacing w:val="-4"/>
          <w:sz w:val="20"/>
        </w:rPr>
        <w:t xml:space="preserve"> </w:t>
      </w:r>
      <w:r w:rsidRPr="00623693">
        <w:rPr>
          <w:sz w:val="20"/>
        </w:rPr>
        <w:t>t</w:t>
      </w:r>
      <w:r w:rsidRPr="00623693">
        <w:rPr>
          <w:spacing w:val="-1"/>
          <w:sz w:val="20"/>
        </w:rPr>
        <w:t>h</w:t>
      </w:r>
      <w:r w:rsidRPr="00623693">
        <w:rPr>
          <w:sz w:val="20"/>
        </w:rPr>
        <w:t xml:space="preserve">e </w:t>
      </w:r>
      <w:r w:rsidRPr="00623693">
        <w:rPr>
          <w:spacing w:val="1"/>
          <w:sz w:val="20"/>
        </w:rPr>
        <w:t>c</w:t>
      </w:r>
      <w:r w:rsidRPr="00623693">
        <w:rPr>
          <w:sz w:val="20"/>
        </w:rPr>
        <w:t>ond</w:t>
      </w:r>
      <w:r w:rsidRPr="00623693">
        <w:rPr>
          <w:spacing w:val="-1"/>
          <w:sz w:val="20"/>
        </w:rPr>
        <w:t>i</w:t>
      </w:r>
      <w:r w:rsidRPr="00623693">
        <w:rPr>
          <w:spacing w:val="2"/>
          <w:sz w:val="20"/>
        </w:rPr>
        <w:t>t</w:t>
      </w:r>
      <w:r w:rsidRPr="00623693">
        <w:rPr>
          <w:spacing w:val="-1"/>
          <w:sz w:val="20"/>
        </w:rPr>
        <w:t>i</w:t>
      </w:r>
      <w:r w:rsidRPr="00623693">
        <w:rPr>
          <w:spacing w:val="2"/>
          <w:sz w:val="20"/>
        </w:rPr>
        <w:t>o</w:t>
      </w:r>
      <w:r w:rsidRPr="00623693">
        <w:rPr>
          <w:sz w:val="20"/>
        </w:rPr>
        <w:t>ns</w:t>
      </w:r>
      <w:r w:rsidRPr="00623693">
        <w:rPr>
          <w:spacing w:val="-8"/>
          <w:sz w:val="20"/>
        </w:rPr>
        <w:t xml:space="preserve"> </w:t>
      </w:r>
      <w:r w:rsidRPr="00623693">
        <w:rPr>
          <w:spacing w:val="1"/>
          <w:sz w:val="20"/>
        </w:rPr>
        <w:t>s</w:t>
      </w:r>
      <w:r w:rsidRPr="00623693">
        <w:rPr>
          <w:sz w:val="20"/>
        </w:rPr>
        <w:t>pe</w:t>
      </w:r>
      <w:r w:rsidRPr="00623693">
        <w:rPr>
          <w:spacing w:val="1"/>
          <w:sz w:val="20"/>
        </w:rPr>
        <w:t>c</w:t>
      </w:r>
      <w:r w:rsidRPr="00623693">
        <w:rPr>
          <w:spacing w:val="-1"/>
          <w:sz w:val="20"/>
        </w:rPr>
        <w:t>i</w:t>
      </w:r>
      <w:r w:rsidRPr="00623693">
        <w:rPr>
          <w:spacing w:val="2"/>
          <w:sz w:val="20"/>
        </w:rPr>
        <w:t>f</w:t>
      </w:r>
      <w:r w:rsidRPr="00623693">
        <w:rPr>
          <w:spacing w:val="-1"/>
          <w:sz w:val="20"/>
        </w:rPr>
        <w:t>i</w:t>
      </w:r>
      <w:r w:rsidRPr="00623693">
        <w:rPr>
          <w:sz w:val="20"/>
        </w:rPr>
        <w:t>ed</w:t>
      </w:r>
      <w:r w:rsidRPr="00623693">
        <w:rPr>
          <w:spacing w:val="-6"/>
          <w:sz w:val="20"/>
        </w:rPr>
        <w:t xml:space="preserve"> </w:t>
      </w:r>
      <w:r w:rsidRPr="00623693">
        <w:rPr>
          <w:spacing w:val="2"/>
          <w:sz w:val="20"/>
        </w:rPr>
        <w:t>f</w:t>
      </w:r>
      <w:r w:rsidRPr="00623693">
        <w:rPr>
          <w:sz w:val="20"/>
        </w:rPr>
        <w:t>or</w:t>
      </w:r>
      <w:r w:rsidRPr="00623693">
        <w:rPr>
          <w:spacing w:val="-2"/>
          <w:sz w:val="20"/>
        </w:rPr>
        <w:t xml:space="preserve"> </w:t>
      </w:r>
      <w:r w:rsidRPr="00623693">
        <w:rPr>
          <w:spacing w:val="1"/>
          <w:sz w:val="20"/>
        </w:rPr>
        <w:t>s</w:t>
      </w:r>
      <w:r w:rsidRPr="00623693">
        <w:rPr>
          <w:sz w:val="20"/>
        </w:rPr>
        <w:t>u</w:t>
      </w:r>
      <w:r w:rsidRPr="00623693">
        <w:rPr>
          <w:spacing w:val="1"/>
          <w:sz w:val="20"/>
        </w:rPr>
        <w:t>c</w:t>
      </w:r>
      <w:r w:rsidRPr="00623693">
        <w:rPr>
          <w:sz w:val="20"/>
        </w:rPr>
        <w:t>h</w:t>
      </w:r>
      <w:r w:rsidRPr="00623693">
        <w:rPr>
          <w:spacing w:val="-5"/>
          <w:sz w:val="20"/>
        </w:rPr>
        <w:t xml:space="preserve"> </w:t>
      </w:r>
      <w:r w:rsidRPr="00623693">
        <w:rPr>
          <w:sz w:val="20"/>
        </w:rPr>
        <w:t>e</w:t>
      </w:r>
      <w:r w:rsidRPr="00623693">
        <w:rPr>
          <w:spacing w:val="1"/>
          <w:sz w:val="20"/>
        </w:rPr>
        <w:t>x</w:t>
      </w:r>
      <w:r w:rsidRPr="00623693">
        <w:rPr>
          <w:sz w:val="20"/>
        </w:rPr>
        <w:t>e</w:t>
      </w:r>
      <w:r w:rsidRPr="00623693">
        <w:rPr>
          <w:spacing w:val="4"/>
          <w:sz w:val="20"/>
        </w:rPr>
        <w:t>m</w:t>
      </w:r>
      <w:r w:rsidRPr="00623693">
        <w:rPr>
          <w:sz w:val="20"/>
        </w:rPr>
        <w:t>pt</w:t>
      </w:r>
      <w:r w:rsidRPr="00623693">
        <w:rPr>
          <w:spacing w:val="-1"/>
          <w:sz w:val="20"/>
        </w:rPr>
        <w:t>i</w:t>
      </w:r>
      <w:r w:rsidRPr="00623693">
        <w:rPr>
          <w:sz w:val="20"/>
        </w:rPr>
        <w:t>on</w:t>
      </w:r>
      <w:r w:rsidRPr="00623693">
        <w:rPr>
          <w:spacing w:val="-7"/>
          <w:sz w:val="20"/>
        </w:rPr>
        <w:t xml:space="preserve"> </w:t>
      </w:r>
      <w:r w:rsidRPr="00623693">
        <w:rPr>
          <w:sz w:val="20"/>
        </w:rPr>
        <w:t>un</w:t>
      </w:r>
      <w:r w:rsidRPr="00623693">
        <w:rPr>
          <w:spacing w:val="2"/>
          <w:sz w:val="20"/>
        </w:rPr>
        <w:t>d</w:t>
      </w:r>
      <w:r w:rsidRPr="00623693">
        <w:rPr>
          <w:sz w:val="20"/>
        </w:rPr>
        <w:t>er</w:t>
      </w:r>
      <w:r w:rsidRPr="00623693">
        <w:rPr>
          <w:spacing w:val="-5"/>
          <w:sz w:val="20"/>
        </w:rPr>
        <w:t xml:space="preserve"> </w:t>
      </w:r>
      <w:r w:rsidRPr="00623693">
        <w:rPr>
          <w:spacing w:val="1"/>
          <w:sz w:val="20"/>
        </w:rPr>
        <w:t>s</w:t>
      </w:r>
      <w:r w:rsidRPr="00623693">
        <w:rPr>
          <w:sz w:val="20"/>
        </w:rPr>
        <w:t>e</w:t>
      </w:r>
      <w:r w:rsidRPr="00623693">
        <w:rPr>
          <w:spacing w:val="1"/>
          <w:sz w:val="20"/>
        </w:rPr>
        <w:t>c</w:t>
      </w:r>
      <w:r w:rsidRPr="00623693">
        <w:rPr>
          <w:sz w:val="20"/>
        </w:rPr>
        <w:t>t</w:t>
      </w:r>
      <w:r w:rsidRPr="00623693">
        <w:rPr>
          <w:spacing w:val="-1"/>
          <w:sz w:val="20"/>
        </w:rPr>
        <w:t>i</w:t>
      </w:r>
      <w:r w:rsidRPr="00623693">
        <w:rPr>
          <w:spacing w:val="2"/>
          <w:sz w:val="20"/>
        </w:rPr>
        <w:t>o</w:t>
      </w:r>
      <w:r w:rsidRPr="00623693">
        <w:rPr>
          <w:sz w:val="20"/>
        </w:rPr>
        <w:t>n</w:t>
      </w:r>
      <w:r w:rsidRPr="00623693">
        <w:rPr>
          <w:spacing w:val="-4"/>
          <w:sz w:val="20"/>
        </w:rPr>
        <w:t xml:space="preserve"> </w:t>
      </w:r>
      <w:r w:rsidRPr="00623693">
        <w:rPr>
          <w:sz w:val="20"/>
        </w:rPr>
        <w:t>24</w:t>
      </w:r>
      <w:r w:rsidRPr="00623693">
        <w:rPr>
          <w:spacing w:val="-3"/>
          <w:sz w:val="20"/>
        </w:rPr>
        <w:t xml:space="preserve"> </w:t>
      </w:r>
      <w:r w:rsidRPr="00623693">
        <w:rPr>
          <w:sz w:val="20"/>
        </w:rPr>
        <w:t>C</w:t>
      </w:r>
      <w:r w:rsidRPr="00623693">
        <w:rPr>
          <w:spacing w:val="1"/>
          <w:sz w:val="20"/>
        </w:rPr>
        <w:t>F</w:t>
      </w:r>
      <w:r w:rsidRPr="00623693">
        <w:rPr>
          <w:sz w:val="20"/>
        </w:rPr>
        <w:t>R</w:t>
      </w:r>
      <w:r w:rsidRPr="00623693">
        <w:rPr>
          <w:spacing w:val="-2"/>
          <w:sz w:val="20"/>
        </w:rPr>
        <w:t xml:space="preserve"> </w:t>
      </w:r>
      <w:r w:rsidRPr="00623693">
        <w:rPr>
          <w:sz w:val="20"/>
        </w:rPr>
        <w:t>58.</w:t>
      </w:r>
      <w:r w:rsidRPr="00623693">
        <w:rPr>
          <w:spacing w:val="2"/>
          <w:sz w:val="20"/>
        </w:rPr>
        <w:t>3</w:t>
      </w:r>
      <w:r w:rsidRPr="00623693">
        <w:rPr>
          <w:sz w:val="20"/>
        </w:rPr>
        <w:t>4</w:t>
      </w:r>
      <w:r w:rsidRPr="00623693">
        <w:rPr>
          <w:spacing w:val="1"/>
          <w:sz w:val="20"/>
        </w:rPr>
        <w:t>(</w:t>
      </w:r>
      <w:r w:rsidRPr="00623693">
        <w:rPr>
          <w:sz w:val="20"/>
        </w:rPr>
        <w:t>a</w:t>
      </w:r>
      <w:r w:rsidRPr="00623693">
        <w:rPr>
          <w:spacing w:val="1"/>
          <w:sz w:val="20"/>
        </w:rPr>
        <w:t>)</w:t>
      </w:r>
      <w:r w:rsidRPr="00623693">
        <w:rPr>
          <w:sz w:val="20"/>
        </w:rPr>
        <w:t>.</w:t>
      </w:r>
      <w:r w:rsidRPr="00623693">
        <w:rPr>
          <w:spacing w:val="49"/>
          <w:sz w:val="20"/>
        </w:rPr>
        <w:t xml:space="preserve"> </w:t>
      </w:r>
      <w:r w:rsidRPr="00623693">
        <w:rPr>
          <w:spacing w:val="-1"/>
          <w:sz w:val="20"/>
        </w:rPr>
        <w:t>P</w:t>
      </w:r>
      <w:r w:rsidRPr="00623693">
        <w:rPr>
          <w:spacing w:val="1"/>
          <w:sz w:val="20"/>
        </w:rPr>
        <w:t>l</w:t>
      </w:r>
      <w:r w:rsidRPr="00623693">
        <w:rPr>
          <w:sz w:val="20"/>
        </w:rPr>
        <w:t>ea</w:t>
      </w:r>
      <w:r w:rsidRPr="00623693">
        <w:rPr>
          <w:spacing w:val="1"/>
          <w:sz w:val="20"/>
        </w:rPr>
        <w:t>s</w:t>
      </w:r>
      <w:r w:rsidRPr="00623693">
        <w:rPr>
          <w:sz w:val="20"/>
        </w:rPr>
        <w:t>e</w:t>
      </w:r>
      <w:r w:rsidRPr="00623693">
        <w:rPr>
          <w:spacing w:val="-7"/>
          <w:sz w:val="20"/>
        </w:rPr>
        <w:t xml:space="preserve"> </w:t>
      </w:r>
      <w:r w:rsidRPr="00623693">
        <w:rPr>
          <w:spacing w:val="4"/>
          <w:sz w:val="20"/>
        </w:rPr>
        <w:t>k</w:t>
      </w:r>
      <w:r w:rsidRPr="00623693">
        <w:rPr>
          <w:sz w:val="20"/>
        </w:rPr>
        <w:t>eep</w:t>
      </w:r>
      <w:r w:rsidRPr="00623693">
        <w:rPr>
          <w:spacing w:val="-2"/>
          <w:sz w:val="20"/>
        </w:rPr>
        <w:t xml:space="preserve"> </w:t>
      </w:r>
      <w:r w:rsidRPr="00623693">
        <w:rPr>
          <w:sz w:val="20"/>
        </w:rPr>
        <w:t>a</w:t>
      </w:r>
      <w:r w:rsidRPr="00623693">
        <w:rPr>
          <w:spacing w:val="-2"/>
          <w:sz w:val="20"/>
        </w:rPr>
        <w:t xml:space="preserve"> </w:t>
      </w:r>
      <w:r w:rsidRPr="00623693">
        <w:rPr>
          <w:spacing w:val="1"/>
          <w:sz w:val="20"/>
        </w:rPr>
        <w:t>c</w:t>
      </w:r>
      <w:r w:rsidRPr="00623693">
        <w:rPr>
          <w:sz w:val="20"/>
        </w:rPr>
        <w:t>o</w:t>
      </w:r>
      <w:r w:rsidRPr="00623693">
        <w:rPr>
          <w:spacing w:val="4"/>
          <w:sz w:val="20"/>
        </w:rPr>
        <w:t>p</w:t>
      </w:r>
      <w:r w:rsidRPr="00623693">
        <w:rPr>
          <w:sz w:val="20"/>
        </w:rPr>
        <w:t>y</w:t>
      </w:r>
      <w:r w:rsidRPr="00623693">
        <w:rPr>
          <w:spacing w:val="-8"/>
          <w:sz w:val="20"/>
        </w:rPr>
        <w:t xml:space="preserve"> </w:t>
      </w:r>
      <w:r w:rsidRPr="00623693">
        <w:rPr>
          <w:sz w:val="20"/>
        </w:rPr>
        <w:t>of t</w:t>
      </w:r>
      <w:r w:rsidRPr="00623693">
        <w:rPr>
          <w:spacing w:val="2"/>
          <w:sz w:val="20"/>
        </w:rPr>
        <w:t>h</w:t>
      </w:r>
      <w:r w:rsidRPr="00623693">
        <w:rPr>
          <w:spacing w:val="-1"/>
          <w:sz w:val="20"/>
        </w:rPr>
        <w:t>i</w:t>
      </w:r>
      <w:r w:rsidRPr="00623693">
        <w:rPr>
          <w:sz w:val="20"/>
        </w:rPr>
        <w:t>s</w:t>
      </w:r>
      <w:r w:rsidRPr="00623693">
        <w:rPr>
          <w:spacing w:val="-2"/>
          <w:sz w:val="20"/>
        </w:rPr>
        <w:t xml:space="preserve"> </w:t>
      </w:r>
      <w:r w:rsidRPr="00623693">
        <w:rPr>
          <w:sz w:val="20"/>
        </w:rPr>
        <w:t>de</w:t>
      </w:r>
      <w:r w:rsidRPr="00623693">
        <w:rPr>
          <w:spacing w:val="2"/>
          <w:sz w:val="20"/>
        </w:rPr>
        <w:t>t</w:t>
      </w:r>
      <w:r w:rsidRPr="00623693">
        <w:rPr>
          <w:sz w:val="20"/>
        </w:rPr>
        <w:t>e</w:t>
      </w:r>
      <w:r w:rsidRPr="00623693">
        <w:rPr>
          <w:spacing w:val="1"/>
          <w:sz w:val="20"/>
        </w:rPr>
        <w:t>r</w:t>
      </w:r>
      <w:r w:rsidRPr="00623693">
        <w:rPr>
          <w:spacing w:val="4"/>
          <w:sz w:val="20"/>
        </w:rPr>
        <w:t>m</w:t>
      </w:r>
      <w:r w:rsidRPr="00623693">
        <w:rPr>
          <w:spacing w:val="-1"/>
          <w:sz w:val="20"/>
        </w:rPr>
        <w:t>i</w:t>
      </w:r>
      <w:r w:rsidRPr="00623693">
        <w:rPr>
          <w:sz w:val="20"/>
        </w:rPr>
        <w:t>nat</w:t>
      </w:r>
      <w:r w:rsidRPr="00623693">
        <w:rPr>
          <w:spacing w:val="-1"/>
          <w:sz w:val="20"/>
        </w:rPr>
        <w:t>i</w:t>
      </w:r>
      <w:r w:rsidRPr="00623693">
        <w:rPr>
          <w:spacing w:val="2"/>
          <w:sz w:val="20"/>
        </w:rPr>
        <w:t>o</w:t>
      </w:r>
      <w:r w:rsidRPr="00623693">
        <w:rPr>
          <w:sz w:val="20"/>
        </w:rPr>
        <w:t>n</w:t>
      </w:r>
      <w:r w:rsidRPr="00623693">
        <w:rPr>
          <w:spacing w:val="-13"/>
          <w:sz w:val="20"/>
        </w:rPr>
        <w:t xml:space="preserve"> </w:t>
      </w:r>
      <w:r w:rsidRPr="00623693">
        <w:rPr>
          <w:spacing w:val="1"/>
          <w:sz w:val="20"/>
        </w:rPr>
        <w:t>i</w:t>
      </w:r>
      <w:r w:rsidRPr="00623693">
        <w:rPr>
          <w:sz w:val="20"/>
        </w:rPr>
        <w:t xml:space="preserve">n </w:t>
      </w:r>
      <w:r w:rsidRPr="00623693">
        <w:rPr>
          <w:spacing w:val="-4"/>
          <w:sz w:val="20"/>
        </w:rPr>
        <w:t>y</w:t>
      </w:r>
      <w:r w:rsidRPr="00623693">
        <w:rPr>
          <w:spacing w:val="2"/>
          <w:sz w:val="20"/>
        </w:rPr>
        <w:t>o</w:t>
      </w:r>
      <w:r w:rsidRPr="00623693">
        <w:rPr>
          <w:sz w:val="20"/>
        </w:rPr>
        <w:t>ur</w:t>
      </w:r>
      <w:r w:rsidRPr="00623693">
        <w:rPr>
          <w:spacing w:val="-1"/>
          <w:sz w:val="20"/>
        </w:rPr>
        <w:t xml:space="preserve"> </w:t>
      </w:r>
      <w:r w:rsidRPr="00623693">
        <w:rPr>
          <w:sz w:val="20"/>
        </w:rPr>
        <w:t>p</w:t>
      </w:r>
      <w:r w:rsidRPr="00623693">
        <w:rPr>
          <w:spacing w:val="1"/>
          <w:sz w:val="20"/>
        </w:rPr>
        <w:t>r</w:t>
      </w:r>
      <w:r w:rsidRPr="00623693">
        <w:rPr>
          <w:sz w:val="20"/>
        </w:rPr>
        <w:t>o</w:t>
      </w:r>
      <w:r w:rsidRPr="00623693">
        <w:rPr>
          <w:spacing w:val="1"/>
          <w:sz w:val="20"/>
        </w:rPr>
        <w:t>j</w:t>
      </w:r>
      <w:r w:rsidRPr="00623693">
        <w:rPr>
          <w:sz w:val="20"/>
        </w:rPr>
        <w:t>e</w:t>
      </w:r>
      <w:r w:rsidRPr="00623693">
        <w:rPr>
          <w:spacing w:val="1"/>
          <w:sz w:val="20"/>
        </w:rPr>
        <w:t>c</w:t>
      </w:r>
      <w:r w:rsidRPr="00623693">
        <w:rPr>
          <w:sz w:val="20"/>
        </w:rPr>
        <w:t>t</w:t>
      </w:r>
      <w:r w:rsidRPr="00623693">
        <w:rPr>
          <w:spacing w:val="-7"/>
          <w:sz w:val="20"/>
        </w:rPr>
        <w:t xml:space="preserve"> </w:t>
      </w:r>
      <w:r w:rsidRPr="00623693">
        <w:rPr>
          <w:spacing w:val="2"/>
          <w:sz w:val="20"/>
        </w:rPr>
        <w:t>f</w:t>
      </w:r>
      <w:r w:rsidRPr="00623693">
        <w:rPr>
          <w:spacing w:val="-1"/>
          <w:sz w:val="20"/>
        </w:rPr>
        <w:t>il</w:t>
      </w:r>
      <w:r w:rsidRPr="00623693">
        <w:rPr>
          <w:sz w:val="20"/>
        </w:rPr>
        <w:t>e</w:t>
      </w:r>
      <w:r w:rsidRPr="00623693">
        <w:rPr>
          <w:spacing w:val="1"/>
          <w:sz w:val="20"/>
        </w:rPr>
        <w:t>s</w:t>
      </w:r>
      <w:r w:rsidRPr="00623693">
        <w:rPr>
          <w:sz w:val="20"/>
        </w:rPr>
        <w:t>.</w:t>
      </w:r>
    </w:p>
    <w:p w:rsidR="00B90165" w:rsidRDefault="00B90165" w:rsidP="00B90165">
      <w:pPr>
        <w:overflowPunct/>
        <w:spacing w:before="2" w:line="110" w:lineRule="exact"/>
        <w:textAlignment w:val="auto"/>
        <w:rPr>
          <w:rFonts w:ascii="Arial" w:hAnsi="Arial" w:cs="Arial"/>
          <w:sz w:val="11"/>
          <w:szCs w:val="11"/>
        </w:rPr>
      </w:pPr>
    </w:p>
    <w:p w:rsidR="00B90165" w:rsidRPr="00623693" w:rsidRDefault="00B90165" w:rsidP="00623693">
      <w:pPr>
        <w:overflowPunct/>
        <w:ind w:left="270"/>
        <w:textAlignment w:val="auto"/>
        <w:rPr>
          <w:sz w:val="20"/>
        </w:rPr>
      </w:pPr>
      <w:r w:rsidRPr="00623693">
        <w:rPr>
          <w:noProof/>
          <w:sz w:val="20"/>
        </w:rPr>
        <mc:AlternateContent>
          <mc:Choice Requires="wps">
            <w:drawing>
              <wp:inline distT="0" distB="0" distL="0" distR="0" wp14:anchorId="5A331148" wp14:editId="742ACE85">
                <wp:extent cx="6400800" cy="12700"/>
                <wp:effectExtent l="9525" t="9525" r="9525" b="0"/>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0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polyline w14:anchorId="655C963A" id="Freeform 22" o:spid="_x0000_s1026" style="visibility:visible;mso-wrap-style:square;mso-left-percent:-10001;mso-top-percent:-10001;mso-position-horizontal:absolute;mso-position-horizontal-relative:char;mso-position-vertical:absolute;mso-position-vertical-relative:line;mso-left-percent:-10001;mso-top-percent:-10001;v-text-anchor:top" points="0,0,7in,0"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" filled="f" strokeweight=".28572mm">
                <v:path arrowok="t" o:connecttype="custom" o:connectlocs="0,0;6400800,0" o:connectangles="0,0"/>
                <w10:anchorlock/>
              </v:polyline>
            </w:pict>
          </mc:Fallback>
        </mc:AlternateContent>
      </w:r>
    </w:p>
    <w:p w:rsidR="00B90165" w:rsidRPr="00623693" w:rsidRDefault="00B90165" w:rsidP="00B90165">
      <w:pPr>
        <w:overflowPunct/>
        <w:spacing w:before="34"/>
        <w:ind w:left="220" w:right="-20"/>
        <w:textAlignment w:val="auto"/>
        <w:rPr>
          <w:sz w:val="20"/>
        </w:rPr>
      </w:pPr>
      <w:r w:rsidRPr="00623693">
        <w:rPr>
          <w:sz w:val="20"/>
        </w:rPr>
        <w:t>Re</w:t>
      </w:r>
      <w:r w:rsidRPr="00623693">
        <w:rPr>
          <w:spacing w:val="1"/>
          <w:sz w:val="20"/>
        </w:rPr>
        <w:t>s</w:t>
      </w:r>
      <w:r w:rsidRPr="00623693">
        <w:rPr>
          <w:sz w:val="20"/>
        </w:rPr>
        <w:t>pon</w:t>
      </w:r>
      <w:r w:rsidRPr="00623693">
        <w:rPr>
          <w:spacing w:val="1"/>
          <w:sz w:val="20"/>
        </w:rPr>
        <w:t>si</w:t>
      </w:r>
      <w:r w:rsidRPr="00623693">
        <w:rPr>
          <w:sz w:val="20"/>
        </w:rPr>
        <w:t>b</w:t>
      </w:r>
      <w:r w:rsidRPr="00623693">
        <w:rPr>
          <w:spacing w:val="1"/>
          <w:sz w:val="20"/>
        </w:rPr>
        <w:t>l</w:t>
      </w:r>
      <w:r w:rsidRPr="00623693">
        <w:rPr>
          <w:sz w:val="20"/>
        </w:rPr>
        <w:t>e</w:t>
      </w:r>
      <w:r w:rsidRPr="00623693">
        <w:rPr>
          <w:spacing w:val="-12"/>
          <w:sz w:val="20"/>
        </w:rPr>
        <w:t xml:space="preserve"> </w:t>
      </w:r>
      <w:r w:rsidRPr="00623693">
        <w:rPr>
          <w:spacing w:val="2"/>
          <w:sz w:val="20"/>
        </w:rPr>
        <w:t>E</w:t>
      </w:r>
      <w:r w:rsidRPr="00623693">
        <w:rPr>
          <w:sz w:val="20"/>
        </w:rPr>
        <w:t>nt</w:t>
      </w:r>
      <w:r w:rsidRPr="00623693">
        <w:rPr>
          <w:spacing w:val="1"/>
          <w:sz w:val="20"/>
        </w:rPr>
        <w:t>i</w:t>
      </w:r>
      <w:r w:rsidRPr="00623693">
        <w:rPr>
          <w:spacing w:val="2"/>
          <w:sz w:val="20"/>
        </w:rPr>
        <w:t>t</w:t>
      </w:r>
      <w:r w:rsidRPr="00623693">
        <w:rPr>
          <w:sz w:val="20"/>
        </w:rPr>
        <w:t>y</w:t>
      </w:r>
      <w:r w:rsidRPr="00623693">
        <w:rPr>
          <w:spacing w:val="-7"/>
          <w:sz w:val="20"/>
        </w:rPr>
        <w:t xml:space="preserve"> </w:t>
      </w:r>
      <w:r w:rsidRPr="00623693">
        <w:rPr>
          <w:sz w:val="20"/>
        </w:rPr>
        <w:t>Ce</w:t>
      </w:r>
      <w:r w:rsidRPr="00623693">
        <w:rPr>
          <w:spacing w:val="1"/>
          <w:sz w:val="20"/>
        </w:rPr>
        <w:t>r</w:t>
      </w:r>
      <w:r w:rsidRPr="00623693">
        <w:rPr>
          <w:sz w:val="20"/>
        </w:rPr>
        <w:t>t</w:t>
      </w:r>
      <w:r w:rsidRPr="00623693">
        <w:rPr>
          <w:spacing w:val="-1"/>
          <w:sz w:val="20"/>
        </w:rPr>
        <w:t>i</w:t>
      </w:r>
      <w:r w:rsidRPr="00623693">
        <w:rPr>
          <w:spacing w:val="5"/>
          <w:sz w:val="20"/>
        </w:rPr>
        <w:t>f</w:t>
      </w:r>
      <w:r w:rsidRPr="00623693">
        <w:rPr>
          <w:spacing w:val="-4"/>
          <w:sz w:val="20"/>
        </w:rPr>
        <w:t>y</w:t>
      </w:r>
      <w:r w:rsidRPr="00623693">
        <w:rPr>
          <w:spacing w:val="1"/>
          <w:sz w:val="20"/>
        </w:rPr>
        <w:t>i</w:t>
      </w:r>
      <w:r w:rsidRPr="00623693">
        <w:rPr>
          <w:spacing w:val="2"/>
          <w:sz w:val="20"/>
        </w:rPr>
        <w:t>n</w:t>
      </w:r>
      <w:r w:rsidRPr="00623693">
        <w:rPr>
          <w:sz w:val="20"/>
        </w:rPr>
        <w:t>g</w:t>
      </w:r>
      <w:r w:rsidRPr="00623693">
        <w:rPr>
          <w:spacing w:val="-9"/>
          <w:sz w:val="20"/>
        </w:rPr>
        <w:t xml:space="preserve"> </w:t>
      </w:r>
      <w:r w:rsidRPr="00623693">
        <w:rPr>
          <w:spacing w:val="1"/>
          <w:sz w:val="20"/>
        </w:rPr>
        <w:t>O</w:t>
      </w:r>
      <w:r w:rsidRPr="00623693">
        <w:rPr>
          <w:spacing w:val="2"/>
          <w:sz w:val="20"/>
        </w:rPr>
        <w:t>ff</w:t>
      </w:r>
      <w:r w:rsidRPr="00623693">
        <w:rPr>
          <w:spacing w:val="-1"/>
          <w:sz w:val="20"/>
        </w:rPr>
        <w:t>i</w:t>
      </w:r>
      <w:r w:rsidRPr="00623693">
        <w:rPr>
          <w:spacing w:val="1"/>
          <w:sz w:val="20"/>
        </w:rPr>
        <w:t>c</w:t>
      </w:r>
      <w:r w:rsidRPr="00623693">
        <w:rPr>
          <w:spacing w:val="-1"/>
          <w:sz w:val="20"/>
        </w:rPr>
        <w:t>i</w:t>
      </w:r>
      <w:r w:rsidRPr="00623693">
        <w:rPr>
          <w:sz w:val="20"/>
        </w:rPr>
        <w:t>al</w:t>
      </w:r>
      <w:r w:rsidRPr="00623693">
        <w:rPr>
          <w:spacing w:val="-7"/>
          <w:sz w:val="20"/>
        </w:rPr>
        <w:t xml:space="preserve"> </w:t>
      </w:r>
      <w:r w:rsidRPr="00623693">
        <w:rPr>
          <w:sz w:val="20"/>
        </w:rPr>
        <w:t>Na</w:t>
      </w:r>
      <w:r w:rsidRPr="00623693">
        <w:rPr>
          <w:spacing w:val="4"/>
          <w:sz w:val="20"/>
        </w:rPr>
        <w:t>m</w:t>
      </w:r>
      <w:r w:rsidRPr="00623693">
        <w:rPr>
          <w:sz w:val="20"/>
        </w:rPr>
        <w:t>e</w:t>
      </w:r>
      <w:r w:rsidRPr="00623693">
        <w:rPr>
          <w:spacing w:val="-6"/>
          <w:sz w:val="20"/>
        </w:rPr>
        <w:t xml:space="preserve"> </w:t>
      </w:r>
      <w:r w:rsidRPr="00623693">
        <w:rPr>
          <w:sz w:val="20"/>
        </w:rPr>
        <w:t>&amp;</w:t>
      </w:r>
      <w:r w:rsidRPr="00623693">
        <w:rPr>
          <w:spacing w:val="-2"/>
          <w:sz w:val="20"/>
        </w:rPr>
        <w:t xml:space="preserve"> </w:t>
      </w:r>
      <w:r w:rsidRPr="00623693">
        <w:rPr>
          <w:spacing w:val="3"/>
          <w:sz w:val="20"/>
        </w:rPr>
        <w:t>T</w:t>
      </w:r>
      <w:r w:rsidRPr="00623693">
        <w:rPr>
          <w:spacing w:val="-1"/>
          <w:sz w:val="20"/>
        </w:rPr>
        <w:t>i</w:t>
      </w:r>
      <w:r w:rsidRPr="00623693">
        <w:rPr>
          <w:sz w:val="20"/>
        </w:rPr>
        <w:t>t</w:t>
      </w:r>
      <w:r w:rsidRPr="00623693">
        <w:rPr>
          <w:spacing w:val="-1"/>
          <w:sz w:val="20"/>
        </w:rPr>
        <w:t>l</w:t>
      </w:r>
      <w:r w:rsidRPr="00623693">
        <w:rPr>
          <w:sz w:val="20"/>
        </w:rPr>
        <w:t>e</w:t>
      </w:r>
      <w:r w:rsidRPr="00623693">
        <w:rPr>
          <w:spacing w:val="-5"/>
          <w:sz w:val="20"/>
        </w:rPr>
        <w:t xml:space="preserve"> </w:t>
      </w:r>
      <w:r w:rsidRPr="00623693">
        <w:rPr>
          <w:spacing w:val="1"/>
          <w:sz w:val="20"/>
        </w:rPr>
        <w:t>(</w:t>
      </w:r>
      <w:r w:rsidRPr="00623693">
        <w:rPr>
          <w:spacing w:val="2"/>
          <w:sz w:val="20"/>
        </w:rPr>
        <w:t>p</w:t>
      </w:r>
      <w:r w:rsidRPr="00623693">
        <w:rPr>
          <w:spacing w:val="-1"/>
          <w:sz w:val="20"/>
        </w:rPr>
        <w:t>l</w:t>
      </w:r>
      <w:r w:rsidRPr="00623693">
        <w:rPr>
          <w:spacing w:val="2"/>
          <w:sz w:val="20"/>
        </w:rPr>
        <w:t>e</w:t>
      </w:r>
      <w:r w:rsidRPr="00623693">
        <w:rPr>
          <w:sz w:val="20"/>
        </w:rPr>
        <w:t>a</w:t>
      </w:r>
      <w:r w:rsidRPr="00623693">
        <w:rPr>
          <w:spacing w:val="1"/>
          <w:sz w:val="20"/>
        </w:rPr>
        <w:t>s</w:t>
      </w:r>
      <w:r w:rsidRPr="00623693">
        <w:rPr>
          <w:sz w:val="20"/>
        </w:rPr>
        <w:t>e</w:t>
      </w:r>
      <w:r w:rsidRPr="00623693">
        <w:rPr>
          <w:spacing w:val="-8"/>
          <w:sz w:val="20"/>
        </w:rPr>
        <w:t xml:space="preserve"> </w:t>
      </w:r>
      <w:r w:rsidRPr="00623693">
        <w:rPr>
          <w:sz w:val="20"/>
        </w:rPr>
        <w:t>p</w:t>
      </w:r>
      <w:r w:rsidRPr="00623693">
        <w:rPr>
          <w:spacing w:val="1"/>
          <w:sz w:val="20"/>
        </w:rPr>
        <w:t>r</w:t>
      </w:r>
      <w:r w:rsidRPr="00623693">
        <w:rPr>
          <w:spacing w:val="-1"/>
          <w:sz w:val="20"/>
        </w:rPr>
        <w:t>i</w:t>
      </w:r>
      <w:r w:rsidRPr="00623693">
        <w:rPr>
          <w:spacing w:val="2"/>
          <w:sz w:val="20"/>
        </w:rPr>
        <w:t>n</w:t>
      </w:r>
      <w:r w:rsidRPr="00623693">
        <w:rPr>
          <w:sz w:val="20"/>
        </w:rPr>
        <w:t>t)</w:t>
      </w:r>
    </w:p>
    <w:p w:rsidR="00B90165" w:rsidRPr="00623693" w:rsidRDefault="00B90165" w:rsidP="00B90165">
      <w:pPr>
        <w:overflowPunct/>
        <w:spacing w:line="200" w:lineRule="exact"/>
        <w:textAlignment w:val="auto"/>
        <w:rPr>
          <w:sz w:val="20"/>
        </w:rPr>
      </w:pPr>
    </w:p>
    <w:p w:rsidR="00B90165" w:rsidRPr="00623693" w:rsidRDefault="00176497" w:rsidP="00623693">
      <w:pPr>
        <w:tabs>
          <w:tab w:val="left" w:pos="6480"/>
        </w:tabs>
        <w:overflowPunct/>
        <w:ind w:left="270"/>
        <w:textAlignment w:val="auto"/>
        <w:rPr>
          <w:sz w:val="20"/>
        </w:rPr>
      </w:pPr>
      <w:r w:rsidRPr="00623693">
        <w:rPr>
          <w:sz w:val="20"/>
        </w:rPr>
        <w:tab/>
      </w:r>
      <w:r w:rsidRPr="00623693">
        <w:rPr>
          <w:noProof/>
          <w:sz w:val="20"/>
        </w:rPr>
        <mc:AlternateContent>
          <mc:Choice Requires="wps">
            <w:drawing>
              <wp:inline distT="0" distB="0" distL="0" distR="0" wp14:anchorId="2941BC94" wp14:editId="59EC41C5">
                <wp:extent cx="3019425" cy="45719"/>
                <wp:effectExtent l="0" t="0" r="28575" b="0"/>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9425" cy="45719"/>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0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shape w14:anchorId="76C3C17E" id="Freeform 24" o:spid="_x0000_s1026" style="width:237.75pt;height:3.6pt;visibility:visible;mso-wrap-style:square;mso-left-percent:-10001;mso-top-percent:-10001;mso-position-horizontal:absolute;mso-position-horizontal-relative:char;mso-position-vertical:absolute;mso-position-vertical-relative:line;mso-left-percent:-10001;mso-top-percent:-10001;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" path="m,l2880,e" filled="f" strokeweight=".28572mm">
                <v:path arrowok="t" o:connecttype="custom" o:connectlocs="0,0;3019425,0" o:connectangles="0,0"/>
                <w10:anchorlock/>
              </v:shape>
            </w:pict>
          </mc:Fallback>
        </mc:AlternateContent>
      </w:r>
      <w:r w:rsidRPr="00623693">
        <w:rPr>
          <w:sz w:val="20"/>
        </w:rPr>
        <w:tab/>
      </w:r>
      <w:r w:rsidRPr="00623693">
        <w:rPr>
          <w:noProof/>
          <w:sz w:val="20"/>
        </w:rPr>
        <mc:AlternateContent>
          <mc:Choice Requires="wps">
            <w:drawing>
              <wp:inline distT="0" distB="0" distL="0" distR="0" wp14:anchorId="57A411C2" wp14:editId="4C4A2E98">
                <wp:extent cx="2295525" cy="45719"/>
                <wp:effectExtent l="0" t="0" r="28575" b="0"/>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5525" cy="45719"/>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10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shape w14:anchorId="1C7A0B78" id="Freeform 15" o:spid="_x0000_s1026" style="width:180.75pt;height:3.6pt;visibility:visible;mso-wrap-style:square;mso-left-percent:-10001;mso-top-percent:-10001;mso-position-horizontal:absolute;mso-position-horizontal-relative:char;mso-position-vertical:absolute;mso-position-vertical-relative:line;mso-left-percent:-10001;mso-top-percent:-10001;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" path="m,l2880,e" filled="f" strokeweight=".28572mm">
                <v:path arrowok="t" o:connecttype="custom" o:connectlocs="0,0;2295525,0" o:connectangles="0,0"/>
                <w10:anchorlock/>
              </v:shape>
            </w:pict>
          </mc:Fallback>
        </mc:AlternateContent>
      </w:r>
      <w:r w:rsidRPr="00623693">
        <w:rPr>
          <w:sz w:val="20"/>
        </w:rPr>
        <w:tab/>
      </w:r>
    </w:p>
    <w:p w:rsidR="00B90165" w:rsidRPr="00623693" w:rsidRDefault="00B90165" w:rsidP="00B90165">
      <w:pPr>
        <w:overflowPunct/>
        <w:spacing w:before="34"/>
        <w:ind w:left="220" w:right="-20"/>
        <w:textAlignment w:val="auto"/>
        <w:rPr>
          <w:sz w:val="20"/>
        </w:rPr>
      </w:pPr>
      <w:r w:rsidRPr="00623693">
        <w:rPr>
          <w:sz w:val="20"/>
        </w:rPr>
        <w:t>Re</w:t>
      </w:r>
      <w:r w:rsidRPr="00623693">
        <w:rPr>
          <w:spacing w:val="1"/>
          <w:sz w:val="20"/>
        </w:rPr>
        <w:t>s</w:t>
      </w:r>
      <w:r w:rsidRPr="00623693">
        <w:rPr>
          <w:sz w:val="20"/>
        </w:rPr>
        <w:t>pon</w:t>
      </w:r>
      <w:r w:rsidRPr="00623693">
        <w:rPr>
          <w:spacing w:val="1"/>
          <w:sz w:val="20"/>
        </w:rPr>
        <w:t>si</w:t>
      </w:r>
      <w:r w:rsidRPr="00623693">
        <w:rPr>
          <w:sz w:val="20"/>
        </w:rPr>
        <w:t>b</w:t>
      </w:r>
      <w:r w:rsidRPr="00623693">
        <w:rPr>
          <w:spacing w:val="1"/>
          <w:sz w:val="20"/>
        </w:rPr>
        <w:t>l</w:t>
      </w:r>
      <w:r w:rsidRPr="00623693">
        <w:rPr>
          <w:sz w:val="20"/>
        </w:rPr>
        <w:t>e</w:t>
      </w:r>
      <w:r w:rsidRPr="00623693">
        <w:rPr>
          <w:spacing w:val="-12"/>
          <w:sz w:val="20"/>
        </w:rPr>
        <w:t xml:space="preserve"> </w:t>
      </w:r>
      <w:r w:rsidRPr="00623693">
        <w:rPr>
          <w:spacing w:val="2"/>
          <w:sz w:val="20"/>
        </w:rPr>
        <w:t>E</w:t>
      </w:r>
      <w:r w:rsidRPr="00623693">
        <w:rPr>
          <w:sz w:val="20"/>
        </w:rPr>
        <w:t>nt</w:t>
      </w:r>
      <w:r w:rsidRPr="00623693">
        <w:rPr>
          <w:spacing w:val="1"/>
          <w:sz w:val="20"/>
        </w:rPr>
        <w:t>i</w:t>
      </w:r>
      <w:r w:rsidRPr="00623693">
        <w:rPr>
          <w:spacing w:val="2"/>
          <w:sz w:val="20"/>
        </w:rPr>
        <w:t>t</w:t>
      </w:r>
      <w:r w:rsidRPr="00623693">
        <w:rPr>
          <w:sz w:val="20"/>
        </w:rPr>
        <w:t>y</w:t>
      </w:r>
      <w:r w:rsidRPr="00623693">
        <w:rPr>
          <w:spacing w:val="-7"/>
          <w:sz w:val="20"/>
        </w:rPr>
        <w:t xml:space="preserve"> </w:t>
      </w:r>
      <w:r w:rsidRPr="00623693">
        <w:rPr>
          <w:sz w:val="20"/>
        </w:rPr>
        <w:t>Ce</w:t>
      </w:r>
      <w:r w:rsidRPr="00623693">
        <w:rPr>
          <w:spacing w:val="1"/>
          <w:sz w:val="20"/>
        </w:rPr>
        <w:t>r</w:t>
      </w:r>
      <w:r w:rsidRPr="00623693">
        <w:rPr>
          <w:sz w:val="20"/>
        </w:rPr>
        <w:t>t</w:t>
      </w:r>
      <w:r w:rsidRPr="00623693">
        <w:rPr>
          <w:spacing w:val="-1"/>
          <w:sz w:val="20"/>
        </w:rPr>
        <w:t>i</w:t>
      </w:r>
      <w:r w:rsidRPr="00623693">
        <w:rPr>
          <w:spacing w:val="5"/>
          <w:sz w:val="20"/>
        </w:rPr>
        <w:t>f</w:t>
      </w:r>
      <w:r w:rsidRPr="00623693">
        <w:rPr>
          <w:spacing w:val="-4"/>
          <w:sz w:val="20"/>
        </w:rPr>
        <w:t>y</w:t>
      </w:r>
      <w:r w:rsidRPr="00623693">
        <w:rPr>
          <w:spacing w:val="1"/>
          <w:sz w:val="20"/>
        </w:rPr>
        <w:t>i</w:t>
      </w:r>
      <w:r w:rsidRPr="00623693">
        <w:rPr>
          <w:spacing w:val="2"/>
          <w:sz w:val="20"/>
        </w:rPr>
        <w:t>n</w:t>
      </w:r>
      <w:r w:rsidRPr="00623693">
        <w:rPr>
          <w:sz w:val="20"/>
        </w:rPr>
        <w:t>g</w:t>
      </w:r>
      <w:r w:rsidRPr="00623693">
        <w:rPr>
          <w:spacing w:val="-9"/>
          <w:sz w:val="20"/>
        </w:rPr>
        <w:t xml:space="preserve"> </w:t>
      </w:r>
      <w:r w:rsidRPr="00623693">
        <w:rPr>
          <w:spacing w:val="1"/>
          <w:sz w:val="20"/>
        </w:rPr>
        <w:t>O</w:t>
      </w:r>
      <w:r w:rsidRPr="00623693">
        <w:rPr>
          <w:spacing w:val="2"/>
          <w:sz w:val="20"/>
        </w:rPr>
        <w:t>ff</w:t>
      </w:r>
      <w:r w:rsidRPr="00623693">
        <w:rPr>
          <w:spacing w:val="-1"/>
          <w:sz w:val="20"/>
        </w:rPr>
        <w:t>i</w:t>
      </w:r>
      <w:r w:rsidRPr="00623693">
        <w:rPr>
          <w:spacing w:val="1"/>
          <w:sz w:val="20"/>
        </w:rPr>
        <w:t>c</w:t>
      </w:r>
      <w:r w:rsidRPr="00623693">
        <w:rPr>
          <w:spacing w:val="-1"/>
          <w:sz w:val="20"/>
        </w:rPr>
        <w:t>i</w:t>
      </w:r>
      <w:r w:rsidRPr="00623693">
        <w:rPr>
          <w:sz w:val="20"/>
        </w:rPr>
        <w:t>al</w:t>
      </w:r>
      <w:r w:rsidRPr="00623693">
        <w:rPr>
          <w:spacing w:val="-7"/>
          <w:sz w:val="20"/>
        </w:rPr>
        <w:t xml:space="preserve"> </w:t>
      </w:r>
      <w:r w:rsidRPr="00623693">
        <w:rPr>
          <w:spacing w:val="-1"/>
          <w:sz w:val="20"/>
        </w:rPr>
        <w:t>S</w:t>
      </w:r>
      <w:r w:rsidRPr="00623693">
        <w:rPr>
          <w:spacing w:val="1"/>
          <w:sz w:val="20"/>
        </w:rPr>
        <w:t>i</w:t>
      </w:r>
      <w:r w:rsidRPr="00623693">
        <w:rPr>
          <w:sz w:val="20"/>
        </w:rPr>
        <w:t>g</w:t>
      </w:r>
      <w:r w:rsidRPr="00623693">
        <w:rPr>
          <w:spacing w:val="2"/>
          <w:sz w:val="20"/>
        </w:rPr>
        <w:t>n</w:t>
      </w:r>
      <w:r w:rsidRPr="00623693">
        <w:rPr>
          <w:sz w:val="20"/>
        </w:rPr>
        <w:t>at</w:t>
      </w:r>
      <w:r w:rsidRPr="00623693">
        <w:rPr>
          <w:spacing w:val="-1"/>
          <w:sz w:val="20"/>
        </w:rPr>
        <w:t>u</w:t>
      </w:r>
      <w:r w:rsidRPr="00623693">
        <w:rPr>
          <w:spacing w:val="1"/>
          <w:sz w:val="20"/>
        </w:rPr>
        <w:t>r</w:t>
      </w:r>
      <w:r w:rsidRPr="00623693">
        <w:rPr>
          <w:sz w:val="20"/>
        </w:rPr>
        <w:t>e                                                       Date</w:t>
      </w:r>
    </w:p>
    <w:p w:rsidR="00B90165" w:rsidRPr="00623693" w:rsidRDefault="00B90165" w:rsidP="00B90165">
      <w:pPr>
        <w:overflowPunct/>
        <w:spacing w:before="6" w:line="100" w:lineRule="exact"/>
        <w:textAlignment w:val="auto"/>
        <w:rPr>
          <w:sz w:val="10"/>
          <w:szCs w:val="10"/>
        </w:rPr>
      </w:pPr>
    </w:p>
    <w:p w:rsidR="00176497" w:rsidRPr="00623693" w:rsidRDefault="00176497" w:rsidP="00B90165">
      <w:pPr>
        <w:overflowPunct/>
        <w:spacing w:before="40"/>
        <w:ind w:left="220" w:right="-20"/>
        <w:textAlignment w:val="auto"/>
        <w:rPr>
          <w:sz w:val="16"/>
          <w:szCs w:val="16"/>
        </w:rPr>
      </w:pPr>
    </w:p>
    <w:p w:rsidR="00176497" w:rsidRDefault="00B90165" w:rsidP="000D24FA">
      <w:pPr>
        <w:overflowPunct/>
        <w:spacing w:before="40"/>
        <w:ind w:left="220" w:right="-20"/>
        <w:textAlignment w:val="auto"/>
        <w:rPr>
          <w:sz w:val="16"/>
          <w:szCs w:val="16"/>
        </w:rPr>
      </w:pPr>
      <w:r w:rsidRPr="00623693">
        <w:rPr>
          <w:sz w:val="16"/>
          <w:szCs w:val="16"/>
        </w:rPr>
        <w:t>E</w:t>
      </w:r>
      <w:r w:rsidRPr="00623693">
        <w:rPr>
          <w:spacing w:val="-1"/>
          <w:sz w:val="16"/>
          <w:szCs w:val="16"/>
        </w:rPr>
        <w:t>N</w:t>
      </w:r>
      <w:r w:rsidRPr="00623693">
        <w:rPr>
          <w:spacing w:val="2"/>
          <w:sz w:val="16"/>
          <w:szCs w:val="16"/>
        </w:rPr>
        <w:t>V</w:t>
      </w:r>
      <w:r w:rsidRPr="00623693">
        <w:rPr>
          <w:spacing w:val="-6"/>
          <w:sz w:val="16"/>
          <w:szCs w:val="16"/>
        </w:rPr>
        <w:t>I</w:t>
      </w:r>
      <w:r w:rsidRPr="00623693">
        <w:rPr>
          <w:spacing w:val="1"/>
          <w:sz w:val="16"/>
          <w:szCs w:val="16"/>
        </w:rPr>
        <w:t>R</w:t>
      </w:r>
      <w:r w:rsidRPr="00623693">
        <w:rPr>
          <w:spacing w:val="-1"/>
          <w:sz w:val="16"/>
          <w:szCs w:val="16"/>
        </w:rPr>
        <w:t>ON</w:t>
      </w:r>
      <w:r w:rsidRPr="00623693">
        <w:rPr>
          <w:spacing w:val="1"/>
          <w:sz w:val="16"/>
          <w:szCs w:val="16"/>
        </w:rPr>
        <w:t>M</w:t>
      </w:r>
      <w:r w:rsidRPr="00623693">
        <w:rPr>
          <w:sz w:val="16"/>
          <w:szCs w:val="16"/>
        </w:rPr>
        <w:t>E</w:t>
      </w:r>
      <w:r w:rsidRPr="00623693">
        <w:rPr>
          <w:spacing w:val="-1"/>
          <w:sz w:val="16"/>
          <w:szCs w:val="16"/>
        </w:rPr>
        <w:t>N</w:t>
      </w:r>
      <w:r w:rsidRPr="00623693">
        <w:rPr>
          <w:sz w:val="16"/>
          <w:szCs w:val="16"/>
        </w:rPr>
        <w:t>T</w:t>
      </w:r>
      <w:r w:rsidRPr="00623693">
        <w:rPr>
          <w:spacing w:val="-1"/>
          <w:sz w:val="16"/>
          <w:szCs w:val="16"/>
        </w:rPr>
        <w:t>A</w:t>
      </w:r>
      <w:r w:rsidRPr="00623693">
        <w:rPr>
          <w:sz w:val="16"/>
          <w:szCs w:val="16"/>
        </w:rPr>
        <w:t>L</w:t>
      </w:r>
      <w:r w:rsidRPr="00623693">
        <w:rPr>
          <w:spacing w:val="-4"/>
          <w:sz w:val="16"/>
          <w:szCs w:val="16"/>
        </w:rPr>
        <w:t xml:space="preserve"> </w:t>
      </w:r>
      <w:r w:rsidRPr="00623693">
        <w:rPr>
          <w:spacing w:val="1"/>
          <w:sz w:val="16"/>
          <w:szCs w:val="16"/>
        </w:rPr>
        <w:t>R</w:t>
      </w:r>
      <w:r w:rsidRPr="00623693">
        <w:rPr>
          <w:sz w:val="16"/>
          <w:szCs w:val="16"/>
        </w:rPr>
        <w:t>E</w:t>
      </w:r>
      <w:r w:rsidRPr="00623693">
        <w:rPr>
          <w:spacing w:val="1"/>
          <w:sz w:val="16"/>
          <w:szCs w:val="16"/>
        </w:rPr>
        <w:t>C</w:t>
      </w:r>
      <w:r w:rsidRPr="00623693">
        <w:rPr>
          <w:spacing w:val="-1"/>
          <w:sz w:val="16"/>
          <w:szCs w:val="16"/>
        </w:rPr>
        <w:t>O</w:t>
      </w:r>
      <w:r w:rsidRPr="00623693">
        <w:rPr>
          <w:spacing w:val="1"/>
          <w:sz w:val="16"/>
          <w:szCs w:val="16"/>
        </w:rPr>
        <w:t>R</w:t>
      </w:r>
      <w:r w:rsidRPr="00623693">
        <w:rPr>
          <w:sz w:val="16"/>
          <w:szCs w:val="16"/>
        </w:rPr>
        <w:t xml:space="preserve">D </w:t>
      </w:r>
      <w:r w:rsidRPr="00623693">
        <w:rPr>
          <w:spacing w:val="1"/>
          <w:sz w:val="16"/>
          <w:szCs w:val="16"/>
        </w:rPr>
        <w:t>R</w:t>
      </w:r>
      <w:r w:rsidRPr="00623693">
        <w:rPr>
          <w:sz w:val="16"/>
          <w:szCs w:val="16"/>
        </w:rPr>
        <w:t>E</w:t>
      </w:r>
      <w:r w:rsidRPr="00623693">
        <w:rPr>
          <w:spacing w:val="-3"/>
          <w:sz w:val="16"/>
          <w:szCs w:val="16"/>
        </w:rPr>
        <w:t>VI</w:t>
      </w:r>
      <w:r w:rsidRPr="00623693">
        <w:rPr>
          <w:spacing w:val="3"/>
          <w:sz w:val="16"/>
          <w:szCs w:val="16"/>
        </w:rPr>
        <w:t>E</w:t>
      </w:r>
      <w:r w:rsidRPr="00623693">
        <w:rPr>
          <w:sz w:val="16"/>
          <w:szCs w:val="16"/>
        </w:rPr>
        <w:t>W</w:t>
      </w:r>
      <w:r w:rsidRPr="00623693">
        <w:rPr>
          <w:spacing w:val="39"/>
          <w:sz w:val="16"/>
          <w:szCs w:val="16"/>
        </w:rPr>
        <w:t xml:space="preserve"> </w:t>
      </w:r>
      <w:r w:rsidRPr="00623693">
        <w:rPr>
          <w:spacing w:val="-1"/>
          <w:sz w:val="16"/>
          <w:szCs w:val="16"/>
        </w:rPr>
        <w:t>DO</w:t>
      </w:r>
      <w:r w:rsidRPr="00623693">
        <w:rPr>
          <w:spacing w:val="1"/>
          <w:sz w:val="16"/>
          <w:szCs w:val="16"/>
        </w:rPr>
        <w:t>C</w:t>
      </w:r>
      <w:r w:rsidRPr="00623693">
        <w:rPr>
          <w:spacing w:val="-1"/>
          <w:sz w:val="16"/>
          <w:szCs w:val="16"/>
        </w:rPr>
        <w:t>U</w:t>
      </w:r>
      <w:r w:rsidRPr="00623693">
        <w:rPr>
          <w:spacing w:val="1"/>
          <w:sz w:val="16"/>
          <w:szCs w:val="16"/>
        </w:rPr>
        <w:t>M</w:t>
      </w:r>
      <w:r w:rsidRPr="00623693">
        <w:rPr>
          <w:sz w:val="16"/>
          <w:szCs w:val="16"/>
        </w:rPr>
        <w:t>E</w:t>
      </w:r>
      <w:r w:rsidRPr="00623693">
        <w:rPr>
          <w:spacing w:val="-1"/>
          <w:sz w:val="16"/>
          <w:szCs w:val="16"/>
        </w:rPr>
        <w:t>N</w:t>
      </w:r>
      <w:r w:rsidRPr="00623693">
        <w:rPr>
          <w:sz w:val="16"/>
          <w:szCs w:val="16"/>
        </w:rPr>
        <w:t xml:space="preserve">T                                                                                                                       </w:t>
      </w:r>
      <w:r w:rsidRPr="00623693">
        <w:rPr>
          <w:spacing w:val="18"/>
          <w:sz w:val="16"/>
          <w:szCs w:val="16"/>
        </w:rPr>
        <w:t xml:space="preserve"> </w:t>
      </w:r>
      <w:r w:rsidRPr="00623693">
        <w:rPr>
          <w:spacing w:val="1"/>
          <w:sz w:val="16"/>
          <w:szCs w:val="16"/>
        </w:rPr>
        <w:t>1</w:t>
      </w:r>
      <w:r w:rsidRPr="00623693">
        <w:rPr>
          <w:spacing w:val="-1"/>
          <w:sz w:val="16"/>
          <w:szCs w:val="16"/>
        </w:rPr>
        <w:t>0</w:t>
      </w:r>
      <w:r w:rsidRPr="00623693">
        <w:rPr>
          <w:spacing w:val="1"/>
          <w:sz w:val="16"/>
          <w:szCs w:val="16"/>
        </w:rPr>
        <w:t>/</w:t>
      </w:r>
      <w:r w:rsidRPr="00623693">
        <w:rPr>
          <w:spacing w:val="-1"/>
          <w:sz w:val="16"/>
          <w:szCs w:val="16"/>
        </w:rPr>
        <w:t>16</w:t>
      </w:r>
      <w:r w:rsidRPr="00623693">
        <w:rPr>
          <w:spacing w:val="1"/>
          <w:sz w:val="16"/>
          <w:szCs w:val="16"/>
        </w:rPr>
        <w:t>/</w:t>
      </w:r>
      <w:r w:rsidRPr="00623693">
        <w:rPr>
          <w:spacing w:val="-1"/>
          <w:sz w:val="16"/>
          <w:szCs w:val="16"/>
        </w:rPr>
        <w:t>0</w:t>
      </w:r>
      <w:r w:rsidRPr="00623693">
        <w:rPr>
          <w:sz w:val="16"/>
          <w:szCs w:val="16"/>
        </w:rPr>
        <w:t>2</w:t>
      </w:r>
      <w:r w:rsidRPr="00623693">
        <w:rPr>
          <w:spacing w:val="2"/>
          <w:sz w:val="16"/>
          <w:szCs w:val="16"/>
        </w:rPr>
        <w:t xml:space="preserve"> </w:t>
      </w:r>
      <w:r w:rsidRPr="00623693">
        <w:rPr>
          <w:spacing w:val="-3"/>
          <w:sz w:val="16"/>
          <w:szCs w:val="16"/>
        </w:rPr>
        <w:t>H</w:t>
      </w:r>
      <w:r w:rsidRPr="00623693">
        <w:rPr>
          <w:spacing w:val="-1"/>
          <w:sz w:val="16"/>
          <w:szCs w:val="16"/>
        </w:rPr>
        <w:t>U</w:t>
      </w:r>
      <w:r w:rsidRPr="00623693">
        <w:rPr>
          <w:sz w:val="16"/>
          <w:szCs w:val="16"/>
        </w:rPr>
        <w:t>D</w:t>
      </w:r>
      <w:r w:rsidRPr="00623693">
        <w:rPr>
          <w:spacing w:val="2"/>
          <w:sz w:val="16"/>
          <w:szCs w:val="16"/>
        </w:rPr>
        <w:t xml:space="preserve"> </w:t>
      </w:r>
      <w:r w:rsidRPr="00623693">
        <w:rPr>
          <w:spacing w:val="-2"/>
          <w:sz w:val="16"/>
          <w:szCs w:val="16"/>
        </w:rPr>
        <w:t>L</w:t>
      </w:r>
      <w:r w:rsidRPr="00623693">
        <w:rPr>
          <w:spacing w:val="-1"/>
          <w:sz w:val="16"/>
          <w:szCs w:val="16"/>
        </w:rPr>
        <w:t>A</w:t>
      </w:r>
      <w:r w:rsidRPr="00623693">
        <w:rPr>
          <w:spacing w:val="-3"/>
          <w:sz w:val="16"/>
          <w:szCs w:val="16"/>
        </w:rPr>
        <w:t>F</w:t>
      </w:r>
      <w:r w:rsidRPr="00623693">
        <w:rPr>
          <w:sz w:val="16"/>
          <w:szCs w:val="16"/>
        </w:rPr>
        <w:t>O</w:t>
      </w:r>
      <w:r w:rsidR="00176497">
        <w:rPr>
          <w:sz w:val="16"/>
          <w:szCs w:val="16"/>
        </w:rPr>
        <w:br w:type="page"/>
      </w:r>
    </w:p>
    <w:p w:rsidR="00176497" w:rsidRDefault="00176497" w:rsidP="00176497">
      <w:pPr>
        <w:overflowPunct/>
        <w:ind w:left="4874" w:right="-20"/>
        <w:textAlignment w:val="auto"/>
        <w:rPr>
          <w:sz w:val="20"/>
        </w:rPr>
      </w:pPr>
      <w:r>
        <w:rPr>
          <w:noProof/>
          <w:sz w:val="20"/>
        </w:rPr>
        <w:lastRenderedPageBreak/>
        <w:drawing>
          <wp:inline distT="0" distB="0" distL="0" distR="0" wp14:anchorId="54EA655E" wp14:editId="3F3FB36C">
            <wp:extent cx="57150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176497" w:rsidRDefault="00176497" w:rsidP="00176497">
      <w:pPr>
        <w:overflowPunct/>
        <w:spacing w:line="266" w:lineRule="exact"/>
        <w:ind w:left="3127" w:right="3069"/>
        <w:textAlignment w:val="auto"/>
        <w:rPr>
          <w:rFonts w:ascii="Arial" w:hAnsi="Arial" w:cs="Arial"/>
          <w:szCs w:val="24"/>
        </w:rPr>
      </w:pPr>
      <w:r>
        <w:rPr>
          <w:rFonts w:ascii="Arial" w:hAnsi="Arial" w:cs="Arial"/>
          <w:b/>
          <w:bCs/>
          <w:szCs w:val="24"/>
        </w:rPr>
        <w:t>Compli</w:t>
      </w:r>
      <w:r>
        <w:rPr>
          <w:rFonts w:ascii="Arial" w:hAnsi="Arial" w:cs="Arial"/>
          <w:b/>
          <w:bCs/>
          <w:spacing w:val="1"/>
          <w:szCs w:val="24"/>
        </w:rPr>
        <w:t>a</w:t>
      </w:r>
      <w:r>
        <w:rPr>
          <w:rFonts w:ascii="Arial" w:hAnsi="Arial" w:cs="Arial"/>
          <w:b/>
          <w:bCs/>
          <w:szCs w:val="24"/>
        </w:rPr>
        <w:t>n</w:t>
      </w:r>
      <w:r>
        <w:rPr>
          <w:rFonts w:ascii="Arial" w:hAnsi="Arial" w:cs="Arial"/>
          <w:b/>
          <w:bCs/>
          <w:spacing w:val="1"/>
          <w:szCs w:val="24"/>
        </w:rPr>
        <w:t>c</w:t>
      </w:r>
      <w:r>
        <w:rPr>
          <w:rFonts w:ascii="Arial" w:hAnsi="Arial" w:cs="Arial"/>
          <w:b/>
          <w:bCs/>
          <w:szCs w:val="24"/>
        </w:rPr>
        <w:t>e</w:t>
      </w:r>
      <w:r>
        <w:rPr>
          <w:rFonts w:ascii="Arial" w:hAnsi="Arial" w:cs="Arial"/>
          <w:b/>
          <w:bCs/>
          <w:spacing w:val="1"/>
          <w:szCs w:val="24"/>
        </w:rPr>
        <w:t xml:space="preserve"> </w:t>
      </w:r>
      <w:r>
        <w:rPr>
          <w:rFonts w:ascii="Arial" w:hAnsi="Arial" w:cs="Arial"/>
          <w:b/>
          <w:bCs/>
          <w:szCs w:val="24"/>
        </w:rPr>
        <w:t>Do</w:t>
      </w:r>
      <w:r>
        <w:rPr>
          <w:rFonts w:ascii="Arial" w:hAnsi="Arial" w:cs="Arial"/>
          <w:b/>
          <w:bCs/>
          <w:spacing w:val="1"/>
          <w:szCs w:val="24"/>
        </w:rPr>
        <w:t>c</w:t>
      </w:r>
      <w:r>
        <w:rPr>
          <w:rFonts w:ascii="Arial" w:hAnsi="Arial" w:cs="Arial"/>
          <w:b/>
          <w:bCs/>
          <w:szCs w:val="24"/>
        </w:rPr>
        <w:t>u</w:t>
      </w:r>
      <w:r>
        <w:rPr>
          <w:rFonts w:ascii="Arial" w:hAnsi="Arial" w:cs="Arial"/>
          <w:b/>
          <w:bCs/>
          <w:spacing w:val="-2"/>
          <w:szCs w:val="24"/>
        </w:rPr>
        <w:t>m</w:t>
      </w:r>
      <w:r>
        <w:rPr>
          <w:rFonts w:ascii="Arial" w:hAnsi="Arial" w:cs="Arial"/>
          <w:b/>
          <w:bCs/>
          <w:spacing w:val="-1"/>
          <w:szCs w:val="24"/>
        </w:rPr>
        <w:t>e</w:t>
      </w:r>
      <w:r>
        <w:rPr>
          <w:rFonts w:ascii="Arial" w:hAnsi="Arial" w:cs="Arial"/>
          <w:b/>
          <w:bCs/>
          <w:szCs w:val="24"/>
        </w:rPr>
        <w:t>n</w:t>
      </w:r>
      <w:r>
        <w:rPr>
          <w:rFonts w:ascii="Arial" w:hAnsi="Arial" w:cs="Arial"/>
          <w:b/>
          <w:bCs/>
          <w:spacing w:val="-1"/>
          <w:szCs w:val="24"/>
        </w:rPr>
        <w:t>t</w:t>
      </w:r>
      <w:r>
        <w:rPr>
          <w:rFonts w:ascii="Arial" w:hAnsi="Arial" w:cs="Arial"/>
          <w:b/>
          <w:bCs/>
          <w:spacing w:val="1"/>
          <w:szCs w:val="24"/>
        </w:rPr>
        <w:t>a</w:t>
      </w:r>
      <w:r>
        <w:rPr>
          <w:rFonts w:ascii="Arial" w:hAnsi="Arial" w:cs="Arial"/>
          <w:b/>
          <w:bCs/>
          <w:spacing w:val="-1"/>
          <w:szCs w:val="24"/>
        </w:rPr>
        <w:t>t</w:t>
      </w:r>
      <w:r>
        <w:rPr>
          <w:rFonts w:ascii="Arial" w:hAnsi="Arial" w:cs="Arial"/>
          <w:b/>
          <w:bCs/>
          <w:szCs w:val="24"/>
        </w:rPr>
        <w:t>ion Ch</w:t>
      </w:r>
      <w:r>
        <w:rPr>
          <w:rFonts w:ascii="Arial" w:hAnsi="Arial" w:cs="Arial"/>
          <w:b/>
          <w:bCs/>
          <w:spacing w:val="1"/>
          <w:szCs w:val="24"/>
        </w:rPr>
        <w:t>eck</w:t>
      </w:r>
      <w:r>
        <w:rPr>
          <w:rFonts w:ascii="Arial" w:hAnsi="Arial" w:cs="Arial"/>
          <w:b/>
          <w:bCs/>
          <w:szCs w:val="24"/>
        </w:rPr>
        <w:t>l</w:t>
      </w:r>
      <w:r>
        <w:rPr>
          <w:rFonts w:ascii="Arial" w:hAnsi="Arial" w:cs="Arial"/>
          <w:b/>
          <w:bCs/>
          <w:spacing w:val="-2"/>
          <w:szCs w:val="24"/>
        </w:rPr>
        <w:t>i</w:t>
      </w:r>
      <w:r>
        <w:rPr>
          <w:rFonts w:ascii="Arial" w:hAnsi="Arial" w:cs="Arial"/>
          <w:b/>
          <w:bCs/>
          <w:spacing w:val="1"/>
          <w:szCs w:val="24"/>
        </w:rPr>
        <w:t>s</w:t>
      </w:r>
      <w:r>
        <w:rPr>
          <w:rFonts w:ascii="Arial" w:hAnsi="Arial" w:cs="Arial"/>
          <w:b/>
          <w:bCs/>
          <w:szCs w:val="24"/>
        </w:rPr>
        <w:t>t</w:t>
      </w:r>
    </w:p>
    <w:p w:rsidR="00176497" w:rsidRDefault="00176497" w:rsidP="00176497">
      <w:pPr>
        <w:overflowPunct/>
        <w:ind w:left="4600" w:right="4541"/>
        <w:textAlignment w:val="auto"/>
        <w:rPr>
          <w:rFonts w:ascii="Arial" w:hAnsi="Arial" w:cs="Arial"/>
          <w:szCs w:val="24"/>
        </w:rPr>
      </w:pPr>
      <w:r>
        <w:rPr>
          <w:rFonts w:ascii="Arial" w:hAnsi="Arial" w:cs="Arial"/>
          <w:b/>
          <w:bCs/>
          <w:spacing w:val="1"/>
          <w:szCs w:val="24"/>
        </w:rPr>
        <w:t>2</w:t>
      </w:r>
      <w:r>
        <w:rPr>
          <w:rFonts w:ascii="Arial" w:hAnsi="Arial" w:cs="Arial"/>
          <w:b/>
          <w:bCs/>
          <w:szCs w:val="24"/>
        </w:rPr>
        <w:t>4</w:t>
      </w:r>
      <w:r>
        <w:rPr>
          <w:rFonts w:ascii="Arial" w:hAnsi="Arial" w:cs="Arial"/>
          <w:b/>
          <w:bCs/>
          <w:spacing w:val="1"/>
          <w:szCs w:val="24"/>
        </w:rPr>
        <w:t xml:space="preserve"> </w:t>
      </w:r>
      <w:r>
        <w:rPr>
          <w:rFonts w:ascii="Arial" w:hAnsi="Arial" w:cs="Arial"/>
          <w:b/>
          <w:bCs/>
          <w:szCs w:val="24"/>
        </w:rPr>
        <w:t xml:space="preserve">CFR </w:t>
      </w:r>
      <w:r>
        <w:rPr>
          <w:rFonts w:ascii="Arial" w:hAnsi="Arial" w:cs="Arial"/>
          <w:b/>
          <w:bCs/>
          <w:spacing w:val="1"/>
          <w:szCs w:val="24"/>
        </w:rPr>
        <w:t>5</w:t>
      </w:r>
      <w:r>
        <w:rPr>
          <w:rFonts w:ascii="Arial" w:hAnsi="Arial" w:cs="Arial"/>
          <w:b/>
          <w:bCs/>
          <w:spacing w:val="-1"/>
          <w:szCs w:val="24"/>
        </w:rPr>
        <w:t>8</w:t>
      </w:r>
      <w:r>
        <w:rPr>
          <w:rFonts w:ascii="Arial" w:hAnsi="Arial" w:cs="Arial"/>
          <w:b/>
          <w:bCs/>
          <w:szCs w:val="24"/>
        </w:rPr>
        <w:t>.6</w:t>
      </w:r>
    </w:p>
    <w:p w:rsidR="00176497" w:rsidRDefault="00176497" w:rsidP="00176497">
      <w:pPr>
        <w:overflowPunct/>
        <w:ind w:left="100" w:right="-20"/>
        <w:textAlignment w:val="auto"/>
        <w:rPr>
          <w:spacing w:val="8"/>
          <w:sz w:val="20"/>
          <w:u w:val="single"/>
        </w:rPr>
      </w:pPr>
      <w:r w:rsidRPr="00176497">
        <w:rPr>
          <w:b/>
          <w:bCs/>
          <w:spacing w:val="-1"/>
          <w:w w:val="99"/>
          <w:sz w:val="20"/>
        </w:rPr>
        <w:t>P</w:t>
      </w:r>
      <w:r w:rsidRPr="00176497">
        <w:rPr>
          <w:b/>
          <w:bCs/>
          <w:w w:val="99"/>
          <w:sz w:val="20"/>
        </w:rPr>
        <w:t>R</w:t>
      </w:r>
      <w:r w:rsidRPr="00176497">
        <w:rPr>
          <w:b/>
          <w:bCs/>
          <w:spacing w:val="1"/>
          <w:w w:val="99"/>
          <w:sz w:val="20"/>
        </w:rPr>
        <w:t>O</w:t>
      </w:r>
      <w:r w:rsidRPr="00176497">
        <w:rPr>
          <w:b/>
          <w:bCs/>
          <w:spacing w:val="2"/>
          <w:w w:val="99"/>
          <w:sz w:val="20"/>
        </w:rPr>
        <w:t>J</w:t>
      </w:r>
      <w:r w:rsidRPr="00176497">
        <w:rPr>
          <w:b/>
          <w:bCs/>
          <w:spacing w:val="-1"/>
          <w:w w:val="99"/>
          <w:sz w:val="20"/>
        </w:rPr>
        <w:t>E</w:t>
      </w:r>
      <w:r w:rsidRPr="00176497">
        <w:rPr>
          <w:b/>
          <w:bCs/>
          <w:w w:val="99"/>
          <w:sz w:val="20"/>
        </w:rPr>
        <w:t>CT</w:t>
      </w:r>
      <w:r w:rsidRPr="00176497">
        <w:rPr>
          <w:b/>
          <w:bCs/>
          <w:spacing w:val="3"/>
          <w:sz w:val="20"/>
        </w:rPr>
        <w:t xml:space="preserve"> </w:t>
      </w:r>
      <w:r w:rsidRPr="00176497">
        <w:rPr>
          <w:b/>
          <w:bCs/>
          <w:spacing w:val="3"/>
          <w:w w:val="99"/>
          <w:sz w:val="20"/>
        </w:rPr>
        <w:t>N</w:t>
      </w:r>
      <w:r w:rsidRPr="00176497">
        <w:rPr>
          <w:b/>
          <w:bCs/>
          <w:spacing w:val="-7"/>
          <w:w w:val="99"/>
          <w:sz w:val="20"/>
        </w:rPr>
        <w:t>A</w:t>
      </w:r>
      <w:r w:rsidRPr="00176497">
        <w:rPr>
          <w:b/>
          <w:bCs/>
          <w:spacing w:val="4"/>
          <w:w w:val="99"/>
          <w:sz w:val="20"/>
        </w:rPr>
        <w:t>M</w:t>
      </w:r>
      <w:r w:rsidRPr="00176497">
        <w:rPr>
          <w:b/>
          <w:bCs/>
          <w:w w:val="99"/>
          <w:sz w:val="20"/>
        </w:rPr>
        <w:t>E</w:t>
      </w:r>
      <w:r w:rsidRPr="00176497">
        <w:rPr>
          <w:b/>
          <w:bCs/>
          <w:spacing w:val="-1"/>
          <w:sz w:val="20"/>
        </w:rPr>
        <w:t xml:space="preserve"> </w:t>
      </w:r>
      <w:r w:rsidRPr="00176497">
        <w:rPr>
          <w:b/>
          <w:bCs/>
          <w:w w:val="99"/>
          <w:sz w:val="20"/>
        </w:rPr>
        <w:t>/</w:t>
      </w:r>
      <w:r w:rsidRPr="00176497">
        <w:rPr>
          <w:b/>
          <w:bCs/>
          <w:spacing w:val="2"/>
          <w:sz w:val="20"/>
        </w:rPr>
        <w:t xml:space="preserve"> </w:t>
      </w:r>
      <w:r w:rsidRPr="00176497">
        <w:rPr>
          <w:b/>
          <w:bCs/>
          <w:w w:val="99"/>
          <w:sz w:val="20"/>
        </w:rPr>
        <w:t>D</w:t>
      </w:r>
      <w:r w:rsidRPr="00176497">
        <w:rPr>
          <w:b/>
          <w:bCs/>
          <w:spacing w:val="2"/>
          <w:w w:val="99"/>
          <w:sz w:val="20"/>
        </w:rPr>
        <w:t>E</w:t>
      </w:r>
      <w:r w:rsidRPr="00176497">
        <w:rPr>
          <w:b/>
          <w:bCs/>
          <w:spacing w:val="-1"/>
          <w:w w:val="99"/>
          <w:sz w:val="20"/>
        </w:rPr>
        <w:t>S</w:t>
      </w:r>
      <w:r w:rsidRPr="00176497">
        <w:rPr>
          <w:b/>
          <w:bCs/>
          <w:w w:val="99"/>
          <w:sz w:val="20"/>
        </w:rPr>
        <w:t>C</w:t>
      </w:r>
      <w:r w:rsidRPr="00176497">
        <w:rPr>
          <w:b/>
          <w:bCs/>
          <w:spacing w:val="3"/>
          <w:w w:val="99"/>
          <w:sz w:val="20"/>
        </w:rPr>
        <w:t>R</w:t>
      </w:r>
      <w:r w:rsidRPr="00176497">
        <w:rPr>
          <w:b/>
          <w:bCs/>
          <w:w w:val="99"/>
          <w:sz w:val="20"/>
        </w:rPr>
        <w:t>I</w:t>
      </w:r>
      <w:r w:rsidRPr="00176497">
        <w:rPr>
          <w:b/>
          <w:bCs/>
          <w:spacing w:val="-1"/>
          <w:w w:val="99"/>
          <w:sz w:val="20"/>
        </w:rPr>
        <w:t>P</w:t>
      </w:r>
      <w:r w:rsidRPr="00176497">
        <w:rPr>
          <w:b/>
          <w:bCs/>
          <w:spacing w:val="3"/>
          <w:w w:val="99"/>
          <w:sz w:val="20"/>
        </w:rPr>
        <w:t>T</w:t>
      </w:r>
      <w:r w:rsidRPr="00176497">
        <w:rPr>
          <w:b/>
          <w:bCs/>
          <w:w w:val="99"/>
          <w:sz w:val="20"/>
        </w:rPr>
        <w:t>I</w:t>
      </w:r>
      <w:r w:rsidRPr="00176497">
        <w:rPr>
          <w:b/>
          <w:bCs/>
          <w:spacing w:val="1"/>
          <w:w w:val="99"/>
          <w:sz w:val="20"/>
        </w:rPr>
        <w:t>ON</w:t>
      </w:r>
      <w:r w:rsidRPr="00176497">
        <w:rPr>
          <w:w w:val="99"/>
          <w:sz w:val="20"/>
        </w:rPr>
        <w:t>:</w:t>
      </w:r>
      <w:r w:rsidRPr="00176497">
        <w:rPr>
          <w:w w:val="99"/>
          <w:sz w:val="20"/>
          <w:u w:val="single"/>
        </w:rPr>
        <w:t xml:space="preserve"> </w:t>
      </w:r>
      <w:r w:rsidRPr="00176497">
        <w:rPr>
          <w:sz w:val="20"/>
          <w:u w:val="single"/>
        </w:rPr>
        <w:t xml:space="preserve">                                                                                                                          </w:t>
      </w:r>
      <w:r w:rsidRPr="00176497">
        <w:rPr>
          <w:spacing w:val="8"/>
          <w:sz w:val="20"/>
          <w:u w:val="single"/>
        </w:rPr>
        <w:t xml:space="preserve"> </w:t>
      </w:r>
    </w:p>
    <w:p w:rsidR="00176497" w:rsidRPr="00176497" w:rsidRDefault="00176497" w:rsidP="00176497">
      <w:pPr>
        <w:overflowPunct/>
        <w:ind w:left="100" w:right="-20"/>
        <w:textAlignment w:val="auto"/>
        <w:rPr>
          <w:sz w:val="20"/>
        </w:rPr>
      </w:pPr>
    </w:p>
    <w:p w:rsidR="00176497" w:rsidRPr="00176497" w:rsidRDefault="00176497" w:rsidP="00176497">
      <w:pPr>
        <w:overflowPunct/>
        <w:spacing w:line="200" w:lineRule="exact"/>
        <w:ind w:left="90"/>
        <w:textAlignment w:val="auto"/>
        <w:rPr>
          <w:sz w:val="20"/>
        </w:rPr>
      </w:pPr>
      <w:r w:rsidRPr="00176497">
        <w:rPr>
          <w:noProof/>
          <w:sz w:val="20"/>
        </w:rPr>
        <mc:AlternateContent>
          <mc:Choice Requires="wps">
            <w:drawing>
              <wp:inline distT="0" distB="0" distL="0" distR="0" wp14:anchorId="09D2FBC5" wp14:editId="7E117D9E">
                <wp:extent cx="6400800" cy="12700"/>
                <wp:effectExtent l="9525" t="9525" r="9525" b="0"/>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0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polyline w14:anchorId="53EC8E08" id="Freeform 64" o:spid="_x0000_s1026" style="visibility:visible;mso-wrap-style:square;mso-left-percent:-10001;mso-top-percent:-10001;mso-position-horizontal:absolute;mso-position-horizontal-relative:char;mso-position-vertical:absolute;mso-position-vertical-relative:line;mso-left-percent:-10001;mso-top-percent:-10001;v-text-anchor:top" points="0,0,7in,0"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" filled="f" strokeweight=".81pt">
                <v:path arrowok="t" o:connecttype="custom" o:connectlocs="0,0;6400800,0" o:connectangles="0,0"/>
                <w10:anchorlock/>
              </v:polyline>
            </w:pict>
          </mc:Fallback>
        </mc:AlternateContent>
      </w:r>
    </w:p>
    <w:p w:rsidR="00176497" w:rsidRPr="00176497" w:rsidRDefault="00176497" w:rsidP="00176497">
      <w:pPr>
        <w:overflowPunct/>
        <w:ind w:left="90"/>
        <w:textAlignment w:val="auto"/>
        <w:rPr>
          <w:sz w:val="20"/>
        </w:rPr>
      </w:pPr>
      <w:r w:rsidRPr="00176497">
        <w:rPr>
          <w:noProof/>
          <w:sz w:val="20"/>
        </w:rPr>
        <mc:AlternateContent>
          <mc:Choice Requires="wps">
            <w:drawing>
              <wp:inline distT="0" distB="0" distL="0" distR="0" wp14:anchorId="000D1A6D" wp14:editId="11BB7D06">
                <wp:extent cx="6400800" cy="12700"/>
                <wp:effectExtent l="9525" t="9525" r="9525" b="0"/>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0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polyline w14:anchorId="7D8B4C9D" id="Freeform 31" o:spid="_x0000_s1026" style="visibility:visible;mso-wrap-style:square;mso-left-percent:-10001;mso-top-percent:-10001;mso-position-horizontal:absolute;mso-position-horizontal-relative:char;mso-position-vertical:absolute;mso-position-vertical-relative:line;mso-left-percent:-10001;mso-top-percent:-10001;v-text-anchor:top" points="0,0,7in,0"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" filled="f" strokeweight=".81pt">
                <v:path arrowok="t" o:connecttype="custom" o:connectlocs="0,0;6400800,0" o:connectangles="0,0"/>
                <w10:anchorlock/>
              </v:polyline>
            </w:pict>
          </mc:Fallback>
        </mc:AlternateContent>
      </w:r>
    </w:p>
    <w:p w:rsidR="006E5FA6" w:rsidRDefault="00176497" w:rsidP="006E5FA6">
      <w:pPr>
        <w:overflowPunct/>
        <w:spacing w:before="34"/>
        <w:ind w:left="100" w:right="310"/>
        <w:textAlignment w:val="auto"/>
        <w:rPr>
          <w:spacing w:val="8"/>
          <w:sz w:val="20"/>
        </w:rPr>
      </w:pPr>
      <w:r w:rsidRPr="00176497">
        <w:rPr>
          <w:b/>
          <w:bCs/>
          <w:spacing w:val="1"/>
          <w:sz w:val="20"/>
        </w:rPr>
        <w:t>L</w:t>
      </w:r>
      <w:r w:rsidRPr="00176497">
        <w:rPr>
          <w:b/>
          <w:bCs/>
          <w:sz w:val="20"/>
        </w:rPr>
        <w:t>e</w:t>
      </w:r>
      <w:r w:rsidRPr="00176497">
        <w:rPr>
          <w:b/>
          <w:bCs/>
          <w:spacing w:val="2"/>
          <w:sz w:val="20"/>
        </w:rPr>
        <w:t>v</w:t>
      </w:r>
      <w:r w:rsidRPr="00176497">
        <w:rPr>
          <w:b/>
          <w:bCs/>
          <w:sz w:val="20"/>
        </w:rPr>
        <w:t>el</w:t>
      </w:r>
      <w:r w:rsidRPr="00176497">
        <w:rPr>
          <w:b/>
          <w:bCs/>
          <w:spacing w:val="-6"/>
          <w:sz w:val="20"/>
        </w:rPr>
        <w:t xml:space="preserve"> </w:t>
      </w:r>
      <w:r w:rsidRPr="00176497">
        <w:rPr>
          <w:b/>
          <w:bCs/>
          <w:spacing w:val="1"/>
          <w:sz w:val="20"/>
        </w:rPr>
        <w:t>o</w:t>
      </w:r>
      <w:r w:rsidRPr="00176497">
        <w:rPr>
          <w:b/>
          <w:bCs/>
          <w:sz w:val="20"/>
        </w:rPr>
        <w:t>f</w:t>
      </w:r>
      <w:r w:rsidRPr="00176497">
        <w:rPr>
          <w:b/>
          <w:bCs/>
          <w:spacing w:val="-2"/>
          <w:sz w:val="20"/>
        </w:rPr>
        <w:t xml:space="preserve"> </w:t>
      </w:r>
      <w:r w:rsidRPr="00176497">
        <w:rPr>
          <w:b/>
          <w:bCs/>
          <w:spacing w:val="-1"/>
          <w:sz w:val="20"/>
        </w:rPr>
        <w:t>E</w:t>
      </w:r>
      <w:r w:rsidRPr="00176497">
        <w:rPr>
          <w:b/>
          <w:bCs/>
          <w:spacing w:val="1"/>
          <w:sz w:val="20"/>
        </w:rPr>
        <w:t>n</w:t>
      </w:r>
      <w:r w:rsidRPr="00176497">
        <w:rPr>
          <w:b/>
          <w:bCs/>
          <w:spacing w:val="2"/>
          <w:sz w:val="20"/>
        </w:rPr>
        <w:t>v</w:t>
      </w:r>
      <w:r w:rsidRPr="00176497">
        <w:rPr>
          <w:b/>
          <w:bCs/>
          <w:sz w:val="20"/>
        </w:rPr>
        <w:t>i</w:t>
      </w:r>
      <w:r w:rsidRPr="00176497">
        <w:rPr>
          <w:b/>
          <w:bCs/>
          <w:spacing w:val="-1"/>
          <w:sz w:val="20"/>
        </w:rPr>
        <w:t>r</w:t>
      </w:r>
      <w:r w:rsidRPr="00176497">
        <w:rPr>
          <w:b/>
          <w:bCs/>
          <w:spacing w:val="1"/>
          <w:sz w:val="20"/>
        </w:rPr>
        <w:t>on</w:t>
      </w:r>
      <w:r w:rsidRPr="00176497">
        <w:rPr>
          <w:b/>
          <w:bCs/>
          <w:sz w:val="20"/>
        </w:rPr>
        <w:t>me</w:t>
      </w:r>
      <w:r w:rsidRPr="00176497">
        <w:rPr>
          <w:b/>
          <w:bCs/>
          <w:spacing w:val="1"/>
          <w:sz w:val="20"/>
        </w:rPr>
        <w:t>nt</w:t>
      </w:r>
      <w:r w:rsidRPr="00176497">
        <w:rPr>
          <w:b/>
          <w:bCs/>
          <w:sz w:val="20"/>
        </w:rPr>
        <w:t>al</w:t>
      </w:r>
      <w:r w:rsidRPr="00176497">
        <w:rPr>
          <w:b/>
          <w:bCs/>
          <w:spacing w:val="-15"/>
          <w:sz w:val="20"/>
        </w:rPr>
        <w:t xml:space="preserve"> </w:t>
      </w:r>
      <w:r w:rsidRPr="00176497">
        <w:rPr>
          <w:b/>
          <w:bCs/>
          <w:spacing w:val="3"/>
          <w:sz w:val="20"/>
        </w:rPr>
        <w:t>R</w:t>
      </w:r>
      <w:r w:rsidRPr="00176497">
        <w:rPr>
          <w:b/>
          <w:bCs/>
          <w:sz w:val="20"/>
        </w:rPr>
        <w:t>e</w:t>
      </w:r>
      <w:r w:rsidRPr="00176497">
        <w:rPr>
          <w:b/>
          <w:bCs/>
          <w:spacing w:val="2"/>
          <w:sz w:val="20"/>
        </w:rPr>
        <w:t>v</w:t>
      </w:r>
      <w:r w:rsidRPr="00176497">
        <w:rPr>
          <w:b/>
          <w:bCs/>
          <w:sz w:val="20"/>
        </w:rPr>
        <w:t>i</w:t>
      </w:r>
      <w:r w:rsidRPr="00176497">
        <w:rPr>
          <w:b/>
          <w:bCs/>
          <w:spacing w:val="-1"/>
          <w:sz w:val="20"/>
        </w:rPr>
        <w:t>e</w:t>
      </w:r>
      <w:r w:rsidRPr="00176497">
        <w:rPr>
          <w:b/>
          <w:bCs/>
          <w:sz w:val="20"/>
        </w:rPr>
        <w:t>w</w:t>
      </w:r>
      <w:r w:rsidRPr="00176497">
        <w:rPr>
          <w:b/>
          <w:bCs/>
          <w:spacing w:val="-4"/>
          <w:sz w:val="20"/>
        </w:rPr>
        <w:t xml:space="preserve"> </w:t>
      </w:r>
      <w:r w:rsidRPr="00176497">
        <w:rPr>
          <w:b/>
          <w:bCs/>
          <w:w w:val="99"/>
          <w:sz w:val="20"/>
        </w:rPr>
        <w:t>De</w:t>
      </w:r>
      <w:r w:rsidRPr="00176497">
        <w:rPr>
          <w:b/>
          <w:bCs/>
          <w:spacing w:val="1"/>
          <w:w w:val="99"/>
          <w:sz w:val="20"/>
        </w:rPr>
        <w:t>t</w:t>
      </w:r>
      <w:r w:rsidRPr="00176497">
        <w:rPr>
          <w:b/>
          <w:bCs/>
          <w:w w:val="99"/>
          <w:sz w:val="20"/>
        </w:rPr>
        <w:t>e</w:t>
      </w:r>
      <w:r w:rsidRPr="00176497">
        <w:rPr>
          <w:b/>
          <w:bCs/>
          <w:spacing w:val="-1"/>
          <w:w w:val="99"/>
          <w:sz w:val="20"/>
        </w:rPr>
        <w:t>r</w:t>
      </w:r>
      <w:r w:rsidRPr="00176497">
        <w:rPr>
          <w:b/>
          <w:bCs/>
          <w:w w:val="99"/>
          <w:sz w:val="20"/>
        </w:rPr>
        <w:t>mina</w:t>
      </w:r>
      <w:r w:rsidRPr="00176497">
        <w:rPr>
          <w:b/>
          <w:bCs/>
          <w:spacing w:val="1"/>
          <w:w w:val="99"/>
          <w:sz w:val="20"/>
        </w:rPr>
        <w:t>t</w:t>
      </w:r>
      <w:r w:rsidRPr="00176497">
        <w:rPr>
          <w:b/>
          <w:bCs/>
          <w:w w:val="99"/>
          <w:sz w:val="20"/>
        </w:rPr>
        <w:t>io</w:t>
      </w:r>
      <w:r w:rsidRPr="00176497">
        <w:rPr>
          <w:b/>
          <w:bCs/>
          <w:spacing w:val="1"/>
          <w:w w:val="99"/>
          <w:sz w:val="20"/>
        </w:rPr>
        <w:t>n</w:t>
      </w:r>
      <w:r w:rsidRPr="00176497">
        <w:rPr>
          <w:w w:val="99"/>
          <w:sz w:val="20"/>
        </w:rPr>
        <w:t>:</w:t>
      </w:r>
      <w:r w:rsidRPr="00176497">
        <w:rPr>
          <w:spacing w:val="2"/>
          <w:sz w:val="20"/>
        </w:rPr>
        <w:t xml:space="preserve"> </w:t>
      </w:r>
      <w:r w:rsidRPr="00176497">
        <w:rPr>
          <w:w w:val="99"/>
          <w:sz w:val="20"/>
          <w:u w:val="single"/>
        </w:rPr>
        <w:t xml:space="preserve"> </w:t>
      </w:r>
      <w:r w:rsidR="006E5FA6">
        <w:rPr>
          <w:sz w:val="20"/>
          <w:u w:val="single"/>
        </w:rPr>
        <w:t xml:space="preserve">Exempt. Only for </w:t>
      </w:r>
      <w:proofErr w:type="spellStart"/>
      <w:r w:rsidR="006E5FA6">
        <w:rPr>
          <w:sz w:val="20"/>
          <w:u w:val="single"/>
        </w:rPr>
        <w:t>reimb</w:t>
      </w:r>
      <w:proofErr w:type="spellEnd"/>
      <w:r w:rsidR="006E5FA6">
        <w:rPr>
          <w:sz w:val="20"/>
          <w:u w:val="single"/>
        </w:rPr>
        <w:t xml:space="preserve">. Of environ. Review costs done during app. </w:t>
      </w:r>
      <w:r w:rsidR="006737DE">
        <w:rPr>
          <w:sz w:val="20"/>
          <w:u w:val="single"/>
        </w:rPr>
        <w:t>p</w:t>
      </w:r>
      <w:r w:rsidR="006E5FA6">
        <w:rPr>
          <w:sz w:val="20"/>
          <w:u w:val="single"/>
        </w:rPr>
        <w:t>rep.</w:t>
      </w:r>
      <w:r w:rsidRPr="00176497">
        <w:rPr>
          <w:sz w:val="20"/>
          <w:u w:val="single"/>
        </w:rPr>
        <w:t xml:space="preserve"> </w:t>
      </w:r>
      <w:r w:rsidRPr="00176497">
        <w:rPr>
          <w:spacing w:val="8"/>
          <w:sz w:val="20"/>
          <w:u w:val="single"/>
        </w:rPr>
        <w:t xml:space="preserve"> </w:t>
      </w:r>
      <w:r w:rsidRPr="00176497">
        <w:rPr>
          <w:spacing w:val="8"/>
          <w:sz w:val="20"/>
        </w:rPr>
        <w:t xml:space="preserve"> </w:t>
      </w:r>
    </w:p>
    <w:p w:rsidR="00176497" w:rsidRPr="00176497" w:rsidRDefault="00176497" w:rsidP="006E5FA6">
      <w:pPr>
        <w:overflowPunct/>
        <w:spacing w:before="34"/>
        <w:ind w:left="100" w:right="310"/>
        <w:textAlignment w:val="auto"/>
        <w:rPr>
          <w:sz w:val="20"/>
        </w:rPr>
      </w:pPr>
      <w:r w:rsidRPr="00176497">
        <w:rPr>
          <w:spacing w:val="1"/>
          <w:w w:val="99"/>
          <w:sz w:val="20"/>
        </w:rPr>
        <w:t>(</w:t>
      </w:r>
      <w:r w:rsidRPr="00176497">
        <w:rPr>
          <w:spacing w:val="-1"/>
          <w:w w:val="99"/>
          <w:sz w:val="20"/>
        </w:rPr>
        <w:t>S</w:t>
      </w:r>
      <w:r w:rsidRPr="00176497">
        <w:rPr>
          <w:w w:val="99"/>
          <w:sz w:val="20"/>
        </w:rPr>
        <w:t>e</w:t>
      </w:r>
      <w:r w:rsidRPr="00176497">
        <w:rPr>
          <w:spacing w:val="1"/>
          <w:w w:val="99"/>
          <w:sz w:val="20"/>
        </w:rPr>
        <w:t>l</w:t>
      </w:r>
      <w:r w:rsidRPr="00176497">
        <w:rPr>
          <w:w w:val="99"/>
          <w:sz w:val="20"/>
        </w:rPr>
        <w:t>e</w:t>
      </w:r>
      <w:r w:rsidRPr="00176497">
        <w:rPr>
          <w:spacing w:val="1"/>
          <w:w w:val="99"/>
          <w:sz w:val="20"/>
        </w:rPr>
        <w:t>c</w:t>
      </w:r>
      <w:r w:rsidRPr="00176497">
        <w:rPr>
          <w:w w:val="99"/>
          <w:sz w:val="20"/>
        </w:rPr>
        <w:t>t</w:t>
      </w:r>
      <w:r w:rsidRPr="00176497">
        <w:rPr>
          <w:spacing w:val="-1"/>
          <w:sz w:val="20"/>
        </w:rPr>
        <w:t xml:space="preserve"> </w:t>
      </w:r>
      <w:r w:rsidRPr="00176497">
        <w:rPr>
          <w:spacing w:val="1"/>
          <w:sz w:val="20"/>
        </w:rPr>
        <w:t>O</w:t>
      </w:r>
      <w:r w:rsidRPr="00176497">
        <w:rPr>
          <w:sz w:val="20"/>
        </w:rPr>
        <w:t>ne:</w:t>
      </w:r>
      <w:r w:rsidRPr="00176497">
        <w:rPr>
          <w:spacing w:val="-2"/>
          <w:sz w:val="20"/>
        </w:rPr>
        <w:t xml:space="preserve"> </w:t>
      </w:r>
      <w:r w:rsidRPr="00176497">
        <w:rPr>
          <w:spacing w:val="-1"/>
          <w:sz w:val="20"/>
        </w:rPr>
        <w:t>E</w:t>
      </w:r>
      <w:r w:rsidRPr="00176497">
        <w:rPr>
          <w:spacing w:val="1"/>
          <w:sz w:val="20"/>
        </w:rPr>
        <w:t>x</w:t>
      </w:r>
      <w:r w:rsidRPr="00176497">
        <w:rPr>
          <w:sz w:val="20"/>
        </w:rPr>
        <w:t>e</w:t>
      </w:r>
      <w:r w:rsidRPr="00176497">
        <w:rPr>
          <w:spacing w:val="4"/>
          <w:sz w:val="20"/>
        </w:rPr>
        <w:t>m</w:t>
      </w:r>
      <w:r w:rsidRPr="00176497">
        <w:rPr>
          <w:sz w:val="20"/>
        </w:rPr>
        <w:t>pt</w:t>
      </w:r>
      <w:r w:rsidRPr="00176497">
        <w:rPr>
          <w:spacing w:val="-8"/>
          <w:sz w:val="20"/>
        </w:rPr>
        <w:t xml:space="preserve"> </w:t>
      </w:r>
      <w:r w:rsidRPr="00176497">
        <w:rPr>
          <w:sz w:val="20"/>
        </w:rPr>
        <w:t>per</w:t>
      </w:r>
      <w:r w:rsidRPr="00176497">
        <w:rPr>
          <w:spacing w:val="-3"/>
          <w:sz w:val="20"/>
        </w:rPr>
        <w:t xml:space="preserve"> </w:t>
      </w:r>
      <w:r w:rsidRPr="00176497">
        <w:rPr>
          <w:spacing w:val="2"/>
          <w:sz w:val="20"/>
        </w:rPr>
        <w:t>2</w:t>
      </w:r>
      <w:r w:rsidRPr="00176497">
        <w:rPr>
          <w:sz w:val="20"/>
        </w:rPr>
        <w:t>4</w:t>
      </w:r>
      <w:r w:rsidRPr="00176497">
        <w:rPr>
          <w:spacing w:val="-3"/>
          <w:sz w:val="20"/>
        </w:rPr>
        <w:t xml:space="preserve"> </w:t>
      </w:r>
      <w:r w:rsidRPr="00176497">
        <w:rPr>
          <w:sz w:val="20"/>
        </w:rPr>
        <w:t>C</w:t>
      </w:r>
      <w:r w:rsidRPr="00176497">
        <w:rPr>
          <w:spacing w:val="1"/>
          <w:sz w:val="20"/>
        </w:rPr>
        <w:t>F</w:t>
      </w:r>
      <w:r w:rsidRPr="00176497">
        <w:rPr>
          <w:sz w:val="20"/>
        </w:rPr>
        <w:t>R</w:t>
      </w:r>
      <w:r w:rsidRPr="00176497">
        <w:rPr>
          <w:spacing w:val="-4"/>
          <w:sz w:val="20"/>
        </w:rPr>
        <w:t xml:space="preserve"> </w:t>
      </w:r>
      <w:r w:rsidRPr="00176497">
        <w:rPr>
          <w:spacing w:val="2"/>
          <w:sz w:val="20"/>
        </w:rPr>
        <w:t>5</w:t>
      </w:r>
      <w:r w:rsidRPr="00176497">
        <w:rPr>
          <w:sz w:val="20"/>
        </w:rPr>
        <w:t>8.</w:t>
      </w:r>
      <w:r w:rsidRPr="00176497">
        <w:rPr>
          <w:spacing w:val="-1"/>
          <w:sz w:val="20"/>
        </w:rPr>
        <w:t>3</w:t>
      </w:r>
      <w:r w:rsidRPr="00176497">
        <w:rPr>
          <w:spacing w:val="2"/>
          <w:sz w:val="20"/>
        </w:rPr>
        <w:t>4</w:t>
      </w:r>
      <w:r w:rsidRPr="00176497">
        <w:rPr>
          <w:sz w:val="20"/>
        </w:rPr>
        <w:t>,</w:t>
      </w:r>
      <w:r w:rsidRPr="00176497">
        <w:rPr>
          <w:spacing w:val="-7"/>
          <w:sz w:val="20"/>
        </w:rPr>
        <w:t xml:space="preserve"> </w:t>
      </w:r>
      <w:r w:rsidRPr="00176497">
        <w:rPr>
          <w:sz w:val="20"/>
        </w:rPr>
        <w:t>or</w:t>
      </w:r>
      <w:r w:rsidRPr="00176497">
        <w:rPr>
          <w:spacing w:val="-2"/>
          <w:sz w:val="20"/>
        </w:rPr>
        <w:t xml:space="preserve"> </w:t>
      </w:r>
      <w:r w:rsidRPr="00176497">
        <w:rPr>
          <w:spacing w:val="3"/>
          <w:sz w:val="20"/>
        </w:rPr>
        <w:t>C</w:t>
      </w:r>
      <w:r w:rsidRPr="00176497">
        <w:rPr>
          <w:sz w:val="20"/>
        </w:rPr>
        <w:t>at</w:t>
      </w:r>
      <w:r w:rsidRPr="00176497">
        <w:rPr>
          <w:spacing w:val="-1"/>
          <w:sz w:val="20"/>
        </w:rPr>
        <w:t>e</w:t>
      </w:r>
      <w:r w:rsidRPr="00176497">
        <w:rPr>
          <w:spacing w:val="2"/>
          <w:sz w:val="20"/>
        </w:rPr>
        <w:t>g</w:t>
      </w:r>
      <w:r w:rsidRPr="00176497">
        <w:rPr>
          <w:sz w:val="20"/>
        </w:rPr>
        <w:t>o</w:t>
      </w:r>
      <w:r w:rsidRPr="00176497">
        <w:rPr>
          <w:spacing w:val="1"/>
          <w:sz w:val="20"/>
        </w:rPr>
        <w:t>r</w:t>
      </w:r>
      <w:r w:rsidRPr="00176497">
        <w:rPr>
          <w:spacing w:val="-1"/>
          <w:sz w:val="20"/>
        </w:rPr>
        <w:t>i</w:t>
      </w:r>
      <w:r w:rsidRPr="00176497">
        <w:rPr>
          <w:spacing w:val="1"/>
          <w:sz w:val="20"/>
        </w:rPr>
        <w:t>c</w:t>
      </w:r>
      <w:r w:rsidRPr="00176497">
        <w:rPr>
          <w:spacing w:val="2"/>
          <w:sz w:val="20"/>
        </w:rPr>
        <w:t>a</w:t>
      </w:r>
      <w:r w:rsidRPr="00176497">
        <w:rPr>
          <w:spacing w:val="-1"/>
          <w:sz w:val="20"/>
        </w:rPr>
        <w:t>l</w:t>
      </w:r>
      <w:r w:rsidRPr="00176497">
        <w:rPr>
          <w:spacing w:val="4"/>
          <w:sz w:val="20"/>
        </w:rPr>
        <w:t>l</w:t>
      </w:r>
      <w:r w:rsidRPr="00176497">
        <w:rPr>
          <w:sz w:val="20"/>
        </w:rPr>
        <w:t>y</w:t>
      </w:r>
      <w:r w:rsidRPr="00176497">
        <w:rPr>
          <w:spacing w:val="-16"/>
          <w:sz w:val="20"/>
        </w:rPr>
        <w:t xml:space="preserve"> </w:t>
      </w:r>
      <w:r w:rsidRPr="00176497">
        <w:rPr>
          <w:spacing w:val="-1"/>
          <w:sz w:val="20"/>
        </w:rPr>
        <w:t>E</w:t>
      </w:r>
      <w:r w:rsidRPr="00176497">
        <w:rPr>
          <w:spacing w:val="1"/>
          <w:sz w:val="20"/>
        </w:rPr>
        <w:t>xcl</w:t>
      </w:r>
      <w:r w:rsidRPr="00176497">
        <w:rPr>
          <w:sz w:val="20"/>
        </w:rPr>
        <w:t>ud</w:t>
      </w:r>
      <w:r w:rsidRPr="00176497">
        <w:rPr>
          <w:spacing w:val="2"/>
          <w:sz w:val="20"/>
        </w:rPr>
        <w:t>e</w:t>
      </w:r>
      <w:r w:rsidRPr="00176497">
        <w:rPr>
          <w:sz w:val="20"/>
        </w:rPr>
        <w:t>d</w:t>
      </w:r>
      <w:r w:rsidRPr="00176497">
        <w:rPr>
          <w:spacing w:val="-9"/>
          <w:sz w:val="20"/>
        </w:rPr>
        <w:t xml:space="preserve"> </w:t>
      </w:r>
      <w:r w:rsidRPr="00176497">
        <w:rPr>
          <w:spacing w:val="2"/>
          <w:sz w:val="20"/>
        </w:rPr>
        <w:t>n</w:t>
      </w:r>
      <w:r w:rsidRPr="00176497">
        <w:rPr>
          <w:sz w:val="20"/>
        </w:rPr>
        <w:t>ot</w:t>
      </w:r>
      <w:r w:rsidRPr="00176497">
        <w:rPr>
          <w:spacing w:val="-4"/>
          <w:sz w:val="20"/>
        </w:rPr>
        <w:t xml:space="preserve"> </w:t>
      </w:r>
      <w:r w:rsidRPr="00176497">
        <w:rPr>
          <w:spacing w:val="1"/>
          <w:sz w:val="20"/>
        </w:rPr>
        <w:t>s</w:t>
      </w:r>
      <w:r w:rsidRPr="00176497">
        <w:rPr>
          <w:sz w:val="20"/>
        </w:rPr>
        <w:t>ub</w:t>
      </w:r>
      <w:r w:rsidRPr="00176497">
        <w:rPr>
          <w:spacing w:val="1"/>
          <w:sz w:val="20"/>
        </w:rPr>
        <w:t>j</w:t>
      </w:r>
      <w:r w:rsidRPr="00176497">
        <w:rPr>
          <w:sz w:val="20"/>
        </w:rPr>
        <w:t>e</w:t>
      </w:r>
      <w:r w:rsidRPr="00176497">
        <w:rPr>
          <w:spacing w:val="1"/>
          <w:sz w:val="20"/>
        </w:rPr>
        <w:t>c</w:t>
      </w:r>
      <w:r w:rsidRPr="00176497">
        <w:rPr>
          <w:sz w:val="20"/>
        </w:rPr>
        <w:t>t</w:t>
      </w:r>
      <w:r w:rsidRPr="00176497">
        <w:rPr>
          <w:spacing w:val="-7"/>
          <w:sz w:val="20"/>
        </w:rPr>
        <w:t xml:space="preserve"> </w:t>
      </w:r>
      <w:r w:rsidRPr="00176497">
        <w:rPr>
          <w:spacing w:val="2"/>
          <w:sz w:val="20"/>
        </w:rPr>
        <w:t>t</w:t>
      </w:r>
      <w:r w:rsidRPr="00176497">
        <w:rPr>
          <w:sz w:val="20"/>
        </w:rPr>
        <w:t xml:space="preserve">o </w:t>
      </w:r>
      <w:r w:rsidRPr="00176497">
        <w:rPr>
          <w:spacing w:val="1"/>
          <w:sz w:val="20"/>
        </w:rPr>
        <w:t>s</w:t>
      </w:r>
      <w:r w:rsidRPr="00176497">
        <w:rPr>
          <w:sz w:val="20"/>
        </w:rPr>
        <w:t>t</w:t>
      </w:r>
      <w:r w:rsidRPr="00176497">
        <w:rPr>
          <w:spacing w:val="-1"/>
          <w:sz w:val="20"/>
        </w:rPr>
        <w:t>a</w:t>
      </w:r>
      <w:r w:rsidRPr="00176497">
        <w:rPr>
          <w:sz w:val="20"/>
        </w:rPr>
        <w:t>t</w:t>
      </w:r>
      <w:r w:rsidRPr="00176497">
        <w:rPr>
          <w:spacing w:val="-1"/>
          <w:sz w:val="20"/>
        </w:rPr>
        <w:t>u</w:t>
      </w:r>
      <w:r w:rsidRPr="00176497">
        <w:rPr>
          <w:sz w:val="20"/>
        </w:rPr>
        <w:t>t</w:t>
      </w:r>
      <w:r w:rsidRPr="00176497">
        <w:rPr>
          <w:spacing w:val="-1"/>
          <w:sz w:val="20"/>
        </w:rPr>
        <w:t>e</w:t>
      </w:r>
      <w:r w:rsidRPr="00176497">
        <w:rPr>
          <w:sz w:val="20"/>
        </w:rPr>
        <w:t>s</w:t>
      </w:r>
      <w:r w:rsidRPr="00176497">
        <w:rPr>
          <w:spacing w:val="-6"/>
          <w:sz w:val="20"/>
        </w:rPr>
        <w:t xml:space="preserve"> </w:t>
      </w:r>
      <w:r w:rsidRPr="00176497">
        <w:rPr>
          <w:spacing w:val="2"/>
          <w:sz w:val="20"/>
        </w:rPr>
        <w:t>p</w:t>
      </w:r>
      <w:r w:rsidRPr="00176497">
        <w:rPr>
          <w:sz w:val="20"/>
        </w:rPr>
        <w:t>er</w:t>
      </w:r>
      <w:r w:rsidRPr="00176497">
        <w:rPr>
          <w:spacing w:val="-2"/>
          <w:sz w:val="20"/>
        </w:rPr>
        <w:t xml:space="preserve"> </w:t>
      </w:r>
      <w:r w:rsidRPr="00176497">
        <w:rPr>
          <w:b/>
          <w:bCs/>
          <w:sz w:val="20"/>
        </w:rPr>
        <w:t>§</w:t>
      </w:r>
      <w:r w:rsidRPr="00176497">
        <w:rPr>
          <w:b/>
          <w:bCs/>
          <w:spacing w:val="-2"/>
          <w:sz w:val="20"/>
        </w:rPr>
        <w:t xml:space="preserve"> </w:t>
      </w:r>
      <w:r w:rsidRPr="00176497">
        <w:rPr>
          <w:spacing w:val="2"/>
          <w:sz w:val="20"/>
        </w:rPr>
        <w:t>5</w:t>
      </w:r>
      <w:r w:rsidRPr="00176497">
        <w:rPr>
          <w:sz w:val="20"/>
        </w:rPr>
        <w:t>8.</w:t>
      </w:r>
      <w:r w:rsidRPr="00176497">
        <w:rPr>
          <w:spacing w:val="2"/>
          <w:sz w:val="20"/>
        </w:rPr>
        <w:t>3</w:t>
      </w:r>
      <w:r w:rsidRPr="00176497">
        <w:rPr>
          <w:sz w:val="20"/>
        </w:rPr>
        <w:t>5</w:t>
      </w:r>
      <w:r w:rsidRPr="00176497">
        <w:rPr>
          <w:spacing w:val="1"/>
          <w:sz w:val="20"/>
        </w:rPr>
        <w:t>(</w:t>
      </w:r>
      <w:r w:rsidRPr="00176497">
        <w:rPr>
          <w:sz w:val="20"/>
        </w:rPr>
        <w:t>b</w:t>
      </w:r>
      <w:r w:rsidRPr="00176497">
        <w:rPr>
          <w:spacing w:val="1"/>
          <w:sz w:val="20"/>
        </w:rPr>
        <w:t>)</w:t>
      </w:r>
      <w:r w:rsidRPr="00176497">
        <w:rPr>
          <w:sz w:val="20"/>
        </w:rPr>
        <w:t>,</w:t>
      </w:r>
      <w:r w:rsidRPr="00176497">
        <w:rPr>
          <w:spacing w:val="-9"/>
          <w:sz w:val="20"/>
        </w:rPr>
        <w:t xml:space="preserve"> </w:t>
      </w:r>
      <w:r w:rsidRPr="00176497">
        <w:rPr>
          <w:sz w:val="20"/>
        </w:rPr>
        <w:t>or Cat</w:t>
      </w:r>
      <w:r w:rsidRPr="00176497">
        <w:rPr>
          <w:spacing w:val="-1"/>
          <w:sz w:val="20"/>
        </w:rPr>
        <w:t>e</w:t>
      </w:r>
      <w:r w:rsidRPr="00176497">
        <w:rPr>
          <w:spacing w:val="2"/>
          <w:sz w:val="20"/>
        </w:rPr>
        <w:t>g</w:t>
      </w:r>
      <w:r w:rsidRPr="00176497">
        <w:rPr>
          <w:sz w:val="20"/>
        </w:rPr>
        <w:t>o</w:t>
      </w:r>
      <w:r w:rsidRPr="00176497">
        <w:rPr>
          <w:spacing w:val="1"/>
          <w:sz w:val="20"/>
        </w:rPr>
        <w:t>r</w:t>
      </w:r>
      <w:r w:rsidRPr="00176497">
        <w:rPr>
          <w:spacing w:val="-1"/>
          <w:sz w:val="20"/>
        </w:rPr>
        <w:t>i</w:t>
      </w:r>
      <w:r w:rsidRPr="00176497">
        <w:rPr>
          <w:spacing w:val="1"/>
          <w:sz w:val="20"/>
        </w:rPr>
        <w:t>c</w:t>
      </w:r>
      <w:r w:rsidRPr="00176497">
        <w:rPr>
          <w:spacing w:val="2"/>
          <w:sz w:val="20"/>
        </w:rPr>
        <w:t>a</w:t>
      </w:r>
      <w:r w:rsidRPr="00176497">
        <w:rPr>
          <w:spacing w:val="-1"/>
          <w:sz w:val="20"/>
        </w:rPr>
        <w:t>l</w:t>
      </w:r>
      <w:r w:rsidRPr="00176497">
        <w:rPr>
          <w:spacing w:val="4"/>
          <w:sz w:val="20"/>
        </w:rPr>
        <w:t>l</w:t>
      </w:r>
      <w:r w:rsidRPr="00176497">
        <w:rPr>
          <w:sz w:val="20"/>
        </w:rPr>
        <w:t>y</w:t>
      </w:r>
      <w:r w:rsidRPr="00176497">
        <w:rPr>
          <w:spacing w:val="-16"/>
          <w:sz w:val="20"/>
        </w:rPr>
        <w:t xml:space="preserve"> </w:t>
      </w:r>
      <w:r w:rsidRPr="00176497">
        <w:rPr>
          <w:spacing w:val="-1"/>
          <w:sz w:val="20"/>
        </w:rPr>
        <w:t>E</w:t>
      </w:r>
      <w:r w:rsidRPr="00176497">
        <w:rPr>
          <w:spacing w:val="1"/>
          <w:sz w:val="20"/>
        </w:rPr>
        <w:t>xcl</w:t>
      </w:r>
      <w:r w:rsidRPr="00176497">
        <w:rPr>
          <w:sz w:val="20"/>
        </w:rPr>
        <w:t>ud</w:t>
      </w:r>
      <w:r w:rsidRPr="00176497">
        <w:rPr>
          <w:spacing w:val="2"/>
          <w:sz w:val="20"/>
        </w:rPr>
        <w:t>e</w:t>
      </w:r>
      <w:r w:rsidRPr="00176497">
        <w:rPr>
          <w:sz w:val="20"/>
        </w:rPr>
        <w:t>d</w:t>
      </w:r>
      <w:r w:rsidRPr="00176497">
        <w:rPr>
          <w:spacing w:val="-9"/>
          <w:sz w:val="20"/>
        </w:rPr>
        <w:t xml:space="preserve"> </w:t>
      </w:r>
      <w:r w:rsidRPr="00176497">
        <w:rPr>
          <w:spacing w:val="1"/>
          <w:sz w:val="20"/>
        </w:rPr>
        <w:t>s</w:t>
      </w:r>
      <w:r w:rsidRPr="00176497">
        <w:rPr>
          <w:sz w:val="20"/>
        </w:rPr>
        <w:t>u</w:t>
      </w:r>
      <w:r w:rsidRPr="00176497">
        <w:rPr>
          <w:spacing w:val="2"/>
          <w:sz w:val="20"/>
        </w:rPr>
        <w:t>b</w:t>
      </w:r>
      <w:r w:rsidRPr="00176497">
        <w:rPr>
          <w:spacing w:val="1"/>
          <w:sz w:val="20"/>
        </w:rPr>
        <w:t>j</w:t>
      </w:r>
      <w:r w:rsidRPr="00176497">
        <w:rPr>
          <w:sz w:val="20"/>
        </w:rPr>
        <w:t>e</w:t>
      </w:r>
      <w:r w:rsidRPr="00176497">
        <w:rPr>
          <w:spacing w:val="1"/>
          <w:sz w:val="20"/>
        </w:rPr>
        <w:t>c</w:t>
      </w:r>
      <w:r w:rsidRPr="00176497">
        <w:rPr>
          <w:sz w:val="20"/>
        </w:rPr>
        <w:t>t</w:t>
      </w:r>
      <w:r w:rsidRPr="00176497">
        <w:rPr>
          <w:spacing w:val="-7"/>
          <w:sz w:val="20"/>
        </w:rPr>
        <w:t xml:space="preserve"> </w:t>
      </w:r>
      <w:r w:rsidRPr="00176497">
        <w:rPr>
          <w:sz w:val="20"/>
        </w:rPr>
        <w:t>to</w:t>
      </w:r>
      <w:r w:rsidRPr="00176497">
        <w:rPr>
          <w:spacing w:val="-3"/>
          <w:sz w:val="20"/>
        </w:rPr>
        <w:t xml:space="preserve"> </w:t>
      </w:r>
      <w:r w:rsidRPr="00176497">
        <w:rPr>
          <w:spacing w:val="1"/>
          <w:sz w:val="20"/>
        </w:rPr>
        <w:t>s</w:t>
      </w:r>
      <w:r w:rsidRPr="00176497">
        <w:rPr>
          <w:sz w:val="20"/>
        </w:rPr>
        <w:t>t</w:t>
      </w:r>
      <w:r w:rsidRPr="00176497">
        <w:rPr>
          <w:spacing w:val="-1"/>
          <w:sz w:val="20"/>
        </w:rPr>
        <w:t>a</w:t>
      </w:r>
      <w:r w:rsidRPr="00176497">
        <w:rPr>
          <w:sz w:val="20"/>
        </w:rPr>
        <w:t>t</w:t>
      </w:r>
      <w:r w:rsidRPr="00176497">
        <w:rPr>
          <w:spacing w:val="-1"/>
          <w:sz w:val="20"/>
        </w:rPr>
        <w:t>u</w:t>
      </w:r>
      <w:r w:rsidRPr="00176497">
        <w:rPr>
          <w:spacing w:val="2"/>
          <w:sz w:val="20"/>
        </w:rPr>
        <w:t>t</w:t>
      </w:r>
      <w:r w:rsidRPr="00176497">
        <w:rPr>
          <w:sz w:val="20"/>
        </w:rPr>
        <w:t>es</w:t>
      </w:r>
      <w:r w:rsidRPr="00176497">
        <w:rPr>
          <w:spacing w:val="-6"/>
          <w:sz w:val="20"/>
        </w:rPr>
        <w:t xml:space="preserve"> </w:t>
      </w:r>
      <w:r w:rsidRPr="00176497">
        <w:rPr>
          <w:sz w:val="20"/>
        </w:rPr>
        <w:t>per</w:t>
      </w:r>
      <w:r w:rsidRPr="00176497">
        <w:rPr>
          <w:spacing w:val="-2"/>
          <w:sz w:val="20"/>
        </w:rPr>
        <w:t xml:space="preserve"> </w:t>
      </w:r>
      <w:r w:rsidRPr="00176497">
        <w:rPr>
          <w:b/>
          <w:bCs/>
          <w:sz w:val="20"/>
        </w:rPr>
        <w:t>§</w:t>
      </w:r>
      <w:r w:rsidRPr="00176497">
        <w:rPr>
          <w:b/>
          <w:bCs/>
          <w:spacing w:val="1"/>
          <w:sz w:val="20"/>
        </w:rPr>
        <w:t xml:space="preserve"> </w:t>
      </w:r>
      <w:r w:rsidRPr="00176497">
        <w:rPr>
          <w:sz w:val="20"/>
        </w:rPr>
        <w:t>58</w:t>
      </w:r>
      <w:r w:rsidRPr="00176497">
        <w:rPr>
          <w:spacing w:val="2"/>
          <w:sz w:val="20"/>
        </w:rPr>
        <w:t>.</w:t>
      </w:r>
      <w:r w:rsidRPr="00176497">
        <w:rPr>
          <w:sz w:val="20"/>
        </w:rPr>
        <w:t>35</w:t>
      </w:r>
      <w:r w:rsidRPr="00176497">
        <w:rPr>
          <w:spacing w:val="3"/>
          <w:sz w:val="20"/>
        </w:rPr>
        <w:t>(</w:t>
      </w:r>
      <w:r w:rsidRPr="00176497">
        <w:rPr>
          <w:sz w:val="20"/>
        </w:rPr>
        <w:t>a</w:t>
      </w:r>
      <w:r w:rsidRPr="00176497">
        <w:rPr>
          <w:spacing w:val="1"/>
          <w:sz w:val="20"/>
        </w:rPr>
        <w:t>)</w:t>
      </w:r>
      <w:r w:rsidRPr="00176497">
        <w:rPr>
          <w:sz w:val="20"/>
        </w:rPr>
        <w:t>,</w:t>
      </w:r>
      <w:r w:rsidRPr="00176497">
        <w:rPr>
          <w:spacing w:val="-9"/>
          <w:sz w:val="20"/>
        </w:rPr>
        <w:t xml:space="preserve"> </w:t>
      </w:r>
      <w:r w:rsidRPr="00176497">
        <w:rPr>
          <w:sz w:val="20"/>
        </w:rPr>
        <w:t>or</w:t>
      </w:r>
      <w:r w:rsidRPr="00176497">
        <w:rPr>
          <w:spacing w:val="-2"/>
          <w:sz w:val="20"/>
        </w:rPr>
        <w:t xml:space="preserve"> </w:t>
      </w:r>
      <w:r w:rsidRPr="00176497">
        <w:rPr>
          <w:spacing w:val="2"/>
          <w:sz w:val="20"/>
        </w:rPr>
        <w:t>E</w:t>
      </w:r>
      <w:r w:rsidRPr="00176497">
        <w:rPr>
          <w:sz w:val="20"/>
        </w:rPr>
        <w:t>n</w:t>
      </w:r>
      <w:r w:rsidRPr="00176497">
        <w:rPr>
          <w:spacing w:val="1"/>
          <w:sz w:val="20"/>
        </w:rPr>
        <w:t>v</w:t>
      </w:r>
      <w:r w:rsidRPr="00176497">
        <w:rPr>
          <w:spacing w:val="-1"/>
          <w:sz w:val="20"/>
        </w:rPr>
        <w:t>i</w:t>
      </w:r>
      <w:r w:rsidRPr="00176497">
        <w:rPr>
          <w:spacing w:val="1"/>
          <w:sz w:val="20"/>
        </w:rPr>
        <w:t>r</w:t>
      </w:r>
      <w:r w:rsidRPr="00176497">
        <w:rPr>
          <w:sz w:val="20"/>
        </w:rPr>
        <w:t>on</w:t>
      </w:r>
      <w:r w:rsidRPr="00176497">
        <w:rPr>
          <w:spacing w:val="4"/>
          <w:sz w:val="20"/>
        </w:rPr>
        <w:t>m</w:t>
      </w:r>
      <w:r w:rsidRPr="00176497">
        <w:rPr>
          <w:sz w:val="20"/>
        </w:rPr>
        <w:t>ent</w:t>
      </w:r>
      <w:r w:rsidRPr="00176497">
        <w:rPr>
          <w:spacing w:val="-1"/>
          <w:sz w:val="20"/>
        </w:rPr>
        <w:t>a</w:t>
      </w:r>
      <w:r w:rsidRPr="00176497">
        <w:rPr>
          <w:sz w:val="20"/>
        </w:rPr>
        <w:t>l</w:t>
      </w:r>
      <w:r w:rsidRPr="00176497">
        <w:rPr>
          <w:spacing w:val="-12"/>
          <w:sz w:val="20"/>
        </w:rPr>
        <w:t xml:space="preserve"> </w:t>
      </w:r>
      <w:r w:rsidRPr="00176497">
        <w:rPr>
          <w:spacing w:val="-1"/>
          <w:sz w:val="20"/>
        </w:rPr>
        <w:t>A</w:t>
      </w:r>
      <w:r w:rsidRPr="00176497">
        <w:rPr>
          <w:spacing w:val="1"/>
          <w:sz w:val="20"/>
        </w:rPr>
        <w:t>ss</w:t>
      </w:r>
      <w:r w:rsidRPr="00176497">
        <w:rPr>
          <w:sz w:val="20"/>
        </w:rPr>
        <w:t>e</w:t>
      </w:r>
      <w:r w:rsidRPr="00176497">
        <w:rPr>
          <w:spacing w:val="1"/>
          <w:sz w:val="20"/>
        </w:rPr>
        <w:t>s</w:t>
      </w:r>
      <w:r w:rsidRPr="00176497">
        <w:rPr>
          <w:spacing w:val="-1"/>
          <w:sz w:val="20"/>
        </w:rPr>
        <w:t>s</w:t>
      </w:r>
      <w:r w:rsidRPr="00176497">
        <w:rPr>
          <w:spacing w:val="4"/>
          <w:sz w:val="20"/>
        </w:rPr>
        <w:t>m</w:t>
      </w:r>
      <w:r w:rsidRPr="00176497">
        <w:rPr>
          <w:sz w:val="20"/>
        </w:rPr>
        <w:t>ent</w:t>
      </w:r>
      <w:r w:rsidRPr="00176497">
        <w:rPr>
          <w:spacing w:val="-12"/>
          <w:sz w:val="20"/>
        </w:rPr>
        <w:t xml:space="preserve"> </w:t>
      </w:r>
      <w:r w:rsidRPr="00176497">
        <w:rPr>
          <w:sz w:val="20"/>
        </w:rPr>
        <w:t>per</w:t>
      </w:r>
      <w:r w:rsidRPr="00176497">
        <w:rPr>
          <w:spacing w:val="-2"/>
          <w:sz w:val="20"/>
        </w:rPr>
        <w:t xml:space="preserve"> </w:t>
      </w:r>
      <w:r w:rsidRPr="00176497">
        <w:rPr>
          <w:b/>
          <w:bCs/>
          <w:sz w:val="20"/>
        </w:rPr>
        <w:t>§</w:t>
      </w:r>
      <w:r w:rsidRPr="00176497">
        <w:rPr>
          <w:b/>
          <w:bCs/>
          <w:spacing w:val="1"/>
          <w:sz w:val="20"/>
        </w:rPr>
        <w:t xml:space="preserve"> </w:t>
      </w:r>
      <w:r w:rsidRPr="00176497">
        <w:rPr>
          <w:sz w:val="20"/>
        </w:rPr>
        <w:t>58.</w:t>
      </w:r>
      <w:r w:rsidRPr="00176497">
        <w:rPr>
          <w:spacing w:val="2"/>
          <w:sz w:val="20"/>
        </w:rPr>
        <w:t>3</w:t>
      </w:r>
      <w:r w:rsidRPr="00176497">
        <w:rPr>
          <w:sz w:val="20"/>
        </w:rPr>
        <w:t>6,</w:t>
      </w:r>
      <w:r w:rsidRPr="00176497">
        <w:rPr>
          <w:spacing w:val="-7"/>
          <w:sz w:val="20"/>
        </w:rPr>
        <w:t xml:space="preserve"> </w:t>
      </w:r>
      <w:r w:rsidRPr="00176497">
        <w:rPr>
          <w:sz w:val="20"/>
        </w:rPr>
        <w:t>or</w:t>
      </w:r>
      <w:r w:rsidRPr="00176497">
        <w:rPr>
          <w:spacing w:val="1"/>
          <w:sz w:val="20"/>
        </w:rPr>
        <w:t xml:space="preserve"> </w:t>
      </w:r>
      <w:r w:rsidRPr="00176497">
        <w:rPr>
          <w:spacing w:val="-1"/>
          <w:sz w:val="20"/>
        </w:rPr>
        <w:t>E</w:t>
      </w:r>
      <w:r w:rsidRPr="00176497">
        <w:rPr>
          <w:spacing w:val="2"/>
          <w:sz w:val="20"/>
        </w:rPr>
        <w:t>I</w:t>
      </w:r>
      <w:r w:rsidRPr="00176497">
        <w:rPr>
          <w:sz w:val="20"/>
        </w:rPr>
        <w:t>S</w:t>
      </w:r>
      <w:r w:rsidRPr="00176497">
        <w:rPr>
          <w:spacing w:val="-4"/>
          <w:sz w:val="20"/>
        </w:rPr>
        <w:t xml:space="preserve"> </w:t>
      </w:r>
      <w:r w:rsidRPr="00176497">
        <w:rPr>
          <w:spacing w:val="2"/>
          <w:sz w:val="20"/>
        </w:rPr>
        <w:t>p</w:t>
      </w:r>
      <w:r w:rsidRPr="00176497">
        <w:rPr>
          <w:sz w:val="20"/>
        </w:rPr>
        <w:t>er</w:t>
      </w:r>
      <w:r w:rsidRPr="00176497">
        <w:rPr>
          <w:spacing w:val="-3"/>
          <w:sz w:val="20"/>
        </w:rPr>
        <w:t xml:space="preserve"> </w:t>
      </w:r>
      <w:r w:rsidRPr="00176497">
        <w:rPr>
          <w:sz w:val="20"/>
        </w:rPr>
        <w:t>40</w:t>
      </w:r>
      <w:r w:rsidR="006E5FA6">
        <w:rPr>
          <w:sz w:val="20"/>
        </w:rPr>
        <w:t xml:space="preserve"> </w:t>
      </w:r>
      <w:r w:rsidRPr="00176497">
        <w:rPr>
          <w:sz w:val="20"/>
        </w:rPr>
        <w:t>C</w:t>
      </w:r>
      <w:r w:rsidRPr="00176497">
        <w:rPr>
          <w:spacing w:val="1"/>
          <w:sz w:val="20"/>
        </w:rPr>
        <w:t>F</w:t>
      </w:r>
      <w:r w:rsidRPr="00176497">
        <w:rPr>
          <w:sz w:val="20"/>
        </w:rPr>
        <w:t>R</w:t>
      </w:r>
      <w:r w:rsidRPr="00176497">
        <w:rPr>
          <w:spacing w:val="-4"/>
          <w:sz w:val="20"/>
        </w:rPr>
        <w:t xml:space="preserve"> </w:t>
      </w:r>
      <w:r w:rsidRPr="00176497">
        <w:rPr>
          <w:sz w:val="20"/>
        </w:rPr>
        <w:t>15</w:t>
      </w:r>
      <w:r w:rsidRPr="00176497">
        <w:rPr>
          <w:spacing w:val="2"/>
          <w:sz w:val="20"/>
        </w:rPr>
        <w:t>0</w:t>
      </w:r>
      <w:r w:rsidRPr="00176497">
        <w:rPr>
          <w:sz w:val="20"/>
        </w:rPr>
        <w:t>0)</w:t>
      </w:r>
    </w:p>
    <w:p w:rsidR="00176497" w:rsidRPr="00176497" w:rsidRDefault="00176497" w:rsidP="00176497">
      <w:pPr>
        <w:overflowPunct/>
        <w:spacing w:before="8" w:line="220" w:lineRule="exact"/>
        <w:textAlignment w:val="auto"/>
        <w:rPr>
          <w:sz w:val="20"/>
        </w:rPr>
      </w:pPr>
    </w:p>
    <w:p w:rsidR="00176497" w:rsidRPr="00176497" w:rsidRDefault="00176497" w:rsidP="00176497">
      <w:pPr>
        <w:overflowPunct/>
        <w:ind w:left="100" w:right="-20"/>
        <w:textAlignment w:val="auto"/>
        <w:rPr>
          <w:sz w:val="20"/>
        </w:rPr>
      </w:pPr>
      <w:r w:rsidRPr="00176497">
        <w:rPr>
          <w:b/>
          <w:bCs/>
          <w:spacing w:val="-1"/>
          <w:sz w:val="20"/>
        </w:rPr>
        <w:t>S</w:t>
      </w:r>
      <w:r w:rsidRPr="00176497">
        <w:rPr>
          <w:b/>
          <w:bCs/>
          <w:spacing w:val="5"/>
          <w:sz w:val="20"/>
        </w:rPr>
        <w:t>T</w:t>
      </w:r>
      <w:r w:rsidRPr="00176497">
        <w:rPr>
          <w:b/>
          <w:bCs/>
          <w:spacing w:val="-7"/>
          <w:sz w:val="20"/>
        </w:rPr>
        <w:t>A</w:t>
      </w:r>
      <w:r w:rsidRPr="00176497">
        <w:rPr>
          <w:b/>
          <w:bCs/>
          <w:spacing w:val="3"/>
          <w:sz w:val="20"/>
        </w:rPr>
        <w:t>T</w:t>
      </w:r>
      <w:r w:rsidRPr="00176497">
        <w:rPr>
          <w:b/>
          <w:bCs/>
          <w:sz w:val="20"/>
        </w:rPr>
        <w:t>U</w:t>
      </w:r>
      <w:r w:rsidRPr="00176497">
        <w:rPr>
          <w:b/>
          <w:bCs/>
          <w:spacing w:val="3"/>
          <w:sz w:val="20"/>
        </w:rPr>
        <w:t>T</w:t>
      </w:r>
      <w:r w:rsidRPr="00176497">
        <w:rPr>
          <w:b/>
          <w:bCs/>
          <w:spacing w:val="-1"/>
          <w:sz w:val="20"/>
        </w:rPr>
        <w:t>E</w:t>
      </w:r>
      <w:r w:rsidRPr="00176497">
        <w:rPr>
          <w:b/>
          <w:bCs/>
          <w:sz w:val="20"/>
        </w:rPr>
        <w:t>S</w:t>
      </w:r>
      <w:r w:rsidRPr="00176497">
        <w:rPr>
          <w:b/>
          <w:bCs/>
          <w:spacing w:val="-12"/>
          <w:sz w:val="20"/>
        </w:rPr>
        <w:t xml:space="preserve"> </w:t>
      </w:r>
      <w:r w:rsidRPr="00176497">
        <w:rPr>
          <w:b/>
          <w:bCs/>
          <w:sz w:val="20"/>
        </w:rPr>
        <w:t>a</w:t>
      </w:r>
      <w:r w:rsidRPr="00176497">
        <w:rPr>
          <w:b/>
          <w:bCs/>
          <w:spacing w:val="1"/>
          <w:sz w:val="20"/>
        </w:rPr>
        <w:t>n</w:t>
      </w:r>
      <w:r w:rsidRPr="00176497">
        <w:rPr>
          <w:b/>
          <w:bCs/>
          <w:sz w:val="20"/>
        </w:rPr>
        <w:t>d</w:t>
      </w:r>
      <w:r w:rsidRPr="00176497">
        <w:rPr>
          <w:b/>
          <w:bCs/>
          <w:spacing w:val="-1"/>
          <w:sz w:val="20"/>
        </w:rPr>
        <w:t xml:space="preserve"> </w:t>
      </w:r>
      <w:r w:rsidRPr="00176497">
        <w:rPr>
          <w:b/>
          <w:bCs/>
          <w:sz w:val="20"/>
        </w:rPr>
        <w:t>R</w:t>
      </w:r>
      <w:r w:rsidRPr="00176497">
        <w:rPr>
          <w:b/>
          <w:bCs/>
          <w:spacing w:val="-1"/>
          <w:sz w:val="20"/>
        </w:rPr>
        <w:t>E</w:t>
      </w:r>
      <w:r w:rsidRPr="00176497">
        <w:rPr>
          <w:b/>
          <w:bCs/>
          <w:spacing w:val="1"/>
          <w:sz w:val="20"/>
        </w:rPr>
        <w:t>G</w:t>
      </w:r>
      <w:r w:rsidRPr="00176497">
        <w:rPr>
          <w:b/>
          <w:bCs/>
          <w:sz w:val="20"/>
        </w:rPr>
        <w:t>U</w:t>
      </w:r>
      <w:r w:rsidRPr="00176497">
        <w:rPr>
          <w:b/>
          <w:bCs/>
          <w:spacing w:val="6"/>
          <w:sz w:val="20"/>
        </w:rPr>
        <w:t>L</w:t>
      </w:r>
      <w:r w:rsidRPr="00176497">
        <w:rPr>
          <w:b/>
          <w:bCs/>
          <w:spacing w:val="-2"/>
          <w:sz w:val="20"/>
        </w:rPr>
        <w:t>A</w:t>
      </w:r>
      <w:r w:rsidRPr="00176497">
        <w:rPr>
          <w:b/>
          <w:bCs/>
          <w:spacing w:val="3"/>
          <w:sz w:val="20"/>
        </w:rPr>
        <w:t>T</w:t>
      </w:r>
      <w:r w:rsidRPr="00176497">
        <w:rPr>
          <w:b/>
          <w:bCs/>
          <w:sz w:val="20"/>
        </w:rPr>
        <w:t>I</w:t>
      </w:r>
      <w:r w:rsidRPr="00176497">
        <w:rPr>
          <w:b/>
          <w:bCs/>
          <w:spacing w:val="1"/>
          <w:sz w:val="20"/>
        </w:rPr>
        <w:t>O</w:t>
      </w:r>
      <w:r w:rsidRPr="00176497">
        <w:rPr>
          <w:b/>
          <w:bCs/>
          <w:sz w:val="20"/>
        </w:rPr>
        <w:t>NS</w:t>
      </w:r>
      <w:r w:rsidRPr="00176497">
        <w:rPr>
          <w:b/>
          <w:bCs/>
          <w:spacing w:val="-16"/>
          <w:sz w:val="20"/>
        </w:rPr>
        <w:t xml:space="preserve"> </w:t>
      </w:r>
      <w:r w:rsidRPr="00176497">
        <w:rPr>
          <w:b/>
          <w:bCs/>
          <w:sz w:val="20"/>
        </w:rPr>
        <w:t>lis</w:t>
      </w:r>
      <w:r w:rsidRPr="00176497">
        <w:rPr>
          <w:b/>
          <w:bCs/>
          <w:spacing w:val="1"/>
          <w:sz w:val="20"/>
        </w:rPr>
        <w:t>t</w:t>
      </w:r>
      <w:r w:rsidRPr="00176497">
        <w:rPr>
          <w:b/>
          <w:bCs/>
          <w:sz w:val="20"/>
        </w:rPr>
        <w:t>ed</w:t>
      </w:r>
      <w:r w:rsidRPr="00176497">
        <w:rPr>
          <w:b/>
          <w:bCs/>
          <w:spacing w:val="-5"/>
          <w:sz w:val="20"/>
        </w:rPr>
        <w:t xml:space="preserve"> </w:t>
      </w:r>
      <w:r w:rsidRPr="00176497">
        <w:rPr>
          <w:b/>
          <w:bCs/>
          <w:sz w:val="20"/>
        </w:rPr>
        <w:t>at</w:t>
      </w:r>
      <w:r w:rsidRPr="00176497">
        <w:rPr>
          <w:b/>
          <w:bCs/>
          <w:spacing w:val="-2"/>
          <w:sz w:val="20"/>
        </w:rPr>
        <w:t xml:space="preserve"> </w:t>
      </w:r>
      <w:r w:rsidRPr="00176497">
        <w:rPr>
          <w:b/>
          <w:bCs/>
          <w:spacing w:val="2"/>
          <w:sz w:val="20"/>
        </w:rPr>
        <w:t>2</w:t>
      </w:r>
      <w:r w:rsidRPr="00176497">
        <w:rPr>
          <w:b/>
          <w:bCs/>
          <w:sz w:val="20"/>
        </w:rPr>
        <w:t>4</w:t>
      </w:r>
      <w:r w:rsidRPr="00176497">
        <w:rPr>
          <w:b/>
          <w:bCs/>
          <w:spacing w:val="-3"/>
          <w:sz w:val="20"/>
        </w:rPr>
        <w:t xml:space="preserve"> </w:t>
      </w:r>
      <w:r w:rsidRPr="00176497">
        <w:rPr>
          <w:b/>
          <w:bCs/>
          <w:sz w:val="20"/>
        </w:rPr>
        <w:t>C</w:t>
      </w:r>
      <w:r w:rsidRPr="00176497">
        <w:rPr>
          <w:b/>
          <w:bCs/>
          <w:spacing w:val="1"/>
          <w:sz w:val="20"/>
        </w:rPr>
        <w:t>F</w:t>
      </w:r>
      <w:r w:rsidRPr="00176497">
        <w:rPr>
          <w:b/>
          <w:bCs/>
          <w:sz w:val="20"/>
        </w:rPr>
        <w:t>R</w:t>
      </w:r>
      <w:r w:rsidRPr="00176497">
        <w:rPr>
          <w:b/>
          <w:bCs/>
          <w:spacing w:val="-2"/>
          <w:sz w:val="20"/>
        </w:rPr>
        <w:t xml:space="preserve"> </w:t>
      </w:r>
      <w:r w:rsidRPr="00176497">
        <w:rPr>
          <w:b/>
          <w:bCs/>
          <w:sz w:val="20"/>
        </w:rPr>
        <w:t>5</w:t>
      </w:r>
      <w:r w:rsidRPr="00176497">
        <w:rPr>
          <w:b/>
          <w:bCs/>
          <w:spacing w:val="2"/>
          <w:sz w:val="20"/>
        </w:rPr>
        <w:t>8</w:t>
      </w:r>
      <w:r w:rsidRPr="00176497">
        <w:rPr>
          <w:b/>
          <w:bCs/>
          <w:sz w:val="20"/>
        </w:rPr>
        <w:t>.6</w:t>
      </w:r>
    </w:p>
    <w:p w:rsidR="00176497" w:rsidRPr="00176497" w:rsidRDefault="00176497" w:rsidP="00176497">
      <w:pPr>
        <w:overflowPunct/>
        <w:spacing w:before="8" w:line="220" w:lineRule="exact"/>
        <w:textAlignment w:val="auto"/>
        <w:rPr>
          <w:sz w:val="20"/>
        </w:rPr>
      </w:pPr>
    </w:p>
    <w:p w:rsidR="00176497" w:rsidRPr="00176497" w:rsidRDefault="00176497" w:rsidP="00176497">
      <w:pPr>
        <w:overflowPunct/>
        <w:ind w:left="100" w:right="-20"/>
        <w:textAlignment w:val="auto"/>
        <w:rPr>
          <w:sz w:val="20"/>
        </w:rPr>
      </w:pPr>
      <w:r w:rsidRPr="00176497">
        <w:rPr>
          <w:b/>
          <w:bCs/>
          <w:spacing w:val="1"/>
          <w:sz w:val="20"/>
          <w:u w:val="thick"/>
        </w:rPr>
        <w:t>FLOO</w:t>
      </w:r>
      <w:r w:rsidRPr="00176497">
        <w:rPr>
          <w:b/>
          <w:bCs/>
          <w:sz w:val="20"/>
          <w:u w:val="thick"/>
        </w:rPr>
        <w:t>D</w:t>
      </w:r>
      <w:r w:rsidRPr="00176497">
        <w:rPr>
          <w:b/>
          <w:bCs/>
          <w:spacing w:val="-8"/>
          <w:sz w:val="20"/>
          <w:u w:val="thick"/>
        </w:rPr>
        <w:t xml:space="preserve"> </w:t>
      </w:r>
      <w:r w:rsidRPr="00176497">
        <w:rPr>
          <w:b/>
          <w:bCs/>
          <w:sz w:val="20"/>
          <w:u w:val="thick"/>
        </w:rPr>
        <w:t>DI</w:t>
      </w:r>
      <w:r w:rsidRPr="00176497">
        <w:rPr>
          <w:b/>
          <w:bCs/>
          <w:spacing w:val="4"/>
          <w:sz w:val="20"/>
          <w:u w:val="thick"/>
        </w:rPr>
        <w:t>S</w:t>
      </w:r>
      <w:r w:rsidRPr="00176497">
        <w:rPr>
          <w:b/>
          <w:bCs/>
          <w:spacing w:val="-5"/>
          <w:sz w:val="20"/>
          <w:u w:val="thick"/>
        </w:rPr>
        <w:t>A</w:t>
      </w:r>
      <w:r w:rsidRPr="00176497">
        <w:rPr>
          <w:b/>
          <w:bCs/>
          <w:spacing w:val="-1"/>
          <w:sz w:val="20"/>
          <w:u w:val="thick"/>
        </w:rPr>
        <w:t>S</w:t>
      </w:r>
      <w:r w:rsidRPr="00176497">
        <w:rPr>
          <w:b/>
          <w:bCs/>
          <w:spacing w:val="3"/>
          <w:sz w:val="20"/>
          <w:u w:val="thick"/>
        </w:rPr>
        <w:t>T</w:t>
      </w:r>
      <w:r w:rsidRPr="00176497">
        <w:rPr>
          <w:b/>
          <w:bCs/>
          <w:spacing w:val="-1"/>
          <w:sz w:val="20"/>
          <w:u w:val="thick"/>
        </w:rPr>
        <w:t>E</w:t>
      </w:r>
      <w:r w:rsidRPr="00176497">
        <w:rPr>
          <w:b/>
          <w:bCs/>
          <w:sz w:val="20"/>
          <w:u w:val="thick"/>
        </w:rPr>
        <w:t>R</w:t>
      </w:r>
      <w:r w:rsidRPr="00176497">
        <w:rPr>
          <w:b/>
          <w:bCs/>
          <w:spacing w:val="-9"/>
          <w:sz w:val="20"/>
          <w:u w:val="thick"/>
        </w:rPr>
        <w:t xml:space="preserve"> </w:t>
      </w:r>
      <w:r w:rsidRPr="00176497">
        <w:rPr>
          <w:b/>
          <w:bCs/>
          <w:spacing w:val="-1"/>
          <w:sz w:val="20"/>
          <w:u w:val="thick"/>
        </w:rPr>
        <w:t>P</w:t>
      </w:r>
      <w:r w:rsidRPr="00176497">
        <w:rPr>
          <w:b/>
          <w:bCs/>
          <w:sz w:val="20"/>
          <w:u w:val="thick"/>
        </w:rPr>
        <w:t>R</w:t>
      </w:r>
      <w:r w:rsidRPr="00176497">
        <w:rPr>
          <w:b/>
          <w:bCs/>
          <w:spacing w:val="1"/>
          <w:sz w:val="20"/>
          <w:u w:val="thick"/>
        </w:rPr>
        <w:t>O</w:t>
      </w:r>
      <w:r w:rsidRPr="00176497">
        <w:rPr>
          <w:b/>
          <w:bCs/>
          <w:spacing w:val="3"/>
          <w:sz w:val="20"/>
          <w:u w:val="thick"/>
        </w:rPr>
        <w:t>T</w:t>
      </w:r>
      <w:r w:rsidRPr="00176497">
        <w:rPr>
          <w:b/>
          <w:bCs/>
          <w:spacing w:val="-1"/>
          <w:sz w:val="20"/>
          <w:u w:val="thick"/>
        </w:rPr>
        <w:t>E</w:t>
      </w:r>
      <w:r w:rsidRPr="00176497">
        <w:rPr>
          <w:b/>
          <w:bCs/>
          <w:sz w:val="20"/>
          <w:u w:val="thick"/>
        </w:rPr>
        <w:t>C</w:t>
      </w:r>
      <w:r w:rsidRPr="00176497">
        <w:rPr>
          <w:b/>
          <w:bCs/>
          <w:spacing w:val="3"/>
          <w:sz w:val="20"/>
          <w:u w:val="thick"/>
        </w:rPr>
        <w:t>T</w:t>
      </w:r>
      <w:r w:rsidRPr="00176497">
        <w:rPr>
          <w:b/>
          <w:bCs/>
          <w:sz w:val="20"/>
          <w:u w:val="thick"/>
        </w:rPr>
        <w:t>I</w:t>
      </w:r>
      <w:r w:rsidRPr="00176497">
        <w:rPr>
          <w:b/>
          <w:bCs/>
          <w:spacing w:val="1"/>
          <w:sz w:val="20"/>
          <w:u w:val="thick"/>
        </w:rPr>
        <w:t>O</w:t>
      </w:r>
      <w:r w:rsidRPr="00176497">
        <w:rPr>
          <w:b/>
          <w:bCs/>
          <w:sz w:val="20"/>
          <w:u w:val="thick"/>
        </w:rPr>
        <w:t>N</w:t>
      </w:r>
      <w:r w:rsidRPr="00176497">
        <w:rPr>
          <w:b/>
          <w:bCs/>
          <w:spacing w:val="-12"/>
          <w:sz w:val="20"/>
          <w:u w:val="thick"/>
        </w:rPr>
        <w:t xml:space="preserve"> </w:t>
      </w:r>
      <w:r w:rsidRPr="00176497">
        <w:rPr>
          <w:b/>
          <w:bCs/>
          <w:spacing w:val="-5"/>
          <w:sz w:val="20"/>
          <w:u w:val="thick"/>
        </w:rPr>
        <w:t>A</w:t>
      </w:r>
      <w:r w:rsidRPr="00176497">
        <w:rPr>
          <w:b/>
          <w:bCs/>
          <w:sz w:val="20"/>
          <w:u w:val="thick"/>
        </w:rPr>
        <w:t>CT</w:t>
      </w:r>
    </w:p>
    <w:p w:rsidR="00176497" w:rsidRPr="00176497" w:rsidRDefault="00176497" w:rsidP="00222076">
      <w:pPr>
        <w:tabs>
          <w:tab w:val="left" w:pos="540"/>
        </w:tabs>
        <w:overflowPunct/>
        <w:spacing w:before="3"/>
        <w:ind w:left="100" w:right="-20"/>
        <w:textAlignment w:val="auto"/>
        <w:rPr>
          <w:sz w:val="20"/>
        </w:rPr>
      </w:pPr>
      <w:r w:rsidRPr="00176497">
        <w:rPr>
          <w:sz w:val="20"/>
        </w:rPr>
        <w:t>1.</w:t>
      </w:r>
      <w:r w:rsidRPr="00176497">
        <w:rPr>
          <w:spacing w:val="-3"/>
          <w:sz w:val="20"/>
        </w:rPr>
        <w:t xml:space="preserve"> </w:t>
      </w:r>
      <w:r w:rsidR="00222076">
        <w:rPr>
          <w:spacing w:val="-3"/>
          <w:sz w:val="20"/>
        </w:rPr>
        <w:tab/>
      </w:r>
      <w:r w:rsidRPr="00176497">
        <w:rPr>
          <w:sz w:val="20"/>
        </w:rPr>
        <w:t>D</w:t>
      </w:r>
      <w:r w:rsidRPr="00176497">
        <w:rPr>
          <w:spacing w:val="2"/>
          <w:sz w:val="20"/>
        </w:rPr>
        <w:t>o</w:t>
      </w:r>
      <w:r w:rsidRPr="00176497">
        <w:rPr>
          <w:sz w:val="20"/>
        </w:rPr>
        <w:t>es</w:t>
      </w:r>
      <w:r w:rsidRPr="00176497">
        <w:rPr>
          <w:spacing w:val="-4"/>
          <w:sz w:val="20"/>
        </w:rPr>
        <w:t xml:space="preserve"> </w:t>
      </w:r>
      <w:r w:rsidRPr="00176497">
        <w:rPr>
          <w:sz w:val="20"/>
        </w:rPr>
        <w:t>t</w:t>
      </w:r>
      <w:r w:rsidRPr="00176497">
        <w:rPr>
          <w:spacing w:val="-1"/>
          <w:sz w:val="20"/>
        </w:rPr>
        <w:t>h</w:t>
      </w:r>
      <w:r w:rsidRPr="00176497">
        <w:rPr>
          <w:sz w:val="20"/>
        </w:rPr>
        <w:t>e</w:t>
      </w:r>
      <w:r w:rsidRPr="00176497">
        <w:rPr>
          <w:spacing w:val="-1"/>
          <w:sz w:val="20"/>
        </w:rPr>
        <w:t xml:space="preserve"> </w:t>
      </w:r>
      <w:r w:rsidRPr="00176497">
        <w:rPr>
          <w:sz w:val="20"/>
        </w:rPr>
        <w:t>p</w:t>
      </w:r>
      <w:r w:rsidRPr="00176497">
        <w:rPr>
          <w:spacing w:val="1"/>
          <w:sz w:val="20"/>
        </w:rPr>
        <w:t>r</w:t>
      </w:r>
      <w:r w:rsidRPr="00176497">
        <w:rPr>
          <w:sz w:val="20"/>
        </w:rPr>
        <w:t>o</w:t>
      </w:r>
      <w:r w:rsidRPr="00176497">
        <w:rPr>
          <w:spacing w:val="1"/>
          <w:sz w:val="20"/>
        </w:rPr>
        <w:t>j</w:t>
      </w:r>
      <w:r w:rsidRPr="00176497">
        <w:rPr>
          <w:sz w:val="20"/>
        </w:rPr>
        <w:t>e</w:t>
      </w:r>
      <w:r w:rsidRPr="00176497">
        <w:rPr>
          <w:spacing w:val="1"/>
          <w:sz w:val="20"/>
        </w:rPr>
        <w:t>c</w:t>
      </w:r>
      <w:r w:rsidRPr="00176497">
        <w:rPr>
          <w:sz w:val="20"/>
        </w:rPr>
        <w:t>t</w:t>
      </w:r>
      <w:r w:rsidRPr="00176497">
        <w:rPr>
          <w:spacing w:val="-7"/>
          <w:sz w:val="20"/>
        </w:rPr>
        <w:t xml:space="preserve"> </w:t>
      </w:r>
      <w:r w:rsidRPr="00176497">
        <w:rPr>
          <w:spacing w:val="1"/>
          <w:sz w:val="20"/>
        </w:rPr>
        <w:t>i</w:t>
      </w:r>
      <w:r w:rsidRPr="00176497">
        <w:rPr>
          <w:sz w:val="20"/>
        </w:rPr>
        <w:t>n</w:t>
      </w:r>
      <w:r w:rsidRPr="00176497">
        <w:rPr>
          <w:spacing w:val="1"/>
          <w:sz w:val="20"/>
        </w:rPr>
        <w:t>v</w:t>
      </w:r>
      <w:r w:rsidRPr="00176497">
        <w:rPr>
          <w:sz w:val="20"/>
        </w:rPr>
        <w:t>o</w:t>
      </w:r>
      <w:r w:rsidRPr="00176497">
        <w:rPr>
          <w:spacing w:val="1"/>
          <w:sz w:val="20"/>
        </w:rPr>
        <w:t>l</w:t>
      </w:r>
      <w:r w:rsidRPr="00176497">
        <w:rPr>
          <w:spacing w:val="-1"/>
          <w:sz w:val="20"/>
        </w:rPr>
        <w:t>v</w:t>
      </w:r>
      <w:r w:rsidRPr="00176497">
        <w:rPr>
          <w:sz w:val="20"/>
        </w:rPr>
        <w:t>e</w:t>
      </w:r>
      <w:r w:rsidRPr="00176497">
        <w:rPr>
          <w:spacing w:val="-4"/>
          <w:sz w:val="20"/>
        </w:rPr>
        <w:t xml:space="preserve"> </w:t>
      </w:r>
      <w:r w:rsidRPr="00176497">
        <w:rPr>
          <w:sz w:val="20"/>
        </w:rPr>
        <w:t>a</w:t>
      </w:r>
      <w:r w:rsidRPr="00176497">
        <w:rPr>
          <w:spacing w:val="1"/>
          <w:sz w:val="20"/>
        </w:rPr>
        <w:t>c</w:t>
      </w:r>
      <w:r w:rsidRPr="00176497">
        <w:rPr>
          <w:sz w:val="20"/>
        </w:rPr>
        <w:t>qu</w:t>
      </w:r>
      <w:r w:rsidRPr="00176497">
        <w:rPr>
          <w:spacing w:val="-1"/>
          <w:sz w:val="20"/>
        </w:rPr>
        <w:t>i</w:t>
      </w:r>
      <w:r w:rsidRPr="00176497">
        <w:rPr>
          <w:spacing w:val="1"/>
          <w:sz w:val="20"/>
        </w:rPr>
        <w:t>si</w:t>
      </w:r>
      <w:r w:rsidRPr="00176497">
        <w:rPr>
          <w:sz w:val="20"/>
        </w:rPr>
        <w:t>t</w:t>
      </w:r>
      <w:r w:rsidRPr="00176497">
        <w:rPr>
          <w:spacing w:val="-1"/>
          <w:sz w:val="20"/>
        </w:rPr>
        <w:t>i</w:t>
      </w:r>
      <w:r w:rsidRPr="00176497">
        <w:rPr>
          <w:spacing w:val="2"/>
          <w:sz w:val="20"/>
        </w:rPr>
        <w:t>o</w:t>
      </w:r>
      <w:r w:rsidRPr="00176497">
        <w:rPr>
          <w:sz w:val="20"/>
        </w:rPr>
        <w:t>n,</w:t>
      </w:r>
      <w:r w:rsidRPr="00176497">
        <w:rPr>
          <w:spacing w:val="-11"/>
          <w:sz w:val="20"/>
        </w:rPr>
        <w:t xml:space="preserve"> </w:t>
      </w:r>
      <w:r w:rsidRPr="00176497">
        <w:rPr>
          <w:spacing w:val="1"/>
          <w:sz w:val="20"/>
        </w:rPr>
        <w:t>c</w:t>
      </w:r>
      <w:r w:rsidRPr="00176497">
        <w:rPr>
          <w:sz w:val="20"/>
        </w:rPr>
        <w:t>on</w:t>
      </w:r>
      <w:r w:rsidRPr="00176497">
        <w:rPr>
          <w:spacing w:val="1"/>
          <w:sz w:val="20"/>
        </w:rPr>
        <w:t>s</w:t>
      </w:r>
      <w:r w:rsidRPr="00176497">
        <w:rPr>
          <w:sz w:val="20"/>
        </w:rPr>
        <w:t>t</w:t>
      </w:r>
      <w:r w:rsidRPr="00176497">
        <w:rPr>
          <w:spacing w:val="1"/>
          <w:sz w:val="20"/>
        </w:rPr>
        <w:t>r</w:t>
      </w:r>
      <w:r w:rsidRPr="00176497">
        <w:rPr>
          <w:sz w:val="20"/>
        </w:rPr>
        <w:t>u</w:t>
      </w:r>
      <w:r w:rsidRPr="00176497">
        <w:rPr>
          <w:spacing w:val="1"/>
          <w:sz w:val="20"/>
        </w:rPr>
        <w:t>c</w:t>
      </w:r>
      <w:r w:rsidRPr="00176497">
        <w:rPr>
          <w:spacing w:val="2"/>
          <w:sz w:val="20"/>
        </w:rPr>
        <w:t>t</w:t>
      </w:r>
      <w:r w:rsidRPr="00176497">
        <w:rPr>
          <w:spacing w:val="-1"/>
          <w:sz w:val="20"/>
        </w:rPr>
        <w:t>i</w:t>
      </w:r>
      <w:r w:rsidRPr="00176497">
        <w:rPr>
          <w:sz w:val="20"/>
        </w:rPr>
        <w:t>on</w:t>
      </w:r>
      <w:r w:rsidRPr="00176497">
        <w:rPr>
          <w:spacing w:val="-9"/>
          <w:sz w:val="20"/>
        </w:rPr>
        <w:t xml:space="preserve"> </w:t>
      </w:r>
      <w:r w:rsidRPr="00176497">
        <w:rPr>
          <w:sz w:val="20"/>
        </w:rPr>
        <w:t>or</w:t>
      </w:r>
      <w:r w:rsidRPr="00176497">
        <w:rPr>
          <w:spacing w:val="1"/>
          <w:sz w:val="20"/>
        </w:rPr>
        <w:t xml:space="preserve"> r</w:t>
      </w:r>
      <w:r w:rsidRPr="00176497">
        <w:rPr>
          <w:sz w:val="20"/>
        </w:rPr>
        <w:t>eha</w:t>
      </w:r>
      <w:r w:rsidRPr="00176497">
        <w:rPr>
          <w:spacing w:val="2"/>
          <w:sz w:val="20"/>
        </w:rPr>
        <w:t>b</w:t>
      </w:r>
      <w:r w:rsidRPr="00176497">
        <w:rPr>
          <w:spacing w:val="-1"/>
          <w:sz w:val="20"/>
        </w:rPr>
        <w:t>i</w:t>
      </w:r>
      <w:r w:rsidRPr="00176497">
        <w:rPr>
          <w:spacing w:val="1"/>
          <w:sz w:val="20"/>
        </w:rPr>
        <w:t>l</w:t>
      </w:r>
      <w:r w:rsidRPr="00176497">
        <w:rPr>
          <w:spacing w:val="-1"/>
          <w:sz w:val="20"/>
        </w:rPr>
        <w:t>i</w:t>
      </w:r>
      <w:r w:rsidRPr="00176497">
        <w:rPr>
          <w:sz w:val="20"/>
        </w:rPr>
        <w:t>t</w:t>
      </w:r>
      <w:r w:rsidRPr="00176497">
        <w:rPr>
          <w:spacing w:val="-1"/>
          <w:sz w:val="20"/>
        </w:rPr>
        <w:t>a</w:t>
      </w:r>
      <w:r w:rsidRPr="00176497">
        <w:rPr>
          <w:spacing w:val="2"/>
          <w:sz w:val="20"/>
        </w:rPr>
        <w:t>t</w:t>
      </w:r>
      <w:r w:rsidRPr="00176497">
        <w:rPr>
          <w:spacing w:val="-1"/>
          <w:sz w:val="20"/>
        </w:rPr>
        <w:t>i</w:t>
      </w:r>
      <w:r w:rsidRPr="00176497">
        <w:rPr>
          <w:spacing w:val="2"/>
          <w:sz w:val="20"/>
        </w:rPr>
        <w:t>o</w:t>
      </w:r>
      <w:r w:rsidRPr="00176497">
        <w:rPr>
          <w:sz w:val="20"/>
        </w:rPr>
        <w:t>n</w:t>
      </w:r>
      <w:r w:rsidRPr="00176497">
        <w:rPr>
          <w:spacing w:val="-12"/>
          <w:sz w:val="20"/>
        </w:rPr>
        <w:t xml:space="preserve"> </w:t>
      </w:r>
      <w:r w:rsidRPr="00176497">
        <w:rPr>
          <w:sz w:val="20"/>
        </w:rPr>
        <w:t xml:space="preserve">of </w:t>
      </w:r>
      <w:r w:rsidRPr="00176497">
        <w:rPr>
          <w:spacing w:val="1"/>
          <w:sz w:val="20"/>
        </w:rPr>
        <w:t>s</w:t>
      </w:r>
      <w:r w:rsidRPr="00176497">
        <w:rPr>
          <w:sz w:val="20"/>
        </w:rPr>
        <w:t>t</w:t>
      </w:r>
      <w:r w:rsidRPr="00176497">
        <w:rPr>
          <w:spacing w:val="1"/>
          <w:sz w:val="20"/>
        </w:rPr>
        <w:t>r</w:t>
      </w:r>
      <w:r w:rsidRPr="00176497">
        <w:rPr>
          <w:sz w:val="20"/>
        </w:rPr>
        <w:t>u</w:t>
      </w:r>
      <w:r w:rsidRPr="00176497">
        <w:rPr>
          <w:spacing w:val="1"/>
          <w:sz w:val="20"/>
        </w:rPr>
        <w:t>c</w:t>
      </w:r>
      <w:r w:rsidRPr="00176497">
        <w:rPr>
          <w:sz w:val="20"/>
        </w:rPr>
        <w:t>t</w:t>
      </w:r>
      <w:r w:rsidRPr="00176497">
        <w:rPr>
          <w:spacing w:val="-1"/>
          <w:sz w:val="20"/>
        </w:rPr>
        <w:t>u</w:t>
      </w:r>
      <w:r w:rsidRPr="00176497">
        <w:rPr>
          <w:spacing w:val="1"/>
          <w:sz w:val="20"/>
        </w:rPr>
        <w:t>r</w:t>
      </w:r>
      <w:r w:rsidRPr="00176497">
        <w:rPr>
          <w:sz w:val="20"/>
        </w:rPr>
        <w:t>es</w:t>
      </w:r>
      <w:r w:rsidRPr="00176497">
        <w:rPr>
          <w:spacing w:val="-8"/>
          <w:sz w:val="20"/>
        </w:rPr>
        <w:t xml:space="preserve"> </w:t>
      </w:r>
      <w:r w:rsidRPr="00176497">
        <w:rPr>
          <w:spacing w:val="1"/>
          <w:sz w:val="20"/>
        </w:rPr>
        <w:t>l</w:t>
      </w:r>
      <w:r w:rsidRPr="00176497">
        <w:rPr>
          <w:sz w:val="20"/>
        </w:rPr>
        <w:t>o</w:t>
      </w:r>
      <w:r w:rsidRPr="00176497">
        <w:rPr>
          <w:spacing w:val="1"/>
          <w:sz w:val="20"/>
        </w:rPr>
        <w:t>c</w:t>
      </w:r>
      <w:r w:rsidRPr="00176497">
        <w:rPr>
          <w:sz w:val="20"/>
        </w:rPr>
        <w:t>at</w:t>
      </w:r>
      <w:r w:rsidRPr="00176497">
        <w:rPr>
          <w:spacing w:val="-1"/>
          <w:sz w:val="20"/>
        </w:rPr>
        <w:t>e</w:t>
      </w:r>
      <w:r w:rsidRPr="00176497">
        <w:rPr>
          <w:sz w:val="20"/>
        </w:rPr>
        <w:t>d</w:t>
      </w:r>
      <w:r w:rsidRPr="00176497">
        <w:rPr>
          <w:spacing w:val="-4"/>
          <w:sz w:val="20"/>
        </w:rPr>
        <w:t xml:space="preserve"> </w:t>
      </w:r>
      <w:r w:rsidRPr="00176497">
        <w:rPr>
          <w:spacing w:val="-1"/>
          <w:sz w:val="20"/>
        </w:rPr>
        <w:t>i</w:t>
      </w:r>
      <w:r w:rsidRPr="00176497">
        <w:rPr>
          <w:sz w:val="20"/>
        </w:rPr>
        <w:t>n a</w:t>
      </w:r>
      <w:r w:rsidRPr="00176497">
        <w:rPr>
          <w:spacing w:val="-2"/>
          <w:sz w:val="20"/>
        </w:rPr>
        <w:t xml:space="preserve"> </w:t>
      </w:r>
      <w:r w:rsidRPr="00176497">
        <w:rPr>
          <w:spacing w:val="1"/>
          <w:sz w:val="20"/>
        </w:rPr>
        <w:t>F</w:t>
      </w:r>
      <w:r w:rsidRPr="00176497">
        <w:rPr>
          <w:spacing w:val="2"/>
          <w:sz w:val="20"/>
        </w:rPr>
        <w:t>E</w:t>
      </w:r>
      <w:r w:rsidRPr="00176497">
        <w:rPr>
          <w:sz w:val="20"/>
        </w:rPr>
        <w:t>M</w:t>
      </w:r>
      <w:r w:rsidRPr="00176497">
        <w:rPr>
          <w:spacing w:val="-1"/>
          <w:sz w:val="20"/>
        </w:rPr>
        <w:t>A</w:t>
      </w:r>
      <w:r w:rsidRPr="00176497">
        <w:rPr>
          <w:spacing w:val="3"/>
          <w:sz w:val="20"/>
        </w:rPr>
        <w:t>-</w:t>
      </w:r>
      <w:r w:rsidRPr="00176497">
        <w:rPr>
          <w:spacing w:val="-1"/>
          <w:sz w:val="20"/>
        </w:rPr>
        <w:t>i</w:t>
      </w:r>
      <w:r w:rsidRPr="00176497">
        <w:rPr>
          <w:sz w:val="20"/>
        </w:rPr>
        <w:t>d</w:t>
      </w:r>
      <w:r w:rsidRPr="00176497">
        <w:rPr>
          <w:spacing w:val="2"/>
          <w:sz w:val="20"/>
        </w:rPr>
        <w:t>e</w:t>
      </w:r>
      <w:r w:rsidRPr="00176497">
        <w:rPr>
          <w:sz w:val="20"/>
        </w:rPr>
        <w:t>nt</w:t>
      </w:r>
      <w:r w:rsidRPr="00176497">
        <w:rPr>
          <w:spacing w:val="-1"/>
          <w:sz w:val="20"/>
        </w:rPr>
        <w:t>i</w:t>
      </w:r>
      <w:r w:rsidRPr="00176497">
        <w:rPr>
          <w:spacing w:val="2"/>
          <w:sz w:val="20"/>
        </w:rPr>
        <w:t>f</w:t>
      </w:r>
      <w:r w:rsidRPr="00176497">
        <w:rPr>
          <w:spacing w:val="-1"/>
          <w:sz w:val="20"/>
        </w:rPr>
        <w:t>i</w:t>
      </w:r>
      <w:r w:rsidRPr="00176497">
        <w:rPr>
          <w:spacing w:val="2"/>
          <w:sz w:val="20"/>
        </w:rPr>
        <w:t>e</w:t>
      </w:r>
      <w:r w:rsidRPr="00176497">
        <w:rPr>
          <w:sz w:val="20"/>
        </w:rPr>
        <w:t>d</w:t>
      </w:r>
      <w:r w:rsidRPr="00176497">
        <w:rPr>
          <w:spacing w:val="-15"/>
          <w:sz w:val="20"/>
        </w:rPr>
        <w:t xml:space="preserve"> </w:t>
      </w:r>
      <w:proofErr w:type="gramStart"/>
      <w:r w:rsidRPr="00176497">
        <w:rPr>
          <w:spacing w:val="-1"/>
          <w:sz w:val="20"/>
        </w:rPr>
        <w:t>S</w:t>
      </w:r>
      <w:r w:rsidRPr="00176497">
        <w:rPr>
          <w:spacing w:val="2"/>
          <w:sz w:val="20"/>
        </w:rPr>
        <w:t>p</w:t>
      </w:r>
      <w:r w:rsidRPr="00176497">
        <w:rPr>
          <w:sz w:val="20"/>
        </w:rPr>
        <w:t>e</w:t>
      </w:r>
      <w:r w:rsidRPr="00176497">
        <w:rPr>
          <w:spacing w:val="1"/>
          <w:sz w:val="20"/>
        </w:rPr>
        <w:t>c</w:t>
      </w:r>
      <w:r w:rsidRPr="00176497">
        <w:rPr>
          <w:spacing w:val="-1"/>
          <w:sz w:val="20"/>
        </w:rPr>
        <w:t>i</w:t>
      </w:r>
      <w:r w:rsidRPr="00176497">
        <w:rPr>
          <w:spacing w:val="2"/>
          <w:sz w:val="20"/>
        </w:rPr>
        <w:t>a</w:t>
      </w:r>
      <w:r w:rsidRPr="00176497">
        <w:rPr>
          <w:sz w:val="20"/>
        </w:rPr>
        <w:t>l</w:t>
      </w:r>
      <w:proofErr w:type="gramEnd"/>
    </w:p>
    <w:p w:rsidR="00176497" w:rsidRPr="00176497" w:rsidRDefault="00222076" w:rsidP="00222076">
      <w:pPr>
        <w:tabs>
          <w:tab w:val="left" w:pos="540"/>
          <w:tab w:val="left" w:pos="630"/>
        </w:tabs>
        <w:overflowPunct/>
        <w:ind w:left="540" w:right="-20" w:hanging="439"/>
        <w:textAlignment w:val="auto"/>
        <w:rPr>
          <w:sz w:val="20"/>
        </w:rPr>
      </w:pPr>
      <w:r>
        <w:rPr>
          <w:spacing w:val="1"/>
          <w:sz w:val="20"/>
        </w:rPr>
        <w:tab/>
      </w:r>
      <w:r w:rsidR="00176497" w:rsidRPr="00176497">
        <w:rPr>
          <w:spacing w:val="1"/>
          <w:sz w:val="20"/>
        </w:rPr>
        <w:t>F</w:t>
      </w:r>
      <w:r w:rsidR="00176497" w:rsidRPr="00176497">
        <w:rPr>
          <w:spacing w:val="-1"/>
          <w:sz w:val="20"/>
        </w:rPr>
        <w:t>l</w:t>
      </w:r>
      <w:r w:rsidR="00176497" w:rsidRPr="00176497">
        <w:rPr>
          <w:sz w:val="20"/>
        </w:rPr>
        <w:t>ood</w:t>
      </w:r>
      <w:r w:rsidR="00176497" w:rsidRPr="00176497">
        <w:rPr>
          <w:spacing w:val="-3"/>
          <w:sz w:val="20"/>
        </w:rPr>
        <w:t xml:space="preserve"> </w:t>
      </w:r>
      <w:r w:rsidR="00176497" w:rsidRPr="00176497">
        <w:rPr>
          <w:sz w:val="20"/>
        </w:rPr>
        <w:t>H</w:t>
      </w:r>
      <w:r w:rsidR="00176497" w:rsidRPr="00176497">
        <w:rPr>
          <w:spacing w:val="2"/>
          <w:sz w:val="20"/>
        </w:rPr>
        <w:t>a</w:t>
      </w:r>
      <w:r w:rsidR="00176497" w:rsidRPr="00176497">
        <w:rPr>
          <w:spacing w:val="-1"/>
          <w:sz w:val="20"/>
        </w:rPr>
        <w:t>z</w:t>
      </w:r>
      <w:r w:rsidR="00176497" w:rsidRPr="00176497">
        <w:rPr>
          <w:sz w:val="20"/>
        </w:rPr>
        <w:t>a</w:t>
      </w:r>
      <w:r w:rsidR="00176497" w:rsidRPr="00176497">
        <w:rPr>
          <w:spacing w:val="1"/>
          <w:sz w:val="20"/>
        </w:rPr>
        <w:t>r</w:t>
      </w:r>
      <w:r w:rsidR="00176497" w:rsidRPr="00176497">
        <w:rPr>
          <w:spacing w:val="2"/>
          <w:sz w:val="20"/>
        </w:rPr>
        <w:t>d</w:t>
      </w:r>
      <w:r w:rsidR="00176497" w:rsidRPr="00176497">
        <w:rPr>
          <w:sz w:val="20"/>
        </w:rPr>
        <w:t>?</w:t>
      </w:r>
    </w:p>
    <w:p w:rsidR="00176497" w:rsidRDefault="00222076" w:rsidP="00222076">
      <w:pPr>
        <w:tabs>
          <w:tab w:val="left" w:pos="540"/>
        </w:tabs>
        <w:overflowPunct/>
        <w:ind w:left="101" w:right="-20" w:firstLine="1"/>
        <w:textAlignment w:val="auto"/>
        <w:rPr>
          <w:sz w:val="20"/>
        </w:rPr>
      </w:pPr>
      <w:r>
        <w:rPr>
          <w:sz w:val="20"/>
        </w:rPr>
        <w:tab/>
      </w:r>
      <w:proofErr w:type="gramStart"/>
      <w:r w:rsidR="00176497" w:rsidRPr="00176497">
        <w:rPr>
          <w:sz w:val="20"/>
        </w:rPr>
        <w:t xml:space="preserve">( </w:t>
      </w:r>
      <w:r w:rsidR="006737DE">
        <w:rPr>
          <w:sz w:val="20"/>
        </w:rPr>
        <w:t>x</w:t>
      </w:r>
      <w:proofErr w:type="gramEnd"/>
      <w:r w:rsidR="006737DE">
        <w:rPr>
          <w:sz w:val="20"/>
        </w:rPr>
        <w:t xml:space="preserve"> </w:t>
      </w:r>
      <w:r w:rsidR="00176497" w:rsidRPr="00176497">
        <w:rPr>
          <w:sz w:val="20"/>
        </w:rPr>
        <w:t>)</w:t>
      </w:r>
      <w:r w:rsidR="006737DE">
        <w:rPr>
          <w:sz w:val="20"/>
        </w:rPr>
        <w:t xml:space="preserve"> </w:t>
      </w:r>
      <w:r w:rsidR="00176497" w:rsidRPr="00176497">
        <w:rPr>
          <w:spacing w:val="-1"/>
          <w:sz w:val="20"/>
        </w:rPr>
        <w:t xml:space="preserve"> </w:t>
      </w:r>
      <w:r w:rsidR="00176497" w:rsidRPr="00176497">
        <w:rPr>
          <w:sz w:val="20"/>
        </w:rPr>
        <w:t>No;</w:t>
      </w:r>
      <w:r w:rsidR="00176497" w:rsidRPr="00176497">
        <w:rPr>
          <w:spacing w:val="-4"/>
          <w:sz w:val="20"/>
        </w:rPr>
        <w:t xml:space="preserve"> </w:t>
      </w:r>
      <w:r w:rsidR="00176497" w:rsidRPr="00176497">
        <w:rPr>
          <w:spacing w:val="3"/>
          <w:sz w:val="20"/>
        </w:rPr>
        <w:t>C</w:t>
      </w:r>
      <w:r w:rsidR="00176497" w:rsidRPr="00176497">
        <w:rPr>
          <w:spacing w:val="-1"/>
          <w:sz w:val="20"/>
        </w:rPr>
        <w:t>i</w:t>
      </w:r>
      <w:r w:rsidR="00176497" w:rsidRPr="00176497">
        <w:rPr>
          <w:sz w:val="20"/>
        </w:rPr>
        <w:t>te</w:t>
      </w:r>
      <w:r w:rsidR="00176497" w:rsidRPr="00176497">
        <w:rPr>
          <w:spacing w:val="-3"/>
          <w:sz w:val="20"/>
        </w:rPr>
        <w:t xml:space="preserve"> </w:t>
      </w:r>
      <w:r w:rsidR="00176497" w:rsidRPr="00176497">
        <w:rPr>
          <w:spacing w:val="-1"/>
          <w:sz w:val="20"/>
        </w:rPr>
        <w:t>S</w:t>
      </w:r>
      <w:r w:rsidR="00176497" w:rsidRPr="00176497">
        <w:rPr>
          <w:spacing w:val="2"/>
          <w:sz w:val="20"/>
        </w:rPr>
        <w:t>o</w:t>
      </w:r>
      <w:r w:rsidR="00176497" w:rsidRPr="00176497">
        <w:rPr>
          <w:sz w:val="20"/>
        </w:rPr>
        <w:t>u</w:t>
      </w:r>
      <w:r w:rsidR="00176497" w:rsidRPr="00176497">
        <w:rPr>
          <w:spacing w:val="1"/>
          <w:sz w:val="20"/>
        </w:rPr>
        <w:t>rc</w:t>
      </w:r>
      <w:r w:rsidR="00176497" w:rsidRPr="00176497">
        <w:rPr>
          <w:sz w:val="20"/>
        </w:rPr>
        <w:t>e</w:t>
      </w:r>
      <w:r w:rsidR="00176497" w:rsidRPr="00176497">
        <w:rPr>
          <w:spacing w:val="-7"/>
          <w:sz w:val="20"/>
        </w:rPr>
        <w:t xml:space="preserve"> </w:t>
      </w:r>
      <w:r w:rsidR="00176497" w:rsidRPr="00176497">
        <w:rPr>
          <w:sz w:val="20"/>
        </w:rPr>
        <w:t>Do</w:t>
      </w:r>
      <w:r w:rsidR="00176497" w:rsidRPr="00176497">
        <w:rPr>
          <w:spacing w:val="1"/>
          <w:sz w:val="20"/>
        </w:rPr>
        <w:t>c</w:t>
      </w:r>
      <w:r w:rsidR="00176497" w:rsidRPr="00176497">
        <w:rPr>
          <w:spacing w:val="2"/>
          <w:sz w:val="20"/>
        </w:rPr>
        <w:t>u</w:t>
      </w:r>
      <w:r w:rsidR="00176497" w:rsidRPr="00176497">
        <w:rPr>
          <w:spacing w:val="4"/>
          <w:sz w:val="20"/>
        </w:rPr>
        <w:t>m</w:t>
      </w:r>
      <w:r w:rsidR="00176497" w:rsidRPr="00176497">
        <w:rPr>
          <w:sz w:val="20"/>
        </w:rPr>
        <w:t>ent:</w:t>
      </w:r>
    </w:p>
    <w:p w:rsidR="006737DE" w:rsidRPr="006737DE" w:rsidRDefault="006737DE" w:rsidP="00222076">
      <w:pPr>
        <w:tabs>
          <w:tab w:val="left" w:pos="540"/>
        </w:tabs>
        <w:overflowPunct/>
        <w:ind w:left="100" w:right="-20"/>
        <w:textAlignment w:val="auto"/>
        <w:rPr>
          <w:sz w:val="14"/>
          <w:szCs w:val="14"/>
          <w:u w:val="single"/>
        </w:rPr>
      </w:pPr>
      <w:r w:rsidRPr="006737DE">
        <w:rPr>
          <w:sz w:val="14"/>
          <w:szCs w:val="14"/>
          <w:u w:val="single"/>
        </w:rPr>
        <w:t>The activity covered by this form is an environmental review conducted during the grant application process, for which the Grantee will later seek reimbursement if grant awarded.</w:t>
      </w:r>
    </w:p>
    <w:p w:rsidR="00176497" w:rsidRPr="00176497" w:rsidRDefault="00176497" w:rsidP="00222076">
      <w:pPr>
        <w:tabs>
          <w:tab w:val="left" w:pos="540"/>
        </w:tabs>
        <w:overflowPunct/>
        <w:ind w:left="90"/>
        <w:textAlignment w:val="auto"/>
        <w:rPr>
          <w:sz w:val="20"/>
        </w:rPr>
      </w:pPr>
      <w:r w:rsidRPr="00176497">
        <w:rPr>
          <w:noProof/>
          <w:sz w:val="20"/>
        </w:rPr>
        <mc:AlternateContent>
          <mc:Choice Requires="wps">
            <w:drawing>
              <wp:inline distT="0" distB="0" distL="0" distR="0" wp14:anchorId="60B81636" wp14:editId="1139049C">
                <wp:extent cx="6400800" cy="12700"/>
                <wp:effectExtent l="9525" t="9525" r="9525" b="0"/>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0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polyline w14:anchorId="702C53BA" id="Freeform 29" o:spid="_x0000_s1026" style="visibility:visible;mso-wrap-style:square;mso-left-percent:-10001;mso-top-percent:-10001;mso-position-horizontal:absolute;mso-position-horizontal-relative:char;mso-position-vertical:absolute;mso-position-vertical-relative:line;mso-left-percent:-10001;mso-top-percent:-10001;v-text-anchor:top" points="0,0,7in,0"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" filled="f" strokeweight=".28572mm">
                <v:path arrowok="t" o:connecttype="custom" o:connectlocs="0,0;6400800,0" o:connectangles="0,0"/>
                <w10:anchorlock/>
              </v:polyline>
            </w:pict>
          </mc:Fallback>
        </mc:AlternateContent>
      </w:r>
    </w:p>
    <w:p w:rsidR="00176497" w:rsidRPr="00176497" w:rsidRDefault="00222076" w:rsidP="00222076">
      <w:pPr>
        <w:tabs>
          <w:tab w:val="left" w:pos="540"/>
          <w:tab w:val="left" w:pos="630"/>
        </w:tabs>
        <w:overflowPunct/>
        <w:spacing w:before="34"/>
        <w:ind w:left="155" w:right="-20"/>
        <w:textAlignment w:val="auto"/>
        <w:rPr>
          <w:sz w:val="20"/>
        </w:rPr>
      </w:pPr>
      <w:r>
        <w:rPr>
          <w:w w:val="99"/>
          <w:sz w:val="20"/>
        </w:rPr>
        <w:tab/>
      </w:r>
      <w:r w:rsidR="00176497" w:rsidRPr="00176497">
        <w:rPr>
          <w:w w:val="99"/>
          <w:sz w:val="20"/>
        </w:rPr>
        <w:t>(</w:t>
      </w:r>
      <w:r w:rsidR="00176497" w:rsidRPr="00176497">
        <w:rPr>
          <w:sz w:val="20"/>
        </w:rPr>
        <w:t xml:space="preserve">  </w:t>
      </w:r>
      <w:r w:rsidR="00176497" w:rsidRPr="00176497">
        <w:rPr>
          <w:spacing w:val="-1"/>
          <w:sz w:val="20"/>
        </w:rPr>
        <w:t xml:space="preserve"> </w:t>
      </w:r>
      <w:r w:rsidR="00176497" w:rsidRPr="00176497">
        <w:rPr>
          <w:w w:val="99"/>
          <w:sz w:val="20"/>
        </w:rPr>
        <w:t>)</w:t>
      </w:r>
      <w:r w:rsidR="00176497" w:rsidRPr="00176497">
        <w:rPr>
          <w:spacing w:val="3"/>
          <w:sz w:val="20"/>
        </w:rPr>
        <w:t xml:space="preserve"> </w:t>
      </w:r>
      <w:r w:rsidR="00176497" w:rsidRPr="00176497">
        <w:rPr>
          <w:spacing w:val="-3"/>
          <w:w w:val="99"/>
          <w:sz w:val="20"/>
        </w:rPr>
        <w:t>Y</w:t>
      </w:r>
      <w:r w:rsidR="00176497" w:rsidRPr="00176497">
        <w:rPr>
          <w:w w:val="99"/>
          <w:sz w:val="20"/>
        </w:rPr>
        <w:t>e</w:t>
      </w:r>
      <w:r w:rsidR="00176497" w:rsidRPr="00176497">
        <w:rPr>
          <w:spacing w:val="1"/>
          <w:w w:val="99"/>
          <w:sz w:val="20"/>
        </w:rPr>
        <w:t>s</w:t>
      </w:r>
      <w:r w:rsidR="00176497" w:rsidRPr="00176497">
        <w:rPr>
          <w:w w:val="99"/>
          <w:sz w:val="20"/>
        </w:rPr>
        <w:t>;</w:t>
      </w:r>
      <w:r w:rsidR="00176497" w:rsidRPr="00176497">
        <w:rPr>
          <w:spacing w:val="2"/>
          <w:sz w:val="20"/>
        </w:rPr>
        <w:t xml:space="preserve"> </w:t>
      </w:r>
      <w:r w:rsidR="00176497" w:rsidRPr="00176497">
        <w:rPr>
          <w:spacing w:val="-1"/>
          <w:w w:val="99"/>
          <w:sz w:val="20"/>
        </w:rPr>
        <w:t>S</w:t>
      </w:r>
      <w:r w:rsidR="00176497" w:rsidRPr="00176497">
        <w:rPr>
          <w:spacing w:val="2"/>
          <w:w w:val="99"/>
          <w:sz w:val="20"/>
        </w:rPr>
        <w:t>o</w:t>
      </w:r>
      <w:r w:rsidR="00176497" w:rsidRPr="00176497">
        <w:rPr>
          <w:w w:val="99"/>
          <w:sz w:val="20"/>
        </w:rPr>
        <w:t>u</w:t>
      </w:r>
      <w:r w:rsidR="00176497" w:rsidRPr="00176497">
        <w:rPr>
          <w:spacing w:val="1"/>
          <w:w w:val="99"/>
          <w:sz w:val="20"/>
        </w:rPr>
        <w:t>rc</w:t>
      </w:r>
      <w:r w:rsidR="00176497" w:rsidRPr="00176497">
        <w:rPr>
          <w:w w:val="99"/>
          <w:sz w:val="20"/>
        </w:rPr>
        <w:t>e</w:t>
      </w:r>
      <w:r w:rsidR="00176497" w:rsidRPr="00176497">
        <w:rPr>
          <w:spacing w:val="-1"/>
          <w:sz w:val="20"/>
        </w:rPr>
        <w:t xml:space="preserve"> </w:t>
      </w:r>
      <w:r w:rsidR="00176497" w:rsidRPr="00176497">
        <w:rPr>
          <w:w w:val="99"/>
          <w:sz w:val="20"/>
        </w:rPr>
        <w:t>Do</w:t>
      </w:r>
      <w:r w:rsidR="00176497" w:rsidRPr="00176497">
        <w:rPr>
          <w:spacing w:val="1"/>
          <w:w w:val="99"/>
          <w:sz w:val="20"/>
        </w:rPr>
        <w:t>c</w:t>
      </w:r>
      <w:r w:rsidR="00176497" w:rsidRPr="00176497">
        <w:rPr>
          <w:w w:val="99"/>
          <w:sz w:val="20"/>
        </w:rPr>
        <w:t>u</w:t>
      </w:r>
      <w:r w:rsidR="00176497" w:rsidRPr="00176497">
        <w:rPr>
          <w:spacing w:val="4"/>
          <w:w w:val="99"/>
          <w:sz w:val="20"/>
        </w:rPr>
        <w:t>m</w:t>
      </w:r>
      <w:r w:rsidR="00176497" w:rsidRPr="00176497">
        <w:rPr>
          <w:w w:val="99"/>
          <w:sz w:val="20"/>
        </w:rPr>
        <w:t>ent:</w:t>
      </w:r>
      <w:r w:rsidR="00176497" w:rsidRPr="00176497">
        <w:rPr>
          <w:spacing w:val="2"/>
          <w:sz w:val="20"/>
        </w:rPr>
        <w:t xml:space="preserve"> </w:t>
      </w:r>
      <w:r w:rsidR="00176497" w:rsidRPr="00176497">
        <w:rPr>
          <w:w w:val="99"/>
          <w:sz w:val="20"/>
          <w:u w:val="single"/>
        </w:rPr>
        <w:t xml:space="preserve"> </w:t>
      </w:r>
      <w:r w:rsidR="00176497" w:rsidRPr="00176497">
        <w:rPr>
          <w:sz w:val="20"/>
          <w:u w:val="single"/>
        </w:rPr>
        <w:t xml:space="preserve">                                                                                                                             </w:t>
      </w:r>
      <w:r>
        <w:rPr>
          <w:sz w:val="20"/>
          <w:u w:val="single"/>
        </w:rPr>
        <w:t xml:space="preserve">            </w:t>
      </w:r>
      <w:r w:rsidR="00176497" w:rsidRPr="00176497">
        <w:rPr>
          <w:sz w:val="20"/>
          <w:u w:val="single"/>
        </w:rPr>
        <w:t xml:space="preserve">       </w:t>
      </w:r>
      <w:r w:rsidR="00176497" w:rsidRPr="00176497">
        <w:rPr>
          <w:spacing w:val="-6"/>
          <w:sz w:val="20"/>
          <w:u w:val="single"/>
        </w:rPr>
        <w:t xml:space="preserve"> </w:t>
      </w:r>
    </w:p>
    <w:p w:rsidR="00176497" w:rsidRPr="00176497" w:rsidRDefault="00176497" w:rsidP="00222076">
      <w:pPr>
        <w:tabs>
          <w:tab w:val="left" w:pos="540"/>
        </w:tabs>
        <w:overflowPunct/>
        <w:spacing w:line="200" w:lineRule="exact"/>
        <w:textAlignment w:val="auto"/>
        <w:rPr>
          <w:sz w:val="20"/>
        </w:rPr>
      </w:pPr>
    </w:p>
    <w:p w:rsidR="00176497" w:rsidRPr="00176497" w:rsidRDefault="00176497" w:rsidP="00222076">
      <w:pPr>
        <w:tabs>
          <w:tab w:val="left" w:pos="540"/>
        </w:tabs>
        <w:overflowPunct/>
        <w:spacing w:before="34"/>
        <w:ind w:left="100" w:right="-20"/>
        <w:textAlignment w:val="auto"/>
        <w:rPr>
          <w:sz w:val="20"/>
        </w:rPr>
      </w:pPr>
      <w:r w:rsidRPr="00176497">
        <w:rPr>
          <w:sz w:val="20"/>
        </w:rPr>
        <w:t>2.</w:t>
      </w:r>
      <w:r w:rsidRPr="00176497">
        <w:rPr>
          <w:spacing w:val="-3"/>
          <w:sz w:val="20"/>
        </w:rPr>
        <w:t xml:space="preserve"> </w:t>
      </w:r>
      <w:r w:rsidR="00222076">
        <w:rPr>
          <w:spacing w:val="-3"/>
          <w:sz w:val="20"/>
        </w:rPr>
        <w:tab/>
      </w:r>
      <w:r w:rsidRPr="00176497">
        <w:rPr>
          <w:sz w:val="20"/>
        </w:rPr>
        <w:t>Is</w:t>
      </w:r>
      <w:r w:rsidRPr="00176497">
        <w:rPr>
          <w:spacing w:val="-1"/>
          <w:sz w:val="20"/>
        </w:rPr>
        <w:t xml:space="preserve"> </w:t>
      </w:r>
      <w:r w:rsidRPr="00176497">
        <w:rPr>
          <w:sz w:val="20"/>
        </w:rPr>
        <w:t>t</w:t>
      </w:r>
      <w:r w:rsidRPr="00176497">
        <w:rPr>
          <w:spacing w:val="-1"/>
          <w:sz w:val="20"/>
        </w:rPr>
        <w:t>h</w:t>
      </w:r>
      <w:r w:rsidRPr="00176497">
        <w:rPr>
          <w:sz w:val="20"/>
        </w:rPr>
        <w:t>e</w:t>
      </w:r>
      <w:r w:rsidRPr="00176497">
        <w:rPr>
          <w:spacing w:val="-1"/>
          <w:sz w:val="20"/>
        </w:rPr>
        <w:t xml:space="preserve"> </w:t>
      </w:r>
      <w:r w:rsidRPr="00176497">
        <w:rPr>
          <w:spacing w:val="1"/>
          <w:sz w:val="20"/>
        </w:rPr>
        <w:t>c</w:t>
      </w:r>
      <w:r w:rsidRPr="00176497">
        <w:rPr>
          <w:sz w:val="20"/>
        </w:rPr>
        <w:t>o</w:t>
      </w:r>
      <w:r w:rsidRPr="00176497">
        <w:rPr>
          <w:spacing w:val="2"/>
          <w:sz w:val="20"/>
        </w:rPr>
        <w:t>m</w:t>
      </w:r>
      <w:r w:rsidRPr="00176497">
        <w:rPr>
          <w:spacing w:val="4"/>
          <w:sz w:val="20"/>
        </w:rPr>
        <w:t>m</w:t>
      </w:r>
      <w:r w:rsidRPr="00176497">
        <w:rPr>
          <w:sz w:val="20"/>
        </w:rPr>
        <w:t>un</w:t>
      </w:r>
      <w:r w:rsidRPr="00176497">
        <w:rPr>
          <w:spacing w:val="-1"/>
          <w:sz w:val="20"/>
        </w:rPr>
        <w:t>i</w:t>
      </w:r>
      <w:r w:rsidRPr="00176497">
        <w:rPr>
          <w:spacing w:val="2"/>
          <w:sz w:val="20"/>
        </w:rPr>
        <w:t>t</w:t>
      </w:r>
      <w:r w:rsidRPr="00176497">
        <w:rPr>
          <w:sz w:val="20"/>
        </w:rPr>
        <w:t>y</w:t>
      </w:r>
      <w:r w:rsidRPr="00176497">
        <w:rPr>
          <w:spacing w:val="-14"/>
          <w:sz w:val="20"/>
        </w:rPr>
        <w:t xml:space="preserve"> </w:t>
      </w:r>
      <w:r w:rsidRPr="00176497">
        <w:rPr>
          <w:sz w:val="20"/>
        </w:rPr>
        <w:t>pa</w:t>
      </w:r>
      <w:r w:rsidRPr="00176497">
        <w:rPr>
          <w:spacing w:val="1"/>
          <w:sz w:val="20"/>
        </w:rPr>
        <w:t>r</w:t>
      </w:r>
      <w:r w:rsidRPr="00176497">
        <w:rPr>
          <w:spacing w:val="2"/>
          <w:sz w:val="20"/>
        </w:rPr>
        <w:t>t</w:t>
      </w:r>
      <w:r w:rsidRPr="00176497">
        <w:rPr>
          <w:spacing w:val="-1"/>
          <w:sz w:val="20"/>
        </w:rPr>
        <w:t>i</w:t>
      </w:r>
      <w:r w:rsidRPr="00176497">
        <w:rPr>
          <w:spacing w:val="1"/>
          <w:sz w:val="20"/>
        </w:rPr>
        <w:t>c</w:t>
      </w:r>
      <w:r w:rsidRPr="00176497">
        <w:rPr>
          <w:spacing w:val="-1"/>
          <w:sz w:val="20"/>
        </w:rPr>
        <w:t>i</w:t>
      </w:r>
      <w:r w:rsidRPr="00176497">
        <w:rPr>
          <w:spacing w:val="2"/>
          <w:sz w:val="20"/>
        </w:rPr>
        <w:t>p</w:t>
      </w:r>
      <w:r w:rsidRPr="00176497">
        <w:rPr>
          <w:sz w:val="20"/>
        </w:rPr>
        <w:t>at</w:t>
      </w:r>
      <w:r w:rsidRPr="00176497">
        <w:rPr>
          <w:spacing w:val="-1"/>
          <w:sz w:val="20"/>
        </w:rPr>
        <w:t>i</w:t>
      </w:r>
      <w:r w:rsidRPr="00176497">
        <w:rPr>
          <w:spacing w:val="2"/>
          <w:sz w:val="20"/>
        </w:rPr>
        <w:t>n</w:t>
      </w:r>
      <w:r w:rsidRPr="00176497">
        <w:rPr>
          <w:sz w:val="20"/>
        </w:rPr>
        <w:t>g</w:t>
      </w:r>
      <w:r w:rsidRPr="00176497">
        <w:rPr>
          <w:spacing w:val="-12"/>
          <w:sz w:val="20"/>
        </w:rPr>
        <w:t xml:space="preserve"> </w:t>
      </w:r>
      <w:r w:rsidRPr="00176497">
        <w:rPr>
          <w:spacing w:val="1"/>
          <w:sz w:val="20"/>
        </w:rPr>
        <w:t>i</w:t>
      </w:r>
      <w:r w:rsidRPr="00176497">
        <w:rPr>
          <w:sz w:val="20"/>
        </w:rPr>
        <w:t>n</w:t>
      </w:r>
      <w:r w:rsidRPr="00176497">
        <w:rPr>
          <w:spacing w:val="-3"/>
          <w:sz w:val="20"/>
        </w:rPr>
        <w:t xml:space="preserve"> </w:t>
      </w:r>
      <w:r w:rsidRPr="00176497">
        <w:rPr>
          <w:sz w:val="20"/>
        </w:rPr>
        <w:t>t</w:t>
      </w:r>
      <w:r w:rsidRPr="00176497">
        <w:rPr>
          <w:spacing w:val="2"/>
          <w:sz w:val="20"/>
        </w:rPr>
        <w:t>h</w:t>
      </w:r>
      <w:r w:rsidRPr="00176497">
        <w:rPr>
          <w:sz w:val="20"/>
        </w:rPr>
        <w:t>e</w:t>
      </w:r>
      <w:r w:rsidRPr="00176497">
        <w:rPr>
          <w:spacing w:val="-4"/>
          <w:sz w:val="20"/>
        </w:rPr>
        <w:t xml:space="preserve"> </w:t>
      </w:r>
      <w:r w:rsidRPr="00176497">
        <w:rPr>
          <w:sz w:val="20"/>
        </w:rPr>
        <w:t>N</w:t>
      </w:r>
      <w:r w:rsidRPr="00176497">
        <w:rPr>
          <w:spacing w:val="2"/>
          <w:sz w:val="20"/>
        </w:rPr>
        <w:t>a</w:t>
      </w:r>
      <w:r w:rsidRPr="00176497">
        <w:rPr>
          <w:sz w:val="20"/>
        </w:rPr>
        <w:t>t</w:t>
      </w:r>
      <w:r w:rsidRPr="00176497">
        <w:rPr>
          <w:spacing w:val="-1"/>
          <w:sz w:val="20"/>
        </w:rPr>
        <w:t>i</w:t>
      </w:r>
      <w:r w:rsidRPr="00176497">
        <w:rPr>
          <w:spacing w:val="2"/>
          <w:sz w:val="20"/>
        </w:rPr>
        <w:t>o</w:t>
      </w:r>
      <w:r w:rsidRPr="00176497">
        <w:rPr>
          <w:sz w:val="20"/>
        </w:rPr>
        <w:t>n</w:t>
      </w:r>
      <w:r w:rsidRPr="00176497">
        <w:rPr>
          <w:spacing w:val="2"/>
          <w:sz w:val="20"/>
        </w:rPr>
        <w:t>a</w:t>
      </w:r>
      <w:r w:rsidRPr="00176497">
        <w:rPr>
          <w:sz w:val="20"/>
        </w:rPr>
        <w:t>l</w:t>
      </w:r>
      <w:r w:rsidRPr="00176497">
        <w:rPr>
          <w:spacing w:val="-8"/>
          <w:sz w:val="20"/>
        </w:rPr>
        <w:t xml:space="preserve"> </w:t>
      </w:r>
      <w:r w:rsidRPr="00176497">
        <w:rPr>
          <w:sz w:val="20"/>
        </w:rPr>
        <w:t>I</w:t>
      </w:r>
      <w:r w:rsidRPr="00176497">
        <w:rPr>
          <w:spacing w:val="-1"/>
          <w:sz w:val="20"/>
        </w:rPr>
        <w:t>n</w:t>
      </w:r>
      <w:r w:rsidRPr="00176497">
        <w:rPr>
          <w:spacing w:val="1"/>
          <w:sz w:val="20"/>
        </w:rPr>
        <w:t>s</w:t>
      </w:r>
      <w:r w:rsidRPr="00176497">
        <w:rPr>
          <w:sz w:val="20"/>
        </w:rPr>
        <w:t>u</w:t>
      </w:r>
      <w:r w:rsidRPr="00176497">
        <w:rPr>
          <w:spacing w:val="1"/>
          <w:sz w:val="20"/>
        </w:rPr>
        <w:t>r</w:t>
      </w:r>
      <w:r w:rsidRPr="00176497">
        <w:rPr>
          <w:spacing w:val="2"/>
          <w:sz w:val="20"/>
        </w:rPr>
        <w:t>a</w:t>
      </w:r>
      <w:r w:rsidRPr="00176497">
        <w:rPr>
          <w:sz w:val="20"/>
        </w:rPr>
        <w:t>n</w:t>
      </w:r>
      <w:r w:rsidRPr="00176497">
        <w:rPr>
          <w:spacing w:val="1"/>
          <w:sz w:val="20"/>
        </w:rPr>
        <w:t>c</w:t>
      </w:r>
      <w:r w:rsidRPr="00176497">
        <w:rPr>
          <w:sz w:val="20"/>
        </w:rPr>
        <w:t>e</w:t>
      </w:r>
      <w:r w:rsidRPr="00176497">
        <w:rPr>
          <w:spacing w:val="-10"/>
          <w:sz w:val="20"/>
        </w:rPr>
        <w:t xml:space="preserve"> </w:t>
      </w:r>
      <w:r w:rsidRPr="00176497">
        <w:rPr>
          <w:spacing w:val="-1"/>
          <w:sz w:val="20"/>
        </w:rPr>
        <w:t>P</w:t>
      </w:r>
      <w:r w:rsidRPr="00176497">
        <w:rPr>
          <w:spacing w:val="1"/>
          <w:sz w:val="20"/>
        </w:rPr>
        <w:t>r</w:t>
      </w:r>
      <w:r w:rsidRPr="00176497">
        <w:rPr>
          <w:spacing w:val="2"/>
          <w:sz w:val="20"/>
        </w:rPr>
        <w:t>o</w:t>
      </w:r>
      <w:r w:rsidRPr="00176497">
        <w:rPr>
          <w:sz w:val="20"/>
        </w:rPr>
        <w:t>g</w:t>
      </w:r>
      <w:r w:rsidRPr="00176497">
        <w:rPr>
          <w:spacing w:val="1"/>
          <w:sz w:val="20"/>
        </w:rPr>
        <w:t>r</w:t>
      </w:r>
      <w:r w:rsidRPr="00176497">
        <w:rPr>
          <w:sz w:val="20"/>
        </w:rPr>
        <w:t>am</w:t>
      </w:r>
      <w:r w:rsidRPr="00176497">
        <w:rPr>
          <w:spacing w:val="-4"/>
          <w:sz w:val="20"/>
        </w:rPr>
        <w:t xml:space="preserve"> </w:t>
      </w:r>
      <w:r w:rsidRPr="00176497">
        <w:rPr>
          <w:spacing w:val="1"/>
          <w:sz w:val="20"/>
        </w:rPr>
        <w:t>(</w:t>
      </w:r>
      <w:r w:rsidRPr="00176497">
        <w:rPr>
          <w:sz w:val="20"/>
        </w:rPr>
        <w:t>or</w:t>
      </w:r>
      <w:r w:rsidRPr="00176497">
        <w:rPr>
          <w:spacing w:val="-2"/>
          <w:sz w:val="20"/>
        </w:rPr>
        <w:t xml:space="preserve"> </w:t>
      </w:r>
      <w:r w:rsidRPr="00176497">
        <w:rPr>
          <w:sz w:val="20"/>
        </w:rPr>
        <w:t>has</w:t>
      </w:r>
      <w:r w:rsidRPr="00176497">
        <w:rPr>
          <w:spacing w:val="-2"/>
          <w:sz w:val="20"/>
        </w:rPr>
        <w:t xml:space="preserve"> </w:t>
      </w:r>
      <w:r w:rsidRPr="00176497">
        <w:rPr>
          <w:spacing w:val="-1"/>
          <w:sz w:val="20"/>
        </w:rPr>
        <w:t>l</w:t>
      </w:r>
      <w:r w:rsidRPr="00176497">
        <w:rPr>
          <w:sz w:val="20"/>
        </w:rPr>
        <w:t>e</w:t>
      </w:r>
      <w:r w:rsidRPr="00176497">
        <w:rPr>
          <w:spacing w:val="1"/>
          <w:sz w:val="20"/>
        </w:rPr>
        <w:t>s</w:t>
      </w:r>
      <w:r w:rsidRPr="00176497">
        <w:rPr>
          <w:sz w:val="20"/>
        </w:rPr>
        <w:t>s</w:t>
      </w:r>
      <w:r w:rsidRPr="00176497">
        <w:rPr>
          <w:spacing w:val="-3"/>
          <w:sz w:val="20"/>
        </w:rPr>
        <w:t xml:space="preserve"> </w:t>
      </w:r>
      <w:r w:rsidRPr="00176497">
        <w:rPr>
          <w:sz w:val="20"/>
        </w:rPr>
        <w:t>t</w:t>
      </w:r>
      <w:r w:rsidRPr="00176497">
        <w:rPr>
          <w:spacing w:val="-1"/>
          <w:sz w:val="20"/>
        </w:rPr>
        <w:t>h</w:t>
      </w:r>
      <w:r w:rsidRPr="00176497">
        <w:rPr>
          <w:sz w:val="20"/>
        </w:rPr>
        <w:t>an</w:t>
      </w:r>
      <w:r w:rsidRPr="00176497">
        <w:rPr>
          <w:spacing w:val="-2"/>
          <w:sz w:val="20"/>
        </w:rPr>
        <w:t xml:space="preserve"> </w:t>
      </w:r>
      <w:r w:rsidRPr="00176497">
        <w:rPr>
          <w:sz w:val="20"/>
        </w:rPr>
        <w:t>one</w:t>
      </w:r>
      <w:r w:rsidRPr="00176497">
        <w:rPr>
          <w:spacing w:val="1"/>
          <w:sz w:val="20"/>
        </w:rPr>
        <w:t xml:space="preserve"> </w:t>
      </w:r>
      <w:r w:rsidRPr="00176497">
        <w:rPr>
          <w:spacing w:val="-4"/>
          <w:sz w:val="20"/>
        </w:rPr>
        <w:t>y</w:t>
      </w:r>
      <w:r w:rsidRPr="00176497">
        <w:rPr>
          <w:spacing w:val="2"/>
          <w:sz w:val="20"/>
        </w:rPr>
        <w:t>e</w:t>
      </w:r>
      <w:r w:rsidRPr="00176497">
        <w:rPr>
          <w:sz w:val="20"/>
        </w:rPr>
        <w:t>ar</w:t>
      </w:r>
      <w:r w:rsidRPr="00176497">
        <w:rPr>
          <w:spacing w:val="-4"/>
          <w:sz w:val="20"/>
        </w:rPr>
        <w:t xml:space="preserve"> </w:t>
      </w:r>
      <w:r w:rsidRPr="00176497">
        <w:rPr>
          <w:sz w:val="20"/>
        </w:rPr>
        <w:t>pa</w:t>
      </w:r>
      <w:r w:rsidRPr="00176497">
        <w:rPr>
          <w:spacing w:val="1"/>
          <w:sz w:val="20"/>
        </w:rPr>
        <w:t>ss</w:t>
      </w:r>
      <w:r w:rsidRPr="00176497">
        <w:rPr>
          <w:sz w:val="20"/>
        </w:rPr>
        <w:t>ed</w:t>
      </w:r>
      <w:r w:rsidRPr="00176497">
        <w:rPr>
          <w:spacing w:val="-4"/>
          <w:sz w:val="20"/>
        </w:rPr>
        <w:t xml:space="preserve"> </w:t>
      </w:r>
      <w:r w:rsidRPr="00176497">
        <w:rPr>
          <w:spacing w:val="1"/>
          <w:sz w:val="20"/>
        </w:rPr>
        <w:t>s</w:t>
      </w:r>
      <w:r w:rsidRPr="00176497">
        <w:rPr>
          <w:spacing w:val="-1"/>
          <w:sz w:val="20"/>
        </w:rPr>
        <w:t>i</w:t>
      </w:r>
      <w:r w:rsidRPr="00176497">
        <w:rPr>
          <w:sz w:val="20"/>
        </w:rPr>
        <w:t>n</w:t>
      </w:r>
      <w:r w:rsidRPr="00176497">
        <w:rPr>
          <w:spacing w:val="1"/>
          <w:sz w:val="20"/>
        </w:rPr>
        <w:t>c</w:t>
      </w:r>
      <w:r w:rsidRPr="00176497">
        <w:rPr>
          <w:sz w:val="20"/>
        </w:rPr>
        <w:t>e</w:t>
      </w:r>
      <w:r w:rsidRPr="00176497">
        <w:rPr>
          <w:spacing w:val="-3"/>
          <w:sz w:val="20"/>
        </w:rPr>
        <w:t xml:space="preserve"> </w:t>
      </w:r>
      <w:r w:rsidRPr="00176497">
        <w:rPr>
          <w:spacing w:val="1"/>
          <w:sz w:val="20"/>
        </w:rPr>
        <w:t>F</w:t>
      </w:r>
      <w:r w:rsidRPr="00176497">
        <w:rPr>
          <w:spacing w:val="-1"/>
          <w:sz w:val="20"/>
        </w:rPr>
        <w:t>E</w:t>
      </w:r>
      <w:r w:rsidRPr="00176497">
        <w:rPr>
          <w:spacing w:val="2"/>
          <w:sz w:val="20"/>
        </w:rPr>
        <w:t>M</w:t>
      </w:r>
      <w:r w:rsidRPr="00176497">
        <w:rPr>
          <w:sz w:val="20"/>
        </w:rPr>
        <w:t>A</w:t>
      </w:r>
    </w:p>
    <w:p w:rsidR="00176497" w:rsidRPr="00176497" w:rsidRDefault="00222076" w:rsidP="00222076">
      <w:pPr>
        <w:tabs>
          <w:tab w:val="left" w:pos="540"/>
        </w:tabs>
        <w:overflowPunct/>
        <w:ind w:left="100" w:right="-20"/>
        <w:textAlignment w:val="auto"/>
        <w:rPr>
          <w:sz w:val="20"/>
        </w:rPr>
      </w:pPr>
      <w:r>
        <w:rPr>
          <w:sz w:val="20"/>
        </w:rPr>
        <w:tab/>
      </w:r>
      <w:proofErr w:type="spellStart"/>
      <w:r w:rsidRPr="00176497">
        <w:rPr>
          <w:sz w:val="20"/>
        </w:rPr>
        <w:t>N</w:t>
      </w:r>
      <w:r w:rsidR="00176497" w:rsidRPr="00176497">
        <w:rPr>
          <w:sz w:val="20"/>
        </w:rPr>
        <w:t>ot</w:t>
      </w:r>
      <w:r w:rsidR="00176497" w:rsidRPr="00176497">
        <w:rPr>
          <w:spacing w:val="-1"/>
          <w:sz w:val="20"/>
        </w:rPr>
        <w:t>i</w:t>
      </w:r>
      <w:r w:rsidR="00176497" w:rsidRPr="00176497">
        <w:rPr>
          <w:spacing w:val="2"/>
          <w:sz w:val="20"/>
        </w:rPr>
        <w:t>f</w:t>
      </w:r>
      <w:r w:rsidR="00176497" w:rsidRPr="00176497">
        <w:rPr>
          <w:spacing w:val="-1"/>
          <w:sz w:val="20"/>
        </w:rPr>
        <w:t>i</w:t>
      </w:r>
      <w:r w:rsidR="00176497" w:rsidRPr="00176497">
        <w:rPr>
          <w:spacing w:val="1"/>
          <w:sz w:val="20"/>
        </w:rPr>
        <w:t>c</w:t>
      </w:r>
      <w:r w:rsidR="00176497" w:rsidRPr="00176497">
        <w:rPr>
          <w:sz w:val="20"/>
        </w:rPr>
        <w:t>a</w:t>
      </w:r>
      <w:r w:rsidR="00176497" w:rsidRPr="00176497">
        <w:rPr>
          <w:spacing w:val="2"/>
          <w:sz w:val="20"/>
        </w:rPr>
        <w:t>t</w:t>
      </w:r>
      <w:r w:rsidR="00176497" w:rsidRPr="00176497">
        <w:rPr>
          <w:spacing w:val="-1"/>
          <w:sz w:val="20"/>
        </w:rPr>
        <w:t>i</w:t>
      </w:r>
      <w:proofErr w:type="spellEnd"/>
      <w:r>
        <w:rPr>
          <w:spacing w:val="-1"/>
          <w:sz w:val="20"/>
        </w:rPr>
        <w:tab/>
      </w:r>
      <w:r w:rsidR="00176497" w:rsidRPr="00176497">
        <w:rPr>
          <w:sz w:val="20"/>
        </w:rPr>
        <w:t>on</w:t>
      </w:r>
      <w:r w:rsidR="00176497" w:rsidRPr="00176497">
        <w:rPr>
          <w:spacing w:val="-8"/>
          <w:sz w:val="20"/>
        </w:rPr>
        <w:t xml:space="preserve"> </w:t>
      </w:r>
      <w:r w:rsidR="00176497" w:rsidRPr="00176497">
        <w:rPr>
          <w:sz w:val="20"/>
        </w:rPr>
        <w:t xml:space="preserve">of </w:t>
      </w:r>
      <w:r w:rsidR="00176497" w:rsidRPr="00176497">
        <w:rPr>
          <w:spacing w:val="-1"/>
          <w:sz w:val="20"/>
        </w:rPr>
        <w:t>S</w:t>
      </w:r>
      <w:r w:rsidR="00176497" w:rsidRPr="00176497">
        <w:rPr>
          <w:spacing w:val="2"/>
          <w:sz w:val="20"/>
        </w:rPr>
        <w:t>p</w:t>
      </w:r>
      <w:r w:rsidR="00176497" w:rsidRPr="00176497">
        <w:rPr>
          <w:sz w:val="20"/>
        </w:rPr>
        <w:t>e</w:t>
      </w:r>
      <w:r w:rsidR="00176497" w:rsidRPr="00176497">
        <w:rPr>
          <w:spacing w:val="1"/>
          <w:sz w:val="20"/>
        </w:rPr>
        <w:t>c</w:t>
      </w:r>
      <w:r w:rsidR="00176497" w:rsidRPr="00176497">
        <w:rPr>
          <w:spacing w:val="-1"/>
          <w:sz w:val="20"/>
        </w:rPr>
        <w:t>i</w:t>
      </w:r>
      <w:r w:rsidR="00176497" w:rsidRPr="00176497">
        <w:rPr>
          <w:spacing w:val="2"/>
          <w:sz w:val="20"/>
        </w:rPr>
        <w:t>a</w:t>
      </w:r>
      <w:r w:rsidR="00176497" w:rsidRPr="00176497">
        <w:rPr>
          <w:sz w:val="20"/>
        </w:rPr>
        <w:t>l</w:t>
      </w:r>
      <w:r w:rsidR="00176497" w:rsidRPr="00176497">
        <w:rPr>
          <w:spacing w:val="-8"/>
          <w:sz w:val="20"/>
        </w:rPr>
        <w:t xml:space="preserve"> </w:t>
      </w:r>
      <w:r w:rsidR="00176497" w:rsidRPr="00176497">
        <w:rPr>
          <w:spacing w:val="1"/>
          <w:sz w:val="20"/>
        </w:rPr>
        <w:t>Fl</w:t>
      </w:r>
      <w:r w:rsidR="00176497" w:rsidRPr="00176497">
        <w:rPr>
          <w:sz w:val="20"/>
        </w:rPr>
        <w:t>ood</w:t>
      </w:r>
      <w:r w:rsidR="00176497" w:rsidRPr="00176497">
        <w:rPr>
          <w:spacing w:val="-3"/>
          <w:sz w:val="20"/>
        </w:rPr>
        <w:t xml:space="preserve"> </w:t>
      </w:r>
      <w:r w:rsidR="00176497" w:rsidRPr="00176497">
        <w:rPr>
          <w:sz w:val="20"/>
        </w:rPr>
        <w:t>H</w:t>
      </w:r>
      <w:r w:rsidR="00176497" w:rsidRPr="00176497">
        <w:rPr>
          <w:spacing w:val="2"/>
          <w:sz w:val="20"/>
        </w:rPr>
        <w:t>a</w:t>
      </w:r>
      <w:r w:rsidR="00176497" w:rsidRPr="00176497">
        <w:rPr>
          <w:spacing w:val="-1"/>
          <w:sz w:val="20"/>
        </w:rPr>
        <w:t>z</w:t>
      </w:r>
      <w:r w:rsidR="00176497" w:rsidRPr="00176497">
        <w:rPr>
          <w:sz w:val="20"/>
        </w:rPr>
        <w:t>a</w:t>
      </w:r>
      <w:r w:rsidR="00176497" w:rsidRPr="00176497">
        <w:rPr>
          <w:spacing w:val="1"/>
          <w:sz w:val="20"/>
        </w:rPr>
        <w:t>r</w:t>
      </w:r>
      <w:r w:rsidR="00176497" w:rsidRPr="00176497">
        <w:rPr>
          <w:sz w:val="20"/>
        </w:rPr>
        <w:t>d</w:t>
      </w:r>
      <w:r w:rsidR="00176497" w:rsidRPr="00176497">
        <w:rPr>
          <w:spacing w:val="1"/>
          <w:sz w:val="20"/>
        </w:rPr>
        <w:t>s)</w:t>
      </w:r>
      <w:r w:rsidR="00176497" w:rsidRPr="00176497">
        <w:rPr>
          <w:sz w:val="20"/>
        </w:rPr>
        <w:t>?</w:t>
      </w:r>
    </w:p>
    <w:p w:rsidR="00176497" w:rsidRPr="00176497" w:rsidRDefault="00222076" w:rsidP="00222076">
      <w:pPr>
        <w:tabs>
          <w:tab w:val="left" w:pos="540"/>
        </w:tabs>
        <w:overflowPunct/>
        <w:spacing w:before="1" w:line="230" w:lineRule="exact"/>
        <w:ind w:left="104" w:right="330"/>
        <w:textAlignment w:val="auto"/>
        <w:rPr>
          <w:sz w:val="20"/>
        </w:rPr>
      </w:pPr>
      <w:r>
        <w:rPr>
          <w:sz w:val="20"/>
        </w:rPr>
        <w:tab/>
      </w:r>
      <w:r w:rsidR="00176497" w:rsidRPr="00176497">
        <w:rPr>
          <w:sz w:val="20"/>
        </w:rPr>
        <w:t xml:space="preserve">(  </w:t>
      </w:r>
      <w:r w:rsidR="00176497" w:rsidRPr="00176497">
        <w:rPr>
          <w:spacing w:val="54"/>
          <w:sz w:val="20"/>
        </w:rPr>
        <w:t xml:space="preserve"> </w:t>
      </w:r>
      <w:r w:rsidR="00176497" w:rsidRPr="00176497">
        <w:rPr>
          <w:sz w:val="20"/>
        </w:rPr>
        <w:t>)</w:t>
      </w:r>
      <w:r w:rsidR="00176497" w:rsidRPr="00176497">
        <w:rPr>
          <w:spacing w:val="2"/>
          <w:sz w:val="20"/>
        </w:rPr>
        <w:t xml:space="preserve"> </w:t>
      </w:r>
      <w:r w:rsidR="00176497" w:rsidRPr="00176497">
        <w:rPr>
          <w:spacing w:val="-3"/>
          <w:sz w:val="20"/>
        </w:rPr>
        <w:t>Y</w:t>
      </w:r>
      <w:r w:rsidR="00176497" w:rsidRPr="00176497">
        <w:rPr>
          <w:sz w:val="20"/>
        </w:rPr>
        <w:t>es</w:t>
      </w:r>
      <w:r w:rsidR="00176497" w:rsidRPr="00176497">
        <w:rPr>
          <w:spacing w:val="-2"/>
          <w:sz w:val="20"/>
        </w:rPr>
        <w:t xml:space="preserve"> </w:t>
      </w:r>
      <w:r w:rsidR="00176497" w:rsidRPr="00176497">
        <w:rPr>
          <w:spacing w:val="1"/>
          <w:sz w:val="20"/>
        </w:rPr>
        <w:t>(Fl</w:t>
      </w:r>
      <w:r w:rsidR="00176497" w:rsidRPr="00176497">
        <w:rPr>
          <w:sz w:val="20"/>
        </w:rPr>
        <w:t>ood</w:t>
      </w:r>
      <w:r w:rsidR="00176497" w:rsidRPr="00176497">
        <w:rPr>
          <w:spacing w:val="-4"/>
          <w:sz w:val="20"/>
        </w:rPr>
        <w:t xml:space="preserve"> </w:t>
      </w:r>
      <w:r w:rsidR="00176497" w:rsidRPr="00176497">
        <w:rPr>
          <w:sz w:val="20"/>
        </w:rPr>
        <w:t>I</w:t>
      </w:r>
      <w:r w:rsidR="00176497" w:rsidRPr="00176497">
        <w:rPr>
          <w:spacing w:val="-1"/>
          <w:sz w:val="20"/>
        </w:rPr>
        <w:t>n</w:t>
      </w:r>
      <w:r w:rsidR="00176497" w:rsidRPr="00176497">
        <w:rPr>
          <w:spacing w:val="1"/>
          <w:sz w:val="20"/>
        </w:rPr>
        <w:t>s</w:t>
      </w:r>
      <w:r w:rsidR="00176497" w:rsidRPr="00176497">
        <w:rPr>
          <w:sz w:val="20"/>
        </w:rPr>
        <w:t>u</w:t>
      </w:r>
      <w:r w:rsidR="00176497" w:rsidRPr="00176497">
        <w:rPr>
          <w:spacing w:val="1"/>
          <w:sz w:val="20"/>
        </w:rPr>
        <w:t>r</w:t>
      </w:r>
      <w:r w:rsidR="00176497" w:rsidRPr="00176497">
        <w:rPr>
          <w:sz w:val="20"/>
        </w:rPr>
        <w:t>an</w:t>
      </w:r>
      <w:r w:rsidR="00176497" w:rsidRPr="00176497">
        <w:rPr>
          <w:spacing w:val="1"/>
          <w:sz w:val="20"/>
        </w:rPr>
        <w:t>c</w:t>
      </w:r>
      <w:r w:rsidR="00176497" w:rsidRPr="00176497">
        <w:rPr>
          <w:sz w:val="20"/>
        </w:rPr>
        <w:t>e</w:t>
      </w:r>
      <w:r w:rsidR="00176497" w:rsidRPr="00176497">
        <w:rPr>
          <w:spacing w:val="-5"/>
          <w:sz w:val="20"/>
        </w:rPr>
        <w:t xml:space="preserve"> </w:t>
      </w:r>
      <w:r w:rsidR="00176497" w:rsidRPr="00176497">
        <w:rPr>
          <w:sz w:val="20"/>
        </w:rPr>
        <w:t>under</w:t>
      </w:r>
      <w:r w:rsidR="00176497" w:rsidRPr="00176497">
        <w:rPr>
          <w:spacing w:val="-5"/>
          <w:sz w:val="20"/>
        </w:rPr>
        <w:t xml:space="preserve"> </w:t>
      </w:r>
      <w:r w:rsidR="00176497" w:rsidRPr="00176497">
        <w:rPr>
          <w:spacing w:val="2"/>
          <w:sz w:val="20"/>
        </w:rPr>
        <w:t>t</w:t>
      </w:r>
      <w:r w:rsidR="00176497" w:rsidRPr="00176497">
        <w:rPr>
          <w:sz w:val="20"/>
        </w:rPr>
        <w:t>he</w:t>
      </w:r>
      <w:r w:rsidR="00176497" w:rsidRPr="00176497">
        <w:rPr>
          <w:spacing w:val="-4"/>
          <w:sz w:val="20"/>
        </w:rPr>
        <w:t xml:space="preserve"> </w:t>
      </w:r>
      <w:r w:rsidR="00176497" w:rsidRPr="00176497">
        <w:rPr>
          <w:spacing w:val="3"/>
          <w:sz w:val="20"/>
        </w:rPr>
        <w:t>N</w:t>
      </w:r>
      <w:r w:rsidR="00176497" w:rsidRPr="00176497">
        <w:rPr>
          <w:sz w:val="20"/>
        </w:rPr>
        <w:t>a</w:t>
      </w:r>
      <w:r w:rsidR="00176497" w:rsidRPr="00176497">
        <w:rPr>
          <w:spacing w:val="2"/>
          <w:sz w:val="20"/>
        </w:rPr>
        <w:t>t</w:t>
      </w:r>
      <w:r w:rsidR="00176497" w:rsidRPr="00176497">
        <w:rPr>
          <w:spacing w:val="-1"/>
          <w:sz w:val="20"/>
        </w:rPr>
        <w:t>i</w:t>
      </w:r>
      <w:r w:rsidR="00176497" w:rsidRPr="00176497">
        <w:rPr>
          <w:sz w:val="20"/>
        </w:rPr>
        <w:t>o</w:t>
      </w:r>
      <w:r w:rsidR="00176497" w:rsidRPr="00176497">
        <w:rPr>
          <w:spacing w:val="2"/>
          <w:sz w:val="20"/>
        </w:rPr>
        <w:t>n</w:t>
      </w:r>
      <w:r w:rsidR="00176497" w:rsidRPr="00176497">
        <w:rPr>
          <w:sz w:val="20"/>
        </w:rPr>
        <w:t>al</w:t>
      </w:r>
      <w:r w:rsidR="00176497" w:rsidRPr="00176497">
        <w:rPr>
          <w:spacing w:val="-8"/>
          <w:sz w:val="20"/>
        </w:rPr>
        <w:t xml:space="preserve"> </w:t>
      </w:r>
      <w:r w:rsidR="00176497" w:rsidRPr="00176497">
        <w:rPr>
          <w:spacing w:val="3"/>
          <w:sz w:val="20"/>
        </w:rPr>
        <w:t>F</w:t>
      </w:r>
      <w:r w:rsidR="00176497" w:rsidRPr="00176497">
        <w:rPr>
          <w:spacing w:val="-1"/>
          <w:sz w:val="20"/>
        </w:rPr>
        <w:t>l</w:t>
      </w:r>
      <w:r w:rsidR="00176497" w:rsidRPr="00176497">
        <w:rPr>
          <w:sz w:val="20"/>
        </w:rPr>
        <w:t>o</w:t>
      </w:r>
      <w:r w:rsidR="00176497" w:rsidRPr="00176497">
        <w:rPr>
          <w:spacing w:val="2"/>
          <w:sz w:val="20"/>
        </w:rPr>
        <w:t>o</w:t>
      </w:r>
      <w:r w:rsidR="00176497" w:rsidRPr="00176497">
        <w:rPr>
          <w:sz w:val="20"/>
        </w:rPr>
        <w:t>d</w:t>
      </w:r>
      <w:r w:rsidR="00176497" w:rsidRPr="00176497">
        <w:rPr>
          <w:spacing w:val="-6"/>
          <w:sz w:val="20"/>
        </w:rPr>
        <w:t xml:space="preserve"> </w:t>
      </w:r>
      <w:r w:rsidR="00176497" w:rsidRPr="00176497">
        <w:rPr>
          <w:sz w:val="20"/>
        </w:rPr>
        <w:t>I</w:t>
      </w:r>
      <w:r w:rsidR="00176497" w:rsidRPr="00176497">
        <w:rPr>
          <w:spacing w:val="2"/>
          <w:sz w:val="20"/>
        </w:rPr>
        <w:t>n</w:t>
      </w:r>
      <w:r w:rsidR="00176497" w:rsidRPr="00176497">
        <w:rPr>
          <w:spacing w:val="1"/>
          <w:sz w:val="20"/>
        </w:rPr>
        <w:t>s</w:t>
      </w:r>
      <w:r w:rsidR="00176497" w:rsidRPr="00176497">
        <w:rPr>
          <w:sz w:val="20"/>
        </w:rPr>
        <w:t>u</w:t>
      </w:r>
      <w:r w:rsidR="00176497" w:rsidRPr="00176497">
        <w:rPr>
          <w:spacing w:val="1"/>
          <w:sz w:val="20"/>
        </w:rPr>
        <w:t>r</w:t>
      </w:r>
      <w:r w:rsidR="00176497" w:rsidRPr="00176497">
        <w:rPr>
          <w:sz w:val="20"/>
        </w:rPr>
        <w:t>an</w:t>
      </w:r>
      <w:r w:rsidR="00176497" w:rsidRPr="00176497">
        <w:rPr>
          <w:spacing w:val="1"/>
          <w:sz w:val="20"/>
        </w:rPr>
        <w:t>c</w:t>
      </w:r>
      <w:r w:rsidR="00176497" w:rsidRPr="00176497">
        <w:rPr>
          <w:sz w:val="20"/>
        </w:rPr>
        <w:t>e</w:t>
      </w:r>
      <w:r w:rsidR="00176497" w:rsidRPr="00176497">
        <w:rPr>
          <w:spacing w:val="-10"/>
          <w:sz w:val="20"/>
        </w:rPr>
        <w:t xml:space="preserve"> </w:t>
      </w:r>
      <w:r w:rsidR="00176497" w:rsidRPr="00176497">
        <w:rPr>
          <w:spacing w:val="-1"/>
          <w:sz w:val="20"/>
        </w:rPr>
        <w:t>P</w:t>
      </w:r>
      <w:r w:rsidR="00176497" w:rsidRPr="00176497">
        <w:rPr>
          <w:spacing w:val="1"/>
          <w:sz w:val="20"/>
        </w:rPr>
        <w:t>r</w:t>
      </w:r>
      <w:r w:rsidR="00176497" w:rsidRPr="00176497">
        <w:rPr>
          <w:spacing w:val="2"/>
          <w:sz w:val="20"/>
        </w:rPr>
        <w:t>o</w:t>
      </w:r>
      <w:r w:rsidR="00176497" w:rsidRPr="00176497">
        <w:rPr>
          <w:sz w:val="20"/>
        </w:rPr>
        <w:t>g</w:t>
      </w:r>
      <w:r w:rsidR="00176497" w:rsidRPr="00176497">
        <w:rPr>
          <w:spacing w:val="1"/>
          <w:sz w:val="20"/>
        </w:rPr>
        <w:t>r</w:t>
      </w:r>
      <w:r w:rsidR="00176497" w:rsidRPr="00176497">
        <w:rPr>
          <w:sz w:val="20"/>
        </w:rPr>
        <w:t>am</w:t>
      </w:r>
      <w:r w:rsidR="00176497" w:rsidRPr="00176497">
        <w:rPr>
          <w:spacing w:val="-6"/>
          <w:sz w:val="20"/>
        </w:rPr>
        <w:t xml:space="preserve"> </w:t>
      </w:r>
      <w:r w:rsidR="00176497" w:rsidRPr="00176497">
        <w:rPr>
          <w:spacing w:val="4"/>
          <w:sz w:val="20"/>
        </w:rPr>
        <w:t>m</w:t>
      </w:r>
      <w:r w:rsidR="00176497" w:rsidRPr="00176497">
        <w:rPr>
          <w:sz w:val="20"/>
        </w:rPr>
        <w:t>u</w:t>
      </w:r>
      <w:r w:rsidR="00176497" w:rsidRPr="00176497">
        <w:rPr>
          <w:spacing w:val="1"/>
          <w:sz w:val="20"/>
        </w:rPr>
        <w:t>s</w:t>
      </w:r>
      <w:r w:rsidR="00176497" w:rsidRPr="00176497">
        <w:rPr>
          <w:sz w:val="20"/>
        </w:rPr>
        <w:t>t</w:t>
      </w:r>
      <w:r w:rsidR="00176497" w:rsidRPr="00176497">
        <w:rPr>
          <w:spacing w:val="-5"/>
          <w:sz w:val="20"/>
        </w:rPr>
        <w:t xml:space="preserve"> </w:t>
      </w:r>
      <w:r w:rsidR="00176497" w:rsidRPr="00176497">
        <w:rPr>
          <w:sz w:val="20"/>
        </w:rPr>
        <w:t>be</w:t>
      </w:r>
      <w:r w:rsidR="00176497" w:rsidRPr="00176497">
        <w:rPr>
          <w:spacing w:val="-3"/>
          <w:sz w:val="20"/>
        </w:rPr>
        <w:t xml:space="preserve"> </w:t>
      </w:r>
      <w:r w:rsidR="00176497" w:rsidRPr="00176497">
        <w:rPr>
          <w:sz w:val="20"/>
        </w:rPr>
        <w:t>obt</w:t>
      </w:r>
      <w:r w:rsidR="00176497" w:rsidRPr="00176497">
        <w:rPr>
          <w:spacing w:val="2"/>
          <w:sz w:val="20"/>
        </w:rPr>
        <w:t>a</w:t>
      </w:r>
      <w:r w:rsidR="00176497" w:rsidRPr="00176497">
        <w:rPr>
          <w:spacing w:val="-1"/>
          <w:sz w:val="20"/>
        </w:rPr>
        <w:t>i</w:t>
      </w:r>
      <w:r w:rsidR="00176497" w:rsidRPr="00176497">
        <w:rPr>
          <w:sz w:val="20"/>
        </w:rPr>
        <w:t>n</w:t>
      </w:r>
      <w:r w:rsidR="00176497" w:rsidRPr="00176497">
        <w:rPr>
          <w:spacing w:val="2"/>
          <w:sz w:val="20"/>
        </w:rPr>
        <w:t>e</w:t>
      </w:r>
      <w:r w:rsidR="00176497" w:rsidRPr="00176497">
        <w:rPr>
          <w:sz w:val="20"/>
        </w:rPr>
        <w:t>d</w:t>
      </w:r>
      <w:r w:rsidR="00176497" w:rsidRPr="00176497">
        <w:rPr>
          <w:spacing w:val="-9"/>
          <w:sz w:val="20"/>
        </w:rPr>
        <w:t xml:space="preserve"> </w:t>
      </w:r>
      <w:r w:rsidR="00176497" w:rsidRPr="00176497">
        <w:rPr>
          <w:spacing w:val="2"/>
          <w:sz w:val="20"/>
        </w:rPr>
        <w:t>a</w:t>
      </w:r>
      <w:r w:rsidR="00176497" w:rsidRPr="00176497">
        <w:rPr>
          <w:sz w:val="20"/>
        </w:rPr>
        <w:t>nd</w:t>
      </w:r>
      <w:r w:rsidR="00176497" w:rsidRPr="00176497">
        <w:rPr>
          <w:spacing w:val="-4"/>
          <w:sz w:val="20"/>
        </w:rPr>
        <w:t xml:space="preserve"> </w:t>
      </w:r>
      <w:r w:rsidR="00176497" w:rsidRPr="00176497">
        <w:rPr>
          <w:spacing w:val="4"/>
          <w:sz w:val="20"/>
        </w:rPr>
        <w:t>m</w:t>
      </w:r>
      <w:r w:rsidR="00176497" w:rsidRPr="00176497">
        <w:rPr>
          <w:sz w:val="20"/>
        </w:rPr>
        <w:t>a</w:t>
      </w:r>
      <w:r w:rsidR="00176497" w:rsidRPr="00176497">
        <w:rPr>
          <w:spacing w:val="-1"/>
          <w:sz w:val="20"/>
        </w:rPr>
        <w:t>i</w:t>
      </w:r>
      <w:r w:rsidR="00176497" w:rsidRPr="00176497">
        <w:rPr>
          <w:sz w:val="20"/>
        </w:rPr>
        <w:t>nt</w:t>
      </w:r>
      <w:r w:rsidR="00176497" w:rsidRPr="00176497">
        <w:rPr>
          <w:spacing w:val="2"/>
          <w:sz w:val="20"/>
        </w:rPr>
        <w:t>a</w:t>
      </w:r>
      <w:r w:rsidR="00176497" w:rsidRPr="00176497">
        <w:rPr>
          <w:spacing w:val="-1"/>
          <w:sz w:val="20"/>
        </w:rPr>
        <w:t>i</w:t>
      </w:r>
      <w:r w:rsidR="00176497" w:rsidRPr="00176497">
        <w:rPr>
          <w:sz w:val="20"/>
        </w:rPr>
        <w:t>n</w:t>
      </w:r>
      <w:r w:rsidR="00176497" w:rsidRPr="00176497">
        <w:rPr>
          <w:spacing w:val="2"/>
          <w:sz w:val="20"/>
        </w:rPr>
        <w:t>e</w:t>
      </w:r>
      <w:r w:rsidR="00176497" w:rsidRPr="00176497">
        <w:rPr>
          <w:sz w:val="20"/>
        </w:rPr>
        <w:t>d</w:t>
      </w:r>
      <w:r w:rsidR="00176497" w:rsidRPr="00176497">
        <w:rPr>
          <w:spacing w:val="-11"/>
          <w:sz w:val="20"/>
        </w:rPr>
        <w:t xml:space="preserve"> </w:t>
      </w:r>
      <w:r w:rsidR="00176497" w:rsidRPr="00176497">
        <w:rPr>
          <w:spacing w:val="2"/>
          <w:sz w:val="20"/>
        </w:rPr>
        <w:t>f</w:t>
      </w:r>
      <w:r w:rsidR="00176497" w:rsidRPr="00176497">
        <w:rPr>
          <w:sz w:val="20"/>
        </w:rPr>
        <w:t>or</w:t>
      </w:r>
      <w:r w:rsidR="00176497" w:rsidRPr="00176497">
        <w:rPr>
          <w:spacing w:val="-2"/>
          <w:sz w:val="20"/>
        </w:rPr>
        <w:t xml:space="preserve"> </w:t>
      </w:r>
      <w:r w:rsidR="00176497" w:rsidRPr="00176497">
        <w:rPr>
          <w:sz w:val="20"/>
        </w:rPr>
        <w:t>t</w:t>
      </w:r>
      <w:r w:rsidR="00176497" w:rsidRPr="00176497">
        <w:rPr>
          <w:spacing w:val="-1"/>
          <w:sz w:val="20"/>
        </w:rPr>
        <w:t>h</w:t>
      </w:r>
      <w:r w:rsidR="00176497" w:rsidRPr="00176497">
        <w:rPr>
          <w:sz w:val="20"/>
        </w:rPr>
        <w:t>e e</w:t>
      </w:r>
      <w:r w:rsidR="00176497" w:rsidRPr="00176497">
        <w:rPr>
          <w:spacing w:val="1"/>
          <w:sz w:val="20"/>
        </w:rPr>
        <w:t>c</w:t>
      </w:r>
      <w:r w:rsidR="00176497" w:rsidRPr="00176497">
        <w:rPr>
          <w:sz w:val="20"/>
        </w:rPr>
        <w:t>ono</w:t>
      </w:r>
      <w:r w:rsidR="00176497" w:rsidRPr="00176497">
        <w:rPr>
          <w:spacing w:val="4"/>
          <w:sz w:val="20"/>
        </w:rPr>
        <w:t>m</w:t>
      </w:r>
      <w:r w:rsidR="00176497" w:rsidRPr="00176497">
        <w:rPr>
          <w:spacing w:val="-1"/>
          <w:sz w:val="20"/>
        </w:rPr>
        <w:t>i</w:t>
      </w:r>
      <w:r w:rsidR="00176497" w:rsidRPr="00176497">
        <w:rPr>
          <w:sz w:val="20"/>
        </w:rPr>
        <w:t>c</w:t>
      </w:r>
      <w:r w:rsidR="00176497" w:rsidRPr="00176497">
        <w:rPr>
          <w:spacing w:val="-8"/>
          <w:sz w:val="20"/>
        </w:rPr>
        <w:t xml:space="preserve"> </w:t>
      </w:r>
      <w:r w:rsidR="00176497" w:rsidRPr="00176497">
        <w:rPr>
          <w:spacing w:val="-1"/>
          <w:sz w:val="20"/>
        </w:rPr>
        <w:t>li</w:t>
      </w:r>
      <w:r w:rsidR="00176497" w:rsidRPr="00176497">
        <w:rPr>
          <w:spacing w:val="2"/>
          <w:sz w:val="20"/>
        </w:rPr>
        <w:t>f</w:t>
      </w:r>
      <w:r w:rsidR="00176497" w:rsidRPr="00176497">
        <w:rPr>
          <w:sz w:val="20"/>
        </w:rPr>
        <w:t>e</w:t>
      </w:r>
      <w:r w:rsidR="00176497" w:rsidRPr="00176497">
        <w:rPr>
          <w:spacing w:val="-4"/>
          <w:sz w:val="20"/>
        </w:rPr>
        <w:t xml:space="preserve"> </w:t>
      </w:r>
      <w:r w:rsidR="00176497" w:rsidRPr="00176497">
        <w:rPr>
          <w:sz w:val="20"/>
        </w:rPr>
        <w:t>of t</w:t>
      </w:r>
      <w:r w:rsidR="00176497" w:rsidRPr="00176497">
        <w:rPr>
          <w:spacing w:val="-1"/>
          <w:sz w:val="20"/>
        </w:rPr>
        <w:t>h</w:t>
      </w:r>
      <w:r w:rsidR="00176497" w:rsidRPr="00176497">
        <w:rPr>
          <w:sz w:val="20"/>
        </w:rPr>
        <w:t>e</w:t>
      </w:r>
      <w:r w:rsidR="00176497" w:rsidRPr="00176497">
        <w:rPr>
          <w:spacing w:val="-1"/>
          <w:sz w:val="20"/>
        </w:rPr>
        <w:t xml:space="preserve"> </w:t>
      </w:r>
      <w:r w:rsidR="00176497" w:rsidRPr="00176497">
        <w:rPr>
          <w:sz w:val="20"/>
        </w:rPr>
        <w:t>p</w:t>
      </w:r>
      <w:r w:rsidR="00176497" w:rsidRPr="00176497">
        <w:rPr>
          <w:spacing w:val="1"/>
          <w:sz w:val="20"/>
        </w:rPr>
        <w:t>r</w:t>
      </w:r>
      <w:r w:rsidR="00176497" w:rsidRPr="00176497">
        <w:rPr>
          <w:sz w:val="20"/>
        </w:rPr>
        <w:t>o</w:t>
      </w:r>
      <w:r w:rsidR="00176497" w:rsidRPr="00176497">
        <w:rPr>
          <w:spacing w:val="1"/>
          <w:sz w:val="20"/>
        </w:rPr>
        <w:t>j</w:t>
      </w:r>
      <w:r w:rsidR="00176497" w:rsidRPr="00176497">
        <w:rPr>
          <w:sz w:val="20"/>
        </w:rPr>
        <w:t>e</w:t>
      </w:r>
      <w:r w:rsidR="00176497" w:rsidRPr="00176497">
        <w:rPr>
          <w:spacing w:val="1"/>
          <w:sz w:val="20"/>
        </w:rPr>
        <w:t>c</w:t>
      </w:r>
      <w:r w:rsidR="00176497" w:rsidRPr="00176497">
        <w:rPr>
          <w:sz w:val="20"/>
        </w:rPr>
        <w:t>t,</w:t>
      </w:r>
      <w:r w:rsidR="00176497" w:rsidRPr="00176497">
        <w:rPr>
          <w:spacing w:val="-8"/>
          <w:sz w:val="20"/>
        </w:rPr>
        <w:t xml:space="preserve"> </w:t>
      </w:r>
      <w:r w:rsidR="00176497" w:rsidRPr="00176497">
        <w:rPr>
          <w:spacing w:val="-1"/>
          <w:sz w:val="20"/>
        </w:rPr>
        <w:t>i</w:t>
      </w:r>
      <w:r w:rsidR="00176497" w:rsidRPr="00176497">
        <w:rPr>
          <w:sz w:val="20"/>
        </w:rPr>
        <w:t>n</w:t>
      </w:r>
      <w:r w:rsidR="00176497" w:rsidRPr="00176497">
        <w:rPr>
          <w:spacing w:val="-3"/>
          <w:sz w:val="20"/>
        </w:rPr>
        <w:t xml:space="preserve"> </w:t>
      </w:r>
      <w:r w:rsidR="00176497" w:rsidRPr="00176497">
        <w:rPr>
          <w:spacing w:val="2"/>
          <w:sz w:val="20"/>
        </w:rPr>
        <w:t>t</w:t>
      </w:r>
      <w:r w:rsidR="00176497" w:rsidRPr="00176497">
        <w:rPr>
          <w:sz w:val="20"/>
        </w:rPr>
        <w:t>he</w:t>
      </w:r>
      <w:r w:rsidR="00176497" w:rsidRPr="00176497">
        <w:rPr>
          <w:spacing w:val="-1"/>
          <w:sz w:val="20"/>
        </w:rPr>
        <w:t xml:space="preserve"> </w:t>
      </w:r>
      <w:r w:rsidR="00176497" w:rsidRPr="00176497">
        <w:rPr>
          <w:sz w:val="20"/>
        </w:rPr>
        <w:t>a</w:t>
      </w:r>
      <w:r w:rsidR="00176497" w:rsidRPr="00176497">
        <w:rPr>
          <w:spacing w:val="4"/>
          <w:sz w:val="20"/>
        </w:rPr>
        <w:t>m</w:t>
      </w:r>
      <w:r w:rsidR="00176497" w:rsidRPr="00176497">
        <w:rPr>
          <w:sz w:val="20"/>
        </w:rPr>
        <w:t>ount</w:t>
      </w:r>
      <w:r w:rsidR="00176497" w:rsidRPr="00176497">
        <w:rPr>
          <w:spacing w:val="-8"/>
          <w:sz w:val="20"/>
        </w:rPr>
        <w:t xml:space="preserve"> </w:t>
      </w:r>
      <w:r w:rsidR="00176497" w:rsidRPr="00176497">
        <w:rPr>
          <w:sz w:val="20"/>
        </w:rPr>
        <w:t>of t</w:t>
      </w:r>
      <w:r w:rsidR="00176497" w:rsidRPr="00176497">
        <w:rPr>
          <w:spacing w:val="-1"/>
          <w:sz w:val="20"/>
        </w:rPr>
        <w:t>h</w:t>
      </w:r>
      <w:r w:rsidR="00176497" w:rsidRPr="00176497">
        <w:rPr>
          <w:sz w:val="20"/>
        </w:rPr>
        <w:t>e</w:t>
      </w:r>
      <w:r w:rsidR="00176497" w:rsidRPr="00176497">
        <w:rPr>
          <w:spacing w:val="-4"/>
          <w:sz w:val="20"/>
        </w:rPr>
        <w:t xml:space="preserve"> </w:t>
      </w:r>
      <w:r w:rsidR="00176497" w:rsidRPr="00176497">
        <w:rPr>
          <w:sz w:val="20"/>
        </w:rPr>
        <w:t>t</w:t>
      </w:r>
      <w:r w:rsidR="00176497" w:rsidRPr="00176497">
        <w:rPr>
          <w:spacing w:val="2"/>
          <w:sz w:val="20"/>
        </w:rPr>
        <w:t>o</w:t>
      </w:r>
      <w:r w:rsidR="00176497" w:rsidRPr="00176497">
        <w:rPr>
          <w:sz w:val="20"/>
        </w:rPr>
        <w:t>t</w:t>
      </w:r>
      <w:r w:rsidR="00176497" w:rsidRPr="00176497">
        <w:rPr>
          <w:spacing w:val="2"/>
          <w:sz w:val="20"/>
        </w:rPr>
        <w:t>a</w:t>
      </w:r>
      <w:r w:rsidR="00176497" w:rsidRPr="00176497">
        <w:rPr>
          <w:sz w:val="20"/>
        </w:rPr>
        <w:t>l</w:t>
      </w:r>
      <w:r w:rsidR="00176497" w:rsidRPr="00176497">
        <w:rPr>
          <w:spacing w:val="-5"/>
          <w:sz w:val="20"/>
        </w:rPr>
        <w:t xml:space="preserve"> </w:t>
      </w:r>
      <w:r w:rsidR="00176497" w:rsidRPr="00176497">
        <w:rPr>
          <w:spacing w:val="2"/>
          <w:sz w:val="20"/>
        </w:rPr>
        <w:t>p</w:t>
      </w:r>
      <w:r w:rsidR="00176497" w:rsidRPr="00176497">
        <w:rPr>
          <w:spacing w:val="1"/>
          <w:sz w:val="20"/>
        </w:rPr>
        <w:t>r</w:t>
      </w:r>
      <w:r w:rsidR="00176497" w:rsidRPr="00176497">
        <w:rPr>
          <w:sz w:val="20"/>
        </w:rPr>
        <w:t>o</w:t>
      </w:r>
      <w:r w:rsidR="00176497" w:rsidRPr="00176497">
        <w:rPr>
          <w:spacing w:val="1"/>
          <w:sz w:val="20"/>
        </w:rPr>
        <w:t>j</w:t>
      </w:r>
      <w:r w:rsidR="00176497" w:rsidRPr="00176497">
        <w:rPr>
          <w:sz w:val="20"/>
        </w:rPr>
        <w:t>e</w:t>
      </w:r>
      <w:r w:rsidR="00176497" w:rsidRPr="00176497">
        <w:rPr>
          <w:spacing w:val="1"/>
          <w:sz w:val="20"/>
        </w:rPr>
        <w:t>c</w:t>
      </w:r>
      <w:r w:rsidR="00176497" w:rsidRPr="00176497">
        <w:rPr>
          <w:sz w:val="20"/>
        </w:rPr>
        <w:t>t</w:t>
      </w:r>
      <w:r w:rsidR="00176497" w:rsidRPr="00176497">
        <w:rPr>
          <w:spacing w:val="-7"/>
          <w:sz w:val="20"/>
        </w:rPr>
        <w:t xml:space="preserve"> </w:t>
      </w:r>
      <w:r w:rsidR="00176497" w:rsidRPr="00176497">
        <w:rPr>
          <w:spacing w:val="1"/>
          <w:sz w:val="20"/>
        </w:rPr>
        <w:t>c</w:t>
      </w:r>
      <w:r w:rsidR="00176497" w:rsidRPr="00176497">
        <w:rPr>
          <w:sz w:val="20"/>
        </w:rPr>
        <w:t>o</w:t>
      </w:r>
      <w:r w:rsidR="00176497" w:rsidRPr="00176497">
        <w:rPr>
          <w:spacing w:val="1"/>
          <w:sz w:val="20"/>
        </w:rPr>
        <w:t>s</w:t>
      </w:r>
      <w:r w:rsidR="00176497" w:rsidRPr="00176497">
        <w:rPr>
          <w:sz w:val="20"/>
        </w:rPr>
        <w:t>t.</w:t>
      </w:r>
      <w:r w:rsidR="00176497" w:rsidRPr="00176497">
        <w:rPr>
          <w:spacing w:val="50"/>
          <w:sz w:val="20"/>
        </w:rPr>
        <w:t xml:space="preserve"> </w:t>
      </w:r>
      <w:r w:rsidR="00176497" w:rsidRPr="00176497">
        <w:rPr>
          <w:sz w:val="20"/>
        </w:rPr>
        <w:t>A</w:t>
      </w:r>
      <w:r w:rsidR="00176497" w:rsidRPr="00176497">
        <w:rPr>
          <w:spacing w:val="-2"/>
          <w:sz w:val="20"/>
        </w:rPr>
        <w:t xml:space="preserve"> </w:t>
      </w:r>
      <w:r w:rsidR="00176497" w:rsidRPr="00176497">
        <w:rPr>
          <w:spacing w:val="1"/>
          <w:sz w:val="20"/>
        </w:rPr>
        <w:t>c</w:t>
      </w:r>
      <w:r w:rsidR="00176497" w:rsidRPr="00176497">
        <w:rPr>
          <w:sz w:val="20"/>
        </w:rPr>
        <w:t>o</w:t>
      </w:r>
      <w:r w:rsidR="00176497" w:rsidRPr="00176497">
        <w:rPr>
          <w:spacing w:val="4"/>
          <w:sz w:val="20"/>
        </w:rPr>
        <w:t>p</w:t>
      </w:r>
      <w:r w:rsidR="00176497" w:rsidRPr="00176497">
        <w:rPr>
          <w:sz w:val="20"/>
        </w:rPr>
        <w:t>y</w:t>
      </w:r>
      <w:r w:rsidR="00176497" w:rsidRPr="00176497">
        <w:rPr>
          <w:spacing w:val="-6"/>
          <w:sz w:val="20"/>
        </w:rPr>
        <w:t xml:space="preserve"> </w:t>
      </w:r>
      <w:r w:rsidR="00176497" w:rsidRPr="00176497">
        <w:rPr>
          <w:sz w:val="20"/>
        </w:rPr>
        <w:t>of t</w:t>
      </w:r>
      <w:r w:rsidR="00176497" w:rsidRPr="00176497">
        <w:rPr>
          <w:spacing w:val="-1"/>
          <w:sz w:val="20"/>
        </w:rPr>
        <w:t>h</w:t>
      </w:r>
      <w:r w:rsidR="00176497" w:rsidRPr="00176497">
        <w:rPr>
          <w:sz w:val="20"/>
        </w:rPr>
        <w:t>e</w:t>
      </w:r>
      <w:r w:rsidR="00176497" w:rsidRPr="00176497">
        <w:rPr>
          <w:spacing w:val="-4"/>
          <w:sz w:val="20"/>
        </w:rPr>
        <w:t xml:space="preserve"> </w:t>
      </w:r>
      <w:r w:rsidR="00176497" w:rsidRPr="00176497">
        <w:rPr>
          <w:spacing w:val="2"/>
          <w:sz w:val="20"/>
        </w:rPr>
        <w:t>f</w:t>
      </w:r>
      <w:r w:rsidR="00176497" w:rsidRPr="00176497">
        <w:rPr>
          <w:spacing w:val="1"/>
          <w:sz w:val="20"/>
        </w:rPr>
        <w:t>l</w:t>
      </w:r>
      <w:r w:rsidR="00176497" w:rsidRPr="00176497">
        <w:rPr>
          <w:sz w:val="20"/>
        </w:rPr>
        <w:t>ood</w:t>
      </w:r>
      <w:r w:rsidR="00176497" w:rsidRPr="00176497">
        <w:rPr>
          <w:spacing w:val="-2"/>
          <w:sz w:val="20"/>
        </w:rPr>
        <w:t xml:space="preserve"> </w:t>
      </w:r>
      <w:r w:rsidR="00176497" w:rsidRPr="00176497">
        <w:rPr>
          <w:spacing w:val="-1"/>
          <w:sz w:val="20"/>
        </w:rPr>
        <w:t>i</w:t>
      </w:r>
      <w:r w:rsidR="00176497" w:rsidRPr="00176497">
        <w:rPr>
          <w:sz w:val="20"/>
        </w:rPr>
        <w:t>n</w:t>
      </w:r>
      <w:r w:rsidR="00176497" w:rsidRPr="00176497">
        <w:rPr>
          <w:spacing w:val="1"/>
          <w:sz w:val="20"/>
        </w:rPr>
        <w:t>s</w:t>
      </w:r>
      <w:r w:rsidR="00176497" w:rsidRPr="00176497">
        <w:rPr>
          <w:sz w:val="20"/>
        </w:rPr>
        <w:t>u</w:t>
      </w:r>
      <w:r w:rsidR="00176497" w:rsidRPr="00176497">
        <w:rPr>
          <w:spacing w:val="1"/>
          <w:sz w:val="20"/>
        </w:rPr>
        <w:t>r</w:t>
      </w:r>
      <w:r w:rsidR="00176497" w:rsidRPr="00176497">
        <w:rPr>
          <w:spacing w:val="2"/>
          <w:sz w:val="20"/>
        </w:rPr>
        <w:t>a</w:t>
      </w:r>
      <w:r w:rsidR="00176497" w:rsidRPr="00176497">
        <w:rPr>
          <w:sz w:val="20"/>
        </w:rPr>
        <w:t>n</w:t>
      </w:r>
      <w:r w:rsidR="00176497" w:rsidRPr="00176497">
        <w:rPr>
          <w:spacing w:val="1"/>
          <w:sz w:val="20"/>
        </w:rPr>
        <w:t>c</w:t>
      </w:r>
      <w:r w:rsidR="00176497" w:rsidRPr="00176497">
        <w:rPr>
          <w:sz w:val="20"/>
        </w:rPr>
        <w:t>e</w:t>
      </w:r>
      <w:r w:rsidR="00176497" w:rsidRPr="00176497">
        <w:rPr>
          <w:spacing w:val="-10"/>
          <w:sz w:val="20"/>
        </w:rPr>
        <w:t xml:space="preserve"> </w:t>
      </w:r>
      <w:r w:rsidR="00176497" w:rsidRPr="00176497">
        <w:rPr>
          <w:sz w:val="20"/>
        </w:rPr>
        <w:t>p</w:t>
      </w:r>
      <w:r w:rsidR="00176497" w:rsidRPr="00176497">
        <w:rPr>
          <w:spacing w:val="2"/>
          <w:sz w:val="20"/>
        </w:rPr>
        <w:t>o</w:t>
      </w:r>
      <w:r w:rsidR="00176497" w:rsidRPr="00176497">
        <w:rPr>
          <w:spacing w:val="-1"/>
          <w:sz w:val="20"/>
        </w:rPr>
        <w:t>li</w:t>
      </w:r>
      <w:r w:rsidR="00176497" w:rsidRPr="00176497">
        <w:rPr>
          <w:spacing w:val="6"/>
          <w:sz w:val="20"/>
        </w:rPr>
        <w:t>c</w:t>
      </w:r>
      <w:r w:rsidR="00176497" w:rsidRPr="00176497">
        <w:rPr>
          <w:sz w:val="20"/>
        </w:rPr>
        <w:t>y</w:t>
      </w:r>
      <w:r w:rsidR="00176497" w:rsidRPr="00176497">
        <w:rPr>
          <w:spacing w:val="-9"/>
          <w:sz w:val="20"/>
        </w:rPr>
        <w:t xml:space="preserve"> </w:t>
      </w:r>
      <w:r w:rsidR="00176497" w:rsidRPr="00176497">
        <w:rPr>
          <w:spacing w:val="2"/>
          <w:sz w:val="20"/>
        </w:rPr>
        <w:t>d</w:t>
      </w:r>
      <w:r w:rsidR="00176497" w:rsidRPr="00176497">
        <w:rPr>
          <w:sz w:val="20"/>
        </w:rPr>
        <w:t>e</w:t>
      </w:r>
      <w:r w:rsidR="00176497" w:rsidRPr="00176497">
        <w:rPr>
          <w:spacing w:val="1"/>
          <w:sz w:val="20"/>
        </w:rPr>
        <w:t>c</w:t>
      </w:r>
      <w:r w:rsidR="00176497" w:rsidRPr="00176497">
        <w:rPr>
          <w:spacing w:val="-1"/>
          <w:sz w:val="20"/>
        </w:rPr>
        <w:t>l</w:t>
      </w:r>
      <w:r w:rsidR="00176497" w:rsidRPr="00176497">
        <w:rPr>
          <w:sz w:val="20"/>
        </w:rPr>
        <w:t>a</w:t>
      </w:r>
      <w:r w:rsidR="00176497" w:rsidRPr="00176497">
        <w:rPr>
          <w:spacing w:val="3"/>
          <w:sz w:val="20"/>
        </w:rPr>
        <w:t>r</w:t>
      </w:r>
      <w:r w:rsidR="00176497" w:rsidRPr="00176497">
        <w:rPr>
          <w:sz w:val="20"/>
        </w:rPr>
        <w:t>at</w:t>
      </w:r>
      <w:r w:rsidR="00176497" w:rsidRPr="00176497">
        <w:rPr>
          <w:spacing w:val="-1"/>
          <w:sz w:val="20"/>
        </w:rPr>
        <w:t>i</w:t>
      </w:r>
      <w:r w:rsidR="00176497" w:rsidRPr="00176497">
        <w:rPr>
          <w:spacing w:val="2"/>
          <w:sz w:val="20"/>
        </w:rPr>
        <w:t>o</w:t>
      </w:r>
      <w:r w:rsidR="00176497" w:rsidRPr="00176497">
        <w:rPr>
          <w:sz w:val="20"/>
        </w:rPr>
        <w:t xml:space="preserve">n </w:t>
      </w:r>
      <w:r w:rsidR="00176497" w:rsidRPr="00176497">
        <w:rPr>
          <w:spacing w:val="4"/>
          <w:sz w:val="20"/>
        </w:rPr>
        <w:t>m</w:t>
      </w:r>
      <w:r w:rsidR="00176497" w:rsidRPr="00176497">
        <w:rPr>
          <w:spacing w:val="-3"/>
          <w:sz w:val="20"/>
        </w:rPr>
        <w:t>u</w:t>
      </w:r>
      <w:r w:rsidR="00176497" w:rsidRPr="00176497">
        <w:rPr>
          <w:spacing w:val="1"/>
          <w:sz w:val="20"/>
        </w:rPr>
        <w:t>s</w:t>
      </w:r>
      <w:r w:rsidR="00176497" w:rsidRPr="00176497">
        <w:rPr>
          <w:sz w:val="20"/>
        </w:rPr>
        <w:t>t</w:t>
      </w:r>
      <w:r w:rsidR="00176497" w:rsidRPr="00176497">
        <w:rPr>
          <w:spacing w:val="-5"/>
          <w:sz w:val="20"/>
        </w:rPr>
        <w:t xml:space="preserve"> </w:t>
      </w:r>
      <w:r w:rsidR="00176497" w:rsidRPr="00176497">
        <w:rPr>
          <w:sz w:val="20"/>
        </w:rPr>
        <w:t>be</w:t>
      </w:r>
      <w:r w:rsidR="00176497" w:rsidRPr="00176497">
        <w:rPr>
          <w:spacing w:val="-3"/>
          <w:sz w:val="20"/>
        </w:rPr>
        <w:t xml:space="preserve"> </w:t>
      </w:r>
      <w:r w:rsidR="00176497" w:rsidRPr="00176497">
        <w:rPr>
          <w:spacing w:val="4"/>
          <w:sz w:val="20"/>
        </w:rPr>
        <w:t>k</w:t>
      </w:r>
      <w:r w:rsidR="00176497" w:rsidRPr="00176497">
        <w:rPr>
          <w:sz w:val="20"/>
        </w:rPr>
        <w:t>ept</w:t>
      </w:r>
      <w:r w:rsidR="00176497" w:rsidRPr="00176497">
        <w:rPr>
          <w:spacing w:val="-5"/>
          <w:sz w:val="20"/>
        </w:rPr>
        <w:t xml:space="preserve"> </w:t>
      </w:r>
      <w:r w:rsidR="00176497" w:rsidRPr="00176497">
        <w:rPr>
          <w:sz w:val="20"/>
        </w:rPr>
        <w:t>on</w:t>
      </w:r>
      <w:r w:rsidR="00176497" w:rsidRPr="00176497">
        <w:rPr>
          <w:spacing w:val="-3"/>
          <w:sz w:val="20"/>
        </w:rPr>
        <w:t xml:space="preserve"> </w:t>
      </w:r>
      <w:r w:rsidR="00176497" w:rsidRPr="00176497">
        <w:rPr>
          <w:spacing w:val="2"/>
          <w:sz w:val="20"/>
        </w:rPr>
        <w:t>f</w:t>
      </w:r>
      <w:r w:rsidR="00176497" w:rsidRPr="00176497">
        <w:rPr>
          <w:spacing w:val="-1"/>
          <w:sz w:val="20"/>
        </w:rPr>
        <w:t>i</w:t>
      </w:r>
      <w:r w:rsidR="00176497" w:rsidRPr="00176497">
        <w:rPr>
          <w:spacing w:val="1"/>
          <w:sz w:val="20"/>
        </w:rPr>
        <w:t>l</w:t>
      </w:r>
      <w:r w:rsidR="00176497" w:rsidRPr="00176497">
        <w:rPr>
          <w:sz w:val="20"/>
        </w:rPr>
        <w:t>e</w:t>
      </w:r>
      <w:r w:rsidR="00176497" w:rsidRPr="00176497">
        <w:rPr>
          <w:spacing w:val="1"/>
          <w:sz w:val="20"/>
        </w:rPr>
        <w:t>)</w:t>
      </w:r>
      <w:r w:rsidR="00176497" w:rsidRPr="00176497">
        <w:rPr>
          <w:sz w:val="20"/>
        </w:rPr>
        <w:t>.</w:t>
      </w:r>
    </w:p>
    <w:p w:rsidR="00176497" w:rsidRPr="00176497" w:rsidRDefault="00222076" w:rsidP="00222076">
      <w:pPr>
        <w:tabs>
          <w:tab w:val="left" w:pos="540"/>
        </w:tabs>
        <w:overflowPunct/>
        <w:spacing w:line="224" w:lineRule="exact"/>
        <w:ind w:left="100" w:right="-20"/>
        <w:textAlignment w:val="auto"/>
        <w:rPr>
          <w:sz w:val="20"/>
        </w:rPr>
      </w:pPr>
      <w:r>
        <w:rPr>
          <w:sz w:val="20"/>
        </w:rPr>
        <w:tab/>
      </w:r>
      <w:r w:rsidR="00176497" w:rsidRPr="00176497">
        <w:rPr>
          <w:sz w:val="20"/>
        </w:rPr>
        <w:t xml:space="preserve">(  </w:t>
      </w:r>
      <w:r w:rsidR="00176497" w:rsidRPr="00176497">
        <w:rPr>
          <w:spacing w:val="54"/>
          <w:sz w:val="20"/>
        </w:rPr>
        <w:t xml:space="preserve"> </w:t>
      </w:r>
      <w:r w:rsidR="00176497" w:rsidRPr="00176497">
        <w:rPr>
          <w:sz w:val="20"/>
        </w:rPr>
        <w:t>)</w:t>
      </w:r>
      <w:r w:rsidR="00176497" w:rsidRPr="00176497">
        <w:rPr>
          <w:spacing w:val="-1"/>
          <w:sz w:val="20"/>
        </w:rPr>
        <w:t xml:space="preserve"> </w:t>
      </w:r>
      <w:r w:rsidR="00176497" w:rsidRPr="00176497">
        <w:rPr>
          <w:sz w:val="20"/>
        </w:rPr>
        <w:t>No</w:t>
      </w:r>
      <w:r w:rsidR="00176497" w:rsidRPr="00176497">
        <w:rPr>
          <w:spacing w:val="-3"/>
          <w:sz w:val="20"/>
        </w:rPr>
        <w:t xml:space="preserve"> </w:t>
      </w:r>
      <w:r w:rsidR="00176497" w:rsidRPr="00176497">
        <w:rPr>
          <w:b/>
          <w:bCs/>
          <w:spacing w:val="1"/>
          <w:sz w:val="20"/>
        </w:rPr>
        <w:t>(F</w:t>
      </w:r>
      <w:r w:rsidR="00176497" w:rsidRPr="00176497">
        <w:rPr>
          <w:b/>
          <w:bCs/>
          <w:sz w:val="20"/>
        </w:rPr>
        <w:t>e</w:t>
      </w:r>
      <w:r w:rsidR="00176497" w:rsidRPr="00176497">
        <w:rPr>
          <w:b/>
          <w:bCs/>
          <w:spacing w:val="1"/>
          <w:sz w:val="20"/>
        </w:rPr>
        <w:t>d</w:t>
      </w:r>
      <w:r w:rsidR="00176497" w:rsidRPr="00176497">
        <w:rPr>
          <w:b/>
          <w:bCs/>
          <w:spacing w:val="2"/>
          <w:sz w:val="20"/>
        </w:rPr>
        <w:t>e</w:t>
      </w:r>
      <w:r w:rsidR="00176497" w:rsidRPr="00176497">
        <w:rPr>
          <w:b/>
          <w:bCs/>
          <w:spacing w:val="-1"/>
          <w:sz w:val="20"/>
        </w:rPr>
        <w:t>r</w:t>
      </w:r>
      <w:r w:rsidR="00176497" w:rsidRPr="00176497">
        <w:rPr>
          <w:b/>
          <w:bCs/>
          <w:sz w:val="20"/>
        </w:rPr>
        <w:t>al</w:t>
      </w:r>
      <w:r w:rsidR="00176497" w:rsidRPr="00176497">
        <w:rPr>
          <w:b/>
          <w:bCs/>
          <w:spacing w:val="-6"/>
          <w:sz w:val="20"/>
        </w:rPr>
        <w:t xml:space="preserve"> </w:t>
      </w:r>
      <w:r w:rsidR="00176497" w:rsidRPr="00176497">
        <w:rPr>
          <w:b/>
          <w:bCs/>
          <w:sz w:val="20"/>
        </w:rPr>
        <w:t>as</w:t>
      </w:r>
      <w:r w:rsidR="00176497" w:rsidRPr="00176497">
        <w:rPr>
          <w:b/>
          <w:bCs/>
          <w:spacing w:val="2"/>
          <w:sz w:val="20"/>
        </w:rPr>
        <w:t>s</w:t>
      </w:r>
      <w:r w:rsidR="00176497" w:rsidRPr="00176497">
        <w:rPr>
          <w:b/>
          <w:bCs/>
          <w:sz w:val="20"/>
        </w:rPr>
        <w:t>i</w:t>
      </w:r>
      <w:r w:rsidR="00176497" w:rsidRPr="00176497">
        <w:rPr>
          <w:b/>
          <w:bCs/>
          <w:spacing w:val="-1"/>
          <w:sz w:val="20"/>
        </w:rPr>
        <w:t>s</w:t>
      </w:r>
      <w:r w:rsidR="00176497" w:rsidRPr="00176497">
        <w:rPr>
          <w:b/>
          <w:bCs/>
          <w:spacing w:val="1"/>
          <w:sz w:val="20"/>
        </w:rPr>
        <w:t>t</w:t>
      </w:r>
      <w:r w:rsidR="00176497" w:rsidRPr="00176497">
        <w:rPr>
          <w:b/>
          <w:bCs/>
          <w:sz w:val="20"/>
        </w:rPr>
        <w:t>a</w:t>
      </w:r>
      <w:r w:rsidR="00176497" w:rsidRPr="00176497">
        <w:rPr>
          <w:b/>
          <w:bCs/>
          <w:spacing w:val="3"/>
          <w:sz w:val="20"/>
        </w:rPr>
        <w:t>n</w:t>
      </w:r>
      <w:r w:rsidR="00176497" w:rsidRPr="00176497">
        <w:rPr>
          <w:b/>
          <w:bCs/>
          <w:sz w:val="20"/>
        </w:rPr>
        <w:t>ce</w:t>
      </w:r>
      <w:r w:rsidR="00176497" w:rsidRPr="00176497">
        <w:rPr>
          <w:b/>
          <w:bCs/>
          <w:spacing w:val="-11"/>
          <w:sz w:val="20"/>
        </w:rPr>
        <w:t xml:space="preserve"> </w:t>
      </w:r>
      <w:r w:rsidR="00176497" w:rsidRPr="00176497">
        <w:rPr>
          <w:b/>
          <w:bCs/>
          <w:sz w:val="20"/>
        </w:rPr>
        <w:t>m</w:t>
      </w:r>
      <w:r w:rsidR="00176497" w:rsidRPr="00176497">
        <w:rPr>
          <w:b/>
          <w:bCs/>
          <w:spacing w:val="2"/>
          <w:sz w:val="20"/>
        </w:rPr>
        <w:t>a</w:t>
      </w:r>
      <w:r w:rsidR="00176497" w:rsidRPr="00176497">
        <w:rPr>
          <w:b/>
          <w:bCs/>
          <w:sz w:val="20"/>
        </w:rPr>
        <w:t>y</w:t>
      </w:r>
      <w:r w:rsidR="00176497" w:rsidRPr="00176497">
        <w:rPr>
          <w:b/>
          <w:bCs/>
          <w:spacing w:val="-5"/>
          <w:sz w:val="20"/>
        </w:rPr>
        <w:t xml:space="preserve"> </w:t>
      </w:r>
      <w:r w:rsidR="00176497" w:rsidRPr="00176497">
        <w:rPr>
          <w:b/>
          <w:bCs/>
          <w:spacing w:val="1"/>
          <w:sz w:val="20"/>
        </w:rPr>
        <w:t>no</w:t>
      </w:r>
      <w:r w:rsidR="00176497" w:rsidRPr="00176497">
        <w:rPr>
          <w:b/>
          <w:bCs/>
          <w:sz w:val="20"/>
        </w:rPr>
        <w:t>t</w:t>
      </w:r>
      <w:r w:rsidR="00176497" w:rsidRPr="00176497">
        <w:rPr>
          <w:b/>
          <w:bCs/>
          <w:spacing w:val="-3"/>
          <w:sz w:val="20"/>
        </w:rPr>
        <w:t xml:space="preserve"> </w:t>
      </w:r>
      <w:r w:rsidR="00176497" w:rsidRPr="00176497">
        <w:rPr>
          <w:b/>
          <w:bCs/>
          <w:spacing w:val="1"/>
          <w:sz w:val="20"/>
        </w:rPr>
        <w:t>b</w:t>
      </w:r>
      <w:r w:rsidR="00176497" w:rsidRPr="00176497">
        <w:rPr>
          <w:b/>
          <w:bCs/>
          <w:sz w:val="20"/>
        </w:rPr>
        <w:t>e</w:t>
      </w:r>
      <w:r w:rsidR="00176497" w:rsidRPr="00176497">
        <w:rPr>
          <w:b/>
          <w:bCs/>
          <w:spacing w:val="-3"/>
          <w:sz w:val="20"/>
        </w:rPr>
        <w:t xml:space="preserve"> </w:t>
      </w:r>
      <w:r w:rsidR="00176497" w:rsidRPr="00176497">
        <w:rPr>
          <w:b/>
          <w:bCs/>
          <w:spacing w:val="1"/>
          <w:sz w:val="20"/>
        </w:rPr>
        <w:t>u</w:t>
      </w:r>
      <w:r w:rsidR="00176497" w:rsidRPr="00176497">
        <w:rPr>
          <w:b/>
          <w:bCs/>
          <w:spacing w:val="2"/>
          <w:sz w:val="20"/>
        </w:rPr>
        <w:t>s</w:t>
      </w:r>
      <w:r w:rsidR="00176497" w:rsidRPr="00176497">
        <w:rPr>
          <w:b/>
          <w:bCs/>
          <w:sz w:val="20"/>
        </w:rPr>
        <w:t>ed</w:t>
      </w:r>
      <w:r w:rsidR="00176497" w:rsidRPr="00176497">
        <w:rPr>
          <w:b/>
          <w:bCs/>
          <w:spacing w:val="-5"/>
          <w:sz w:val="20"/>
        </w:rPr>
        <w:t xml:space="preserve"> </w:t>
      </w:r>
      <w:r w:rsidR="00176497" w:rsidRPr="00176497">
        <w:rPr>
          <w:b/>
          <w:bCs/>
          <w:sz w:val="20"/>
        </w:rPr>
        <w:t>in</w:t>
      </w:r>
      <w:r w:rsidR="00176497" w:rsidRPr="00176497">
        <w:rPr>
          <w:b/>
          <w:bCs/>
          <w:spacing w:val="-2"/>
          <w:sz w:val="20"/>
        </w:rPr>
        <w:t xml:space="preserve"> </w:t>
      </w:r>
      <w:r w:rsidR="00176497" w:rsidRPr="00176497">
        <w:rPr>
          <w:b/>
          <w:bCs/>
          <w:spacing w:val="1"/>
          <w:sz w:val="20"/>
        </w:rPr>
        <w:t>th</w:t>
      </w:r>
      <w:r w:rsidR="00176497" w:rsidRPr="00176497">
        <w:rPr>
          <w:b/>
          <w:bCs/>
          <w:sz w:val="20"/>
        </w:rPr>
        <w:t>e</w:t>
      </w:r>
      <w:r w:rsidR="00176497" w:rsidRPr="00176497">
        <w:rPr>
          <w:b/>
          <w:bCs/>
          <w:spacing w:val="-1"/>
          <w:sz w:val="20"/>
        </w:rPr>
        <w:t xml:space="preserve"> S</w:t>
      </w:r>
      <w:r w:rsidR="00176497" w:rsidRPr="00176497">
        <w:rPr>
          <w:b/>
          <w:bCs/>
          <w:spacing w:val="1"/>
          <w:sz w:val="20"/>
        </w:rPr>
        <w:t>p</w:t>
      </w:r>
      <w:r w:rsidR="00176497" w:rsidRPr="00176497">
        <w:rPr>
          <w:b/>
          <w:bCs/>
          <w:sz w:val="20"/>
        </w:rPr>
        <w:t>e</w:t>
      </w:r>
      <w:r w:rsidR="00176497" w:rsidRPr="00176497">
        <w:rPr>
          <w:b/>
          <w:bCs/>
          <w:spacing w:val="2"/>
          <w:sz w:val="20"/>
        </w:rPr>
        <w:t>c</w:t>
      </w:r>
      <w:r w:rsidR="00176497" w:rsidRPr="00176497">
        <w:rPr>
          <w:b/>
          <w:bCs/>
          <w:sz w:val="20"/>
        </w:rPr>
        <w:t>i</w:t>
      </w:r>
      <w:r w:rsidR="00176497" w:rsidRPr="00176497">
        <w:rPr>
          <w:b/>
          <w:bCs/>
          <w:spacing w:val="-1"/>
          <w:sz w:val="20"/>
        </w:rPr>
        <w:t>a</w:t>
      </w:r>
      <w:r w:rsidR="00176497" w:rsidRPr="00176497">
        <w:rPr>
          <w:b/>
          <w:bCs/>
          <w:sz w:val="20"/>
        </w:rPr>
        <w:t>l</w:t>
      </w:r>
      <w:r w:rsidR="00176497" w:rsidRPr="00176497">
        <w:rPr>
          <w:b/>
          <w:bCs/>
          <w:spacing w:val="-8"/>
          <w:sz w:val="20"/>
        </w:rPr>
        <w:t xml:space="preserve"> </w:t>
      </w:r>
      <w:r w:rsidR="00176497" w:rsidRPr="00176497">
        <w:rPr>
          <w:b/>
          <w:bCs/>
          <w:spacing w:val="1"/>
          <w:sz w:val="20"/>
        </w:rPr>
        <w:t>F</w:t>
      </w:r>
      <w:r w:rsidR="00176497" w:rsidRPr="00176497">
        <w:rPr>
          <w:b/>
          <w:bCs/>
          <w:sz w:val="20"/>
        </w:rPr>
        <w:t>lo</w:t>
      </w:r>
      <w:r w:rsidR="00176497" w:rsidRPr="00176497">
        <w:rPr>
          <w:b/>
          <w:bCs/>
          <w:spacing w:val="1"/>
          <w:sz w:val="20"/>
        </w:rPr>
        <w:t>o</w:t>
      </w:r>
      <w:r w:rsidR="00176497" w:rsidRPr="00176497">
        <w:rPr>
          <w:b/>
          <w:bCs/>
          <w:sz w:val="20"/>
        </w:rPr>
        <w:t>d</w:t>
      </w:r>
      <w:r w:rsidR="00176497" w:rsidRPr="00176497">
        <w:rPr>
          <w:b/>
          <w:bCs/>
          <w:spacing w:val="-5"/>
          <w:sz w:val="20"/>
        </w:rPr>
        <w:t xml:space="preserve"> </w:t>
      </w:r>
      <w:r w:rsidR="00176497" w:rsidRPr="00176497">
        <w:rPr>
          <w:b/>
          <w:bCs/>
          <w:spacing w:val="3"/>
          <w:sz w:val="20"/>
        </w:rPr>
        <w:t>H</w:t>
      </w:r>
      <w:r w:rsidR="00176497" w:rsidRPr="00176497">
        <w:rPr>
          <w:b/>
          <w:bCs/>
          <w:sz w:val="20"/>
        </w:rPr>
        <w:t>a</w:t>
      </w:r>
      <w:r w:rsidR="00176497" w:rsidRPr="00176497">
        <w:rPr>
          <w:b/>
          <w:bCs/>
          <w:spacing w:val="1"/>
          <w:sz w:val="20"/>
        </w:rPr>
        <w:t>z</w:t>
      </w:r>
      <w:r w:rsidR="00176497" w:rsidRPr="00176497">
        <w:rPr>
          <w:b/>
          <w:bCs/>
          <w:sz w:val="20"/>
        </w:rPr>
        <w:t>a</w:t>
      </w:r>
      <w:r w:rsidR="00176497" w:rsidRPr="00176497">
        <w:rPr>
          <w:b/>
          <w:bCs/>
          <w:spacing w:val="-1"/>
          <w:sz w:val="20"/>
        </w:rPr>
        <w:t>r</w:t>
      </w:r>
      <w:r w:rsidR="00176497" w:rsidRPr="00176497">
        <w:rPr>
          <w:b/>
          <w:bCs/>
          <w:spacing w:val="1"/>
          <w:sz w:val="20"/>
        </w:rPr>
        <w:t>d</w:t>
      </w:r>
      <w:r w:rsidR="00176497" w:rsidRPr="00176497">
        <w:rPr>
          <w:b/>
          <w:bCs/>
          <w:sz w:val="20"/>
        </w:rPr>
        <w:t>s</w:t>
      </w:r>
      <w:r w:rsidR="00176497" w:rsidRPr="00176497">
        <w:rPr>
          <w:b/>
          <w:bCs/>
          <w:spacing w:val="-4"/>
          <w:sz w:val="20"/>
        </w:rPr>
        <w:t xml:space="preserve"> </w:t>
      </w:r>
      <w:r w:rsidR="00176497" w:rsidRPr="00176497">
        <w:rPr>
          <w:b/>
          <w:bCs/>
          <w:sz w:val="20"/>
        </w:rPr>
        <w:t>A</w:t>
      </w:r>
      <w:r w:rsidR="00176497" w:rsidRPr="00176497">
        <w:rPr>
          <w:b/>
          <w:bCs/>
          <w:spacing w:val="-1"/>
          <w:sz w:val="20"/>
        </w:rPr>
        <w:t>r</w:t>
      </w:r>
      <w:r w:rsidR="00176497" w:rsidRPr="00176497">
        <w:rPr>
          <w:b/>
          <w:bCs/>
          <w:sz w:val="20"/>
        </w:rPr>
        <w:t>ea</w:t>
      </w:r>
      <w:r w:rsidR="00176497" w:rsidRPr="00176497">
        <w:rPr>
          <w:b/>
          <w:bCs/>
          <w:spacing w:val="1"/>
          <w:sz w:val="20"/>
        </w:rPr>
        <w:t>)</w:t>
      </w:r>
      <w:r w:rsidR="00176497" w:rsidRPr="00176497">
        <w:rPr>
          <w:b/>
          <w:bCs/>
          <w:sz w:val="20"/>
        </w:rPr>
        <w:t>.</w:t>
      </w:r>
    </w:p>
    <w:p w:rsidR="00176497" w:rsidRPr="00176497" w:rsidRDefault="00176497" w:rsidP="00222076">
      <w:pPr>
        <w:tabs>
          <w:tab w:val="left" w:pos="540"/>
        </w:tabs>
        <w:overflowPunct/>
        <w:spacing w:before="11" w:line="220" w:lineRule="exact"/>
        <w:textAlignment w:val="auto"/>
        <w:rPr>
          <w:sz w:val="20"/>
        </w:rPr>
      </w:pPr>
    </w:p>
    <w:p w:rsidR="00176497" w:rsidRPr="00176497" w:rsidRDefault="00176497" w:rsidP="00222076">
      <w:pPr>
        <w:tabs>
          <w:tab w:val="left" w:pos="540"/>
        </w:tabs>
        <w:overflowPunct/>
        <w:ind w:left="100" w:right="-20"/>
        <w:textAlignment w:val="auto"/>
        <w:rPr>
          <w:sz w:val="20"/>
        </w:rPr>
      </w:pPr>
      <w:r w:rsidRPr="00176497">
        <w:rPr>
          <w:b/>
          <w:bCs/>
          <w:sz w:val="20"/>
          <w:u w:val="thick"/>
        </w:rPr>
        <w:t>C</w:t>
      </w:r>
      <w:r w:rsidRPr="00176497">
        <w:rPr>
          <w:b/>
          <w:bCs/>
          <w:spacing w:val="4"/>
          <w:sz w:val="20"/>
          <w:u w:val="thick"/>
        </w:rPr>
        <w:t>O</w:t>
      </w:r>
      <w:r w:rsidRPr="00176497">
        <w:rPr>
          <w:b/>
          <w:bCs/>
          <w:spacing w:val="-5"/>
          <w:sz w:val="20"/>
          <w:u w:val="thick"/>
        </w:rPr>
        <w:t>A</w:t>
      </w:r>
      <w:r w:rsidRPr="00176497">
        <w:rPr>
          <w:b/>
          <w:bCs/>
          <w:spacing w:val="-1"/>
          <w:sz w:val="20"/>
          <w:u w:val="thick"/>
        </w:rPr>
        <w:t>S</w:t>
      </w:r>
      <w:r w:rsidRPr="00176497">
        <w:rPr>
          <w:b/>
          <w:bCs/>
          <w:spacing w:val="8"/>
          <w:sz w:val="20"/>
          <w:u w:val="thick"/>
        </w:rPr>
        <w:t>T</w:t>
      </w:r>
      <w:r w:rsidRPr="00176497">
        <w:rPr>
          <w:b/>
          <w:bCs/>
          <w:spacing w:val="-5"/>
          <w:sz w:val="20"/>
          <w:u w:val="thick"/>
        </w:rPr>
        <w:t>A</w:t>
      </w:r>
      <w:r w:rsidRPr="00176497">
        <w:rPr>
          <w:b/>
          <w:bCs/>
          <w:sz w:val="20"/>
          <w:u w:val="thick"/>
        </w:rPr>
        <w:t>L</w:t>
      </w:r>
      <w:r w:rsidRPr="00176497">
        <w:rPr>
          <w:b/>
          <w:bCs/>
          <w:spacing w:val="-10"/>
          <w:sz w:val="20"/>
          <w:u w:val="thick"/>
        </w:rPr>
        <w:t xml:space="preserve"> </w:t>
      </w:r>
      <w:r w:rsidRPr="00176497">
        <w:rPr>
          <w:b/>
          <w:bCs/>
          <w:spacing w:val="5"/>
          <w:sz w:val="20"/>
          <w:u w:val="thick"/>
        </w:rPr>
        <w:t>B</w:t>
      </w:r>
      <w:r w:rsidRPr="00176497">
        <w:rPr>
          <w:b/>
          <w:bCs/>
          <w:spacing w:val="-5"/>
          <w:sz w:val="20"/>
          <w:u w:val="thick"/>
        </w:rPr>
        <w:t>A</w:t>
      </w:r>
      <w:r w:rsidRPr="00176497">
        <w:rPr>
          <w:b/>
          <w:bCs/>
          <w:spacing w:val="3"/>
          <w:sz w:val="20"/>
          <w:u w:val="thick"/>
        </w:rPr>
        <w:t>R</w:t>
      </w:r>
      <w:r w:rsidRPr="00176497">
        <w:rPr>
          <w:b/>
          <w:bCs/>
          <w:sz w:val="20"/>
          <w:u w:val="thick"/>
        </w:rPr>
        <w:t>RI</w:t>
      </w:r>
      <w:r w:rsidRPr="00176497">
        <w:rPr>
          <w:b/>
          <w:bCs/>
          <w:spacing w:val="1"/>
          <w:sz w:val="20"/>
          <w:u w:val="thick"/>
        </w:rPr>
        <w:t>E</w:t>
      </w:r>
      <w:r w:rsidRPr="00176497">
        <w:rPr>
          <w:b/>
          <w:bCs/>
          <w:sz w:val="20"/>
          <w:u w:val="thick"/>
        </w:rPr>
        <w:t>RS</w:t>
      </w:r>
      <w:r w:rsidRPr="00176497">
        <w:rPr>
          <w:b/>
          <w:bCs/>
          <w:spacing w:val="-10"/>
          <w:sz w:val="20"/>
          <w:u w:val="thick"/>
        </w:rPr>
        <w:t xml:space="preserve"> </w:t>
      </w:r>
      <w:r w:rsidRPr="00176497">
        <w:rPr>
          <w:b/>
          <w:bCs/>
          <w:sz w:val="20"/>
          <w:u w:val="thick"/>
        </w:rPr>
        <w:t>R</w:t>
      </w:r>
      <w:r w:rsidRPr="00176497">
        <w:rPr>
          <w:b/>
          <w:bCs/>
          <w:spacing w:val="2"/>
          <w:sz w:val="20"/>
          <w:u w:val="thick"/>
        </w:rPr>
        <w:t>E</w:t>
      </w:r>
      <w:r w:rsidRPr="00176497">
        <w:rPr>
          <w:b/>
          <w:bCs/>
          <w:spacing w:val="-1"/>
          <w:sz w:val="20"/>
          <w:u w:val="thick"/>
        </w:rPr>
        <w:t>S</w:t>
      </w:r>
      <w:r w:rsidRPr="00176497">
        <w:rPr>
          <w:b/>
          <w:bCs/>
          <w:spacing w:val="1"/>
          <w:sz w:val="20"/>
          <w:u w:val="thick"/>
        </w:rPr>
        <w:t>O</w:t>
      </w:r>
      <w:r w:rsidRPr="00176497">
        <w:rPr>
          <w:b/>
          <w:bCs/>
          <w:sz w:val="20"/>
          <w:u w:val="thick"/>
        </w:rPr>
        <w:t>UR</w:t>
      </w:r>
      <w:r w:rsidRPr="00176497">
        <w:rPr>
          <w:b/>
          <w:bCs/>
          <w:spacing w:val="3"/>
          <w:sz w:val="20"/>
          <w:u w:val="thick"/>
        </w:rPr>
        <w:t>C</w:t>
      </w:r>
      <w:r w:rsidRPr="00176497">
        <w:rPr>
          <w:b/>
          <w:bCs/>
          <w:spacing w:val="-1"/>
          <w:sz w:val="20"/>
          <w:u w:val="thick"/>
        </w:rPr>
        <w:t>E</w:t>
      </w:r>
      <w:r w:rsidRPr="00176497">
        <w:rPr>
          <w:b/>
          <w:bCs/>
          <w:sz w:val="20"/>
          <w:u w:val="thick"/>
        </w:rPr>
        <w:t>S</w:t>
      </w:r>
      <w:r w:rsidRPr="00176497">
        <w:rPr>
          <w:b/>
          <w:bCs/>
          <w:spacing w:val="-9"/>
          <w:sz w:val="20"/>
          <w:u w:val="thick"/>
        </w:rPr>
        <w:t xml:space="preserve"> </w:t>
      </w:r>
      <w:r w:rsidRPr="00176497">
        <w:rPr>
          <w:b/>
          <w:bCs/>
          <w:spacing w:val="-5"/>
          <w:sz w:val="20"/>
          <w:u w:val="thick"/>
        </w:rPr>
        <w:t>A</w:t>
      </w:r>
      <w:r w:rsidRPr="00176497">
        <w:rPr>
          <w:b/>
          <w:bCs/>
          <w:sz w:val="20"/>
          <w:u w:val="thick"/>
        </w:rPr>
        <w:t>CT</w:t>
      </w:r>
    </w:p>
    <w:p w:rsidR="00222076" w:rsidRPr="00222076" w:rsidRDefault="00176497" w:rsidP="00087A85">
      <w:pPr>
        <w:pStyle w:val="ListParagraph"/>
        <w:numPr>
          <w:ilvl w:val="0"/>
          <w:numId w:val="12"/>
        </w:numPr>
        <w:tabs>
          <w:tab w:val="left" w:pos="540"/>
        </w:tabs>
        <w:overflowPunct/>
        <w:ind w:right="5279"/>
        <w:textAlignment w:val="auto"/>
        <w:rPr>
          <w:w w:val="99"/>
          <w:sz w:val="20"/>
        </w:rPr>
      </w:pPr>
      <w:r w:rsidRPr="00222076">
        <w:rPr>
          <w:sz w:val="20"/>
        </w:rPr>
        <w:t>Is</w:t>
      </w:r>
      <w:r w:rsidRPr="00222076">
        <w:rPr>
          <w:spacing w:val="-1"/>
          <w:sz w:val="20"/>
        </w:rPr>
        <w:t xml:space="preserve"> </w:t>
      </w:r>
      <w:r w:rsidRPr="00222076">
        <w:rPr>
          <w:sz w:val="20"/>
        </w:rPr>
        <w:t>t</w:t>
      </w:r>
      <w:r w:rsidRPr="00222076">
        <w:rPr>
          <w:spacing w:val="-1"/>
          <w:sz w:val="20"/>
        </w:rPr>
        <w:t>h</w:t>
      </w:r>
      <w:r w:rsidRPr="00222076">
        <w:rPr>
          <w:sz w:val="20"/>
        </w:rPr>
        <w:t>e</w:t>
      </w:r>
      <w:r w:rsidRPr="00222076">
        <w:rPr>
          <w:spacing w:val="-1"/>
          <w:sz w:val="20"/>
        </w:rPr>
        <w:t xml:space="preserve"> </w:t>
      </w:r>
      <w:r w:rsidRPr="00222076">
        <w:rPr>
          <w:sz w:val="20"/>
        </w:rPr>
        <w:t>p</w:t>
      </w:r>
      <w:r w:rsidRPr="00222076">
        <w:rPr>
          <w:spacing w:val="1"/>
          <w:sz w:val="20"/>
        </w:rPr>
        <w:t>r</w:t>
      </w:r>
      <w:r w:rsidRPr="00222076">
        <w:rPr>
          <w:sz w:val="20"/>
        </w:rPr>
        <w:t>o</w:t>
      </w:r>
      <w:r w:rsidRPr="00222076">
        <w:rPr>
          <w:spacing w:val="1"/>
          <w:sz w:val="20"/>
        </w:rPr>
        <w:t>j</w:t>
      </w:r>
      <w:r w:rsidRPr="00222076">
        <w:rPr>
          <w:sz w:val="20"/>
        </w:rPr>
        <w:t>e</w:t>
      </w:r>
      <w:r w:rsidRPr="00222076">
        <w:rPr>
          <w:spacing w:val="1"/>
          <w:sz w:val="20"/>
        </w:rPr>
        <w:t>c</w:t>
      </w:r>
      <w:r w:rsidRPr="00222076">
        <w:rPr>
          <w:sz w:val="20"/>
        </w:rPr>
        <w:t>t</w:t>
      </w:r>
      <w:r w:rsidRPr="00222076">
        <w:rPr>
          <w:spacing w:val="-7"/>
          <w:sz w:val="20"/>
        </w:rPr>
        <w:t xml:space="preserve"> </w:t>
      </w:r>
      <w:r w:rsidRPr="00222076">
        <w:rPr>
          <w:spacing w:val="1"/>
          <w:sz w:val="20"/>
        </w:rPr>
        <w:t>l</w:t>
      </w:r>
      <w:r w:rsidRPr="00222076">
        <w:rPr>
          <w:sz w:val="20"/>
        </w:rPr>
        <w:t>o</w:t>
      </w:r>
      <w:r w:rsidRPr="00222076">
        <w:rPr>
          <w:spacing w:val="1"/>
          <w:sz w:val="20"/>
        </w:rPr>
        <w:t>c</w:t>
      </w:r>
      <w:r w:rsidRPr="00222076">
        <w:rPr>
          <w:sz w:val="20"/>
        </w:rPr>
        <w:t>at</w:t>
      </w:r>
      <w:r w:rsidRPr="00222076">
        <w:rPr>
          <w:spacing w:val="2"/>
          <w:sz w:val="20"/>
        </w:rPr>
        <w:t>e</w:t>
      </w:r>
      <w:r w:rsidRPr="00222076">
        <w:rPr>
          <w:sz w:val="20"/>
        </w:rPr>
        <w:t>d</w:t>
      </w:r>
      <w:r w:rsidRPr="00222076">
        <w:rPr>
          <w:spacing w:val="-7"/>
          <w:sz w:val="20"/>
        </w:rPr>
        <w:t xml:space="preserve"> </w:t>
      </w:r>
      <w:r w:rsidRPr="00222076">
        <w:rPr>
          <w:spacing w:val="1"/>
          <w:sz w:val="20"/>
        </w:rPr>
        <w:t>i</w:t>
      </w:r>
      <w:r w:rsidRPr="00222076">
        <w:rPr>
          <w:sz w:val="20"/>
        </w:rPr>
        <w:t>n</w:t>
      </w:r>
      <w:r w:rsidRPr="00222076">
        <w:rPr>
          <w:spacing w:val="-3"/>
          <w:sz w:val="20"/>
        </w:rPr>
        <w:t xml:space="preserve"> </w:t>
      </w:r>
      <w:r w:rsidRPr="00222076">
        <w:rPr>
          <w:sz w:val="20"/>
        </w:rPr>
        <w:t>a</w:t>
      </w:r>
      <w:r w:rsidRPr="00222076">
        <w:rPr>
          <w:spacing w:val="1"/>
          <w:sz w:val="20"/>
        </w:rPr>
        <w:t xml:space="preserve"> c</w:t>
      </w:r>
      <w:r w:rsidRPr="00222076">
        <w:rPr>
          <w:sz w:val="20"/>
        </w:rPr>
        <w:t>oa</w:t>
      </w:r>
      <w:r w:rsidRPr="00222076">
        <w:rPr>
          <w:spacing w:val="1"/>
          <w:sz w:val="20"/>
        </w:rPr>
        <w:t>s</w:t>
      </w:r>
      <w:r w:rsidRPr="00222076">
        <w:rPr>
          <w:sz w:val="20"/>
        </w:rPr>
        <w:t>t</w:t>
      </w:r>
      <w:r w:rsidRPr="00222076">
        <w:rPr>
          <w:spacing w:val="-1"/>
          <w:sz w:val="20"/>
        </w:rPr>
        <w:t>a</w:t>
      </w:r>
      <w:r w:rsidRPr="00222076">
        <w:rPr>
          <w:sz w:val="20"/>
        </w:rPr>
        <w:t>l</w:t>
      </w:r>
      <w:r w:rsidRPr="00222076">
        <w:rPr>
          <w:spacing w:val="-5"/>
          <w:sz w:val="20"/>
        </w:rPr>
        <w:t xml:space="preserve"> </w:t>
      </w:r>
      <w:r w:rsidRPr="00222076">
        <w:rPr>
          <w:sz w:val="20"/>
        </w:rPr>
        <w:t>ba</w:t>
      </w:r>
      <w:r w:rsidRPr="00222076">
        <w:rPr>
          <w:spacing w:val="1"/>
          <w:sz w:val="20"/>
        </w:rPr>
        <w:t>rr</w:t>
      </w:r>
      <w:r w:rsidRPr="00222076">
        <w:rPr>
          <w:spacing w:val="-1"/>
          <w:sz w:val="20"/>
        </w:rPr>
        <w:t>i</w:t>
      </w:r>
      <w:r w:rsidRPr="00222076">
        <w:rPr>
          <w:sz w:val="20"/>
        </w:rPr>
        <w:t>er</w:t>
      </w:r>
      <w:r w:rsidRPr="00222076">
        <w:rPr>
          <w:spacing w:val="-6"/>
          <w:sz w:val="20"/>
        </w:rPr>
        <w:t xml:space="preserve"> </w:t>
      </w:r>
      <w:r w:rsidRPr="00222076">
        <w:rPr>
          <w:spacing w:val="1"/>
          <w:sz w:val="20"/>
        </w:rPr>
        <w:t>r</w:t>
      </w:r>
      <w:r w:rsidRPr="00222076">
        <w:rPr>
          <w:sz w:val="20"/>
        </w:rPr>
        <w:t>e</w:t>
      </w:r>
      <w:r w:rsidRPr="00222076">
        <w:rPr>
          <w:spacing w:val="1"/>
          <w:sz w:val="20"/>
        </w:rPr>
        <w:t>s</w:t>
      </w:r>
      <w:r w:rsidRPr="00222076">
        <w:rPr>
          <w:spacing w:val="2"/>
          <w:sz w:val="20"/>
        </w:rPr>
        <w:t>o</w:t>
      </w:r>
      <w:r w:rsidRPr="00222076">
        <w:rPr>
          <w:sz w:val="20"/>
        </w:rPr>
        <w:t>u</w:t>
      </w:r>
      <w:r w:rsidRPr="00222076">
        <w:rPr>
          <w:spacing w:val="1"/>
          <w:sz w:val="20"/>
        </w:rPr>
        <w:t>rc</w:t>
      </w:r>
      <w:r w:rsidRPr="00222076">
        <w:rPr>
          <w:sz w:val="20"/>
        </w:rPr>
        <w:t>e</w:t>
      </w:r>
      <w:r w:rsidRPr="00222076">
        <w:rPr>
          <w:spacing w:val="-9"/>
          <w:sz w:val="20"/>
        </w:rPr>
        <w:t xml:space="preserve"> </w:t>
      </w:r>
      <w:r w:rsidRPr="00222076">
        <w:rPr>
          <w:w w:val="99"/>
          <w:sz w:val="20"/>
        </w:rPr>
        <w:t>a</w:t>
      </w:r>
      <w:r w:rsidRPr="00222076">
        <w:rPr>
          <w:spacing w:val="3"/>
          <w:w w:val="99"/>
          <w:sz w:val="20"/>
        </w:rPr>
        <w:t>r</w:t>
      </w:r>
      <w:r w:rsidRPr="00222076">
        <w:rPr>
          <w:w w:val="99"/>
          <w:sz w:val="20"/>
        </w:rPr>
        <w:t xml:space="preserve">ea? </w:t>
      </w:r>
    </w:p>
    <w:p w:rsidR="00176497" w:rsidRPr="00176497" w:rsidRDefault="00222076" w:rsidP="00222076">
      <w:pPr>
        <w:pStyle w:val="ListParagraph"/>
        <w:tabs>
          <w:tab w:val="left" w:pos="540"/>
        </w:tabs>
        <w:overflowPunct/>
        <w:ind w:left="460" w:right="90"/>
        <w:textAlignment w:val="auto"/>
        <w:rPr>
          <w:sz w:val="20"/>
        </w:rPr>
      </w:pPr>
      <w:r>
        <w:rPr>
          <w:w w:val="99"/>
          <w:sz w:val="20"/>
        </w:rPr>
        <w:t xml:space="preserve">  </w:t>
      </w:r>
      <w:r w:rsidR="00176497" w:rsidRPr="00222076">
        <w:rPr>
          <w:w w:val="99"/>
          <w:sz w:val="20"/>
        </w:rPr>
        <w:t>(</w:t>
      </w:r>
      <w:r w:rsidR="00176497" w:rsidRPr="00222076">
        <w:rPr>
          <w:sz w:val="20"/>
        </w:rPr>
        <w:t xml:space="preserve">   </w:t>
      </w:r>
      <w:r w:rsidR="00176497" w:rsidRPr="00222076">
        <w:rPr>
          <w:spacing w:val="-1"/>
          <w:sz w:val="20"/>
        </w:rPr>
        <w:t xml:space="preserve"> </w:t>
      </w:r>
      <w:r w:rsidR="00176497" w:rsidRPr="00222076">
        <w:rPr>
          <w:sz w:val="20"/>
        </w:rPr>
        <w:t>)</w:t>
      </w:r>
      <w:r w:rsidR="00176497" w:rsidRPr="00222076">
        <w:rPr>
          <w:spacing w:val="-1"/>
          <w:sz w:val="20"/>
        </w:rPr>
        <w:t xml:space="preserve"> </w:t>
      </w:r>
      <w:r w:rsidR="00176497" w:rsidRPr="00222076">
        <w:rPr>
          <w:sz w:val="20"/>
        </w:rPr>
        <w:t>No;</w:t>
      </w:r>
      <w:r w:rsidR="00176497" w:rsidRPr="00222076">
        <w:rPr>
          <w:spacing w:val="-4"/>
          <w:sz w:val="20"/>
        </w:rPr>
        <w:t xml:space="preserve"> </w:t>
      </w:r>
      <w:r w:rsidR="00176497" w:rsidRPr="00222076">
        <w:rPr>
          <w:spacing w:val="3"/>
          <w:sz w:val="20"/>
        </w:rPr>
        <w:t>C</w:t>
      </w:r>
      <w:r w:rsidR="00176497" w:rsidRPr="00222076">
        <w:rPr>
          <w:spacing w:val="-1"/>
          <w:sz w:val="20"/>
        </w:rPr>
        <w:t>i</w:t>
      </w:r>
      <w:r w:rsidR="00176497" w:rsidRPr="00222076">
        <w:rPr>
          <w:sz w:val="20"/>
        </w:rPr>
        <w:t>te</w:t>
      </w:r>
      <w:r w:rsidR="00176497" w:rsidRPr="00222076">
        <w:rPr>
          <w:spacing w:val="-3"/>
          <w:sz w:val="20"/>
        </w:rPr>
        <w:t xml:space="preserve"> </w:t>
      </w:r>
      <w:r w:rsidR="00176497" w:rsidRPr="00222076">
        <w:rPr>
          <w:spacing w:val="-1"/>
          <w:sz w:val="20"/>
        </w:rPr>
        <w:t>S</w:t>
      </w:r>
      <w:r w:rsidR="00176497" w:rsidRPr="00222076">
        <w:rPr>
          <w:spacing w:val="2"/>
          <w:sz w:val="20"/>
        </w:rPr>
        <w:t>o</w:t>
      </w:r>
      <w:r w:rsidR="00176497" w:rsidRPr="00222076">
        <w:rPr>
          <w:sz w:val="20"/>
        </w:rPr>
        <w:t>u</w:t>
      </w:r>
      <w:r w:rsidR="00176497" w:rsidRPr="00222076">
        <w:rPr>
          <w:spacing w:val="1"/>
          <w:sz w:val="20"/>
        </w:rPr>
        <w:t>rc</w:t>
      </w:r>
      <w:r w:rsidR="00176497" w:rsidRPr="00222076">
        <w:rPr>
          <w:sz w:val="20"/>
        </w:rPr>
        <w:t>e</w:t>
      </w:r>
      <w:r w:rsidR="00176497" w:rsidRPr="00222076">
        <w:rPr>
          <w:spacing w:val="-7"/>
          <w:sz w:val="20"/>
        </w:rPr>
        <w:t xml:space="preserve"> </w:t>
      </w:r>
      <w:r w:rsidR="00176497" w:rsidRPr="00222076">
        <w:rPr>
          <w:sz w:val="20"/>
        </w:rPr>
        <w:t>Do</w:t>
      </w:r>
      <w:r w:rsidR="00176497" w:rsidRPr="00222076">
        <w:rPr>
          <w:spacing w:val="1"/>
          <w:sz w:val="20"/>
        </w:rPr>
        <w:t>c</w:t>
      </w:r>
      <w:r w:rsidR="00176497" w:rsidRPr="00222076">
        <w:rPr>
          <w:spacing w:val="2"/>
          <w:sz w:val="20"/>
        </w:rPr>
        <w:t>u</w:t>
      </w:r>
      <w:r w:rsidR="00176497" w:rsidRPr="00222076">
        <w:rPr>
          <w:spacing w:val="4"/>
          <w:sz w:val="20"/>
        </w:rPr>
        <w:t>m</w:t>
      </w:r>
      <w:r w:rsidR="00176497" w:rsidRPr="00222076">
        <w:rPr>
          <w:sz w:val="20"/>
        </w:rPr>
        <w:t>ent</w:t>
      </w:r>
      <w:r w:rsidR="00176497" w:rsidRPr="00222076">
        <w:rPr>
          <w:spacing w:val="-1"/>
          <w:sz w:val="20"/>
        </w:rPr>
        <w:t>a</w:t>
      </w:r>
      <w:r w:rsidR="00176497" w:rsidRPr="00222076">
        <w:rPr>
          <w:sz w:val="20"/>
        </w:rPr>
        <w:t>t</w:t>
      </w:r>
      <w:r w:rsidR="00176497" w:rsidRPr="00222076">
        <w:rPr>
          <w:spacing w:val="-1"/>
          <w:sz w:val="20"/>
        </w:rPr>
        <w:t>i</w:t>
      </w:r>
      <w:r w:rsidR="00176497" w:rsidRPr="00222076">
        <w:rPr>
          <w:sz w:val="20"/>
        </w:rPr>
        <w:t>on:</w:t>
      </w:r>
      <w:r>
        <w:rPr>
          <w:sz w:val="20"/>
        </w:rPr>
        <w:t xml:space="preserve">  </w:t>
      </w:r>
      <w:r w:rsidR="00176497" w:rsidRPr="00176497">
        <w:rPr>
          <w:spacing w:val="1"/>
          <w:sz w:val="20"/>
        </w:rPr>
        <w:t>(</w:t>
      </w:r>
      <w:r w:rsidR="00176497" w:rsidRPr="00176497">
        <w:rPr>
          <w:spacing w:val="3"/>
          <w:sz w:val="20"/>
        </w:rPr>
        <w:t>T</w:t>
      </w:r>
      <w:r w:rsidR="00176497" w:rsidRPr="00176497">
        <w:rPr>
          <w:sz w:val="20"/>
        </w:rPr>
        <w:t>h</w:t>
      </w:r>
      <w:r w:rsidR="00176497" w:rsidRPr="00176497">
        <w:rPr>
          <w:spacing w:val="-1"/>
          <w:sz w:val="20"/>
        </w:rPr>
        <w:t>i</w:t>
      </w:r>
      <w:r w:rsidR="00176497" w:rsidRPr="00176497">
        <w:rPr>
          <w:sz w:val="20"/>
        </w:rPr>
        <w:t>s</w:t>
      </w:r>
      <w:r w:rsidR="00176497" w:rsidRPr="00176497">
        <w:rPr>
          <w:spacing w:val="-3"/>
          <w:sz w:val="20"/>
        </w:rPr>
        <w:t xml:space="preserve"> </w:t>
      </w:r>
      <w:r w:rsidR="00176497" w:rsidRPr="00176497">
        <w:rPr>
          <w:sz w:val="20"/>
        </w:rPr>
        <w:t>e</w:t>
      </w:r>
      <w:r w:rsidR="00176497" w:rsidRPr="00176497">
        <w:rPr>
          <w:spacing w:val="-1"/>
          <w:sz w:val="20"/>
        </w:rPr>
        <w:t>l</w:t>
      </w:r>
      <w:r w:rsidR="00176497" w:rsidRPr="00176497">
        <w:rPr>
          <w:sz w:val="20"/>
        </w:rPr>
        <w:t>e</w:t>
      </w:r>
      <w:r w:rsidR="00176497" w:rsidRPr="00176497">
        <w:rPr>
          <w:spacing w:val="4"/>
          <w:sz w:val="20"/>
        </w:rPr>
        <w:t>m</w:t>
      </w:r>
      <w:r w:rsidR="00176497" w:rsidRPr="00176497">
        <w:rPr>
          <w:sz w:val="20"/>
        </w:rPr>
        <w:t>ent</w:t>
      </w:r>
      <w:r w:rsidR="00176497" w:rsidRPr="00176497">
        <w:rPr>
          <w:spacing w:val="-8"/>
          <w:sz w:val="20"/>
        </w:rPr>
        <w:t xml:space="preserve"> </w:t>
      </w:r>
      <w:r w:rsidR="00176497" w:rsidRPr="00176497">
        <w:rPr>
          <w:spacing w:val="-1"/>
          <w:sz w:val="20"/>
        </w:rPr>
        <w:t>i</w:t>
      </w:r>
      <w:r w:rsidR="00176497" w:rsidRPr="00176497">
        <w:rPr>
          <w:sz w:val="20"/>
        </w:rPr>
        <w:t xml:space="preserve">s </w:t>
      </w:r>
      <w:r>
        <w:rPr>
          <w:sz w:val="20"/>
        </w:rPr>
        <w:t>com</w:t>
      </w:r>
      <w:r w:rsidR="00176497" w:rsidRPr="00176497">
        <w:rPr>
          <w:sz w:val="20"/>
        </w:rPr>
        <w:t>p</w:t>
      </w:r>
      <w:r w:rsidR="00176497" w:rsidRPr="00176497">
        <w:rPr>
          <w:spacing w:val="-1"/>
          <w:sz w:val="20"/>
        </w:rPr>
        <w:t>l</w:t>
      </w:r>
      <w:r w:rsidR="00176497" w:rsidRPr="00176497">
        <w:rPr>
          <w:sz w:val="20"/>
        </w:rPr>
        <w:t>et</w:t>
      </w:r>
      <w:r w:rsidR="00176497" w:rsidRPr="00176497">
        <w:rPr>
          <w:spacing w:val="-1"/>
          <w:sz w:val="20"/>
        </w:rPr>
        <w:t>e</w:t>
      </w:r>
      <w:r w:rsidR="00176497" w:rsidRPr="00176497">
        <w:rPr>
          <w:spacing w:val="2"/>
          <w:sz w:val="20"/>
        </w:rPr>
        <w:t>d</w:t>
      </w:r>
      <w:r w:rsidR="00176497" w:rsidRPr="00176497">
        <w:rPr>
          <w:spacing w:val="1"/>
          <w:sz w:val="20"/>
        </w:rPr>
        <w:t>)</w:t>
      </w:r>
      <w:r w:rsidR="00176497" w:rsidRPr="00176497">
        <w:rPr>
          <w:sz w:val="20"/>
        </w:rPr>
        <w:t>.</w:t>
      </w:r>
    </w:p>
    <w:p w:rsidR="00176497" w:rsidRPr="00176497" w:rsidRDefault="00222076" w:rsidP="00222076">
      <w:pPr>
        <w:tabs>
          <w:tab w:val="left" w:pos="540"/>
        </w:tabs>
        <w:overflowPunct/>
        <w:spacing w:line="228" w:lineRule="exact"/>
        <w:ind w:left="100" w:right="-20" w:firstLine="1"/>
        <w:textAlignment w:val="auto"/>
        <w:rPr>
          <w:sz w:val="20"/>
        </w:rPr>
      </w:pPr>
      <w:r>
        <w:rPr>
          <w:sz w:val="20"/>
        </w:rPr>
        <w:tab/>
      </w:r>
      <w:r w:rsidR="00176497" w:rsidRPr="00176497">
        <w:rPr>
          <w:sz w:val="20"/>
        </w:rPr>
        <w:t>(</w:t>
      </w:r>
      <w:r>
        <w:rPr>
          <w:sz w:val="20"/>
        </w:rPr>
        <w:t xml:space="preserve"> </w:t>
      </w:r>
      <w:r w:rsidR="00176497" w:rsidRPr="00176497">
        <w:rPr>
          <w:sz w:val="20"/>
        </w:rPr>
        <w:t xml:space="preserve"> </w:t>
      </w:r>
      <w:r w:rsidR="00176497" w:rsidRPr="00176497">
        <w:rPr>
          <w:spacing w:val="54"/>
          <w:sz w:val="20"/>
        </w:rPr>
        <w:t xml:space="preserve"> </w:t>
      </w:r>
      <w:r w:rsidR="00176497" w:rsidRPr="00176497">
        <w:rPr>
          <w:sz w:val="20"/>
        </w:rPr>
        <w:t>)</w:t>
      </w:r>
      <w:r w:rsidR="00176497" w:rsidRPr="00176497">
        <w:rPr>
          <w:spacing w:val="2"/>
          <w:sz w:val="20"/>
        </w:rPr>
        <w:t xml:space="preserve"> </w:t>
      </w:r>
      <w:r w:rsidR="00176497" w:rsidRPr="00176497">
        <w:rPr>
          <w:spacing w:val="-3"/>
          <w:sz w:val="20"/>
        </w:rPr>
        <w:t>Y</w:t>
      </w:r>
      <w:r w:rsidR="00176497" w:rsidRPr="00176497">
        <w:rPr>
          <w:sz w:val="20"/>
        </w:rPr>
        <w:t>es</w:t>
      </w:r>
      <w:r w:rsidR="00176497" w:rsidRPr="00176497">
        <w:rPr>
          <w:spacing w:val="52"/>
          <w:sz w:val="20"/>
        </w:rPr>
        <w:t xml:space="preserve"> </w:t>
      </w:r>
      <w:r w:rsidR="00176497" w:rsidRPr="00176497">
        <w:rPr>
          <w:sz w:val="20"/>
        </w:rPr>
        <w:t>-</w:t>
      </w:r>
      <w:r w:rsidR="00176497" w:rsidRPr="00176497">
        <w:rPr>
          <w:spacing w:val="-1"/>
          <w:sz w:val="20"/>
        </w:rPr>
        <w:t xml:space="preserve"> </w:t>
      </w:r>
      <w:r w:rsidR="00176497" w:rsidRPr="00176497">
        <w:rPr>
          <w:b/>
          <w:bCs/>
          <w:spacing w:val="1"/>
          <w:sz w:val="20"/>
        </w:rPr>
        <w:t>F</w:t>
      </w:r>
      <w:r w:rsidR="00176497" w:rsidRPr="00176497">
        <w:rPr>
          <w:b/>
          <w:bCs/>
          <w:sz w:val="20"/>
        </w:rPr>
        <w:t>e</w:t>
      </w:r>
      <w:r w:rsidR="00176497" w:rsidRPr="00176497">
        <w:rPr>
          <w:b/>
          <w:bCs/>
          <w:spacing w:val="3"/>
          <w:sz w:val="20"/>
        </w:rPr>
        <w:t>d</w:t>
      </w:r>
      <w:r w:rsidR="00176497" w:rsidRPr="00176497">
        <w:rPr>
          <w:b/>
          <w:bCs/>
          <w:sz w:val="20"/>
        </w:rPr>
        <w:t>e</w:t>
      </w:r>
      <w:r w:rsidR="00176497" w:rsidRPr="00176497">
        <w:rPr>
          <w:b/>
          <w:bCs/>
          <w:spacing w:val="-1"/>
          <w:sz w:val="20"/>
        </w:rPr>
        <w:t>r</w:t>
      </w:r>
      <w:r w:rsidR="00176497" w:rsidRPr="00176497">
        <w:rPr>
          <w:b/>
          <w:bCs/>
          <w:spacing w:val="2"/>
          <w:sz w:val="20"/>
        </w:rPr>
        <w:t>a</w:t>
      </w:r>
      <w:r w:rsidR="00176497" w:rsidRPr="00176497">
        <w:rPr>
          <w:b/>
          <w:bCs/>
          <w:sz w:val="20"/>
        </w:rPr>
        <w:t>l</w:t>
      </w:r>
      <w:r w:rsidR="00176497" w:rsidRPr="00176497">
        <w:rPr>
          <w:b/>
          <w:bCs/>
          <w:spacing w:val="-8"/>
          <w:sz w:val="20"/>
        </w:rPr>
        <w:t xml:space="preserve"> </w:t>
      </w:r>
      <w:r w:rsidR="00176497" w:rsidRPr="00176497">
        <w:rPr>
          <w:b/>
          <w:bCs/>
          <w:sz w:val="20"/>
        </w:rPr>
        <w:t>a</w:t>
      </w:r>
      <w:r w:rsidR="00176497" w:rsidRPr="00176497">
        <w:rPr>
          <w:b/>
          <w:bCs/>
          <w:spacing w:val="2"/>
          <w:sz w:val="20"/>
        </w:rPr>
        <w:t>s</w:t>
      </w:r>
      <w:r w:rsidR="00176497" w:rsidRPr="00176497">
        <w:rPr>
          <w:b/>
          <w:bCs/>
          <w:sz w:val="20"/>
        </w:rPr>
        <w:t>si</w:t>
      </w:r>
      <w:r w:rsidR="00176497" w:rsidRPr="00176497">
        <w:rPr>
          <w:b/>
          <w:bCs/>
          <w:spacing w:val="-1"/>
          <w:sz w:val="20"/>
        </w:rPr>
        <w:t>s</w:t>
      </w:r>
      <w:r w:rsidR="00176497" w:rsidRPr="00176497">
        <w:rPr>
          <w:b/>
          <w:bCs/>
          <w:spacing w:val="1"/>
          <w:sz w:val="20"/>
        </w:rPr>
        <w:t>t</w:t>
      </w:r>
      <w:r w:rsidR="00176497" w:rsidRPr="00176497">
        <w:rPr>
          <w:b/>
          <w:bCs/>
          <w:spacing w:val="2"/>
          <w:sz w:val="20"/>
        </w:rPr>
        <w:t>a</w:t>
      </w:r>
      <w:r w:rsidR="00176497" w:rsidRPr="00176497">
        <w:rPr>
          <w:b/>
          <w:bCs/>
          <w:spacing w:val="1"/>
          <w:sz w:val="20"/>
        </w:rPr>
        <w:t>n</w:t>
      </w:r>
      <w:r w:rsidR="00176497" w:rsidRPr="00176497">
        <w:rPr>
          <w:b/>
          <w:bCs/>
          <w:sz w:val="20"/>
        </w:rPr>
        <w:t>ce</w:t>
      </w:r>
      <w:r w:rsidR="00176497" w:rsidRPr="00176497">
        <w:rPr>
          <w:b/>
          <w:bCs/>
          <w:spacing w:val="-11"/>
          <w:sz w:val="20"/>
        </w:rPr>
        <w:t xml:space="preserve"> </w:t>
      </w:r>
      <w:r w:rsidR="00176497" w:rsidRPr="00176497">
        <w:rPr>
          <w:b/>
          <w:bCs/>
          <w:sz w:val="20"/>
        </w:rPr>
        <w:t>m</w:t>
      </w:r>
      <w:r w:rsidR="00176497" w:rsidRPr="00176497">
        <w:rPr>
          <w:b/>
          <w:bCs/>
          <w:spacing w:val="2"/>
          <w:sz w:val="20"/>
        </w:rPr>
        <w:t>a</w:t>
      </w:r>
      <w:r w:rsidR="00176497" w:rsidRPr="00176497">
        <w:rPr>
          <w:b/>
          <w:bCs/>
          <w:sz w:val="20"/>
        </w:rPr>
        <w:t>y</w:t>
      </w:r>
      <w:r w:rsidR="00176497" w:rsidRPr="00176497">
        <w:rPr>
          <w:b/>
          <w:bCs/>
          <w:spacing w:val="-5"/>
          <w:sz w:val="20"/>
        </w:rPr>
        <w:t xml:space="preserve"> </w:t>
      </w:r>
      <w:r w:rsidR="00176497" w:rsidRPr="00176497">
        <w:rPr>
          <w:b/>
          <w:bCs/>
          <w:spacing w:val="1"/>
          <w:sz w:val="20"/>
        </w:rPr>
        <w:t>no</w:t>
      </w:r>
      <w:r w:rsidR="00176497" w:rsidRPr="00176497">
        <w:rPr>
          <w:b/>
          <w:bCs/>
          <w:sz w:val="20"/>
        </w:rPr>
        <w:t>t</w:t>
      </w:r>
      <w:r w:rsidR="00176497" w:rsidRPr="00176497">
        <w:rPr>
          <w:b/>
          <w:bCs/>
          <w:spacing w:val="-3"/>
          <w:sz w:val="20"/>
        </w:rPr>
        <w:t xml:space="preserve"> </w:t>
      </w:r>
      <w:r w:rsidR="00176497" w:rsidRPr="00176497">
        <w:rPr>
          <w:b/>
          <w:bCs/>
          <w:spacing w:val="1"/>
          <w:sz w:val="20"/>
        </w:rPr>
        <w:t>b</w:t>
      </w:r>
      <w:r w:rsidR="00176497" w:rsidRPr="00176497">
        <w:rPr>
          <w:b/>
          <w:bCs/>
          <w:sz w:val="20"/>
        </w:rPr>
        <w:t>e</w:t>
      </w:r>
      <w:r w:rsidR="00176497" w:rsidRPr="00176497">
        <w:rPr>
          <w:b/>
          <w:bCs/>
          <w:spacing w:val="-3"/>
          <w:sz w:val="20"/>
        </w:rPr>
        <w:t xml:space="preserve"> </w:t>
      </w:r>
      <w:r w:rsidR="00176497" w:rsidRPr="00176497">
        <w:rPr>
          <w:b/>
          <w:bCs/>
          <w:spacing w:val="1"/>
          <w:sz w:val="20"/>
        </w:rPr>
        <w:t>u</w:t>
      </w:r>
      <w:r w:rsidR="00176497" w:rsidRPr="00176497">
        <w:rPr>
          <w:b/>
          <w:bCs/>
          <w:sz w:val="20"/>
        </w:rPr>
        <w:t>sed</w:t>
      </w:r>
      <w:r w:rsidR="00176497" w:rsidRPr="00176497">
        <w:rPr>
          <w:b/>
          <w:bCs/>
          <w:spacing w:val="-2"/>
          <w:sz w:val="20"/>
        </w:rPr>
        <w:t xml:space="preserve"> </w:t>
      </w:r>
      <w:r w:rsidR="00176497" w:rsidRPr="00176497">
        <w:rPr>
          <w:b/>
          <w:bCs/>
          <w:sz w:val="20"/>
        </w:rPr>
        <w:t>in</w:t>
      </w:r>
      <w:r w:rsidR="00176497" w:rsidRPr="00176497">
        <w:rPr>
          <w:b/>
          <w:bCs/>
          <w:spacing w:val="-2"/>
          <w:sz w:val="20"/>
        </w:rPr>
        <w:t xml:space="preserve"> </w:t>
      </w:r>
      <w:r w:rsidR="00176497" w:rsidRPr="00176497">
        <w:rPr>
          <w:b/>
          <w:bCs/>
          <w:spacing w:val="2"/>
          <w:sz w:val="20"/>
        </w:rPr>
        <w:t>s</w:t>
      </w:r>
      <w:r w:rsidR="00176497" w:rsidRPr="00176497">
        <w:rPr>
          <w:b/>
          <w:bCs/>
          <w:spacing w:val="1"/>
          <w:sz w:val="20"/>
        </w:rPr>
        <w:t>u</w:t>
      </w:r>
      <w:r w:rsidR="00176497" w:rsidRPr="00176497">
        <w:rPr>
          <w:b/>
          <w:bCs/>
          <w:sz w:val="20"/>
        </w:rPr>
        <w:t>ch</w:t>
      </w:r>
      <w:r w:rsidR="00176497" w:rsidRPr="00176497">
        <w:rPr>
          <w:b/>
          <w:bCs/>
          <w:spacing w:val="-5"/>
          <w:sz w:val="20"/>
        </w:rPr>
        <w:t xml:space="preserve"> </w:t>
      </w:r>
      <w:r w:rsidR="00176497" w:rsidRPr="00176497">
        <w:rPr>
          <w:b/>
          <w:bCs/>
          <w:sz w:val="20"/>
        </w:rPr>
        <w:t>an</w:t>
      </w:r>
      <w:r w:rsidR="00176497" w:rsidRPr="00176497">
        <w:rPr>
          <w:b/>
          <w:bCs/>
          <w:spacing w:val="-2"/>
          <w:sz w:val="20"/>
        </w:rPr>
        <w:t xml:space="preserve"> </w:t>
      </w:r>
      <w:r w:rsidR="00176497" w:rsidRPr="00176497">
        <w:rPr>
          <w:b/>
          <w:bCs/>
          <w:spacing w:val="2"/>
          <w:sz w:val="20"/>
        </w:rPr>
        <w:t>a</w:t>
      </w:r>
      <w:r w:rsidR="00176497" w:rsidRPr="00176497">
        <w:rPr>
          <w:b/>
          <w:bCs/>
          <w:spacing w:val="-1"/>
          <w:sz w:val="20"/>
        </w:rPr>
        <w:t>r</w:t>
      </w:r>
      <w:r w:rsidR="00176497" w:rsidRPr="00176497">
        <w:rPr>
          <w:b/>
          <w:bCs/>
          <w:sz w:val="20"/>
        </w:rPr>
        <w:t>ea.</w:t>
      </w:r>
    </w:p>
    <w:p w:rsidR="00176497" w:rsidRPr="00176497" w:rsidRDefault="00176497" w:rsidP="00222076">
      <w:pPr>
        <w:tabs>
          <w:tab w:val="left" w:pos="540"/>
        </w:tabs>
        <w:overflowPunct/>
        <w:spacing w:before="8" w:line="220" w:lineRule="exact"/>
        <w:textAlignment w:val="auto"/>
        <w:rPr>
          <w:sz w:val="20"/>
        </w:rPr>
      </w:pPr>
    </w:p>
    <w:p w:rsidR="00176497" w:rsidRPr="00176497" w:rsidRDefault="00176497" w:rsidP="00176497">
      <w:pPr>
        <w:overflowPunct/>
        <w:ind w:left="100" w:right="-20"/>
        <w:textAlignment w:val="auto"/>
        <w:rPr>
          <w:sz w:val="20"/>
        </w:rPr>
      </w:pPr>
      <w:r w:rsidRPr="00176497">
        <w:rPr>
          <w:b/>
          <w:bCs/>
          <w:spacing w:val="-5"/>
          <w:sz w:val="20"/>
          <w:u w:val="thick"/>
        </w:rPr>
        <w:t>A</w:t>
      </w:r>
      <w:r w:rsidRPr="00176497">
        <w:rPr>
          <w:b/>
          <w:bCs/>
          <w:spacing w:val="2"/>
          <w:sz w:val="20"/>
          <w:u w:val="thick"/>
        </w:rPr>
        <w:t>I</w:t>
      </w:r>
      <w:r w:rsidRPr="00176497">
        <w:rPr>
          <w:b/>
          <w:bCs/>
          <w:spacing w:val="3"/>
          <w:sz w:val="20"/>
          <w:u w:val="thick"/>
        </w:rPr>
        <w:t>R</w:t>
      </w:r>
      <w:r w:rsidRPr="00176497">
        <w:rPr>
          <w:b/>
          <w:bCs/>
          <w:spacing w:val="-1"/>
          <w:sz w:val="20"/>
          <w:u w:val="thick"/>
        </w:rPr>
        <w:t>P</w:t>
      </w:r>
      <w:r w:rsidRPr="00176497">
        <w:rPr>
          <w:b/>
          <w:bCs/>
          <w:spacing w:val="1"/>
          <w:sz w:val="20"/>
          <w:u w:val="thick"/>
        </w:rPr>
        <w:t>O</w:t>
      </w:r>
      <w:r w:rsidRPr="00176497">
        <w:rPr>
          <w:b/>
          <w:bCs/>
          <w:sz w:val="20"/>
          <w:u w:val="thick"/>
        </w:rPr>
        <w:t>RT</w:t>
      </w:r>
      <w:r w:rsidRPr="00176497">
        <w:rPr>
          <w:b/>
          <w:bCs/>
          <w:spacing w:val="-7"/>
          <w:sz w:val="20"/>
          <w:u w:val="thick"/>
        </w:rPr>
        <w:t xml:space="preserve"> </w:t>
      </w:r>
      <w:r w:rsidRPr="00176497">
        <w:rPr>
          <w:b/>
          <w:bCs/>
          <w:sz w:val="20"/>
          <w:u w:val="thick"/>
        </w:rPr>
        <w:t>RUN</w:t>
      </w:r>
      <w:r w:rsidRPr="00176497">
        <w:rPr>
          <w:b/>
          <w:bCs/>
          <w:spacing w:val="6"/>
          <w:sz w:val="20"/>
          <w:u w:val="thick"/>
        </w:rPr>
        <w:t>W</w:t>
      </w:r>
      <w:r w:rsidRPr="00176497">
        <w:rPr>
          <w:b/>
          <w:bCs/>
          <w:spacing w:val="-7"/>
          <w:sz w:val="20"/>
          <w:u w:val="thick"/>
        </w:rPr>
        <w:t>A</w:t>
      </w:r>
      <w:r w:rsidRPr="00176497">
        <w:rPr>
          <w:b/>
          <w:bCs/>
          <w:sz w:val="20"/>
          <w:u w:val="thick"/>
        </w:rPr>
        <w:t>Y</w:t>
      </w:r>
      <w:r w:rsidRPr="00176497">
        <w:rPr>
          <w:b/>
          <w:bCs/>
          <w:spacing w:val="-6"/>
          <w:sz w:val="20"/>
          <w:u w:val="thick"/>
        </w:rPr>
        <w:t xml:space="preserve"> </w:t>
      </w:r>
      <w:r w:rsidRPr="00176497">
        <w:rPr>
          <w:b/>
          <w:bCs/>
          <w:sz w:val="20"/>
          <w:u w:val="thick"/>
        </w:rPr>
        <w:t>C</w:t>
      </w:r>
      <w:r w:rsidRPr="00176497">
        <w:rPr>
          <w:b/>
          <w:bCs/>
          <w:spacing w:val="1"/>
          <w:sz w:val="20"/>
          <w:u w:val="thick"/>
        </w:rPr>
        <w:t>L</w:t>
      </w:r>
      <w:r w:rsidRPr="00176497">
        <w:rPr>
          <w:b/>
          <w:bCs/>
          <w:spacing w:val="4"/>
          <w:sz w:val="20"/>
          <w:u w:val="thick"/>
        </w:rPr>
        <w:t>E</w:t>
      </w:r>
      <w:r w:rsidRPr="00176497">
        <w:rPr>
          <w:b/>
          <w:bCs/>
          <w:spacing w:val="-2"/>
          <w:sz w:val="20"/>
          <w:u w:val="thick"/>
        </w:rPr>
        <w:t>A</w:t>
      </w:r>
      <w:r w:rsidRPr="00176497">
        <w:rPr>
          <w:b/>
          <w:bCs/>
          <w:sz w:val="20"/>
          <w:u w:val="thick"/>
        </w:rPr>
        <w:t>R</w:t>
      </w:r>
      <w:r w:rsidRPr="00176497">
        <w:rPr>
          <w:b/>
          <w:bCs/>
          <w:spacing w:val="-7"/>
          <w:sz w:val="20"/>
          <w:u w:val="thick"/>
        </w:rPr>
        <w:t xml:space="preserve"> </w:t>
      </w:r>
      <w:r w:rsidRPr="00176497">
        <w:rPr>
          <w:b/>
          <w:bCs/>
          <w:spacing w:val="1"/>
          <w:sz w:val="20"/>
          <w:u w:val="thick"/>
        </w:rPr>
        <w:t>ZO</w:t>
      </w:r>
      <w:r w:rsidRPr="00176497">
        <w:rPr>
          <w:b/>
          <w:bCs/>
          <w:sz w:val="20"/>
          <w:u w:val="thick"/>
        </w:rPr>
        <w:t>N</w:t>
      </w:r>
      <w:r w:rsidRPr="00176497">
        <w:rPr>
          <w:b/>
          <w:bCs/>
          <w:spacing w:val="-1"/>
          <w:sz w:val="20"/>
          <w:u w:val="thick"/>
        </w:rPr>
        <w:t>E</w:t>
      </w:r>
      <w:r w:rsidRPr="00176497">
        <w:rPr>
          <w:b/>
          <w:bCs/>
          <w:sz w:val="20"/>
          <w:u w:val="thick"/>
        </w:rPr>
        <w:t>S</w:t>
      </w:r>
      <w:r w:rsidRPr="00176497">
        <w:rPr>
          <w:b/>
          <w:bCs/>
          <w:spacing w:val="-1"/>
          <w:sz w:val="20"/>
          <w:u w:val="thick"/>
        </w:rPr>
        <w:t xml:space="preserve"> </w:t>
      </w:r>
      <w:r w:rsidRPr="00176497">
        <w:rPr>
          <w:b/>
          <w:bCs/>
          <w:spacing w:val="-5"/>
          <w:sz w:val="20"/>
          <w:u w:val="thick"/>
        </w:rPr>
        <w:t>A</w:t>
      </w:r>
      <w:r w:rsidRPr="00176497">
        <w:rPr>
          <w:b/>
          <w:bCs/>
          <w:sz w:val="20"/>
          <w:u w:val="thick"/>
        </w:rPr>
        <w:t>ND</w:t>
      </w:r>
      <w:r w:rsidRPr="00176497">
        <w:rPr>
          <w:b/>
          <w:bCs/>
          <w:spacing w:val="-5"/>
          <w:sz w:val="20"/>
          <w:u w:val="thick"/>
        </w:rPr>
        <w:t xml:space="preserve"> </w:t>
      </w:r>
      <w:r w:rsidRPr="00176497">
        <w:rPr>
          <w:b/>
          <w:bCs/>
          <w:sz w:val="20"/>
          <w:u w:val="thick"/>
        </w:rPr>
        <w:t>C</w:t>
      </w:r>
      <w:r w:rsidRPr="00176497">
        <w:rPr>
          <w:b/>
          <w:bCs/>
          <w:spacing w:val="3"/>
          <w:sz w:val="20"/>
          <w:u w:val="thick"/>
        </w:rPr>
        <w:t>L</w:t>
      </w:r>
      <w:r w:rsidRPr="00176497">
        <w:rPr>
          <w:b/>
          <w:bCs/>
          <w:spacing w:val="4"/>
          <w:sz w:val="20"/>
          <w:u w:val="thick"/>
        </w:rPr>
        <w:t>E</w:t>
      </w:r>
      <w:r w:rsidRPr="00176497">
        <w:rPr>
          <w:b/>
          <w:bCs/>
          <w:spacing w:val="-5"/>
          <w:sz w:val="20"/>
          <w:u w:val="thick"/>
        </w:rPr>
        <w:t>A</w:t>
      </w:r>
      <w:r w:rsidRPr="00176497">
        <w:rPr>
          <w:b/>
          <w:bCs/>
          <w:sz w:val="20"/>
          <w:u w:val="thick"/>
        </w:rPr>
        <w:t>R</w:t>
      </w:r>
      <w:r w:rsidRPr="00176497">
        <w:rPr>
          <w:b/>
          <w:bCs/>
          <w:spacing w:val="-5"/>
          <w:sz w:val="20"/>
          <w:u w:val="thick"/>
        </w:rPr>
        <w:t xml:space="preserve"> </w:t>
      </w:r>
      <w:r w:rsidRPr="00176497">
        <w:rPr>
          <w:b/>
          <w:bCs/>
          <w:spacing w:val="1"/>
          <w:sz w:val="20"/>
          <w:u w:val="thick"/>
        </w:rPr>
        <w:t>ZO</w:t>
      </w:r>
      <w:r w:rsidRPr="00176497">
        <w:rPr>
          <w:b/>
          <w:bCs/>
          <w:sz w:val="20"/>
          <w:u w:val="thick"/>
        </w:rPr>
        <w:t>N</w:t>
      </w:r>
      <w:r w:rsidRPr="00176497">
        <w:rPr>
          <w:b/>
          <w:bCs/>
          <w:spacing w:val="-1"/>
          <w:sz w:val="20"/>
          <w:u w:val="thick"/>
        </w:rPr>
        <w:t>E</w:t>
      </w:r>
      <w:r w:rsidRPr="00176497">
        <w:rPr>
          <w:b/>
          <w:bCs/>
          <w:sz w:val="20"/>
          <w:u w:val="thick"/>
        </w:rPr>
        <w:t>S</w:t>
      </w:r>
      <w:r w:rsidRPr="00176497">
        <w:rPr>
          <w:b/>
          <w:bCs/>
          <w:spacing w:val="-6"/>
          <w:sz w:val="20"/>
          <w:u w:val="thick"/>
        </w:rPr>
        <w:t xml:space="preserve"> </w:t>
      </w:r>
      <w:r w:rsidRPr="00176497">
        <w:rPr>
          <w:b/>
          <w:bCs/>
          <w:sz w:val="20"/>
          <w:u w:val="thick"/>
        </w:rPr>
        <w:t>DI</w:t>
      </w:r>
      <w:r w:rsidRPr="00176497">
        <w:rPr>
          <w:b/>
          <w:bCs/>
          <w:spacing w:val="1"/>
          <w:sz w:val="20"/>
          <w:u w:val="thick"/>
        </w:rPr>
        <w:t>S</w:t>
      </w:r>
      <w:r w:rsidRPr="00176497">
        <w:rPr>
          <w:b/>
          <w:bCs/>
          <w:sz w:val="20"/>
          <w:u w:val="thick"/>
        </w:rPr>
        <w:t>C</w:t>
      </w:r>
      <w:r w:rsidRPr="00176497">
        <w:rPr>
          <w:b/>
          <w:bCs/>
          <w:spacing w:val="1"/>
          <w:sz w:val="20"/>
          <w:u w:val="thick"/>
        </w:rPr>
        <w:t>LO</w:t>
      </w:r>
      <w:r w:rsidRPr="00176497">
        <w:rPr>
          <w:b/>
          <w:bCs/>
          <w:spacing w:val="-1"/>
          <w:sz w:val="20"/>
          <w:u w:val="thick"/>
        </w:rPr>
        <w:t>S</w:t>
      </w:r>
      <w:r w:rsidRPr="00176497">
        <w:rPr>
          <w:b/>
          <w:bCs/>
          <w:sz w:val="20"/>
          <w:u w:val="thick"/>
        </w:rPr>
        <w:t>U</w:t>
      </w:r>
      <w:r w:rsidRPr="00176497">
        <w:rPr>
          <w:b/>
          <w:bCs/>
          <w:spacing w:val="3"/>
          <w:sz w:val="20"/>
          <w:u w:val="thick"/>
        </w:rPr>
        <w:t>R</w:t>
      </w:r>
      <w:r w:rsidRPr="00176497">
        <w:rPr>
          <w:b/>
          <w:bCs/>
          <w:spacing w:val="-1"/>
          <w:sz w:val="20"/>
          <w:u w:val="thick"/>
        </w:rPr>
        <w:t>E</w:t>
      </w:r>
      <w:r w:rsidRPr="00176497">
        <w:rPr>
          <w:b/>
          <w:bCs/>
          <w:sz w:val="20"/>
          <w:u w:val="thick"/>
        </w:rPr>
        <w:t>S</w:t>
      </w:r>
    </w:p>
    <w:p w:rsidR="00176497" w:rsidRPr="00176497" w:rsidRDefault="00176497" w:rsidP="00222076">
      <w:pPr>
        <w:tabs>
          <w:tab w:val="left" w:pos="540"/>
        </w:tabs>
        <w:overflowPunct/>
        <w:spacing w:before="3"/>
        <w:ind w:left="100" w:right="-20"/>
        <w:textAlignment w:val="auto"/>
        <w:rPr>
          <w:sz w:val="20"/>
        </w:rPr>
      </w:pPr>
      <w:r w:rsidRPr="00176497">
        <w:rPr>
          <w:sz w:val="20"/>
        </w:rPr>
        <w:t>1.</w:t>
      </w:r>
      <w:r w:rsidRPr="00176497">
        <w:rPr>
          <w:spacing w:val="-3"/>
          <w:sz w:val="20"/>
        </w:rPr>
        <w:t xml:space="preserve"> </w:t>
      </w:r>
      <w:r w:rsidR="00222076">
        <w:rPr>
          <w:spacing w:val="-3"/>
          <w:sz w:val="20"/>
        </w:rPr>
        <w:tab/>
      </w:r>
      <w:r w:rsidRPr="00176497">
        <w:rPr>
          <w:sz w:val="20"/>
        </w:rPr>
        <w:t>D</w:t>
      </w:r>
      <w:r w:rsidRPr="00176497">
        <w:rPr>
          <w:spacing w:val="2"/>
          <w:sz w:val="20"/>
        </w:rPr>
        <w:t>o</w:t>
      </w:r>
      <w:r w:rsidRPr="00176497">
        <w:rPr>
          <w:sz w:val="20"/>
        </w:rPr>
        <w:t>es</w:t>
      </w:r>
      <w:r w:rsidRPr="00176497">
        <w:rPr>
          <w:spacing w:val="-4"/>
          <w:sz w:val="20"/>
        </w:rPr>
        <w:t xml:space="preserve"> </w:t>
      </w:r>
      <w:r w:rsidRPr="00176497">
        <w:rPr>
          <w:sz w:val="20"/>
        </w:rPr>
        <w:t>t</w:t>
      </w:r>
      <w:r w:rsidRPr="00176497">
        <w:rPr>
          <w:spacing w:val="-1"/>
          <w:sz w:val="20"/>
        </w:rPr>
        <w:t>h</w:t>
      </w:r>
      <w:r w:rsidRPr="00176497">
        <w:rPr>
          <w:sz w:val="20"/>
        </w:rPr>
        <w:t>e</w:t>
      </w:r>
      <w:r w:rsidRPr="00176497">
        <w:rPr>
          <w:spacing w:val="-1"/>
          <w:sz w:val="20"/>
        </w:rPr>
        <w:t xml:space="preserve"> </w:t>
      </w:r>
      <w:r w:rsidRPr="00176497">
        <w:rPr>
          <w:sz w:val="20"/>
        </w:rPr>
        <w:t>p</w:t>
      </w:r>
      <w:r w:rsidRPr="00176497">
        <w:rPr>
          <w:spacing w:val="1"/>
          <w:sz w:val="20"/>
        </w:rPr>
        <w:t>r</w:t>
      </w:r>
      <w:r w:rsidRPr="00176497">
        <w:rPr>
          <w:sz w:val="20"/>
        </w:rPr>
        <w:t>o</w:t>
      </w:r>
      <w:r w:rsidRPr="00176497">
        <w:rPr>
          <w:spacing w:val="1"/>
          <w:sz w:val="20"/>
        </w:rPr>
        <w:t>j</w:t>
      </w:r>
      <w:r w:rsidRPr="00176497">
        <w:rPr>
          <w:sz w:val="20"/>
        </w:rPr>
        <w:t>e</w:t>
      </w:r>
      <w:r w:rsidRPr="00176497">
        <w:rPr>
          <w:spacing w:val="1"/>
          <w:sz w:val="20"/>
        </w:rPr>
        <w:t>c</w:t>
      </w:r>
      <w:r w:rsidRPr="00176497">
        <w:rPr>
          <w:sz w:val="20"/>
        </w:rPr>
        <w:t>t</w:t>
      </w:r>
      <w:r w:rsidRPr="00176497">
        <w:rPr>
          <w:spacing w:val="-7"/>
          <w:sz w:val="20"/>
        </w:rPr>
        <w:t xml:space="preserve"> </w:t>
      </w:r>
      <w:r w:rsidRPr="00176497">
        <w:rPr>
          <w:spacing w:val="1"/>
          <w:sz w:val="20"/>
        </w:rPr>
        <w:t>i</w:t>
      </w:r>
      <w:r w:rsidRPr="00176497">
        <w:rPr>
          <w:sz w:val="20"/>
        </w:rPr>
        <w:t>n</w:t>
      </w:r>
      <w:r w:rsidRPr="00176497">
        <w:rPr>
          <w:spacing w:val="1"/>
          <w:sz w:val="20"/>
        </w:rPr>
        <w:t>v</w:t>
      </w:r>
      <w:r w:rsidRPr="00176497">
        <w:rPr>
          <w:sz w:val="20"/>
        </w:rPr>
        <w:t>o</w:t>
      </w:r>
      <w:r w:rsidRPr="00176497">
        <w:rPr>
          <w:spacing w:val="1"/>
          <w:sz w:val="20"/>
        </w:rPr>
        <w:t>l</w:t>
      </w:r>
      <w:r w:rsidRPr="00176497">
        <w:rPr>
          <w:spacing w:val="-1"/>
          <w:sz w:val="20"/>
        </w:rPr>
        <w:t>v</w:t>
      </w:r>
      <w:r w:rsidRPr="00176497">
        <w:rPr>
          <w:sz w:val="20"/>
        </w:rPr>
        <w:t>e</w:t>
      </w:r>
      <w:r w:rsidRPr="00176497">
        <w:rPr>
          <w:spacing w:val="-4"/>
          <w:sz w:val="20"/>
        </w:rPr>
        <w:t xml:space="preserve"> </w:t>
      </w:r>
      <w:r w:rsidRPr="00176497">
        <w:rPr>
          <w:sz w:val="20"/>
        </w:rPr>
        <w:t>t</w:t>
      </w:r>
      <w:r w:rsidRPr="00176497">
        <w:rPr>
          <w:spacing w:val="-1"/>
          <w:sz w:val="20"/>
        </w:rPr>
        <w:t>h</w:t>
      </w:r>
      <w:r w:rsidRPr="00176497">
        <w:rPr>
          <w:sz w:val="20"/>
        </w:rPr>
        <w:t>e</w:t>
      </w:r>
      <w:r w:rsidRPr="00176497">
        <w:rPr>
          <w:spacing w:val="-4"/>
          <w:sz w:val="20"/>
        </w:rPr>
        <w:t xml:space="preserve"> </w:t>
      </w:r>
      <w:r w:rsidRPr="00176497">
        <w:rPr>
          <w:spacing w:val="1"/>
          <w:sz w:val="20"/>
        </w:rPr>
        <w:t>s</w:t>
      </w:r>
      <w:r w:rsidRPr="00176497">
        <w:rPr>
          <w:spacing w:val="2"/>
          <w:sz w:val="20"/>
        </w:rPr>
        <w:t>a</w:t>
      </w:r>
      <w:r w:rsidRPr="00176497">
        <w:rPr>
          <w:spacing w:val="-1"/>
          <w:sz w:val="20"/>
        </w:rPr>
        <w:t>l</w:t>
      </w:r>
      <w:r w:rsidRPr="00176497">
        <w:rPr>
          <w:sz w:val="20"/>
        </w:rPr>
        <w:t>e</w:t>
      </w:r>
      <w:r w:rsidRPr="00176497">
        <w:rPr>
          <w:spacing w:val="-5"/>
          <w:sz w:val="20"/>
        </w:rPr>
        <w:t xml:space="preserve"> </w:t>
      </w:r>
      <w:r w:rsidRPr="00176497">
        <w:rPr>
          <w:sz w:val="20"/>
        </w:rPr>
        <w:t>or</w:t>
      </w:r>
      <w:r w:rsidRPr="00176497">
        <w:rPr>
          <w:spacing w:val="1"/>
          <w:sz w:val="20"/>
        </w:rPr>
        <w:t xml:space="preserve"> </w:t>
      </w:r>
      <w:r w:rsidRPr="00176497">
        <w:rPr>
          <w:sz w:val="20"/>
        </w:rPr>
        <w:t>a</w:t>
      </w:r>
      <w:r w:rsidRPr="00176497">
        <w:rPr>
          <w:spacing w:val="1"/>
          <w:sz w:val="20"/>
        </w:rPr>
        <w:t>c</w:t>
      </w:r>
      <w:r w:rsidRPr="00176497">
        <w:rPr>
          <w:sz w:val="20"/>
        </w:rPr>
        <w:t>q</w:t>
      </w:r>
      <w:r w:rsidRPr="00176497">
        <w:rPr>
          <w:spacing w:val="2"/>
          <w:sz w:val="20"/>
        </w:rPr>
        <w:t>u</w:t>
      </w:r>
      <w:r w:rsidRPr="00176497">
        <w:rPr>
          <w:spacing w:val="-1"/>
          <w:sz w:val="20"/>
        </w:rPr>
        <w:t>i</w:t>
      </w:r>
      <w:r w:rsidRPr="00176497">
        <w:rPr>
          <w:spacing w:val="1"/>
          <w:sz w:val="20"/>
        </w:rPr>
        <w:t>s</w:t>
      </w:r>
      <w:r w:rsidRPr="00176497">
        <w:rPr>
          <w:spacing w:val="-1"/>
          <w:sz w:val="20"/>
        </w:rPr>
        <w:t>i</w:t>
      </w:r>
      <w:r w:rsidRPr="00176497">
        <w:rPr>
          <w:sz w:val="20"/>
        </w:rPr>
        <w:t>t</w:t>
      </w:r>
      <w:r w:rsidRPr="00176497">
        <w:rPr>
          <w:spacing w:val="1"/>
          <w:sz w:val="20"/>
        </w:rPr>
        <w:t>i</w:t>
      </w:r>
      <w:r w:rsidRPr="00176497">
        <w:rPr>
          <w:sz w:val="20"/>
        </w:rPr>
        <w:t>on</w:t>
      </w:r>
      <w:r w:rsidRPr="00176497">
        <w:rPr>
          <w:spacing w:val="-7"/>
          <w:sz w:val="20"/>
        </w:rPr>
        <w:t xml:space="preserve"> </w:t>
      </w:r>
      <w:r w:rsidRPr="00176497">
        <w:rPr>
          <w:sz w:val="20"/>
        </w:rPr>
        <w:t>of e</w:t>
      </w:r>
      <w:r w:rsidRPr="00176497">
        <w:rPr>
          <w:spacing w:val="1"/>
          <w:sz w:val="20"/>
        </w:rPr>
        <w:t>x</w:t>
      </w:r>
      <w:r w:rsidRPr="00176497">
        <w:rPr>
          <w:spacing w:val="-1"/>
          <w:sz w:val="20"/>
        </w:rPr>
        <w:t>i</w:t>
      </w:r>
      <w:r w:rsidRPr="00176497">
        <w:rPr>
          <w:spacing w:val="1"/>
          <w:sz w:val="20"/>
        </w:rPr>
        <w:t>s</w:t>
      </w:r>
      <w:r w:rsidRPr="00176497">
        <w:rPr>
          <w:sz w:val="20"/>
        </w:rPr>
        <w:t>t</w:t>
      </w:r>
      <w:r w:rsidRPr="00176497">
        <w:rPr>
          <w:spacing w:val="-1"/>
          <w:sz w:val="20"/>
        </w:rPr>
        <w:t>i</w:t>
      </w:r>
      <w:r w:rsidRPr="00176497">
        <w:rPr>
          <w:spacing w:val="2"/>
          <w:sz w:val="20"/>
        </w:rPr>
        <w:t>n</w:t>
      </w:r>
      <w:r w:rsidRPr="00176497">
        <w:rPr>
          <w:sz w:val="20"/>
        </w:rPr>
        <w:t>g</w:t>
      </w:r>
      <w:r w:rsidRPr="00176497">
        <w:rPr>
          <w:spacing w:val="-8"/>
          <w:sz w:val="20"/>
        </w:rPr>
        <w:t xml:space="preserve"> </w:t>
      </w:r>
      <w:r w:rsidRPr="00176497">
        <w:rPr>
          <w:sz w:val="20"/>
        </w:rPr>
        <w:t>p</w:t>
      </w:r>
      <w:r w:rsidRPr="00176497">
        <w:rPr>
          <w:spacing w:val="1"/>
          <w:sz w:val="20"/>
        </w:rPr>
        <w:t>r</w:t>
      </w:r>
      <w:r w:rsidRPr="00176497">
        <w:rPr>
          <w:spacing w:val="2"/>
          <w:sz w:val="20"/>
        </w:rPr>
        <w:t>o</w:t>
      </w:r>
      <w:r w:rsidRPr="00176497">
        <w:rPr>
          <w:sz w:val="20"/>
        </w:rPr>
        <w:t>pe</w:t>
      </w:r>
      <w:r w:rsidRPr="00176497">
        <w:rPr>
          <w:spacing w:val="1"/>
          <w:sz w:val="20"/>
        </w:rPr>
        <w:t>r</w:t>
      </w:r>
      <w:r w:rsidRPr="00176497">
        <w:rPr>
          <w:spacing w:val="2"/>
          <w:sz w:val="20"/>
        </w:rPr>
        <w:t>t</w:t>
      </w:r>
      <w:r w:rsidRPr="00176497">
        <w:rPr>
          <w:sz w:val="20"/>
        </w:rPr>
        <w:t>y</w:t>
      </w:r>
      <w:r w:rsidRPr="00176497">
        <w:rPr>
          <w:spacing w:val="-9"/>
          <w:sz w:val="20"/>
        </w:rPr>
        <w:t xml:space="preserve"> </w:t>
      </w:r>
      <w:r w:rsidRPr="00176497">
        <w:rPr>
          <w:sz w:val="20"/>
        </w:rPr>
        <w:t>w</w:t>
      </w:r>
      <w:r w:rsidRPr="00176497">
        <w:rPr>
          <w:spacing w:val="-1"/>
          <w:sz w:val="20"/>
        </w:rPr>
        <w:t>i</w:t>
      </w:r>
      <w:r w:rsidRPr="00176497">
        <w:rPr>
          <w:spacing w:val="2"/>
          <w:sz w:val="20"/>
        </w:rPr>
        <w:t>t</w:t>
      </w:r>
      <w:r w:rsidRPr="00176497">
        <w:rPr>
          <w:sz w:val="20"/>
        </w:rPr>
        <w:t>h</w:t>
      </w:r>
      <w:r w:rsidRPr="00176497">
        <w:rPr>
          <w:spacing w:val="1"/>
          <w:sz w:val="20"/>
        </w:rPr>
        <w:t>i</w:t>
      </w:r>
      <w:r w:rsidRPr="00176497">
        <w:rPr>
          <w:sz w:val="20"/>
        </w:rPr>
        <w:t>n</w:t>
      </w:r>
      <w:r w:rsidRPr="00176497">
        <w:rPr>
          <w:spacing w:val="-6"/>
          <w:sz w:val="20"/>
        </w:rPr>
        <w:t xml:space="preserve"> </w:t>
      </w:r>
      <w:r w:rsidRPr="00176497">
        <w:rPr>
          <w:sz w:val="20"/>
        </w:rPr>
        <w:t>a</w:t>
      </w:r>
      <w:r w:rsidRPr="00176497">
        <w:rPr>
          <w:spacing w:val="1"/>
          <w:sz w:val="20"/>
        </w:rPr>
        <w:t xml:space="preserve"> </w:t>
      </w:r>
      <w:r w:rsidRPr="00176497">
        <w:rPr>
          <w:sz w:val="20"/>
        </w:rPr>
        <w:t>C</w:t>
      </w:r>
      <w:r w:rsidRPr="00176497">
        <w:rPr>
          <w:spacing w:val="2"/>
          <w:sz w:val="20"/>
        </w:rPr>
        <w:t>i</w:t>
      </w:r>
      <w:r w:rsidRPr="00176497">
        <w:rPr>
          <w:spacing w:val="-1"/>
          <w:sz w:val="20"/>
        </w:rPr>
        <w:t>v</w:t>
      </w:r>
      <w:r w:rsidRPr="00176497">
        <w:rPr>
          <w:spacing w:val="1"/>
          <w:sz w:val="20"/>
        </w:rPr>
        <w:t>i</w:t>
      </w:r>
      <w:r w:rsidRPr="00176497">
        <w:rPr>
          <w:sz w:val="20"/>
        </w:rPr>
        <w:t>l</w:t>
      </w:r>
      <w:r w:rsidRPr="00176497">
        <w:rPr>
          <w:spacing w:val="-3"/>
          <w:sz w:val="20"/>
        </w:rPr>
        <w:t xml:space="preserve"> </w:t>
      </w:r>
      <w:r w:rsidRPr="00176497">
        <w:rPr>
          <w:spacing w:val="-1"/>
          <w:sz w:val="20"/>
        </w:rPr>
        <w:t>Ai</w:t>
      </w:r>
      <w:r w:rsidRPr="00176497">
        <w:rPr>
          <w:spacing w:val="1"/>
          <w:sz w:val="20"/>
        </w:rPr>
        <w:t>r</w:t>
      </w:r>
      <w:r w:rsidRPr="00176497">
        <w:rPr>
          <w:spacing w:val="2"/>
          <w:sz w:val="20"/>
        </w:rPr>
        <w:t>p</w:t>
      </w:r>
      <w:r w:rsidRPr="00176497">
        <w:rPr>
          <w:sz w:val="20"/>
        </w:rPr>
        <w:t>o</w:t>
      </w:r>
      <w:r w:rsidRPr="00176497">
        <w:rPr>
          <w:spacing w:val="1"/>
          <w:sz w:val="20"/>
        </w:rPr>
        <w:t>r</w:t>
      </w:r>
      <w:r w:rsidRPr="00176497">
        <w:rPr>
          <w:sz w:val="20"/>
        </w:rPr>
        <w:t>t's</w:t>
      </w:r>
      <w:r w:rsidRPr="00176497">
        <w:rPr>
          <w:spacing w:val="-6"/>
          <w:sz w:val="20"/>
        </w:rPr>
        <w:t xml:space="preserve"> </w:t>
      </w:r>
      <w:r w:rsidRPr="00176497">
        <w:rPr>
          <w:sz w:val="20"/>
        </w:rPr>
        <w:t>Ru</w:t>
      </w:r>
      <w:r w:rsidRPr="00176497">
        <w:rPr>
          <w:spacing w:val="2"/>
          <w:sz w:val="20"/>
        </w:rPr>
        <w:t>n</w:t>
      </w:r>
      <w:r w:rsidRPr="00176497">
        <w:rPr>
          <w:sz w:val="20"/>
        </w:rPr>
        <w:t>w</w:t>
      </w:r>
      <w:r w:rsidRPr="00176497">
        <w:rPr>
          <w:spacing w:val="2"/>
          <w:sz w:val="20"/>
        </w:rPr>
        <w:t>a</w:t>
      </w:r>
      <w:r w:rsidRPr="00176497">
        <w:rPr>
          <w:sz w:val="20"/>
        </w:rPr>
        <w:t>y</w:t>
      </w:r>
      <w:r w:rsidRPr="00176497">
        <w:rPr>
          <w:spacing w:val="-9"/>
          <w:sz w:val="20"/>
        </w:rPr>
        <w:t xml:space="preserve"> </w:t>
      </w:r>
      <w:r w:rsidRPr="00176497">
        <w:rPr>
          <w:sz w:val="20"/>
        </w:rPr>
        <w:t>C</w:t>
      </w:r>
      <w:r w:rsidRPr="00176497">
        <w:rPr>
          <w:spacing w:val="2"/>
          <w:sz w:val="20"/>
        </w:rPr>
        <w:t>l</w:t>
      </w:r>
      <w:r w:rsidRPr="00176497">
        <w:rPr>
          <w:sz w:val="20"/>
        </w:rPr>
        <w:t>ear</w:t>
      </w:r>
      <w:r w:rsidRPr="00176497">
        <w:rPr>
          <w:spacing w:val="-5"/>
          <w:sz w:val="20"/>
        </w:rPr>
        <w:t xml:space="preserve"> </w:t>
      </w:r>
      <w:r w:rsidRPr="00176497">
        <w:rPr>
          <w:spacing w:val="1"/>
          <w:sz w:val="20"/>
        </w:rPr>
        <w:t>Z</w:t>
      </w:r>
      <w:r w:rsidRPr="00176497">
        <w:rPr>
          <w:spacing w:val="2"/>
          <w:sz w:val="20"/>
        </w:rPr>
        <w:t>o</w:t>
      </w:r>
      <w:r w:rsidRPr="00176497">
        <w:rPr>
          <w:sz w:val="20"/>
        </w:rPr>
        <w:t>ne</w:t>
      </w:r>
      <w:r w:rsidRPr="00176497">
        <w:rPr>
          <w:spacing w:val="-6"/>
          <w:sz w:val="20"/>
        </w:rPr>
        <w:t xml:space="preserve"> </w:t>
      </w:r>
      <w:r w:rsidRPr="00176497">
        <w:rPr>
          <w:sz w:val="20"/>
        </w:rPr>
        <w:t>or</w:t>
      </w:r>
      <w:r w:rsidRPr="00176497">
        <w:rPr>
          <w:spacing w:val="-2"/>
          <w:sz w:val="20"/>
        </w:rPr>
        <w:t xml:space="preserve"> </w:t>
      </w:r>
      <w:r w:rsidRPr="00176497">
        <w:rPr>
          <w:sz w:val="20"/>
        </w:rPr>
        <w:t>a</w:t>
      </w:r>
    </w:p>
    <w:p w:rsidR="00222076" w:rsidRDefault="00222076" w:rsidP="00222076">
      <w:pPr>
        <w:tabs>
          <w:tab w:val="left" w:pos="540"/>
        </w:tabs>
        <w:overflowPunct/>
        <w:ind w:left="100" w:right="7508"/>
        <w:textAlignment w:val="auto"/>
        <w:rPr>
          <w:sz w:val="20"/>
        </w:rPr>
      </w:pPr>
      <w:r>
        <w:rPr>
          <w:sz w:val="20"/>
        </w:rPr>
        <w:tab/>
      </w:r>
      <w:r w:rsidR="00176497" w:rsidRPr="00176497">
        <w:rPr>
          <w:sz w:val="20"/>
        </w:rPr>
        <w:t>M</w:t>
      </w:r>
      <w:r w:rsidR="00176497" w:rsidRPr="00176497">
        <w:rPr>
          <w:spacing w:val="-1"/>
          <w:sz w:val="20"/>
        </w:rPr>
        <w:t>i</w:t>
      </w:r>
      <w:r w:rsidR="00176497" w:rsidRPr="00176497">
        <w:rPr>
          <w:spacing w:val="1"/>
          <w:sz w:val="20"/>
        </w:rPr>
        <w:t>l</w:t>
      </w:r>
      <w:r w:rsidR="00176497" w:rsidRPr="00176497">
        <w:rPr>
          <w:spacing w:val="-1"/>
          <w:sz w:val="20"/>
        </w:rPr>
        <w:t>i</w:t>
      </w:r>
      <w:r w:rsidR="00176497" w:rsidRPr="00176497">
        <w:rPr>
          <w:sz w:val="20"/>
        </w:rPr>
        <w:t>t</w:t>
      </w:r>
      <w:r w:rsidR="00176497" w:rsidRPr="00176497">
        <w:rPr>
          <w:spacing w:val="-1"/>
          <w:sz w:val="20"/>
        </w:rPr>
        <w:t>a</w:t>
      </w:r>
      <w:r w:rsidR="00176497" w:rsidRPr="00176497">
        <w:rPr>
          <w:spacing w:val="6"/>
          <w:sz w:val="20"/>
        </w:rPr>
        <w:t>r</w:t>
      </w:r>
      <w:r w:rsidR="00176497" w:rsidRPr="00176497">
        <w:rPr>
          <w:sz w:val="20"/>
        </w:rPr>
        <w:t>y</w:t>
      </w:r>
      <w:r w:rsidR="00176497" w:rsidRPr="00176497">
        <w:rPr>
          <w:spacing w:val="-10"/>
          <w:sz w:val="20"/>
        </w:rPr>
        <w:t xml:space="preserve"> </w:t>
      </w:r>
      <w:r w:rsidR="00176497" w:rsidRPr="00176497">
        <w:rPr>
          <w:spacing w:val="2"/>
          <w:sz w:val="20"/>
        </w:rPr>
        <w:t>I</w:t>
      </w:r>
      <w:r w:rsidR="00176497" w:rsidRPr="00176497">
        <w:rPr>
          <w:sz w:val="20"/>
        </w:rPr>
        <w:t>n</w:t>
      </w:r>
      <w:r w:rsidR="00176497" w:rsidRPr="00176497">
        <w:rPr>
          <w:spacing w:val="1"/>
          <w:sz w:val="20"/>
        </w:rPr>
        <w:t>s</w:t>
      </w:r>
      <w:r w:rsidR="00176497" w:rsidRPr="00176497">
        <w:rPr>
          <w:sz w:val="20"/>
        </w:rPr>
        <w:t>t</w:t>
      </w:r>
      <w:r w:rsidR="00176497" w:rsidRPr="00176497">
        <w:rPr>
          <w:spacing w:val="-1"/>
          <w:sz w:val="20"/>
        </w:rPr>
        <w:t>a</w:t>
      </w:r>
      <w:r w:rsidR="00176497" w:rsidRPr="00176497">
        <w:rPr>
          <w:spacing w:val="1"/>
          <w:sz w:val="20"/>
        </w:rPr>
        <w:t>l</w:t>
      </w:r>
      <w:r w:rsidR="00176497" w:rsidRPr="00176497">
        <w:rPr>
          <w:spacing w:val="-1"/>
          <w:sz w:val="20"/>
        </w:rPr>
        <w:t>l</w:t>
      </w:r>
      <w:r w:rsidR="00176497" w:rsidRPr="00176497">
        <w:rPr>
          <w:sz w:val="20"/>
        </w:rPr>
        <w:t>a</w:t>
      </w:r>
      <w:r w:rsidR="00176497" w:rsidRPr="00176497">
        <w:rPr>
          <w:spacing w:val="2"/>
          <w:sz w:val="20"/>
        </w:rPr>
        <w:t>t</w:t>
      </w:r>
      <w:r w:rsidR="00176497" w:rsidRPr="00176497">
        <w:rPr>
          <w:spacing w:val="-1"/>
          <w:sz w:val="20"/>
        </w:rPr>
        <w:t>i</w:t>
      </w:r>
      <w:r w:rsidR="00176497" w:rsidRPr="00176497">
        <w:rPr>
          <w:sz w:val="20"/>
        </w:rPr>
        <w:t>on's</w:t>
      </w:r>
      <w:r w:rsidR="00176497" w:rsidRPr="00176497">
        <w:rPr>
          <w:spacing w:val="-10"/>
          <w:sz w:val="20"/>
        </w:rPr>
        <w:t xml:space="preserve"> </w:t>
      </w:r>
      <w:r w:rsidR="00176497" w:rsidRPr="00176497">
        <w:rPr>
          <w:spacing w:val="3"/>
          <w:sz w:val="20"/>
        </w:rPr>
        <w:t>C</w:t>
      </w:r>
      <w:r w:rsidR="00176497" w:rsidRPr="00176497">
        <w:rPr>
          <w:spacing w:val="-1"/>
          <w:sz w:val="20"/>
        </w:rPr>
        <w:t>l</w:t>
      </w:r>
      <w:r w:rsidR="00176497" w:rsidRPr="00176497">
        <w:rPr>
          <w:spacing w:val="2"/>
          <w:sz w:val="20"/>
        </w:rPr>
        <w:t>e</w:t>
      </w:r>
      <w:r w:rsidR="00176497" w:rsidRPr="00176497">
        <w:rPr>
          <w:sz w:val="20"/>
        </w:rPr>
        <w:t>ar</w:t>
      </w:r>
      <w:r w:rsidR="00176497" w:rsidRPr="00176497">
        <w:rPr>
          <w:spacing w:val="-2"/>
          <w:sz w:val="20"/>
        </w:rPr>
        <w:t xml:space="preserve"> </w:t>
      </w:r>
      <w:r w:rsidR="00176497" w:rsidRPr="00176497">
        <w:rPr>
          <w:spacing w:val="1"/>
          <w:sz w:val="20"/>
        </w:rPr>
        <w:t>Z</w:t>
      </w:r>
      <w:r w:rsidR="00176497" w:rsidRPr="00176497">
        <w:rPr>
          <w:sz w:val="20"/>
        </w:rPr>
        <w:t xml:space="preserve">one? </w:t>
      </w:r>
    </w:p>
    <w:p w:rsidR="00176497" w:rsidRPr="00176497" w:rsidRDefault="00222076" w:rsidP="00222076">
      <w:pPr>
        <w:tabs>
          <w:tab w:val="left" w:pos="540"/>
          <w:tab w:val="left" w:pos="630"/>
        </w:tabs>
        <w:overflowPunct/>
        <w:ind w:left="100" w:right="7508"/>
        <w:textAlignment w:val="auto"/>
        <w:rPr>
          <w:sz w:val="20"/>
        </w:rPr>
      </w:pPr>
      <w:r>
        <w:rPr>
          <w:sz w:val="20"/>
        </w:rPr>
        <w:tab/>
      </w:r>
      <w:r w:rsidR="00176497" w:rsidRPr="00176497">
        <w:rPr>
          <w:sz w:val="20"/>
        </w:rPr>
        <w:t xml:space="preserve">(  </w:t>
      </w:r>
      <w:r w:rsidR="00176497" w:rsidRPr="00176497">
        <w:rPr>
          <w:spacing w:val="54"/>
          <w:sz w:val="20"/>
        </w:rPr>
        <w:t xml:space="preserve"> </w:t>
      </w:r>
      <w:r w:rsidR="00176497" w:rsidRPr="00176497">
        <w:rPr>
          <w:sz w:val="20"/>
        </w:rPr>
        <w:t>)</w:t>
      </w:r>
      <w:r w:rsidR="00176497" w:rsidRPr="00176497">
        <w:rPr>
          <w:spacing w:val="-1"/>
          <w:sz w:val="20"/>
        </w:rPr>
        <w:t xml:space="preserve"> </w:t>
      </w:r>
      <w:r w:rsidR="00176497" w:rsidRPr="00176497">
        <w:rPr>
          <w:sz w:val="20"/>
        </w:rPr>
        <w:t>No;</w:t>
      </w:r>
      <w:r w:rsidR="00176497" w:rsidRPr="00176497">
        <w:rPr>
          <w:spacing w:val="-1"/>
          <w:sz w:val="20"/>
        </w:rPr>
        <w:t xml:space="preserve"> S</w:t>
      </w:r>
      <w:r w:rsidR="00176497" w:rsidRPr="00176497">
        <w:rPr>
          <w:sz w:val="20"/>
        </w:rPr>
        <w:t>ou</w:t>
      </w:r>
      <w:r w:rsidR="00176497" w:rsidRPr="00176497">
        <w:rPr>
          <w:spacing w:val="1"/>
          <w:sz w:val="20"/>
        </w:rPr>
        <w:t>rc</w:t>
      </w:r>
      <w:r w:rsidR="00176497" w:rsidRPr="00176497">
        <w:rPr>
          <w:sz w:val="20"/>
        </w:rPr>
        <w:t>e</w:t>
      </w:r>
      <w:r w:rsidR="00176497" w:rsidRPr="00176497">
        <w:rPr>
          <w:spacing w:val="-4"/>
          <w:sz w:val="20"/>
        </w:rPr>
        <w:t xml:space="preserve"> </w:t>
      </w:r>
      <w:r w:rsidR="00176497" w:rsidRPr="00176497">
        <w:rPr>
          <w:sz w:val="20"/>
        </w:rPr>
        <w:t>Do</w:t>
      </w:r>
      <w:r w:rsidR="00176497" w:rsidRPr="00176497">
        <w:rPr>
          <w:spacing w:val="1"/>
          <w:sz w:val="20"/>
        </w:rPr>
        <w:t>c</w:t>
      </w:r>
      <w:r w:rsidR="00176497" w:rsidRPr="00176497">
        <w:rPr>
          <w:sz w:val="20"/>
        </w:rPr>
        <w:t>u</w:t>
      </w:r>
      <w:r w:rsidR="00176497" w:rsidRPr="00176497">
        <w:rPr>
          <w:spacing w:val="4"/>
          <w:sz w:val="20"/>
        </w:rPr>
        <w:t>m</w:t>
      </w:r>
      <w:r w:rsidR="00176497" w:rsidRPr="00176497">
        <w:rPr>
          <w:sz w:val="20"/>
        </w:rPr>
        <w:t>ent</w:t>
      </w:r>
      <w:r w:rsidR="00176497" w:rsidRPr="00176497">
        <w:rPr>
          <w:spacing w:val="-1"/>
          <w:sz w:val="20"/>
        </w:rPr>
        <w:t>a</w:t>
      </w:r>
      <w:r w:rsidR="00176497" w:rsidRPr="00176497">
        <w:rPr>
          <w:sz w:val="20"/>
        </w:rPr>
        <w:t>t</w:t>
      </w:r>
      <w:r w:rsidR="00176497" w:rsidRPr="00176497">
        <w:rPr>
          <w:spacing w:val="-1"/>
          <w:sz w:val="20"/>
        </w:rPr>
        <w:t>i</w:t>
      </w:r>
      <w:r w:rsidR="00176497" w:rsidRPr="00176497">
        <w:rPr>
          <w:spacing w:val="2"/>
          <w:sz w:val="20"/>
        </w:rPr>
        <w:t>o</w:t>
      </w:r>
      <w:r w:rsidR="00176497" w:rsidRPr="00176497">
        <w:rPr>
          <w:sz w:val="20"/>
        </w:rPr>
        <w:t>n:</w:t>
      </w:r>
    </w:p>
    <w:p w:rsidR="00176497" w:rsidRPr="00176497" w:rsidRDefault="00176497" w:rsidP="00176497">
      <w:pPr>
        <w:overflowPunct/>
        <w:textAlignment w:val="auto"/>
        <w:rPr>
          <w:sz w:val="20"/>
        </w:rPr>
      </w:pPr>
      <w:r w:rsidRPr="00176497">
        <w:rPr>
          <w:noProof/>
          <w:sz w:val="20"/>
        </w:rPr>
        <mc:AlternateContent>
          <mc:Choice Requires="wps">
            <w:drawing>
              <wp:inline distT="0" distB="0" distL="0" distR="0" wp14:anchorId="537280A7" wp14:editId="6ABE7868">
                <wp:extent cx="6400800" cy="12700"/>
                <wp:effectExtent l="9525" t="9525" r="9525" b="0"/>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270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10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polyline w14:anchorId="1C43F33D" id="Freeform 28" o:spid="_x0000_s1026" style="visibility:visible;mso-wrap-style:square;mso-left-percent:-10001;mso-top-percent:-10001;mso-position-horizontal:absolute;mso-position-horizontal-relative:char;mso-position-vertical:absolute;mso-position-vertical-relative:line;mso-left-percent:-10001;mso-top-percent:-10001;v-text-anchor:top" points="0,0,7in,0"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" filled="f" strokeweight=".81pt">
                <v:path arrowok="t" o:connecttype="custom" o:connectlocs="0,0;6400800,0" o:connectangles="0,0"/>
                <w10:anchorlock/>
              </v:polyline>
            </w:pict>
          </mc:Fallback>
        </mc:AlternateContent>
      </w:r>
    </w:p>
    <w:p w:rsidR="00176497" w:rsidRPr="00176497" w:rsidRDefault="00176497" w:rsidP="00176497">
      <w:pPr>
        <w:overflowPunct/>
        <w:spacing w:before="34"/>
        <w:ind w:left="100" w:right="-20"/>
        <w:textAlignment w:val="auto"/>
        <w:rPr>
          <w:sz w:val="20"/>
        </w:rPr>
      </w:pPr>
      <w:r w:rsidRPr="00176497">
        <w:rPr>
          <w:spacing w:val="-1"/>
          <w:sz w:val="20"/>
        </w:rPr>
        <w:t>P</w:t>
      </w:r>
      <w:r w:rsidRPr="00176497">
        <w:rPr>
          <w:spacing w:val="1"/>
          <w:sz w:val="20"/>
        </w:rPr>
        <w:t>r</w:t>
      </w:r>
      <w:r w:rsidRPr="00176497">
        <w:rPr>
          <w:sz w:val="20"/>
        </w:rPr>
        <w:t>o</w:t>
      </w:r>
      <w:r w:rsidRPr="00176497">
        <w:rPr>
          <w:spacing w:val="1"/>
          <w:sz w:val="20"/>
        </w:rPr>
        <w:t>j</w:t>
      </w:r>
      <w:r w:rsidRPr="00176497">
        <w:rPr>
          <w:sz w:val="20"/>
        </w:rPr>
        <w:t>e</w:t>
      </w:r>
      <w:r w:rsidRPr="00176497">
        <w:rPr>
          <w:spacing w:val="1"/>
          <w:sz w:val="20"/>
        </w:rPr>
        <w:t>c</w:t>
      </w:r>
      <w:r w:rsidRPr="00176497">
        <w:rPr>
          <w:sz w:val="20"/>
        </w:rPr>
        <w:t>t</w:t>
      </w:r>
      <w:r w:rsidRPr="00176497">
        <w:rPr>
          <w:spacing w:val="-7"/>
          <w:sz w:val="20"/>
        </w:rPr>
        <w:t xml:space="preserve"> </w:t>
      </w:r>
      <w:r w:rsidRPr="00176497">
        <w:rPr>
          <w:spacing w:val="1"/>
          <w:sz w:val="20"/>
        </w:rPr>
        <w:t>c</w:t>
      </w:r>
      <w:r w:rsidRPr="00176497">
        <w:rPr>
          <w:sz w:val="20"/>
        </w:rPr>
        <w:t>o</w:t>
      </w:r>
      <w:r w:rsidRPr="00176497">
        <w:rPr>
          <w:spacing w:val="4"/>
          <w:sz w:val="20"/>
        </w:rPr>
        <w:t>m</w:t>
      </w:r>
      <w:r w:rsidRPr="00176497">
        <w:rPr>
          <w:sz w:val="20"/>
        </w:rPr>
        <w:t>p</w:t>
      </w:r>
      <w:r w:rsidRPr="00176497">
        <w:rPr>
          <w:spacing w:val="-1"/>
          <w:sz w:val="20"/>
        </w:rPr>
        <w:t>li</w:t>
      </w:r>
      <w:r w:rsidRPr="00176497">
        <w:rPr>
          <w:sz w:val="20"/>
        </w:rPr>
        <w:t>es</w:t>
      </w:r>
      <w:r w:rsidRPr="00176497">
        <w:rPr>
          <w:spacing w:val="-5"/>
          <w:sz w:val="20"/>
        </w:rPr>
        <w:t xml:space="preserve"> </w:t>
      </w:r>
      <w:r w:rsidRPr="00176497">
        <w:rPr>
          <w:spacing w:val="-2"/>
          <w:sz w:val="20"/>
        </w:rPr>
        <w:t>w</w:t>
      </w:r>
      <w:r w:rsidRPr="00176497">
        <w:rPr>
          <w:spacing w:val="-1"/>
          <w:sz w:val="20"/>
        </w:rPr>
        <w:t>i</w:t>
      </w:r>
      <w:r w:rsidRPr="00176497">
        <w:rPr>
          <w:spacing w:val="2"/>
          <w:sz w:val="20"/>
        </w:rPr>
        <w:t>t</w:t>
      </w:r>
      <w:r w:rsidRPr="00176497">
        <w:rPr>
          <w:sz w:val="20"/>
        </w:rPr>
        <w:t>h</w:t>
      </w:r>
      <w:r w:rsidRPr="00176497">
        <w:rPr>
          <w:spacing w:val="-5"/>
          <w:sz w:val="20"/>
        </w:rPr>
        <w:t xml:space="preserve"> </w:t>
      </w:r>
      <w:r w:rsidRPr="00176497">
        <w:rPr>
          <w:spacing w:val="2"/>
          <w:sz w:val="20"/>
        </w:rPr>
        <w:t>2</w:t>
      </w:r>
      <w:r w:rsidRPr="00176497">
        <w:rPr>
          <w:sz w:val="20"/>
        </w:rPr>
        <w:t>4</w:t>
      </w:r>
      <w:r w:rsidRPr="00176497">
        <w:rPr>
          <w:spacing w:val="-3"/>
          <w:sz w:val="20"/>
        </w:rPr>
        <w:t xml:space="preserve"> </w:t>
      </w:r>
      <w:r w:rsidRPr="00176497">
        <w:rPr>
          <w:spacing w:val="3"/>
          <w:sz w:val="20"/>
        </w:rPr>
        <w:t>C</w:t>
      </w:r>
      <w:r w:rsidRPr="00176497">
        <w:rPr>
          <w:spacing w:val="1"/>
          <w:sz w:val="20"/>
        </w:rPr>
        <w:t>F</w:t>
      </w:r>
      <w:r w:rsidRPr="00176497">
        <w:rPr>
          <w:sz w:val="20"/>
        </w:rPr>
        <w:t>R</w:t>
      </w:r>
      <w:r w:rsidRPr="00176497">
        <w:rPr>
          <w:spacing w:val="-4"/>
          <w:sz w:val="20"/>
        </w:rPr>
        <w:t xml:space="preserve"> </w:t>
      </w:r>
      <w:r w:rsidRPr="00176497">
        <w:rPr>
          <w:sz w:val="20"/>
        </w:rPr>
        <w:t>51.</w:t>
      </w:r>
      <w:r w:rsidRPr="00176497">
        <w:rPr>
          <w:spacing w:val="2"/>
          <w:sz w:val="20"/>
        </w:rPr>
        <w:t>3</w:t>
      </w:r>
      <w:r w:rsidRPr="00176497">
        <w:rPr>
          <w:sz w:val="20"/>
        </w:rPr>
        <w:t>03</w:t>
      </w:r>
      <w:r w:rsidRPr="00176497">
        <w:rPr>
          <w:spacing w:val="1"/>
          <w:sz w:val="20"/>
        </w:rPr>
        <w:t>(</w:t>
      </w:r>
      <w:r w:rsidRPr="00176497">
        <w:rPr>
          <w:sz w:val="20"/>
        </w:rPr>
        <w:t>a</w:t>
      </w:r>
      <w:proofErr w:type="gramStart"/>
      <w:r w:rsidRPr="00176497">
        <w:rPr>
          <w:spacing w:val="1"/>
          <w:sz w:val="20"/>
        </w:rPr>
        <w:t>)(</w:t>
      </w:r>
      <w:proofErr w:type="gramEnd"/>
      <w:r w:rsidRPr="00176497">
        <w:rPr>
          <w:sz w:val="20"/>
        </w:rPr>
        <w:t>3</w:t>
      </w:r>
      <w:r w:rsidRPr="00176497">
        <w:rPr>
          <w:spacing w:val="1"/>
          <w:sz w:val="20"/>
        </w:rPr>
        <w:t>)</w:t>
      </w:r>
      <w:r w:rsidRPr="00176497">
        <w:rPr>
          <w:sz w:val="20"/>
        </w:rPr>
        <w:t>.</w:t>
      </w:r>
    </w:p>
    <w:p w:rsidR="00176497" w:rsidRPr="00176497" w:rsidRDefault="00176497" w:rsidP="00176497">
      <w:pPr>
        <w:overflowPunct/>
        <w:spacing w:before="6" w:line="220" w:lineRule="exact"/>
        <w:textAlignment w:val="auto"/>
        <w:rPr>
          <w:sz w:val="20"/>
        </w:rPr>
      </w:pPr>
    </w:p>
    <w:p w:rsidR="00176497" w:rsidRDefault="00222076" w:rsidP="00222076">
      <w:pPr>
        <w:tabs>
          <w:tab w:val="left" w:pos="540"/>
        </w:tabs>
        <w:overflowPunct/>
        <w:spacing w:line="242" w:lineRule="auto"/>
        <w:ind w:left="100" w:right="63" w:firstLine="1"/>
        <w:textAlignment w:val="auto"/>
        <w:rPr>
          <w:sz w:val="20"/>
        </w:rPr>
      </w:pPr>
      <w:r>
        <w:rPr>
          <w:sz w:val="20"/>
        </w:rPr>
        <w:tab/>
      </w:r>
      <w:r w:rsidR="00176497" w:rsidRPr="00176497">
        <w:rPr>
          <w:sz w:val="20"/>
        </w:rPr>
        <w:t xml:space="preserve">(  </w:t>
      </w:r>
      <w:r w:rsidR="00176497" w:rsidRPr="00176497">
        <w:rPr>
          <w:spacing w:val="54"/>
          <w:sz w:val="20"/>
        </w:rPr>
        <w:t xml:space="preserve"> </w:t>
      </w:r>
      <w:r w:rsidR="00176497" w:rsidRPr="00176497">
        <w:rPr>
          <w:sz w:val="20"/>
        </w:rPr>
        <w:t>)</w:t>
      </w:r>
      <w:r w:rsidR="00176497" w:rsidRPr="00176497">
        <w:rPr>
          <w:spacing w:val="2"/>
          <w:sz w:val="20"/>
        </w:rPr>
        <w:t xml:space="preserve"> </w:t>
      </w:r>
      <w:r w:rsidR="00176497" w:rsidRPr="00176497">
        <w:rPr>
          <w:spacing w:val="-3"/>
          <w:sz w:val="20"/>
        </w:rPr>
        <w:t>Y</w:t>
      </w:r>
      <w:r w:rsidR="00176497" w:rsidRPr="00176497">
        <w:rPr>
          <w:sz w:val="20"/>
        </w:rPr>
        <w:t>e</w:t>
      </w:r>
      <w:r w:rsidR="00176497" w:rsidRPr="00176497">
        <w:rPr>
          <w:spacing w:val="1"/>
          <w:sz w:val="20"/>
        </w:rPr>
        <w:t>s</w:t>
      </w:r>
      <w:r w:rsidR="00176497" w:rsidRPr="00176497">
        <w:rPr>
          <w:sz w:val="20"/>
        </w:rPr>
        <w:t>;</w:t>
      </w:r>
      <w:r w:rsidR="00176497" w:rsidRPr="00176497">
        <w:rPr>
          <w:spacing w:val="-4"/>
          <w:sz w:val="20"/>
        </w:rPr>
        <w:t xml:space="preserve"> </w:t>
      </w:r>
      <w:r w:rsidR="00176497" w:rsidRPr="00176497">
        <w:rPr>
          <w:b/>
          <w:bCs/>
          <w:spacing w:val="3"/>
          <w:sz w:val="20"/>
        </w:rPr>
        <w:t>D</w:t>
      </w:r>
      <w:r w:rsidR="00176497" w:rsidRPr="00176497">
        <w:rPr>
          <w:b/>
          <w:bCs/>
          <w:sz w:val="20"/>
        </w:rPr>
        <w:t>i</w:t>
      </w:r>
      <w:r w:rsidR="00176497" w:rsidRPr="00176497">
        <w:rPr>
          <w:b/>
          <w:bCs/>
          <w:spacing w:val="-1"/>
          <w:sz w:val="20"/>
        </w:rPr>
        <w:t>s</w:t>
      </w:r>
      <w:r w:rsidR="00176497" w:rsidRPr="00176497">
        <w:rPr>
          <w:b/>
          <w:bCs/>
          <w:sz w:val="20"/>
        </w:rPr>
        <w:t>cl</w:t>
      </w:r>
      <w:r w:rsidR="00176497" w:rsidRPr="00176497">
        <w:rPr>
          <w:b/>
          <w:bCs/>
          <w:spacing w:val="3"/>
          <w:sz w:val="20"/>
        </w:rPr>
        <w:t>o</w:t>
      </w:r>
      <w:r w:rsidR="00176497" w:rsidRPr="00176497">
        <w:rPr>
          <w:b/>
          <w:bCs/>
          <w:sz w:val="20"/>
        </w:rPr>
        <w:t>s</w:t>
      </w:r>
      <w:r w:rsidR="00176497" w:rsidRPr="00176497">
        <w:rPr>
          <w:b/>
          <w:bCs/>
          <w:spacing w:val="1"/>
          <w:sz w:val="20"/>
        </w:rPr>
        <w:t>u</w:t>
      </w:r>
      <w:r w:rsidR="00176497" w:rsidRPr="00176497">
        <w:rPr>
          <w:b/>
          <w:bCs/>
          <w:spacing w:val="-1"/>
          <w:sz w:val="20"/>
        </w:rPr>
        <w:t>r</w:t>
      </w:r>
      <w:r w:rsidR="00176497" w:rsidRPr="00176497">
        <w:rPr>
          <w:b/>
          <w:bCs/>
          <w:sz w:val="20"/>
        </w:rPr>
        <w:t>e</w:t>
      </w:r>
      <w:r w:rsidR="00176497" w:rsidRPr="00176497">
        <w:rPr>
          <w:b/>
          <w:bCs/>
          <w:spacing w:val="-8"/>
          <w:sz w:val="20"/>
        </w:rPr>
        <w:t xml:space="preserve"> </w:t>
      </w:r>
      <w:r w:rsidR="00176497" w:rsidRPr="00176497">
        <w:rPr>
          <w:b/>
          <w:bCs/>
          <w:sz w:val="20"/>
        </w:rPr>
        <w:t>s</w:t>
      </w:r>
      <w:r w:rsidR="00176497" w:rsidRPr="00176497">
        <w:rPr>
          <w:b/>
          <w:bCs/>
          <w:spacing w:val="1"/>
          <w:sz w:val="20"/>
        </w:rPr>
        <w:t>t</w:t>
      </w:r>
      <w:r w:rsidR="00176497" w:rsidRPr="00176497">
        <w:rPr>
          <w:b/>
          <w:bCs/>
          <w:sz w:val="20"/>
        </w:rPr>
        <w:t>a</w:t>
      </w:r>
      <w:r w:rsidR="00176497" w:rsidRPr="00176497">
        <w:rPr>
          <w:b/>
          <w:bCs/>
          <w:spacing w:val="1"/>
          <w:sz w:val="20"/>
        </w:rPr>
        <w:t>t</w:t>
      </w:r>
      <w:r w:rsidR="00176497" w:rsidRPr="00176497">
        <w:rPr>
          <w:b/>
          <w:bCs/>
          <w:spacing w:val="2"/>
          <w:sz w:val="20"/>
        </w:rPr>
        <w:t>e</w:t>
      </w:r>
      <w:r w:rsidR="00176497" w:rsidRPr="00176497">
        <w:rPr>
          <w:b/>
          <w:bCs/>
          <w:sz w:val="20"/>
        </w:rPr>
        <w:t>me</w:t>
      </w:r>
      <w:r w:rsidR="00176497" w:rsidRPr="00176497">
        <w:rPr>
          <w:b/>
          <w:bCs/>
          <w:spacing w:val="1"/>
          <w:sz w:val="20"/>
        </w:rPr>
        <w:t>n</w:t>
      </w:r>
      <w:r w:rsidR="00176497" w:rsidRPr="00176497">
        <w:rPr>
          <w:b/>
          <w:bCs/>
          <w:sz w:val="20"/>
        </w:rPr>
        <w:t>t</w:t>
      </w:r>
      <w:r w:rsidR="00176497" w:rsidRPr="00176497">
        <w:rPr>
          <w:b/>
          <w:bCs/>
          <w:spacing w:val="-9"/>
          <w:sz w:val="20"/>
        </w:rPr>
        <w:t xml:space="preserve"> </w:t>
      </w:r>
      <w:r w:rsidR="00176497" w:rsidRPr="00176497">
        <w:rPr>
          <w:b/>
          <w:bCs/>
          <w:sz w:val="20"/>
        </w:rPr>
        <w:t>m</w:t>
      </w:r>
      <w:r w:rsidR="00176497" w:rsidRPr="00176497">
        <w:rPr>
          <w:b/>
          <w:bCs/>
          <w:spacing w:val="1"/>
          <w:sz w:val="20"/>
        </w:rPr>
        <w:t>u</w:t>
      </w:r>
      <w:r w:rsidR="00176497" w:rsidRPr="00176497">
        <w:rPr>
          <w:b/>
          <w:bCs/>
          <w:sz w:val="20"/>
        </w:rPr>
        <w:t>st</w:t>
      </w:r>
      <w:r w:rsidR="00176497" w:rsidRPr="00176497">
        <w:rPr>
          <w:b/>
          <w:bCs/>
          <w:spacing w:val="-5"/>
          <w:sz w:val="20"/>
        </w:rPr>
        <w:t xml:space="preserve"> </w:t>
      </w:r>
      <w:r w:rsidR="00176497" w:rsidRPr="00176497">
        <w:rPr>
          <w:b/>
          <w:bCs/>
          <w:spacing w:val="1"/>
          <w:sz w:val="20"/>
        </w:rPr>
        <w:t>b</w:t>
      </w:r>
      <w:r w:rsidR="00176497" w:rsidRPr="00176497">
        <w:rPr>
          <w:b/>
          <w:bCs/>
          <w:sz w:val="20"/>
        </w:rPr>
        <w:t>e</w:t>
      </w:r>
      <w:r w:rsidR="00176497" w:rsidRPr="00176497">
        <w:rPr>
          <w:b/>
          <w:bCs/>
          <w:spacing w:val="-3"/>
          <w:sz w:val="20"/>
        </w:rPr>
        <w:t xml:space="preserve"> </w:t>
      </w:r>
      <w:r w:rsidR="00176497" w:rsidRPr="00176497">
        <w:rPr>
          <w:b/>
          <w:bCs/>
          <w:spacing w:val="1"/>
          <w:sz w:val="20"/>
        </w:rPr>
        <w:t>p</w:t>
      </w:r>
      <w:r w:rsidR="00176497" w:rsidRPr="00176497">
        <w:rPr>
          <w:b/>
          <w:bCs/>
          <w:spacing w:val="-1"/>
          <w:sz w:val="20"/>
        </w:rPr>
        <w:t>r</w:t>
      </w:r>
      <w:r w:rsidR="00176497" w:rsidRPr="00176497">
        <w:rPr>
          <w:b/>
          <w:bCs/>
          <w:spacing w:val="1"/>
          <w:sz w:val="20"/>
        </w:rPr>
        <w:t>o</w:t>
      </w:r>
      <w:r w:rsidR="00176497" w:rsidRPr="00176497">
        <w:rPr>
          <w:b/>
          <w:bCs/>
          <w:spacing w:val="2"/>
          <w:sz w:val="20"/>
        </w:rPr>
        <w:t>v</w:t>
      </w:r>
      <w:r w:rsidR="00176497" w:rsidRPr="00176497">
        <w:rPr>
          <w:b/>
          <w:bCs/>
          <w:sz w:val="20"/>
        </w:rPr>
        <w:t>ided</w:t>
      </w:r>
      <w:r w:rsidR="00176497" w:rsidRPr="00176497">
        <w:rPr>
          <w:b/>
          <w:bCs/>
          <w:spacing w:val="-7"/>
          <w:sz w:val="20"/>
        </w:rPr>
        <w:t xml:space="preserve"> </w:t>
      </w:r>
      <w:r w:rsidR="00176497" w:rsidRPr="00176497">
        <w:rPr>
          <w:spacing w:val="2"/>
          <w:sz w:val="20"/>
        </w:rPr>
        <w:t>t</w:t>
      </w:r>
      <w:r w:rsidR="00176497" w:rsidRPr="00176497">
        <w:rPr>
          <w:sz w:val="20"/>
        </w:rPr>
        <w:t>o b</w:t>
      </w:r>
      <w:r w:rsidR="00176497" w:rsidRPr="00176497">
        <w:rPr>
          <w:spacing w:val="4"/>
          <w:sz w:val="20"/>
        </w:rPr>
        <w:t>u</w:t>
      </w:r>
      <w:r w:rsidR="00176497" w:rsidRPr="00176497">
        <w:rPr>
          <w:spacing w:val="-4"/>
          <w:sz w:val="20"/>
        </w:rPr>
        <w:t>y</w:t>
      </w:r>
      <w:r w:rsidR="00176497" w:rsidRPr="00176497">
        <w:rPr>
          <w:sz w:val="20"/>
        </w:rPr>
        <w:t>er</w:t>
      </w:r>
      <w:r w:rsidR="00176497" w:rsidRPr="00176497">
        <w:rPr>
          <w:spacing w:val="-5"/>
          <w:sz w:val="20"/>
        </w:rPr>
        <w:t xml:space="preserve"> </w:t>
      </w:r>
      <w:r w:rsidR="00176497" w:rsidRPr="00176497">
        <w:rPr>
          <w:sz w:val="20"/>
        </w:rPr>
        <w:t>a</w:t>
      </w:r>
      <w:r w:rsidR="00176497" w:rsidRPr="00176497">
        <w:rPr>
          <w:spacing w:val="2"/>
          <w:sz w:val="20"/>
        </w:rPr>
        <w:t>n</w:t>
      </w:r>
      <w:r w:rsidR="00176497" w:rsidRPr="00176497">
        <w:rPr>
          <w:sz w:val="20"/>
        </w:rPr>
        <w:t>d</w:t>
      </w:r>
      <w:r w:rsidR="00176497" w:rsidRPr="00176497">
        <w:rPr>
          <w:spacing w:val="-4"/>
          <w:sz w:val="20"/>
        </w:rPr>
        <w:t xml:space="preserve"> </w:t>
      </w:r>
      <w:r w:rsidR="00176497" w:rsidRPr="00176497">
        <w:rPr>
          <w:sz w:val="20"/>
        </w:rPr>
        <w:t>a</w:t>
      </w:r>
      <w:r w:rsidR="00176497" w:rsidRPr="00176497">
        <w:rPr>
          <w:spacing w:val="-2"/>
          <w:sz w:val="20"/>
        </w:rPr>
        <w:t xml:space="preserve"> </w:t>
      </w:r>
      <w:r w:rsidR="00176497" w:rsidRPr="00176497">
        <w:rPr>
          <w:spacing w:val="4"/>
          <w:sz w:val="20"/>
        </w:rPr>
        <w:t>c</w:t>
      </w:r>
      <w:r w:rsidR="00176497" w:rsidRPr="00176497">
        <w:rPr>
          <w:sz w:val="20"/>
        </w:rPr>
        <w:t>o</w:t>
      </w:r>
      <w:r w:rsidR="00176497" w:rsidRPr="00176497">
        <w:rPr>
          <w:spacing w:val="4"/>
          <w:sz w:val="20"/>
        </w:rPr>
        <w:t>p</w:t>
      </w:r>
      <w:r w:rsidR="00176497" w:rsidRPr="00176497">
        <w:rPr>
          <w:sz w:val="20"/>
        </w:rPr>
        <w:t>y</w:t>
      </w:r>
      <w:r w:rsidR="00176497" w:rsidRPr="00176497">
        <w:rPr>
          <w:spacing w:val="-8"/>
          <w:sz w:val="20"/>
        </w:rPr>
        <w:t xml:space="preserve"> </w:t>
      </w:r>
      <w:r w:rsidR="00176497" w:rsidRPr="00176497">
        <w:rPr>
          <w:sz w:val="20"/>
        </w:rPr>
        <w:t>of t</w:t>
      </w:r>
      <w:r w:rsidR="00176497" w:rsidRPr="00176497">
        <w:rPr>
          <w:spacing w:val="-1"/>
          <w:sz w:val="20"/>
        </w:rPr>
        <w:t>h</w:t>
      </w:r>
      <w:r w:rsidR="00176497" w:rsidRPr="00176497">
        <w:rPr>
          <w:sz w:val="20"/>
        </w:rPr>
        <w:t>e</w:t>
      </w:r>
      <w:r w:rsidR="00176497" w:rsidRPr="00176497">
        <w:rPr>
          <w:spacing w:val="-4"/>
          <w:sz w:val="20"/>
        </w:rPr>
        <w:t xml:space="preserve"> </w:t>
      </w:r>
      <w:r w:rsidR="00176497" w:rsidRPr="00176497">
        <w:rPr>
          <w:spacing w:val="4"/>
          <w:sz w:val="20"/>
        </w:rPr>
        <w:t>s</w:t>
      </w:r>
      <w:r w:rsidR="00176497" w:rsidRPr="00176497">
        <w:rPr>
          <w:spacing w:val="1"/>
          <w:sz w:val="20"/>
        </w:rPr>
        <w:t>i</w:t>
      </w:r>
      <w:r w:rsidR="00176497" w:rsidRPr="00176497">
        <w:rPr>
          <w:sz w:val="20"/>
        </w:rPr>
        <w:t>gned</w:t>
      </w:r>
      <w:r w:rsidR="00176497" w:rsidRPr="00176497">
        <w:rPr>
          <w:spacing w:val="-4"/>
          <w:sz w:val="20"/>
        </w:rPr>
        <w:t xml:space="preserve"> </w:t>
      </w:r>
      <w:r w:rsidR="00176497" w:rsidRPr="00176497">
        <w:rPr>
          <w:sz w:val="20"/>
        </w:rPr>
        <w:t>d</w:t>
      </w:r>
      <w:r w:rsidR="00176497" w:rsidRPr="00176497">
        <w:rPr>
          <w:spacing w:val="-1"/>
          <w:sz w:val="20"/>
        </w:rPr>
        <w:t>i</w:t>
      </w:r>
      <w:r w:rsidR="00176497" w:rsidRPr="00176497">
        <w:rPr>
          <w:spacing w:val="1"/>
          <w:sz w:val="20"/>
        </w:rPr>
        <w:t>scl</w:t>
      </w:r>
      <w:r w:rsidR="00176497" w:rsidRPr="00176497">
        <w:rPr>
          <w:sz w:val="20"/>
        </w:rPr>
        <w:t>o</w:t>
      </w:r>
      <w:r w:rsidR="00176497" w:rsidRPr="00176497">
        <w:rPr>
          <w:spacing w:val="1"/>
          <w:sz w:val="20"/>
        </w:rPr>
        <w:t>s</w:t>
      </w:r>
      <w:r w:rsidR="00176497" w:rsidRPr="00176497">
        <w:rPr>
          <w:sz w:val="20"/>
        </w:rPr>
        <w:t>u</w:t>
      </w:r>
      <w:r w:rsidR="00176497" w:rsidRPr="00176497">
        <w:rPr>
          <w:spacing w:val="1"/>
          <w:sz w:val="20"/>
        </w:rPr>
        <w:t>r</w:t>
      </w:r>
      <w:r w:rsidR="00176497" w:rsidRPr="00176497">
        <w:rPr>
          <w:sz w:val="20"/>
        </w:rPr>
        <w:t>e</w:t>
      </w:r>
      <w:r w:rsidR="00176497" w:rsidRPr="00176497">
        <w:rPr>
          <w:spacing w:val="-10"/>
          <w:sz w:val="20"/>
        </w:rPr>
        <w:t xml:space="preserve"> </w:t>
      </w:r>
      <w:r w:rsidR="00176497" w:rsidRPr="00176497">
        <w:rPr>
          <w:spacing w:val="4"/>
          <w:sz w:val="20"/>
        </w:rPr>
        <w:t>m</w:t>
      </w:r>
      <w:r w:rsidR="00176497" w:rsidRPr="00176497">
        <w:rPr>
          <w:sz w:val="20"/>
        </w:rPr>
        <w:t>u</w:t>
      </w:r>
      <w:r w:rsidR="00176497" w:rsidRPr="00176497">
        <w:rPr>
          <w:spacing w:val="1"/>
          <w:sz w:val="20"/>
        </w:rPr>
        <w:t>s</w:t>
      </w:r>
      <w:r w:rsidR="00176497" w:rsidRPr="00176497">
        <w:rPr>
          <w:sz w:val="20"/>
        </w:rPr>
        <w:t>t</w:t>
      </w:r>
      <w:r w:rsidR="00176497" w:rsidRPr="00176497">
        <w:rPr>
          <w:spacing w:val="-5"/>
          <w:sz w:val="20"/>
        </w:rPr>
        <w:t xml:space="preserve"> </w:t>
      </w:r>
      <w:r w:rsidR="00176497" w:rsidRPr="00176497">
        <w:rPr>
          <w:sz w:val="20"/>
        </w:rPr>
        <w:t>be</w:t>
      </w:r>
      <w:r w:rsidR="00176497" w:rsidRPr="00176497">
        <w:rPr>
          <w:spacing w:val="-3"/>
          <w:sz w:val="20"/>
        </w:rPr>
        <w:t xml:space="preserve"> </w:t>
      </w:r>
      <w:r w:rsidR="00176497" w:rsidRPr="00176497">
        <w:rPr>
          <w:spacing w:val="2"/>
          <w:sz w:val="20"/>
        </w:rPr>
        <w:t>m</w:t>
      </w:r>
      <w:r w:rsidR="00176497" w:rsidRPr="00176497">
        <w:rPr>
          <w:sz w:val="20"/>
        </w:rPr>
        <w:t>a</w:t>
      </w:r>
      <w:r w:rsidR="00176497" w:rsidRPr="00176497">
        <w:rPr>
          <w:spacing w:val="-1"/>
          <w:sz w:val="20"/>
        </w:rPr>
        <w:t>i</w:t>
      </w:r>
      <w:r w:rsidR="00176497" w:rsidRPr="00176497">
        <w:rPr>
          <w:sz w:val="20"/>
        </w:rPr>
        <w:t>n</w:t>
      </w:r>
      <w:r w:rsidR="00176497" w:rsidRPr="00176497">
        <w:rPr>
          <w:spacing w:val="2"/>
          <w:sz w:val="20"/>
        </w:rPr>
        <w:t>t</w:t>
      </w:r>
      <w:r w:rsidR="00176497" w:rsidRPr="00176497">
        <w:rPr>
          <w:sz w:val="20"/>
        </w:rPr>
        <w:t>a</w:t>
      </w:r>
      <w:r w:rsidR="00176497" w:rsidRPr="00176497">
        <w:rPr>
          <w:spacing w:val="1"/>
          <w:sz w:val="20"/>
        </w:rPr>
        <w:t>i</w:t>
      </w:r>
      <w:r w:rsidR="00176497" w:rsidRPr="00176497">
        <w:rPr>
          <w:sz w:val="20"/>
        </w:rPr>
        <w:t xml:space="preserve">ned </w:t>
      </w:r>
      <w:r w:rsidR="00176497" w:rsidRPr="00176497">
        <w:rPr>
          <w:spacing w:val="-1"/>
          <w:sz w:val="20"/>
        </w:rPr>
        <w:t>i</w:t>
      </w:r>
      <w:r w:rsidR="00176497" w:rsidRPr="00176497">
        <w:rPr>
          <w:sz w:val="20"/>
        </w:rPr>
        <w:t>n</w:t>
      </w:r>
      <w:r w:rsidR="00176497" w:rsidRPr="00176497">
        <w:rPr>
          <w:spacing w:val="-3"/>
          <w:sz w:val="20"/>
        </w:rPr>
        <w:t xml:space="preserve"> </w:t>
      </w:r>
      <w:r w:rsidR="00176497" w:rsidRPr="00176497">
        <w:rPr>
          <w:spacing w:val="2"/>
          <w:sz w:val="20"/>
        </w:rPr>
        <w:t>t</w:t>
      </w:r>
      <w:r w:rsidR="00176497" w:rsidRPr="00176497">
        <w:rPr>
          <w:sz w:val="20"/>
        </w:rPr>
        <w:t>h</w:t>
      </w:r>
      <w:r w:rsidR="00176497" w:rsidRPr="00176497">
        <w:rPr>
          <w:spacing w:val="-1"/>
          <w:sz w:val="20"/>
        </w:rPr>
        <w:t>i</w:t>
      </w:r>
      <w:r w:rsidR="00176497" w:rsidRPr="00176497">
        <w:rPr>
          <w:sz w:val="20"/>
        </w:rPr>
        <w:t>s</w:t>
      </w:r>
      <w:r w:rsidR="00176497" w:rsidRPr="00176497">
        <w:rPr>
          <w:spacing w:val="-2"/>
          <w:sz w:val="20"/>
        </w:rPr>
        <w:t xml:space="preserve"> </w:t>
      </w:r>
      <w:r w:rsidR="00176497" w:rsidRPr="00176497">
        <w:rPr>
          <w:spacing w:val="2"/>
          <w:sz w:val="20"/>
        </w:rPr>
        <w:t>E</w:t>
      </w:r>
      <w:r w:rsidR="00176497" w:rsidRPr="00176497">
        <w:rPr>
          <w:sz w:val="20"/>
        </w:rPr>
        <w:t>n</w:t>
      </w:r>
      <w:r w:rsidR="00176497" w:rsidRPr="00176497">
        <w:rPr>
          <w:spacing w:val="1"/>
          <w:sz w:val="20"/>
        </w:rPr>
        <w:t>v</w:t>
      </w:r>
      <w:r w:rsidR="00176497" w:rsidRPr="00176497">
        <w:rPr>
          <w:spacing w:val="-1"/>
          <w:sz w:val="20"/>
        </w:rPr>
        <w:t>i</w:t>
      </w:r>
      <w:r w:rsidR="00176497" w:rsidRPr="00176497">
        <w:rPr>
          <w:spacing w:val="1"/>
          <w:sz w:val="20"/>
        </w:rPr>
        <w:t>r</w:t>
      </w:r>
      <w:r w:rsidR="00176497" w:rsidRPr="00176497">
        <w:rPr>
          <w:sz w:val="20"/>
        </w:rPr>
        <w:t>on</w:t>
      </w:r>
      <w:r w:rsidR="00176497" w:rsidRPr="00176497">
        <w:rPr>
          <w:spacing w:val="4"/>
          <w:sz w:val="20"/>
        </w:rPr>
        <w:t>m</w:t>
      </w:r>
      <w:r w:rsidR="00176497" w:rsidRPr="00176497">
        <w:rPr>
          <w:sz w:val="20"/>
        </w:rPr>
        <w:t>ent</w:t>
      </w:r>
      <w:r w:rsidR="00176497" w:rsidRPr="00176497">
        <w:rPr>
          <w:spacing w:val="2"/>
          <w:sz w:val="20"/>
        </w:rPr>
        <w:t>a</w:t>
      </w:r>
      <w:r w:rsidR="00176497" w:rsidRPr="00176497">
        <w:rPr>
          <w:sz w:val="20"/>
        </w:rPr>
        <w:t>l</w:t>
      </w:r>
      <w:r w:rsidR="00176497" w:rsidRPr="00176497">
        <w:rPr>
          <w:spacing w:val="-14"/>
          <w:sz w:val="20"/>
        </w:rPr>
        <w:t xml:space="preserve"> </w:t>
      </w:r>
      <w:r w:rsidR="00176497" w:rsidRPr="00176497">
        <w:rPr>
          <w:sz w:val="20"/>
        </w:rPr>
        <w:t>R</w:t>
      </w:r>
      <w:r w:rsidR="00176497" w:rsidRPr="00176497">
        <w:rPr>
          <w:spacing w:val="2"/>
          <w:sz w:val="20"/>
        </w:rPr>
        <w:t>e</w:t>
      </w:r>
      <w:r w:rsidR="00176497" w:rsidRPr="00176497">
        <w:rPr>
          <w:spacing w:val="-1"/>
          <w:sz w:val="20"/>
        </w:rPr>
        <w:t>v</w:t>
      </w:r>
      <w:r w:rsidR="00176497" w:rsidRPr="00176497">
        <w:rPr>
          <w:spacing w:val="1"/>
          <w:sz w:val="20"/>
        </w:rPr>
        <w:t>i</w:t>
      </w:r>
      <w:r w:rsidR="00176497" w:rsidRPr="00176497">
        <w:rPr>
          <w:spacing w:val="2"/>
          <w:sz w:val="20"/>
        </w:rPr>
        <w:t>e</w:t>
      </w:r>
      <w:r w:rsidR="00176497" w:rsidRPr="00176497">
        <w:rPr>
          <w:sz w:val="20"/>
        </w:rPr>
        <w:t>w</w:t>
      </w:r>
      <w:r w:rsidR="00176497" w:rsidRPr="00176497">
        <w:rPr>
          <w:spacing w:val="-7"/>
          <w:sz w:val="20"/>
        </w:rPr>
        <w:t xml:space="preserve"> </w:t>
      </w:r>
      <w:r w:rsidR="00176497" w:rsidRPr="00176497">
        <w:rPr>
          <w:sz w:val="20"/>
        </w:rPr>
        <w:t>Re</w:t>
      </w:r>
      <w:r w:rsidR="00176497" w:rsidRPr="00176497">
        <w:rPr>
          <w:spacing w:val="1"/>
          <w:sz w:val="20"/>
        </w:rPr>
        <w:t>c</w:t>
      </w:r>
      <w:r w:rsidR="00176497" w:rsidRPr="00176497">
        <w:rPr>
          <w:sz w:val="20"/>
        </w:rPr>
        <w:t>o</w:t>
      </w:r>
      <w:r w:rsidR="00176497" w:rsidRPr="00176497">
        <w:rPr>
          <w:spacing w:val="1"/>
          <w:sz w:val="20"/>
        </w:rPr>
        <w:t>r</w:t>
      </w:r>
      <w:r w:rsidR="00176497" w:rsidRPr="00176497">
        <w:rPr>
          <w:sz w:val="20"/>
        </w:rPr>
        <w:t>d.</w:t>
      </w:r>
    </w:p>
    <w:p w:rsidR="008256A3" w:rsidRDefault="008256A3" w:rsidP="00222076">
      <w:pPr>
        <w:tabs>
          <w:tab w:val="left" w:pos="540"/>
        </w:tabs>
        <w:overflowPunct/>
        <w:spacing w:line="242" w:lineRule="auto"/>
        <w:ind w:left="100" w:right="63" w:firstLine="1"/>
        <w:textAlignment w:val="auto"/>
        <w:rPr>
          <w:sz w:val="20"/>
        </w:rPr>
      </w:pPr>
    </w:p>
    <w:p w:rsidR="00176497" w:rsidRPr="00222076" w:rsidRDefault="008256A3" w:rsidP="008256A3">
      <w:pPr>
        <w:tabs>
          <w:tab w:val="left" w:pos="540"/>
        </w:tabs>
        <w:overflowPunct/>
        <w:spacing w:line="242" w:lineRule="auto"/>
        <w:ind w:left="100" w:right="63" w:firstLine="1"/>
        <w:textAlignment w:val="auto"/>
        <w:rPr>
          <w:sz w:val="20"/>
        </w:rPr>
      </w:pPr>
      <w:r>
        <w:rPr>
          <w:sz w:val="20"/>
        </w:rPr>
        <w:t xml:space="preserve">Prepared by (name and title, please print):   </w:t>
      </w:r>
      <w:r w:rsidR="00176497" w:rsidRPr="00222076">
        <w:rPr>
          <w:noProof/>
          <w:sz w:val="20"/>
        </w:rPr>
        <mc:AlternateContent>
          <mc:Choice Requires="wps">
            <w:drawing>
              <wp:inline distT="0" distB="0" distL="0" distR="0" wp14:anchorId="281E23A5" wp14:editId="274A4011">
                <wp:extent cx="3857625" cy="45719"/>
                <wp:effectExtent l="0" t="0" r="28575" b="0"/>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7625" cy="45719"/>
                        </a:xfrm>
                        <a:custGeom>
                          <a:avLst/>
                          <a:gdLst>
                            <a:gd name="T0" fmla="*/ 0 w 1080"/>
                            <a:gd name="T1" fmla="*/ 0 h 20"/>
                            <a:gd name="T2" fmla="*/ 1080 w 1080"/>
                            <a:gd name="T3" fmla="*/ 0 h 20"/>
                          </a:gdLst>
                          <a:ahLst/>
                          <a:cxnLst>
                            <a:cxn ang="0">
                              <a:pos x="T0" y="T1"/>
                            </a:cxn>
                            <a:cxn ang="0">
                              <a:pos x="T2" y="T3"/>
                            </a:cxn>
                          </a:cxnLst>
                          <a:rect l="0" t="0" r="r" b="b"/>
                          <a:pathLst>
                            <a:path w="1080" h="20">
                              <a:moveTo>
                                <a:pt x="0" y="0"/>
                              </a:moveTo>
                              <a:lnTo>
                                <a:pt x="1080" y="0"/>
                              </a:lnTo>
                            </a:path>
                          </a:pathLst>
                        </a:custGeom>
                        <a:noFill/>
                        <a:ln w="102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shape w14:anchorId="3EAE747D" id="Freeform 27" o:spid="_x0000_s1026" style="width:303.75pt;height:3.6pt;visibility:visible;mso-wrap-style:square;mso-left-percent:-10001;mso-top-percent:-10001;mso-position-horizontal:absolute;mso-position-horizontal-relative:char;mso-position-vertical:absolute;mso-position-vertical-relative:line;mso-left-percent:-10001;mso-top-percent:-10001;v-text-anchor:top" coordsize="1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" path="m,l1080,e" filled="f" strokeweight=".28572mm">
                <v:path arrowok="t" o:connecttype="custom" o:connectlocs="0,0;3857625,0" o:connectangles="0,0"/>
                <w10:anchorlock/>
              </v:shape>
            </w:pict>
          </mc:Fallback>
        </mc:AlternateContent>
      </w:r>
      <w:r>
        <w:rPr>
          <w:sz w:val="20"/>
        </w:rPr>
        <w:t xml:space="preserve"> </w:t>
      </w:r>
    </w:p>
    <w:p w:rsidR="008256A3" w:rsidRDefault="008256A3" w:rsidP="00222076">
      <w:pPr>
        <w:overflowPunct/>
        <w:spacing w:before="34"/>
        <w:ind w:left="100" w:right="-20"/>
        <w:textAlignment w:val="auto"/>
        <w:rPr>
          <w:spacing w:val="-1"/>
          <w:sz w:val="20"/>
        </w:rPr>
      </w:pPr>
    </w:p>
    <w:p w:rsidR="008256A3" w:rsidRDefault="008256A3" w:rsidP="00222076">
      <w:pPr>
        <w:overflowPunct/>
        <w:spacing w:before="34"/>
        <w:ind w:left="100" w:right="-20"/>
        <w:textAlignment w:val="auto"/>
        <w:rPr>
          <w:spacing w:val="-1"/>
          <w:sz w:val="20"/>
        </w:rPr>
      </w:pPr>
    </w:p>
    <w:p w:rsidR="00176497" w:rsidRPr="00222076" w:rsidRDefault="008256A3" w:rsidP="00222076">
      <w:pPr>
        <w:overflowPunct/>
        <w:spacing w:before="34"/>
        <w:ind w:left="100" w:right="-20"/>
        <w:textAlignment w:val="auto"/>
        <w:rPr>
          <w:sz w:val="20"/>
        </w:rPr>
      </w:pPr>
      <w:r w:rsidRPr="00222076">
        <w:rPr>
          <w:noProof/>
          <w:sz w:val="20"/>
        </w:rPr>
        <mc:AlternateContent>
          <mc:Choice Requires="wps">
            <w:drawing>
              <wp:inline distT="0" distB="0" distL="0" distR="0" wp14:anchorId="66889ED2" wp14:editId="2241C58B">
                <wp:extent cx="4543425" cy="45719"/>
                <wp:effectExtent l="0" t="0" r="28575" b="0"/>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3425" cy="45719"/>
                        </a:xfrm>
                        <a:custGeom>
                          <a:avLst/>
                          <a:gdLst>
                            <a:gd name="T0" fmla="*/ 0 w 6120"/>
                            <a:gd name="T1" fmla="*/ 0 h 20"/>
                            <a:gd name="T2" fmla="*/ 6120 w 6120"/>
                            <a:gd name="T3" fmla="*/ 0 h 20"/>
                          </a:gdLst>
                          <a:ahLst/>
                          <a:cxnLst>
                            <a:cxn ang="0">
                              <a:pos x="T0" y="T1"/>
                            </a:cxn>
                            <a:cxn ang="0">
                              <a:pos x="T2" y="T3"/>
                            </a:cxn>
                          </a:cxnLst>
                          <a:rect l="0" t="0" r="r" b="b"/>
                          <a:pathLst>
                            <a:path w="6120" h="20">
                              <a:moveTo>
                                <a:pt x="0" y="0"/>
                              </a:moveTo>
                              <a:lnTo>
                                <a:pt x="6120" y="0"/>
                              </a:lnTo>
                            </a:path>
                          </a:pathLst>
                        </a:custGeom>
                        <a:noFill/>
                        <a:ln w="10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shape w14:anchorId="689D4DB0" id="Freeform 26" o:spid="_x0000_s1026" style="width:357.75pt;height:3.6pt;visibility:visible;mso-wrap-style:square;mso-left-percent:-10001;mso-top-percent:-10001;mso-position-horizontal:absolute;mso-position-horizontal-relative:char;mso-position-vertical:absolute;mso-position-vertical-relative:line;mso-left-percent:-10001;mso-top-percent:-10001;v-text-anchor:top" coordsize="6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" path="m,l6120,e" filled="f" strokeweight=".81pt">
                <v:path arrowok="t" o:connecttype="custom" o:connectlocs="0,0;4543425,0" o:connectangles="0,0"/>
                <w10:anchorlock/>
              </v:shape>
            </w:pict>
          </mc:Fallback>
        </mc:AlternateContent>
      </w:r>
      <w:r>
        <w:rPr>
          <w:sz w:val="20"/>
        </w:rPr>
        <w:t xml:space="preserve">                   </w:t>
      </w:r>
    </w:p>
    <w:p w:rsidR="00176497" w:rsidRPr="00222076" w:rsidRDefault="008256A3" w:rsidP="00222076">
      <w:pPr>
        <w:overflowPunct/>
        <w:spacing w:before="34"/>
        <w:ind w:left="100" w:right="-20"/>
        <w:textAlignment w:val="auto"/>
        <w:rPr>
          <w:sz w:val="20"/>
        </w:rPr>
      </w:pPr>
      <w:r w:rsidRPr="00222076">
        <w:rPr>
          <w:spacing w:val="-1"/>
          <w:sz w:val="20"/>
        </w:rPr>
        <w:t>Si</w:t>
      </w:r>
      <w:r w:rsidRPr="00222076">
        <w:rPr>
          <w:spacing w:val="2"/>
          <w:sz w:val="20"/>
        </w:rPr>
        <w:t>g</w:t>
      </w:r>
      <w:r w:rsidRPr="00222076">
        <w:rPr>
          <w:sz w:val="20"/>
        </w:rPr>
        <w:t>na</w:t>
      </w:r>
      <w:r w:rsidRPr="00222076">
        <w:rPr>
          <w:spacing w:val="2"/>
          <w:sz w:val="20"/>
        </w:rPr>
        <w:t>t</w:t>
      </w:r>
      <w:r w:rsidRPr="00222076">
        <w:rPr>
          <w:sz w:val="20"/>
        </w:rPr>
        <w:t>u</w:t>
      </w:r>
      <w:r w:rsidRPr="00222076">
        <w:rPr>
          <w:spacing w:val="1"/>
          <w:sz w:val="20"/>
        </w:rPr>
        <w:t>r</w:t>
      </w:r>
      <w:r w:rsidRPr="00222076">
        <w:rPr>
          <w:sz w:val="20"/>
        </w:rPr>
        <w:t>e:</w:t>
      </w:r>
      <w:r w:rsidRPr="008256A3">
        <w:rPr>
          <w:noProof/>
          <w:sz w:val="20"/>
        </w:rPr>
        <w:t xml:space="preserve"> </w:t>
      </w:r>
      <w:r>
        <w:rPr>
          <w:noProof/>
          <w:sz w:val="20"/>
        </w:rPr>
        <w:t xml:space="preserve">                                                                                              </w:t>
      </w:r>
      <w:r w:rsidR="00176497" w:rsidRPr="00222076">
        <w:rPr>
          <w:sz w:val="20"/>
        </w:rPr>
        <w:t>Dat</w:t>
      </w:r>
      <w:r w:rsidR="00176497" w:rsidRPr="00222076">
        <w:rPr>
          <w:spacing w:val="-1"/>
          <w:sz w:val="20"/>
        </w:rPr>
        <w:t>e</w:t>
      </w:r>
      <w:r w:rsidR="00176497" w:rsidRPr="00222076">
        <w:rPr>
          <w:sz w:val="20"/>
        </w:rPr>
        <w:t>:</w:t>
      </w:r>
    </w:p>
    <w:p w:rsidR="00176497" w:rsidRDefault="00176497" w:rsidP="00176497">
      <w:pPr>
        <w:overflowPunct/>
        <w:spacing w:before="5" w:line="190" w:lineRule="exact"/>
        <w:textAlignment w:val="auto"/>
        <w:rPr>
          <w:sz w:val="20"/>
        </w:rPr>
      </w:pPr>
    </w:p>
    <w:p w:rsidR="008256A3" w:rsidRDefault="008256A3" w:rsidP="00176497">
      <w:pPr>
        <w:overflowPunct/>
        <w:spacing w:before="5" w:line="190" w:lineRule="exact"/>
        <w:textAlignment w:val="auto"/>
        <w:rPr>
          <w:sz w:val="20"/>
        </w:rPr>
      </w:pPr>
    </w:p>
    <w:p w:rsidR="00176497" w:rsidRPr="00176497" w:rsidRDefault="00176497" w:rsidP="00176497">
      <w:pPr>
        <w:overflowPunct/>
        <w:spacing w:before="40"/>
        <w:ind w:left="100" w:right="-20"/>
        <w:textAlignment w:val="auto"/>
        <w:rPr>
          <w:sz w:val="20"/>
        </w:rPr>
      </w:pPr>
      <w:r w:rsidRPr="00176497">
        <w:rPr>
          <w:sz w:val="20"/>
        </w:rPr>
        <w:t>E</w:t>
      </w:r>
      <w:r w:rsidRPr="00176497">
        <w:rPr>
          <w:spacing w:val="-1"/>
          <w:sz w:val="20"/>
        </w:rPr>
        <w:t>N</w:t>
      </w:r>
      <w:r w:rsidRPr="00176497">
        <w:rPr>
          <w:spacing w:val="2"/>
          <w:sz w:val="20"/>
        </w:rPr>
        <w:t>V</w:t>
      </w:r>
      <w:r w:rsidRPr="00176497">
        <w:rPr>
          <w:spacing w:val="-6"/>
          <w:sz w:val="20"/>
        </w:rPr>
        <w:t>I</w:t>
      </w:r>
      <w:r w:rsidRPr="00176497">
        <w:rPr>
          <w:spacing w:val="1"/>
          <w:sz w:val="20"/>
        </w:rPr>
        <w:t>R</w:t>
      </w:r>
      <w:r w:rsidRPr="00176497">
        <w:rPr>
          <w:spacing w:val="-1"/>
          <w:sz w:val="20"/>
        </w:rPr>
        <w:t>ON</w:t>
      </w:r>
      <w:r w:rsidRPr="00176497">
        <w:rPr>
          <w:spacing w:val="1"/>
          <w:sz w:val="20"/>
        </w:rPr>
        <w:t>M</w:t>
      </w:r>
      <w:r w:rsidRPr="00176497">
        <w:rPr>
          <w:sz w:val="20"/>
        </w:rPr>
        <w:t>E</w:t>
      </w:r>
      <w:r w:rsidRPr="00176497">
        <w:rPr>
          <w:spacing w:val="-1"/>
          <w:sz w:val="20"/>
        </w:rPr>
        <w:t>N</w:t>
      </w:r>
      <w:r w:rsidRPr="00176497">
        <w:rPr>
          <w:sz w:val="20"/>
        </w:rPr>
        <w:t>T</w:t>
      </w:r>
      <w:r w:rsidRPr="00176497">
        <w:rPr>
          <w:spacing w:val="-1"/>
          <w:sz w:val="20"/>
        </w:rPr>
        <w:t>A</w:t>
      </w:r>
      <w:r w:rsidRPr="00176497">
        <w:rPr>
          <w:sz w:val="20"/>
        </w:rPr>
        <w:t>L</w:t>
      </w:r>
      <w:r w:rsidRPr="00176497">
        <w:rPr>
          <w:spacing w:val="-4"/>
          <w:sz w:val="20"/>
        </w:rPr>
        <w:t xml:space="preserve"> </w:t>
      </w:r>
      <w:r w:rsidRPr="00176497">
        <w:rPr>
          <w:spacing w:val="1"/>
          <w:sz w:val="20"/>
        </w:rPr>
        <w:t>R</w:t>
      </w:r>
      <w:r w:rsidRPr="00176497">
        <w:rPr>
          <w:sz w:val="20"/>
        </w:rPr>
        <w:t>E</w:t>
      </w:r>
      <w:r w:rsidRPr="00176497">
        <w:rPr>
          <w:spacing w:val="1"/>
          <w:sz w:val="20"/>
        </w:rPr>
        <w:t>C</w:t>
      </w:r>
      <w:r w:rsidRPr="00176497">
        <w:rPr>
          <w:spacing w:val="-1"/>
          <w:sz w:val="20"/>
        </w:rPr>
        <w:t>O</w:t>
      </w:r>
      <w:r w:rsidRPr="00176497">
        <w:rPr>
          <w:spacing w:val="1"/>
          <w:sz w:val="20"/>
        </w:rPr>
        <w:t>R</w:t>
      </w:r>
      <w:r w:rsidRPr="00176497">
        <w:rPr>
          <w:sz w:val="20"/>
        </w:rPr>
        <w:t xml:space="preserve">D </w:t>
      </w:r>
      <w:r w:rsidRPr="00176497">
        <w:rPr>
          <w:spacing w:val="1"/>
          <w:sz w:val="20"/>
        </w:rPr>
        <w:t>R</w:t>
      </w:r>
      <w:r w:rsidRPr="00176497">
        <w:rPr>
          <w:sz w:val="20"/>
        </w:rPr>
        <w:t>E</w:t>
      </w:r>
      <w:r w:rsidRPr="00176497">
        <w:rPr>
          <w:spacing w:val="-3"/>
          <w:sz w:val="20"/>
        </w:rPr>
        <w:t>VI</w:t>
      </w:r>
      <w:r w:rsidRPr="00176497">
        <w:rPr>
          <w:spacing w:val="3"/>
          <w:sz w:val="20"/>
        </w:rPr>
        <w:t>E</w:t>
      </w:r>
      <w:r w:rsidRPr="00176497">
        <w:rPr>
          <w:sz w:val="20"/>
        </w:rPr>
        <w:t>W</w:t>
      </w:r>
      <w:r w:rsidRPr="00176497">
        <w:rPr>
          <w:spacing w:val="39"/>
          <w:sz w:val="20"/>
        </w:rPr>
        <w:t xml:space="preserve"> </w:t>
      </w:r>
      <w:r w:rsidRPr="00176497">
        <w:rPr>
          <w:spacing w:val="-1"/>
          <w:sz w:val="20"/>
        </w:rPr>
        <w:t>DO</w:t>
      </w:r>
      <w:r w:rsidRPr="00176497">
        <w:rPr>
          <w:spacing w:val="1"/>
          <w:sz w:val="20"/>
        </w:rPr>
        <w:t>C</w:t>
      </w:r>
      <w:r w:rsidRPr="00176497">
        <w:rPr>
          <w:spacing w:val="-1"/>
          <w:sz w:val="20"/>
        </w:rPr>
        <w:t>U</w:t>
      </w:r>
      <w:r w:rsidRPr="00176497">
        <w:rPr>
          <w:spacing w:val="1"/>
          <w:sz w:val="20"/>
        </w:rPr>
        <w:t>M</w:t>
      </w:r>
      <w:r w:rsidRPr="00176497">
        <w:rPr>
          <w:sz w:val="20"/>
        </w:rPr>
        <w:t>E</w:t>
      </w:r>
      <w:r w:rsidRPr="00176497">
        <w:rPr>
          <w:spacing w:val="-1"/>
          <w:sz w:val="20"/>
        </w:rPr>
        <w:t>N</w:t>
      </w:r>
      <w:r w:rsidRPr="00176497">
        <w:rPr>
          <w:sz w:val="20"/>
        </w:rPr>
        <w:t xml:space="preserve">T                                                                     </w:t>
      </w:r>
      <w:r w:rsidRPr="00176497">
        <w:rPr>
          <w:spacing w:val="18"/>
          <w:sz w:val="20"/>
        </w:rPr>
        <w:t xml:space="preserve"> </w:t>
      </w:r>
      <w:r w:rsidRPr="00176497">
        <w:rPr>
          <w:spacing w:val="1"/>
          <w:sz w:val="20"/>
        </w:rPr>
        <w:t>1</w:t>
      </w:r>
      <w:r w:rsidRPr="00176497">
        <w:rPr>
          <w:spacing w:val="-1"/>
          <w:sz w:val="20"/>
        </w:rPr>
        <w:t>0</w:t>
      </w:r>
      <w:r w:rsidRPr="00176497">
        <w:rPr>
          <w:spacing w:val="1"/>
          <w:sz w:val="20"/>
        </w:rPr>
        <w:t>/</w:t>
      </w:r>
      <w:r w:rsidRPr="00176497">
        <w:rPr>
          <w:spacing w:val="-1"/>
          <w:sz w:val="20"/>
        </w:rPr>
        <w:t>16</w:t>
      </w:r>
      <w:r w:rsidRPr="00176497">
        <w:rPr>
          <w:spacing w:val="1"/>
          <w:sz w:val="20"/>
        </w:rPr>
        <w:t>/</w:t>
      </w:r>
      <w:r w:rsidRPr="00176497">
        <w:rPr>
          <w:spacing w:val="-1"/>
          <w:sz w:val="20"/>
        </w:rPr>
        <w:t>0</w:t>
      </w:r>
      <w:r w:rsidRPr="00176497">
        <w:rPr>
          <w:sz w:val="20"/>
        </w:rPr>
        <w:t>2</w:t>
      </w:r>
      <w:r w:rsidRPr="00176497">
        <w:rPr>
          <w:spacing w:val="2"/>
          <w:sz w:val="20"/>
        </w:rPr>
        <w:t xml:space="preserve"> </w:t>
      </w:r>
      <w:r w:rsidRPr="00176497">
        <w:rPr>
          <w:spacing w:val="-3"/>
          <w:sz w:val="20"/>
        </w:rPr>
        <w:t>H</w:t>
      </w:r>
      <w:r w:rsidRPr="00176497">
        <w:rPr>
          <w:spacing w:val="-1"/>
          <w:sz w:val="20"/>
        </w:rPr>
        <w:t>U</w:t>
      </w:r>
      <w:r w:rsidRPr="00176497">
        <w:rPr>
          <w:sz w:val="20"/>
        </w:rPr>
        <w:t>D</w:t>
      </w:r>
      <w:r w:rsidRPr="00176497">
        <w:rPr>
          <w:spacing w:val="2"/>
          <w:sz w:val="20"/>
        </w:rPr>
        <w:t xml:space="preserve"> </w:t>
      </w:r>
      <w:r w:rsidRPr="00176497">
        <w:rPr>
          <w:spacing w:val="-2"/>
          <w:sz w:val="20"/>
        </w:rPr>
        <w:t>L</w:t>
      </w:r>
      <w:r w:rsidRPr="00176497">
        <w:rPr>
          <w:spacing w:val="-1"/>
          <w:sz w:val="20"/>
        </w:rPr>
        <w:t>A</w:t>
      </w:r>
      <w:r w:rsidRPr="00176497">
        <w:rPr>
          <w:spacing w:val="-3"/>
          <w:sz w:val="20"/>
        </w:rPr>
        <w:t>F</w:t>
      </w:r>
      <w:r w:rsidRPr="00176497">
        <w:rPr>
          <w:sz w:val="20"/>
        </w:rPr>
        <w:t>O</w:t>
      </w:r>
    </w:p>
    <w:p w:rsidR="00B90165" w:rsidRPr="00176497" w:rsidRDefault="00B90165" w:rsidP="00B90165">
      <w:pPr>
        <w:overflowPunct/>
        <w:spacing w:before="40"/>
        <w:ind w:left="220" w:right="-20"/>
        <w:textAlignment w:val="auto"/>
        <w:rPr>
          <w:sz w:val="20"/>
        </w:rPr>
      </w:pPr>
    </w:p>
    <w:p w:rsidR="00A3233D" w:rsidRDefault="00A3233D"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sidRPr="00176497">
        <w:rPr>
          <w:b/>
          <w:sz w:val="20"/>
        </w:rPr>
        <w:br w:type="page"/>
      </w:r>
      <w:r>
        <w:rPr>
          <w:b/>
          <w:sz w:val="28"/>
        </w:rPr>
        <w:lastRenderedPageBreak/>
        <w:t>SAMPLE</w:t>
      </w:r>
    </w:p>
    <w:p w:rsidR="00A3233D"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rsidP="00A812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r>
        <w:rPr>
          <w:b/>
          <w:u w:val="single"/>
        </w:rPr>
        <w:t>INTERGOVERNMENTAL COOPERATION AGREEMENT</w:t>
      </w:r>
    </w:p>
    <w:p w:rsidR="00A3233D" w:rsidRDefault="00A3233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t xml:space="preserve">The __________________, ______________________ County, Illinois, seeks to </w:t>
      </w:r>
      <w:r w:rsidR="002B73BB">
        <w:t>support the</w:t>
      </w:r>
      <w:r>
        <w:t xml:space="preserve"> efforts of the ____________________________________ to obtain Community Development </w:t>
      </w:r>
      <w:r w:rsidR="0002374D">
        <w:t>Block Grant (CDBG)</w:t>
      </w:r>
      <w:r w:rsidR="009B7493">
        <w:t xml:space="preserve"> </w:t>
      </w:r>
      <w:r>
        <w:t>funds from the Illinois Department of Commerce and Economic Opportunity for (proposed project</w:t>
      </w:r>
      <w:proofErr w:type="gramStart"/>
      <w:r>
        <w:t>)_</w:t>
      </w:r>
      <w:proofErr w:type="gramEnd"/>
      <w:r>
        <w:t>___________________________ located in _______________________.</w:t>
      </w:r>
    </w:p>
    <w:p w:rsidR="008E2585" w:rsidRDefault="008E2585"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t>As the chief executives of our respective local governments, we are signing this agreement to cooperate as much as needed to accomplish these improvements.</w:t>
      </w: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t>The ______________________ is hereby designated as the lead agency for this application and will be the applicant for the funds.  The __________________ will be liable for all program administration functions should the grant be awarded.</w:t>
      </w: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t>____________________________________</w:t>
      </w:r>
      <w:r>
        <w:tab/>
        <w:t>_________________________________</w:t>
      </w: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t>____________________________________</w:t>
      </w:r>
      <w:r>
        <w:tab/>
        <w:t>_________________________________</w:t>
      </w: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tab/>
      </w:r>
      <w:r>
        <w:tab/>
        <w:t>Attest</w:t>
      </w:r>
      <w:r>
        <w:tab/>
      </w:r>
      <w:r>
        <w:tab/>
      </w:r>
      <w:r>
        <w:tab/>
      </w:r>
      <w:r>
        <w:tab/>
      </w:r>
      <w:r>
        <w:tab/>
      </w:r>
      <w:r>
        <w:tab/>
      </w:r>
      <w:r>
        <w:tab/>
        <w:t>Attest</w:t>
      </w: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tab/>
      </w:r>
      <w:r>
        <w:tab/>
      </w:r>
      <w:r>
        <w:tab/>
      </w:r>
      <w:r>
        <w:tab/>
      </w:r>
      <w:r>
        <w:tab/>
      </w:r>
      <w:r>
        <w:tab/>
      </w:r>
      <w:r>
        <w:tab/>
        <w:t>Date:  ____________________________</w:t>
      </w: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r>
        <w:t xml:space="preserve">  </w:t>
      </w: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rsidR="00A3233D" w:rsidRDefault="00A3233D" w:rsidP="009E61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pPr>
    </w:p>
    <w:p w:rsidR="00A3233D" w:rsidRDefault="00A3233D" w:rsidP="005834B4">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360"/>
        <w:jc w:val="both"/>
        <w:rPr>
          <w:b/>
        </w:rPr>
      </w:pPr>
      <w:r>
        <w:t>NOTE:</w:t>
      </w:r>
      <w:r>
        <w:tab/>
      </w:r>
      <w:r w:rsidR="005D4328">
        <w:t xml:space="preserve"> </w:t>
      </w:r>
      <w:r>
        <w:t>This general form (or a suitable variation) is to be used by local government applicants whose proposed project or project area involves more than one jurisdiction.  It is a required part of any "on behalf of" or joint application with appropriate modifications as may be required to fit local conditions.</w:t>
      </w:r>
    </w:p>
    <w:p w:rsidR="008D126A" w:rsidRDefault="008D126A">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8D126A" w:rsidRDefault="008D126A">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8D126A" w:rsidRDefault="008D126A">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8D126A" w:rsidRDefault="008D126A">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866ACC" w:rsidRDefault="008D126A">
      <w:pPr>
        <w:overflowPunct/>
        <w:autoSpaceDE/>
        <w:autoSpaceDN/>
        <w:adjustRightInd/>
        <w:textAlignment w:val="auto"/>
        <w:rPr>
          <w:b/>
        </w:rPr>
        <w:sectPr w:rsidR="00866ACC" w:rsidSect="00A6088F">
          <w:headerReference w:type="default" r:id="rId36"/>
          <w:footerReference w:type="default" r:id="rId37"/>
          <w:pgSz w:w="12240" w:h="15840" w:code="1"/>
          <w:pgMar w:top="720" w:right="720" w:bottom="720" w:left="720" w:header="576" w:footer="792" w:gutter="0"/>
          <w:cols w:space="720"/>
          <w:formProt w:val="0"/>
        </w:sectPr>
      </w:pPr>
      <w:r>
        <w:rPr>
          <w:b/>
        </w:rPr>
        <w:br w:type="page"/>
      </w:r>
    </w:p>
    <w:p w:rsidR="008D126A" w:rsidRDefault="008D126A">
      <w:pPr>
        <w:overflowPunct/>
        <w:autoSpaceDE/>
        <w:autoSpaceDN/>
        <w:adjustRightInd/>
        <w:textAlignment w:val="auto"/>
        <w:rPr>
          <w:b/>
        </w:rPr>
      </w:pPr>
    </w:p>
    <w:p w:rsidR="00A3233D" w:rsidRPr="008826E3" w:rsidRDefault="00A3233D" w:rsidP="008D126A">
      <w:pPr>
        <w:pStyle w:val="Default"/>
        <w:tabs>
          <w:tab w:val="left" w:pos="9540"/>
        </w:tabs>
        <w:ind w:left="1350" w:right="1350"/>
        <w:jc w:val="center"/>
        <w:rPr>
          <w:b/>
          <w:sz w:val="40"/>
          <w:szCs w:val="40"/>
        </w:rPr>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3619B" w:rsidRDefault="00B3619B">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3619B" w:rsidRDefault="00B3619B">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3619B" w:rsidRDefault="00B3619B">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3619B" w:rsidRDefault="00B3619B">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3619B" w:rsidRDefault="00B3619B">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3619B" w:rsidRDefault="00B3619B">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3619B" w:rsidRDefault="00B3619B">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3619B" w:rsidRDefault="00B3619B">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B3619B" w:rsidRDefault="00B3619B">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rsidR="00A3233D" w:rsidRDefault="00A3233D" w:rsidP="00A81250">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Pr>
          <w:b/>
        </w:rPr>
        <w:t>SECTION V</w:t>
      </w:r>
      <w:r w:rsidR="000D24FA">
        <w:rPr>
          <w:b/>
        </w:rPr>
        <w:t>I</w:t>
      </w: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rsidR="00A3233D" w:rsidRDefault="00A3233D" w:rsidP="00A81250">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rPr>
      </w:pPr>
      <w:r>
        <w:rPr>
          <w:b/>
        </w:rPr>
        <w:t>ATTACHMENTS</w:t>
      </w: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A3233D" w:rsidRDefault="00A3233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sectPr w:rsidR="00A3233D" w:rsidSect="00A6088F">
          <w:pgSz w:w="12240" w:h="15840" w:code="1"/>
          <w:pgMar w:top="720" w:right="720" w:bottom="720" w:left="720" w:header="576" w:footer="792" w:gutter="0"/>
          <w:cols w:space="720"/>
          <w:formProt w:val="0"/>
        </w:sectPr>
      </w:pPr>
      <w:r>
        <w:cr/>
      </w:r>
    </w:p>
    <w:p w:rsidR="0002374D" w:rsidRDefault="00A3233D" w:rsidP="0002374D">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r>
        <w:lastRenderedPageBreak/>
        <w:br w:type="page"/>
      </w:r>
      <w:r w:rsidR="0002374D">
        <w:rPr>
          <w:b/>
        </w:rPr>
        <w:lastRenderedPageBreak/>
        <w:t xml:space="preserve"> </w:t>
      </w:r>
    </w:p>
    <w:p w:rsidR="0015169C" w:rsidRPr="00BF2E2B" w:rsidRDefault="0015169C" w:rsidP="0015169C">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rPr>
      </w:pPr>
      <w:r>
        <w:rPr>
          <w:b/>
        </w:rPr>
        <w:t xml:space="preserve">ATTACHMENT </w:t>
      </w:r>
      <w:r w:rsidR="0002374D">
        <w:rPr>
          <w:b/>
        </w:rPr>
        <w:t>A</w:t>
      </w:r>
    </w:p>
    <w:p w:rsidR="0015169C" w:rsidRPr="00BF2E2B" w:rsidRDefault="0015169C" w:rsidP="0015169C">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rPr>
      </w:pPr>
    </w:p>
    <w:p w:rsidR="0015169C" w:rsidRPr="00BF2E2B" w:rsidRDefault="00FA2014" w:rsidP="0015169C">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outlineLvl w:val="0"/>
        <w:rPr>
          <w:b/>
          <w:u w:val="single"/>
        </w:rPr>
      </w:pPr>
      <w:r>
        <w:rPr>
          <w:b/>
          <w:u w:val="single"/>
        </w:rPr>
        <w:t xml:space="preserve">HUD </w:t>
      </w:r>
      <w:r w:rsidR="0015169C" w:rsidRPr="0015169C">
        <w:rPr>
          <w:b/>
          <w:u w:val="single"/>
        </w:rPr>
        <w:t>Section 8 Income Guidelines</w:t>
      </w:r>
    </w:p>
    <w:p w:rsidR="0015169C" w:rsidRDefault="0015169C" w:rsidP="0015169C">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pPr>
    </w:p>
    <w:p w:rsidR="00D020BF" w:rsidRDefault="00D020BF" w:rsidP="00CB6E18">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ind w:left="-360" w:right="-601"/>
      </w:pPr>
    </w:p>
    <w:p w:rsidR="00815EBD" w:rsidRDefault="00815EBD" w:rsidP="00815EB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601"/>
      </w:pPr>
      <w:r w:rsidRPr="00CB6E18">
        <w:rPr>
          <w:b/>
        </w:rPr>
        <w:t>Section 8 income guidelines can be found at:</w:t>
      </w:r>
      <w:r>
        <w:rPr>
          <w:b/>
        </w:rPr>
        <w:t xml:space="preserve">  </w:t>
      </w:r>
      <w:hyperlink r:id="rId38" w:history="1">
        <w:r w:rsidRPr="00396474">
          <w:rPr>
            <w:rStyle w:val="Hyperlink"/>
          </w:rPr>
          <w:t>http://www.huduser.org/portal/datasets/il/il12/il.pdf</w:t>
        </w:r>
      </w:hyperlink>
    </w:p>
    <w:p w:rsidR="00815EBD" w:rsidRDefault="00815EBD" w:rsidP="00815EB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601"/>
      </w:pPr>
    </w:p>
    <w:p w:rsidR="00815EBD" w:rsidRDefault="00815EBD" w:rsidP="00815EB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601"/>
      </w:pPr>
    </w:p>
    <w:p w:rsidR="00D020BF" w:rsidRPr="00815EBD" w:rsidRDefault="00815EBD" w:rsidP="005834B4">
      <w:pPr>
        <w:pStyle w:val="NormalWeb"/>
        <w:spacing w:line="360" w:lineRule="auto"/>
        <w:ind w:left="-360"/>
        <w:jc w:val="both"/>
        <w:rPr>
          <w:color w:val="000000"/>
        </w:rPr>
      </w:pPr>
      <w:r w:rsidRPr="00862CF3">
        <w:rPr>
          <w:color w:val="000000"/>
        </w:rPr>
        <w:t xml:space="preserve">NOTE:   The FY 2014 Consolidated Appropriations Act changed the definition of extremely low-income to be the greater of 30/50ths (60 percent) of the Section 8 very low-income limit or the poverty guideline as </w:t>
      </w:r>
      <w:hyperlink r:id="rId39" w:history="1">
        <w:r w:rsidRPr="00862CF3">
          <w:rPr>
            <w:rStyle w:val="Hyperlink"/>
          </w:rPr>
          <w:t xml:space="preserve">established by the </w:t>
        </w:r>
        <w:r w:rsidR="006C3B53">
          <w:rPr>
            <w:rStyle w:val="Hyperlink"/>
          </w:rPr>
          <w:t xml:space="preserve">U.S. </w:t>
        </w:r>
        <w:r w:rsidRPr="00862CF3">
          <w:rPr>
            <w:rStyle w:val="Hyperlink"/>
          </w:rPr>
          <w:t>Department of Health and Human Services (HHS)</w:t>
        </w:r>
      </w:hyperlink>
      <w:r w:rsidRPr="00862CF3">
        <w:rPr>
          <w:color w:val="000000"/>
        </w:rPr>
        <w:t>, provided that this amount is not greater than the Section 8 50% very low-income limit. Consequently, the extremely low (30%) income limits may equal the very low (50%) income limit</w:t>
      </w:r>
      <w:bookmarkStart w:id="65" w:name="_MON_1488172059"/>
      <w:bookmarkEnd w:id="65"/>
      <w:r w:rsidR="00B13CFE">
        <w:object w:dxaOrig="1224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7.2pt" o:ole="">
            <v:imagedata r:id="rId40" o:title=""/>
          </v:shape>
          <o:OLEObject Type="Embed" ProgID="Word.Document.12" ShapeID="_x0000_i1025" DrawAspect="Content" ObjectID="_1523788043" r:id="rId41">
            <o:FieldCodes>\s</o:FieldCodes>
          </o:OLEObject>
        </w:object>
      </w:r>
      <w:r w:rsidR="00AF20A7">
        <w:rPr>
          <w:noProof/>
        </w:rPr>
        <w:drawing>
          <wp:inline distT="0" distB="0" distL="0" distR="0" wp14:anchorId="7DF8A90D" wp14:editId="477A4352">
            <wp:extent cx="6724951" cy="7981950"/>
            <wp:effectExtent l="0" t="0" r="0" b="0"/>
            <wp:docPr id="23" name="Picture 23" descr="C:\Users\jminer\Documents\FY2015_IL_Income_Limit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miner\Documents\FY2015_IL_Income_Limits_Page_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288" t="15431" r="11157" b="7020"/>
                    <a:stretch/>
                  </pic:blipFill>
                  <pic:spPr bwMode="auto">
                    <a:xfrm>
                      <a:off x="0" y="0"/>
                      <a:ext cx="6725878" cy="7983050"/>
                    </a:xfrm>
                    <a:prstGeom prst="rect">
                      <a:avLst/>
                    </a:prstGeom>
                    <a:noFill/>
                    <a:ln>
                      <a:noFill/>
                    </a:ln>
                    <a:extLst>
                      <a:ext uri="{53640926-AAD7-44D8-BBD7-CCE9431645EC}">
                        <a14:shadowObscured xmlns:a14="http://schemas.microsoft.com/office/drawing/2010/main"/>
                      </a:ext>
                    </a:extLst>
                  </pic:spPr>
                </pic:pic>
              </a:graphicData>
            </a:graphic>
          </wp:inline>
        </w:drawing>
      </w:r>
    </w:p>
    <w:p w:rsidR="00DD04FB" w:rsidRDefault="00AF20A7" w:rsidP="00966606">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ind w:left="-1080" w:right="-601"/>
      </w:pPr>
      <w:r>
        <w:rPr>
          <w:noProof/>
        </w:rPr>
        <w:lastRenderedPageBreak/>
        <w:drawing>
          <wp:inline distT="0" distB="0" distL="0" distR="0" wp14:anchorId="38757456" wp14:editId="0CFCCF07">
            <wp:extent cx="6686550" cy="8355187"/>
            <wp:effectExtent l="0" t="0" r="0" b="8255"/>
            <wp:docPr id="30" name="Picture 30" descr="C:\Users\jminer\Documents\FY2015_IL_Income_Limit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miner\Documents\FY2015_IL_Income_Limits_Page_2.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4697" t="11827" r="10898" b="6674"/>
                    <a:stretch/>
                  </pic:blipFill>
                  <pic:spPr bwMode="auto">
                    <a:xfrm>
                      <a:off x="0" y="0"/>
                      <a:ext cx="6686550" cy="8355187"/>
                    </a:xfrm>
                    <a:prstGeom prst="rect">
                      <a:avLst/>
                    </a:prstGeom>
                    <a:noFill/>
                    <a:ln>
                      <a:noFill/>
                    </a:ln>
                    <a:extLst>
                      <a:ext uri="{53640926-AAD7-44D8-BBD7-CCE9431645EC}">
                        <a14:shadowObscured xmlns:a14="http://schemas.microsoft.com/office/drawing/2010/main"/>
                      </a:ext>
                    </a:extLst>
                  </pic:spPr>
                </pic:pic>
              </a:graphicData>
            </a:graphic>
          </wp:inline>
        </w:drawing>
      </w:r>
    </w:p>
    <w:p w:rsidR="00277DB3" w:rsidRPr="00277DB3" w:rsidRDefault="00AF20A7" w:rsidP="0002374D">
      <w:pPr>
        <w:pStyle w:val="DefaultText"/>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601"/>
      </w:pPr>
      <w:r>
        <w:rPr>
          <w:noProof/>
        </w:rPr>
        <w:lastRenderedPageBreak/>
        <w:drawing>
          <wp:inline distT="0" distB="0" distL="0" distR="0" wp14:anchorId="599EF378" wp14:editId="41EF17B6">
            <wp:extent cx="6401948" cy="8077200"/>
            <wp:effectExtent l="0" t="0" r="0" b="0"/>
            <wp:docPr id="66" name="Picture 66" descr="C:\Users\jminer\Documents\FY2015_IL_Income_Limits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miner\Documents\FY2015_IL_Income_Limits_Page_3.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5804" t="14871" r="14686" b="7611"/>
                    <a:stretch/>
                  </pic:blipFill>
                  <pic:spPr bwMode="auto">
                    <a:xfrm>
                      <a:off x="0" y="0"/>
                      <a:ext cx="6402830" cy="8078313"/>
                    </a:xfrm>
                    <a:prstGeom prst="rect">
                      <a:avLst/>
                    </a:prstGeom>
                    <a:noFill/>
                    <a:ln>
                      <a:noFill/>
                    </a:ln>
                    <a:extLst>
                      <a:ext uri="{53640926-AAD7-44D8-BBD7-CCE9431645EC}">
                        <a14:shadowObscured xmlns:a14="http://schemas.microsoft.com/office/drawing/2010/main"/>
                      </a:ext>
                    </a:extLst>
                  </pic:spPr>
                </pic:pic>
              </a:graphicData>
            </a:graphic>
          </wp:inline>
        </w:drawing>
      </w:r>
    </w:p>
    <w:p w:rsidR="00277DB3" w:rsidRDefault="00AF20A7" w:rsidP="00277DB3">
      <w:pPr>
        <w:overflowPunct/>
        <w:autoSpaceDE/>
        <w:autoSpaceDN/>
        <w:adjustRightInd/>
        <w:ind w:left="-720"/>
        <w:textAlignment w:val="auto"/>
      </w:pPr>
      <w:r>
        <w:rPr>
          <w:noProof/>
        </w:rPr>
        <w:lastRenderedPageBreak/>
        <w:drawing>
          <wp:inline distT="0" distB="0" distL="0" distR="0" wp14:anchorId="0C6D8826" wp14:editId="610CC3EA">
            <wp:extent cx="6429375" cy="8210568"/>
            <wp:effectExtent l="0" t="0" r="0" b="0"/>
            <wp:docPr id="67" name="Picture 67" descr="C:\Users\jminer\Documents\FY2015_IL_Income_Limits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miner\Documents\FY2015_IL_Income_Limits_Page_4.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6516" t="14754" r="13625" b="6440"/>
                    <a:stretch/>
                  </pic:blipFill>
                  <pic:spPr bwMode="auto">
                    <a:xfrm>
                      <a:off x="0" y="0"/>
                      <a:ext cx="6429375" cy="8210568"/>
                    </a:xfrm>
                    <a:prstGeom prst="rect">
                      <a:avLst/>
                    </a:prstGeom>
                    <a:noFill/>
                    <a:ln>
                      <a:noFill/>
                    </a:ln>
                    <a:extLst>
                      <a:ext uri="{53640926-AAD7-44D8-BBD7-CCE9431645EC}">
                        <a14:shadowObscured xmlns:a14="http://schemas.microsoft.com/office/drawing/2010/main"/>
                      </a:ext>
                    </a:extLst>
                  </pic:spPr>
                </pic:pic>
              </a:graphicData>
            </a:graphic>
          </wp:inline>
        </w:drawing>
      </w:r>
      <w:r w:rsidR="00277DB3">
        <w:br w:type="page"/>
      </w:r>
    </w:p>
    <w:p w:rsidR="008E7E89" w:rsidRDefault="00AF20A7" w:rsidP="00AF20A7">
      <w:pPr>
        <w:tabs>
          <w:tab w:val="left" w:pos="3885"/>
        </w:tabs>
        <w:ind w:left="-720"/>
      </w:pPr>
      <w:r>
        <w:rPr>
          <w:noProof/>
        </w:rPr>
        <w:lastRenderedPageBreak/>
        <w:drawing>
          <wp:inline distT="0" distB="0" distL="0" distR="0" wp14:anchorId="41C4C4FE" wp14:editId="34C62E13">
            <wp:extent cx="6444178" cy="8143875"/>
            <wp:effectExtent l="0" t="0" r="0" b="0"/>
            <wp:docPr id="69" name="Picture 69" descr="C:\Users\jminer\Documents\FY2015_IL_Income_Limits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miner\Documents\FY2015_IL_Income_Limits_Page_5.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5910" t="15223" r="14230" b="6792"/>
                    <a:stretch/>
                  </pic:blipFill>
                  <pic:spPr bwMode="auto">
                    <a:xfrm>
                      <a:off x="0" y="0"/>
                      <a:ext cx="6445066" cy="8144998"/>
                    </a:xfrm>
                    <a:prstGeom prst="rect">
                      <a:avLst/>
                    </a:prstGeom>
                    <a:noFill/>
                    <a:ln>
                      <a:noFill/>
                    </a:ln>
                    <a:extLst>
                      <a:ext uri="{53640926-AAD7-44D8-BBD7-CCE9431645EC}">
                        <a14:shadowObscured xmlns:a14="http://schemas.microsoft.com/office/drawing/2010/main"/>
                      </a:ext>
                    </a:extLst>
                  </pic:spPr>
                </pic:pic>
              </a:graphicData>
            </a:graphic>
          </wp:inline>
        </w:drawing>
      </w:r>
    </w:p>
    <w:p w:rsidR="00AF20A7" w:rsidRDefault="00AF20A7" w:rsidP="00AF20A7">
      <w:pPr>
        <w:tabs>
          <w:tab w:val="left" w:pos="3885"/>
        </w:tabs>
        <w:ind w:left="-720"/>
      </w:pPr>
      <w:r>
        <w:rPr>
          <w:noProof/>
        </w:rPr>
        <w:lastRenderedPageBreak/>
        <w:drawing>
          <wp:inline distT="0" distB="0" distL="0" distR="0" wp14:anchorId="31E254A9" wp14:editId="52D6B55B">
            <wp:extent cx="6504139" cy="8210550"/>
            <wp:effectExtent l="0" t="0" r="0" b="0"/>
            <wp:docPr id="70" name="Picture 70" descr="C:\Users\jminer\Documents\FY2015_IL_Income_Limits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miner\Documents\FY2015_IL_Income_Limits_Page_6.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6061" t="14987" r="14231" b="7260"/>
                    <a:stretch/>
                  </pic:blipFill>
                  <pic:spPr bwMode="auto">
                    <a:xfrm>
                      <a:off x="0" y="0"/>
                      <a:ext cx="6505036" cy="8211682"/>
                    </a:xfrm>
                    <a:prstGeom prst="rect">
                      <a:avLst/>
                    </a:prstGeom>
                    <a:noFill/>
                    <a:ln>
                      <a:noFill/>
                    </a:ln>
                    <a:extLst>
                      <a:ext uri="{53640926-AAD7-44D8-BBD7-CCE9431645EC}">
                        <a14:shadowObscured xmlns:a14="http://schemas.microsoft.com/office/drawing/2010/main"/>
                      </a:ext>
                    </a:extLst>
                  </pic:spPr>
                </pic:pic>
              </a:graphicData>
            </a:graphic>
          </wp:inline>
        </w:drawing>
      </w:r>
    </w:p>
    <w:p w:rsidR="0002374D" w:rsidRDefault="00AF20A7" w:rsidP="00AF20A7">
      <w:pPr>
        <w:tabs>
          <w:tab w:val="left" w:pos="3885"/>
        </w:tabs>
        <w:ind w:left="-720"/>
      </w:pPr>
      <w:r>
        <w:rPr>
          <w:noProof/>
        </w:rPr>
        <w:lastRenderedPageBreak/>
        <w:drawing>
          <wp:inline distT="0" distB="0" distL="0" distR="0" wp14:anchorId="11F8355C" wp14:editId="7A23C0F7">
            <wp:extent cx="5743575" cy="8378139"/>
            <wp:effectExtent l="0" t="0" r="0" b="4445"/>
            <wp:docPr id="71" name="Picture 71" descr="C:\Users\jminer\Documents\FY2015_IL_Income_Limits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miner\Documents\FY2015_IL_Income_Limits_Page_7.jpg"/>
                    <pic:cNvPicPr>
                      <a:picLocks noChangeAspect="1" noChangeArrowheads="1"/>
                    </pic:cNvPicPr>
                  </pic:nvPicPr>
                  <pic:blipFill rotWithShape="1">
                    <a:blip r:embed="rId48">
                      <a:extLst>
                        <a:ext uri="{28A0092B-C50C-407E-A947-70E740481C1C}">
                          <a14:useLocalDpi xmlns:a14="http://schemas.microsoft.com/office/drawing/2010/main" val="0"/>
                        </a:ext>
                      </a:extLst>
                    </a:blip>
                    <a:srcRect l="6516" t="15223" r="25444" b="6792"/>
                    <a:stretch/>
                  </pic:blipFill>
                  <pic:spPr bwMode="auto">
                    <a:xfrm>
                      <a:off x="0" y="0"/>
                      <a:ext cx="5743575" cy="8378139"/>
                    </a:xfrm>
                    <a:prstGeom prst="rect">
                      <a:avLst/>
                    </a:prstGeom>
                    <a:noFill/>
                    <a:ln>
                      <a:noFill/>
                    </a:ln>
                    <a:extLst>
                      <a:ext uri="{53640926-AAD7-44D8-BBD7-CCE9431645EC}">
                        <a14:shadowObscured xmlns:a14="http://schemas.microsoft.com/office/drawing/2010/main"/>
                      </a:ext>
                    </a:extLst>
                  </pic:spPr>
                </pic:pic>
              </a:graphicData>
            </a:graphic>
          </wp:inline>
        </w:drawing>
      </w:r>
    </w:p>
    <w:p w:rsidR="00866ACC" w:rsidRDefault="00866ACC" w:rsidP="00866ACC">
      <w:pPr>
        <w:pStyle w:val="DefaultText"/>
        <w:spacing w:before="20" w:after="20"/>
        <w:jc w:val="right"/>
        <w:rPr>
          <w:b/>
          <w:u w:val="single"/>
        </w:rPr>
      </w:pPr>
      <w:r>
        <w:rPr>
          <w:b/>
          <w:u w:val="single"/>
        </w:rPr>
        <w:lastRenderedPageBreak/>
        <w:t>ATTACHMENT B</w:t>
      </w:r>
    </w:p>
    <w:p w:rsidR="00866ACC" w:rsidRDefault="00866ACC" w:rsidP="0002374D">
      <w:pPr>
        <w:pStyle w:val="DefaultText"/>
        <w:spacing w:before="20" w:after="20"/>
        <w:rPr>
          <w:b/>
          <w:u w:val="single"/>
        </w:rPr>
      </w:pPr>
    </w:p>
    <w:p w:rsidR="0002374D" w:rsidRDefault="0002374D" w:rsidP="00420089">
      <w:pPr>
        <w:pStyle w:val="DefaultText"/>
        <w:spacing w:before="20" w:after="20"/>
        <w:jc w:val="center"/>
      </w:pPr>
      <w:r>
        <w:rPr>
          <w:b/>
          <w:u w:val="single"/>
        </w:rPr>
        <w:t>APPLICANT FINANCIAL INFORMATION</w:t>
      </w:r>
    </w:p>
    <w:p w:rsidR="0002374D" w:rsidRDefault="0002374D" w:rsidP="0002374D">
      <w:pPr>
        <w:pStyle w:val="DefaultText"/>
        <w:spacing w:before="20" w:after="20"/>
        <w:rPr>
          <w:sz w:val="16"/>
          <w:szCs w:val="16"/>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2" w:type="dxa"/>
          <w:right w:w="72" w:type="dxa"/>
        </w:tblCellMar>
        <w:tblLook w:val="04A0" w:firstRow="1" w:lastRow="0" w:firstColumn="1" w:lastColumn="0" w:noHBand="0" w:noVBand="1"/>
      </w:tblPr>
      <w:tblGrid>
        <w:gridCol w:w="6368"/>
        <w:gridCol w:w="584"/>
        <w:gridCol w:w="2700"/>
      </w:tblGrid>
      <w:tr w:rsidR="0002374D" w:rsidRPr="00525BC1" w:rsidTr="008B4C5B">
        <w:tc>
          <w:tcPr>
            <w:tcW w:w="10800" w:type="dxa"/>
            <w:gridSpan w:val="3"/>
            <w:tcBorders>
              <w:top w:val="single" w:sz="4" w:space="0" w:color="A6A6A6"/>
              <w:left w:val="single" w:sz="4" w:space="0" w:color="A6A6A6"/>
              <w:bottom w:val="single" w:sz="4" w:space="0" w:color="A6A6A6"/>
              <w:right w:val="single" w:sz="4" w:space="0" w:color="A6A6A6"/>
            </w:tcBorders>
            <w:shd w:val="clear" w:color="auto" w:fill="D9D9D9"/>
            <w:vAlign w:val="center"/>
          </w:tcPr>
          <w:p w:rsidR="0002374D" w:rsidRPr="00525BC1" w:rsidRDefault="0002374D" w:rsidP="008B4C5B">
            <w:pPr>
              <w:pStyle w:val="DefaultText"/>
              <w:spacing w:before="20" w:after="20"/>
              <w:rPr>
                <w:rFonts w:ascii="Arial" w:hAnsi="Arial" w:cs="Arial"/>
                <w:color w:val="FFFFFF"/>
                <w:sz w:val="20"/>
              </w:rPr>
            </w:pPr>
            <w:r w:rsidRPr="0043205E">
              <w:rPr>
                <w:rFonts w:ascii="Arial" w:hAnsi="Arial" w:cs="Arial"/>
                <w:sz w:val="20"/>
              </w:rPr>
              <w:t>Please provide the following information relative to the project for which CDBG DR funds are being requested (please provide information for all public infrastructure projects)</w:t>
            </w:r>
          </w:p>
        </w:tc>
      </w:tr>
      <w:tr w:rsidR="0002374D" w:rsidRPr="0050725D" w:rsidTr="008B4C5B">
        <w:tc>
          <w:tcPr>
            <w:tcW w:w="7110" w:type="dxa"/>
            <w:tcBorders>
              <w:top w:val="single" w:sz="4" w:space="0" w:color="A6A6A6"/>
            </w:tcBorders>
            <w:vAlign w:val="center"/>
          </w:tcPr>
          <w:p w:rsidR="0002374D" w:rsidRPr="0050725D" w:rsidRDefault="0002374D" w:rsidP="008B4C5B">
            <w:pPr>
              <w:pStyle w:val="DefaultText"/>
              <w:tabs>
                <w:tab w:val="left" w:pos="365"/>
              </w:tabs>
              <w:spacing w:before="20" w:after="20"/>
              <w:rPr>
                <w:rFonts w:ascii="Arial" w:hAnsi="Arial" w:cs="Arial"/>
                <w:sz w:val="20"/>
              </w:rPr>
            </w:pPr>
            <w:r w:rsidRPr="0050725D">
              <w:rPr>
                <w:rFonts w:ascii="Arial" w:hAnsi="Arial" w:cs="Arial"/>
                <w:sz w:val="20"/>
              </w:rPr>
              <w:t>Total Project Cost</w:t>
            </w:r>
          </w:p>
        </w:tc>
        <w:tc>
          <w:tcPr>
            <w:tcW w:w="630" w:type="dxa"/>
            <w:tcBorders>
              <w:top w:val="single" w:sz="4" w:space="0" w:color="A6A6A6"/>
              <w:right w:val="nil"/>
            </w:tcBorders>
            <w:vAlign w:val="center"/>
          </w:tcPr>
          <w:p w:rsidR="0002374D" w:rsidRPr="0050725D" w:rsidRDefault="0002374D" w:rsidP="008B4C5B">
            <w:pPr>
              <w:pStyle w:val="DefaultText"/>
              <w:spacing w:before="20" w:after="20"/>
              <w:rPr>
                <w:rFonts w:ascii="Arial" w:hAnsi="Arial" w:cs="Arial"/>
                <w:sz w:val="20"/>
              </w:rPr>
            </w:pPr>
            <w:r w:rsidRPr="0050725D">
              <w:rPr>
                <w:rFonts w:ascii="Arial" w:hAnsi="Arial" w:cs="Arial"/>
                <w:sz w:val="20"/>
              </w:rPr>
              <w:t>$</w:t>
            </w:r>
          </w:p>
        </w:tc>
        <w:tc>
          <w:tcPr>
            <w:tcW w:w="3060" w:type="dxa"/>
            <w:tcBorders>
              <w:top w:val="single" w:sz="4" w:space="0" w:color="A6A6A6"/>
              <w:left w:val="nil"/>
            </w:tcBorders>
            <w:vAlign w:val="center"/>
          </w:tcPr>
          <w:p w:rsidR="0002374D" w:rsidRPr="0050725D" w:rsidRDefault="0002374D" w:rsidP="008B4C5B">
            <w:pPr>
              <w:pStyle w:val="DefaultText"/>
              <w:spacing w:before="20" w:after="20"/>
              <w:rPr>
                <w:rFonts w:ascii="Arial" w:hAnsi="Arial" w:cs="Arial"/>
                <w:sz w:val="20"/>
              </w:rPr>
            </w:pPr>
          </w:p>
        </w:tc>
      </w:tr>
      <w:tr w:rsidR="0002374D" w:rsidRPr="0050725D" w:rsidTr="008B4C5B">
        <w:tc>
          <w:tcPr>
            <w:tcW w:w="7110" w:type="dxa"/>
            <w:vAlign w:val="center"/>
          </w:tcPr>
          <w:p w:rsidR="0002374D" w:rsidRPr="0050725D" w:rsidRDefault="0002374D" w:rsidP="008B4C5B">
            <w:pPr>
              <w:pStyle w:val="DefaultText"/>
              <w:tabs>
                <w:tab w:val="left" w:pos="365"/>
              </w:tabs>
              <w:spacing w:before="20" w:after="20"/>
              <w:rPr>
                <w:rFonts w:ascii="Arial" w:hAnsi="Arial" w:cs="Arial"/>
                <w:sz w:val="20"/>
              </w:rPr>
            </w:pPr>
            <w:r w:rsidRPr="0050725D">
              <w:rPr>
                <w:rFonts w:ascii="Arial" w:hAnsi="Arial" w:cs="Arial"/>
                <w:sz w:val="20"/>
              </w:rPr>
              <w:t xml:space="preserve">CDBG </w:t>
            </w:r>
            <w:r>
              <w:rPr>
                <w:rFonts w:ascii="Arial" w:hAnsi="Arial" w:cs="Arial"/>
                <w:sz w:val="20"/>
              </w:rPr>
              <w:t>PI</w:t>
            </w:r>
            <w:r w:rsidRPr="0050725D">
              <w:rPr>
                <w:rFonts w:ascii="Arial" w:hAnsi="Arial" w:cs="Arial"/>
                <w:sz w:val="20"/>
              </w:rPr>
              <w:t xml:space="preserve"> Grant Requested</w:t>
            </w:r>
          </w:p>
        </w:tc>
        <w:tc>
          <w:tcPr>
            <w:tcW w:w="630" w:type="dxa"/>
            <w:tcBorders>
              <w:right w:val="nil"/>
            </w:tcBorders>
            <w:vAlign w:val="center"/>
          </w:tcPr>
          <w:p w:rsidR="0002374D" w:rsidRPr="0050725D" w:rsidRDefault="0002374D" w:rsidP="008B4C5B">
            <w:pPr>
              <w:pStyle w:val="DefaultText"/>
              <w:spacing w:before="20" w:after="20"/>
              <w:rPr>
                <w:rFonts w:ascii="Arial" w:hAnsi="Arial" w:cs="Arial"/>
                <w:sz w:val="20"/>
              </w:rPr>
            </w:pPr>
            <w:r w:rsidRPr="0050725D">
              <w:rPr>
                <w:rFonts w:ascii="Arial" w:hAnsi="Arial" w:cs="Arial"/>
                <w:sz w:val="20"/>
              </w:rPr>
              <w:t>$</w:t>
            </w:r>
          </w:p>
        </w:tc>
        <w:tc>
          <w:tcPr>
            <w:tcW w:w="3060" w:type="dxa"/>
            <w:tcBorders>
              <w:left w:val="nil"/>
            </w:tcBorders>
            <w:vAlign w:val="center"/>
          </w:tcPr>
          <w:p w:rsidR="0002374D" w:rsidRPr="0050725D" w:rsidRDefault="0002374D" w:rsidP="008B4C5B">
            <w:pPr>
              <w:pStyle w:val="DefaultText"/>
              <w:spacing w:before="20" w:after="20"/>
              <w:rPr>
                <w:rFonts w:ascii="Arial" w:hAnsi="Arial" w:cs="Arial"/>
                <w:sz w:val="20"/>
              </w:rPr>
            </w:pPr>
          </w:p>
        </w:tc>
      </w:tr>
      <w:tr w:rsidR="0002374D" w:rsidRPr="0050725D" w:rsidTr="008B4C5B">
        <w:tc>
          <w:tcPr>
            <w:tcW w:w="7110" w:type="dxa"/>
            <w:vAlign w:val="center"/>
          </w:tcPr>
          <w:p w:rsidR="0002374D" w:rsidRPr="0050725D" w:rsidRDefault="0002374D" w:rsidP="008B4C5B">
            <w:pPr>
              <w:pStyle w:val="DefaultText"/>
              <w:tabs>
                <w:tab w:val="left" w:pos="365"/>
              </w:tabs>
              <w:spacing w:before="20" w:after="20"/>
              <w:rPr>
                <w:rFonts w:ascii="Arial" w:hAnsi="Arial" w:cs="Arial"/>
                <w:sz w:val="20"/>
              </w:rPr>
            </w:pPr>
            <w:r w:rsidRPr="0050725D">
              <w:rPr>
                <w:rFonts w:ascii="Arial" w:hAnsi="Arial" w:cs="Arial"/>
                <w:sz w:val="20"/>
              </w:rPr>
              <w:t>Total # of Persons Served</w:t>
            </w:r>
          </w:p>
        </w:tc>
        <w:tc>
          <w:tcPr>
            <w:tcW w:w="630" w:type="dxa"/>
            <w:tcBorders>
              <w:right w:val="nil"/>
            </w:tcBorders>
            <w:vAlign w:val="center"/>
          </w:tcPr>
          <w:p w:rsidR="0002374D" w:rsidRPr="0050725D" w:rsidRDefault="0002374D" w:rsidP="008B4C5B">
            <w:pPr>
              <w:pStyle w:val="DefaultText"/>
              <w:spacing w:before="20" w:after="20"/>
              <w:rPr>
                <w:rFonts w:ascii="Arial" w:hAnsi="Arial" w:cs="Arial"/>
                <w:sz w:val="20"/>
              </w:rPr>
            </w:pPr>
            <w:r w:rsidRPr="0050725D">
              <w:rPr>
                <w:rFonts w:ascii="Arial" w:hAnsi="Arial" w:cs="Arial"/>
                <w:sz w:val="20"/>
              </w:rPr>
              <w:t>$</w:t>
            </w:r>
          </w:p>
        </w:tc>
        <w:tc>
          <w:tcPr>
            <w:tcW w:w="3060" w:type="dxa"/>
            <w:tcBorders>
              <w:left w:val="nil"/>
            </w:tcBorders>
            <w:vAlign w:val="center"/>
          </w:tcPr>
          <w:p w:rsidR="0002374D" w:rsidRPr="0050725D" w:rsidRDefault="0002374D" w:rsidP="008B4C5B">
            <w:pPr>
              <w:pStyle w:val="DefaultText"/>
              <w:spacing w:before="20" w:after="20"/>
              <w:rPr>
                <w:rFonts w:ascii="Arial" w:hAnsi="Arial" w:cs="Arial"/>
                <w:sz w:val="20"/>
              </w:rPr>
            </w:pPr>
          </w:p>
        </w:tc>
      </w:tr>
    </w:tbl>
    <w:p w:rsidR="0002374D" w:rsidRDefault="0002374D" w:rsidP="0002374D">
      <w:pPr>
        <w:spacing w:before="20" w:after="20"/>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2" w:type="dxa"/>
          <w:right w:w="72" w:type="dxa"/>
        </w:tblCellMar>
        <w:tblLook w:val="04A0" w:firstRow="1" w:lastRow="0" w:firstColumn="1" w:lastColumn="0" w:noHBand="0" w:noVBand="1"/>
      </w:tblPr>
      <w:tblGrid>
        <w:gridCol w:w="4801"/>
        <w:gridCol w:w="425"/>
        <w:gridCol w:w="1663"/>
        <w:gridCol w:w="2763"/>
      </w:tblGrid>
      <w:tr w:rsidR="0002374D" w:rsidRPr="00525BC1" w:rsidTr="008B4C5B">
        <w:tc>
          <w:tcPr>
            <w:tcW w:w="10800" w:type="dxa"/>
            <w:gridSpan w:val="4"/>
            <w:shd w:val="clear" w:color="auto" w:fill="D9D9D9"/>
            <w:vAlign w:val="center"/>
          </w:tcPr>
          <w:p w:rsidR="0002374D" w:rsidRPr="00525BC1" w:rsidRDefault="0002374D" w:rsidP="008B4C5B">
            <w:pPr>
              <w:pStyle w:val="DefaultText"/>
              <w:spacing w:before="20" w:after="20"/>
              <w:rPr>
                <w:rFonts w:ascii="Arial" w:hAnsi="Arial" w:cs="Arial"/>
                <w:color w:val="FFFFFF"/>
                <w:sz w:val="20"/>
              </w:rPr>
            </w:pPr>
            <w:r>
              <w:rPr>
                <w:rFonts w:ascii="Arial" w:hAnsi="Arial" w:cs="Arial"/>
                <w:sz w:val="20"/>
              </w:rPr>
              <w:t xml:space="preserve">Current Average Monthly Residential Water and Sewer Bills </w:t>
            </w:r>
            <w:r w:rsidRPr="00525BC1">
              <w:rPr>
                <w:rFonts w:ascii="Arial" w:hAnsi="Arial" w:cs="Arial"/>
                <w:sz w:val="20"/>
              </w:rPr>
              <w:t>(</w:t>
            </w:r>
            <w:r>
              <w:rPr>
                <w:rFonts w:ascii="Arial" w:hAnsi="Arial" w:cs="Arial"/>
                <w:sz w:val="20"/>
              </w:rPr>
              <w:t>A</w:t>
            </w:r>
            <w:r w:rsidRPr="00525BC1">
              <w:rPr>
                <w:rFonts w:ascii="Arial" w:hAnsi="Arial" w:cs="Arial"/>
                <w:sz w:val="20"/>
              </w:rPr>
              <w:t>ttach copies of current water &amp; wastewater rate schedules)</w:t>
            </w:r>
          </w:p>
        </w:tc>
      </w:tr>
      <w:tr w:rsidR="0002374D" w:rsidRPr="0050725D" w:rsidTr="008B4C5B">
        <w:tc>
          <w:tcPr>
            <w:tcW w:w="5400" w:type="dxa"/>
            <w:vAlign w:val="center"/>
          </w:tcPr>
          <w:p w:rsidR="0002374D" w:rsidRPr="0050725D" w:rsidRDefault="0002374D" w:rsidP="008B4C5B">
            <w:pPr>
              <w:pStyle w:val="DefaultText"/>
              <w:tabs>
                <w:tab w:val="left" w:pos="365"/>
              </w:tabs>
              <w:spacing w:before="20" w:after="20"/>
              <w:rPr>
                <w:rFonts w:ascii="Arial" w:hAnsi="Arial" w:cs="Arial"/>
                <w:sz w:val="20"/>
              </w:rPr>
            </w:pPr>
            <w:r w:rsidRPr="0050725D">
              <w:rPr>
                <w:rFonts w:ascii="Arial" w:hAnsi="Arial" w:cs="Arial"/>
                <w:sz w:val="20"/>
              </w:rPr>
              <w:t>Water Charge</w:t>
            </w:r>
          </w:p>
        </w:tc>
        <w:tc>
          <w:tcPr>
            <w:tcW w:w="450" w:type="dxa"/>
            <w:tcBorders>
              <w:right w:val="nil"/>
            </w:tcBorders>
            <w:vAlign w:val="center"/>
          </w:tcPr>
          <w:p w:rsidR="0002374D" w:rsidRPr="0050725D" w:rsidRDefault="0002374D" w:rsidP="008B4C5B">
            <w:pPr>
              <w:pStyle w:val="DefaultText"/>
              <w:spacing w:before="20" w:after="20"/>
              <w:rPr>
                <w:rFonts w:ascii="Arial" w:hAnsi="Arial" w:cs="Arial"/>
                <w:sz w:val="20"/>
              </w:rPr>
            </w:pPr>
            <w:r w:rsidRPr="0050725D">
              <w:rPr>
                <w:rFonts w:ascii="Arial" w:hAnsi="Arial" w:cs="Arial"/>
                <w:sz w:val="20"/>
              </w:rPr>
              <w:t>$</w:t>
            </w:r>
          </w:p>
        </w:tc>
        <w:tc>
          <w:tcPr>
            <w:tcW w:w="1890" w:type="dxa"/>
            <w:tcBorders>
              <w:left w:val="nil"/>
              <w:right w:val="nil"/>
            </w:tcBorders>
            <w:vAlign w:val="center"/>
          </w:tcPr>
          <w:p w:rsidR="0002374D" w:rsidRPr="0050725D" w:rsidRDefault="0002374D" w:rsidP="008B4C5B">
            <w:pPr>
              <w:pStyle w:val="DefaultText"/>
              <w:spacing w:before="20" w:after="20"/>
              <w:rPr>
                <w:rFonts w:ascii="Arial" w:hAnsi="Arial" w:cs="Arial"/>
                <w:sz w:val="20"/>
              </w:rPr>
            </w:pPr>
          </w:p>
        </w:tc>
        <w:tc>
          <w:tcPr>
            <w:tcW w:w="3060" w:type="dxa"/>
            <w:tcBorders>
              <w:left w:val="nil"/>
            </w:tcBorders>
          </w:tcPr>
          <w:p w:rsidR="0002374D" w:rsidRPr="0050725D" w:rsidRDefault="0002374D" w:rsidP="008B4C5B">
            <w:pPr>
              <w:pStyle w:val="DefaultText"/>
              <w:spacing w:before="20" w:after="20"/>
              <w:rPr>
                <w:rFonts w:ascii="Arial" w:hAnsi="Arial" w:cs="Arial"/>
                <w:sz w:val="20"/>
              </w:rPr>
            </w:pPr>
            <w:r w:rsidRPr="0050725D">
              <w:rPr>
                <w:rFonts w:ascii="Arial" w:hAnsi="Arial" w:cs="Arial"/>
                <w:sz w:val="20"/>
              </w:rPr>
              <w:t>/5,000 gallons</w:t>
            </w:r>
          </w:p>
        </w:tc>
      </w:tr>
      <w:tr w:rsidR="0002374D" w:rsidRPr="0050725D" w:rsidTr="008B4C5B">
        <w:tc>
          <w:tcPr>
            <w:tcW w:w="5400" w:type="dxa"/>
            <w:vAlign w:val="center"/>
          </w:tcPr>
          <w:p w:rsidR="0002374D" w:rsidRPr="0050725D" w:rsidRDefault="0002374D" w:rsidP="008B4C5B">
            <w:pPr>
              <w:pStyle w:val="DefaultText"/>
              <w:tabs>
                <w:tab w:val="left" w:pos="365"/>
              </w:tabs>
              <w:spacing w:before="20" w:after="20"/>
              <w:rPr>
                <w:rFonts w:ascii="Arial" w:hAnsi="Arial" w:cs="Arial"/>
                <w:sz w:val="20"/>
              </w:rPr>
            </w:pPr>
            <w:r w:rsidRPr="0050725D">
              <w:rPr>
                <w:rFonts w:ascii="Arial" w:hAnsi="Arial" w:cs="Arial"/>
                <w:sz w:val="20"/>
              </w:rPr>
              <w:t>Sewer Charge</w:t>
            </w:r>
          </w:p>
        </w:tc>
        <w:tc>
          <w:tcPr>
            <w:tcW w:w="450" w:type="dxa"/>
            <w:tcBorders>
              <w:right w:val="nil"/>
            </w:tcBorders>
            <w:vAlign w:val="center"/>
          </w:tcPr>
          <w:p w:rsidR="0002374D" w:rsidRPr="0050725D" w:rsidRDefault="0002374D" w:rsidP="008B4C5B">
            <w:pPr>
              <w:pStyle w:val="DefaultText"/>
              <w:spacing w:before="20" w:after="20"/>
              <w:rPr>
                <w:rFonts w:ascii="Arial" w:hAnsi="Arial" w:cs="Arial"/>
                <w:sz w:val="20"/>
              </w:rPr>
            </w:pPr>
            <w:r w:rsidRPr="0050725D">
              <w:rPr>
                <w:rFonts w:ascii="Arial" w:hAnsi="Arial" w:cs="Arial"/>
                <w:sz w:val="20"/>
              </w:rPr>
              <w:t>$</w:t>
            </w:r>
          </w:p>
        </w:tc>
        <w:tc>
          <w:tcPr>
            <w:tcW w:w="1890" w:type="dxa"/>
            <w:tcBorders>
              <w:left w:val="nil"/>
              <w:right w:val="nil"/>
            </w:tcBorders>
            <w:vAlign w:val="center"/>
          </w:tcPr>
          <w:p w:rsidR="0002374D" w:rsidRPr="0050725D" w:rsidRDefault="0002374D" w:rsidP="008B4C5B">
            <w:pPr>
              <w:pStyle w:val="DefaultText"/>
              <w:spacing w:before="20" w:after="20"/>
              <w:rPr>
                <w:rFonts w:ascii="Arial" w:hAnsi="Arial" w:cs="Arial"/>
                <w:sz w:val="20"/>
              </w:rPr>
            </w:pPr>
          </w:p>
        </w:tc>
        <w:tc>
          <w:tcPr>
            <w:tcW w:w="3060" w:type="dxa"/>
            <w:tcBorders>
              <w:left w:val="nil"/>
            </w:tcBorders>
          </w:tcPr>
          <w:p w:rsidR="0002374D" w:rsidRPr="0050725D" w:rsidRDefault="0002374D" w:rsidP="008B4C5B">
            <w:pPr>
              <w:pStyle w:val="DefaultText"/>
              <w:spacing w:before="20" w:after="20"/>
              <w:rPr>
                <w:rFonts w:ascii="Arial" w:hAnsi="Arial" w:cs="Arial"/>
                <w:sz w:val="20"/>
              </w:rPr>
            </w:pPr>
            <w:r w:rsidRPr="0050725D">
              <w:rPr>
                <w:rFonts w:ascii="Arial" w:hAnsi="Arial" w:cs="Arial"/>
                <w:sz w:val="20"/>
              </w:rPr>
              <w:t>/5,000 gallons</w:t>
            </w:r>
          </w:p>
        </w:tc>
      </w:tr>
    </w:tbl>
    <w:p w:rsidR="0002374D" w:rsidRPr="0043205E" w:rsidRDefault="0002374D" w:rsidP="0002374D">
      <w:pPr>
        <w:pStyle w:val="DefaultText"/>
        <w:spacing w:before="20" w:after="20"/>
        <w:rPr>
          <w:rFonts w:ascii="Arial" w:hAnsi="Arial" w:cs="Arial"/>
          <w:sz w:val="20"/>
        </w:rPr>
      </w:pPr>
      <w:r w:rsidRPr="0043205E">
        <w:rPr>
          <w:rFonts w:ascii="Arial" w:hAnsi="Arial" w:cs="Arial"/>
          <w:sz w:val="20"/>
        </w:rPr>
        <w:t>(If water/sewer billed in cubic feet, provide the cost based upon 669 cubic feet.)</w:t>
      </w:r>
    </w:p>
    <w:p w:rsidR="0002374D" w:rsidRPr="00BE379F" w:rsidRDefault="0002374D" w:rsidP="0002374D">
      <w:pPr>
        <w:pStyle w:val="DefaultText"/>
        <w:spacing w:before="20" w:after="20"/>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8"/>
      </w:tblGrid>
      <w:tr w:rsidR="0002374D" w:rsidRPr="00BE379F" w:rsidTr="008B4C5B">
        <w:tc>
          <w:tcPr>
            <w:tcW w:w="10908" w:type="dxa"/>
            <w:shd w:val="clear" w:color="auto" w:fill="D9D9D9"/>
          </w:tcPr>
          <w:p w:rsidR="0002374D" w:rsidRPr="00BE379F" w:rsidRDefault="0002374D" w:rsidP="008B4C5B">
            <w:pPr>
              <w:pStyle w:val="DefaultText"/>
              <w:spacing w:before="20" w:after="20"/>
              <w:rPr>
                <w:rFonts w:ascii="Arial" w:hAnsi="Arial" w:cs="Arial"/>
                <w:sz w:val="20"/>
              </w:rPr>
            </w:pPr>
            <w:r w:rsidRPr="00BE379F">
              <w:rPr>
                <w:rFonts w:ascii="Arial" w:hAnsi="Arial" w:cs="Arial"/>
                <w:sz w:val="20"/>
              </w:rPr>
              <w:t>Provide dates of most recent rate changes</w:t>
            </w:r>
          </w:p>
        </w:tc>
      </w:tr>
      <w:tr w:rsidR="0002374D" w:rsidRPr="001764B0" w:rsidTr="008B4C5B">
        <w:tc>
          <w:tcPr>
            <w:tcW w:w="10908" w:type="dxa"/>
          </w:tcPr>
          <w:p w:rsidR="0002374D" w:rsidRPr="001764B0" w:rsidRDefault="0002374D" w:rsidP="008B4C5B">
            <w:pPr>
              <w:pStyle w:val="DefaultText"/>
              <w:spacing w:before="20" w:after="20"/>
              <w:outlineLvl w:val="0"/>
              <w:rPr>
                <w:rFonts w:ascii="Arial" w:hAnsi="Arial" w:cs="Arial"/>
                <w:sz w:val="20"/>
              </w:rPr>
            </w:pPr>
            <w:r w:rsidRPr="001764B0">
              <w:rPr>
                <w:rFonts w:ascii="Arial" w:hAnsi="Arial" w:cs="Arial"/>
                <w:sz w:val="20"/>
              </w:rPr>
              <w:t>Most recent water rate change:  __ /___/_____ Most recent sewer rate change: _/__/____</w:t>
            </w:r>
          </w:p>
        </w:tc>
      </w:tr>
    </w:tbl>
    <w:p w:rsidR="0002374D" w:rsidRPr="0043205E" w:rsidRDefault="0002374D" w:rsidP="0002374D">
      <w:pPr>
        <w:pStyle w:val="DefaultText"/>
        <w:spacing w:before="20" w:after="20"/>
        <w:rPr>
          <w:rFonts w:ascii="Arial" w:hAnsi="Arial" w:cs="Arial"/>
          <w:sz w:val="20"/>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2" w:type="dxa"/>
          <w:right w:w="72" w:type="dxa"/>
        </w:tblCellMar>
        <w:tblLook w:val="04A0" w:firstRow="1" w:lastRow="0" w:firstColumn="1" w:lastColumn="0" w:noHBand="0" w:noVBand="1"/>
      </w:tblPr>
      <w:tblGrid>
        <w:gridCol w:w="4801"/>
        <w:gridCol w:w="425"/>
        <w:gridCol w:w="1663"/>
        <w:gridCol w:w="2763"/>
      </w:tblGrid>
      <w:tr w:rsidR="0002374D" w:rsidRPr="001A750A" w:rsidTr="008B4C5B">
        <w:tc>
          <w:tcPr>
            <w:tcW w:w="10800" w:type="dxa"/>
            <w:gridSpan w:val="4"/>
            <w:shd w:val="clear" w:color="auto" w:fill="D9D9D9"/>
            <w:vAlign w:val="center"/>
          </w:tcPr>
          <w:p w:rsidR="0002374D" w:rsidRPr="00BE379F" w:rsidRDefault="0002374D" w:rsidP="008B4C5B">
            <w:pPr>
              <w:pStyle w:val="DefaultText"/>
              <w:spacing w:before="20" w:after="20"/>
              <w:rPr>
                <w:rFonts w:ascii="Arial" w:hAnsi="Arial" w:cs="Arial"/>
                <w:sz w:val="20"/>
              </w:rPr>
            </w:pPr>
            <w:r w:rsidRPr="00BE379F">
              <w:rPr>
                <w:rFonts w:ascii="Arial" w:hAnsi="Arial" w:cs="Arial"/>
                <w:sz w:val="20"/>
              </w:rPr>
              <w:t>Projected monthly residential charge for 5,000 gallons of water and 5,000 gallons of sewage treatment if community proceeds with project without grant assistance</w:t>
            </w:r>
          </w:p>
        </w:tc>
      </w:tr>
      <w:tr w:rsidR="0002374D" w:rsidRPr="0050725D" w:rsidTr="008B4C5B">
        <w:tc>
          <w:tcPr>
            <w:tcW w:w="5400" w:type="dxa"/>
            <w:vAlign w:val="center"/>
          </w:tcPr>
          <w:p w:rsidR="0002374D" w:rsidRPr="0050725D" w:rsidRDefault="0002374D" w:rsidP="008B4C5B">
            <w:pPr>
              <w:pStyle w:val="DefaultText"/>
              <w:tabs>
                <w:tab w:val="left" w:pos="365"/>
              </w:tabs>
              <w:spacing w:before="20" w:after="20"/>
              <w:rPr>
                <w:rFonts w:ascii="Arial" w:hAnsi="Arial" w:cs="Arial"/>
                <w:sz w:val="20"/>
              </w:rPr>
            </w:pPr>
            <w:r w:rsidRPr="0050725D">
              <w:rPr>
                <w:rFonts w:ascii="Arial" w:hAnsi="Arial" w:cs="Arial"/>
                <w:sz w:val="20"/>
              </w:rPr>
              <w:t>Water Charge</w:t>
            </w:r>
          </w:p>
        </w:tc>
        <w:tc>
          <w:tcPr>
            <w:tcW w:w="450" w:type="dxa"/>
            <w:tcBorders>
              <w:right w:val="nil"/>
            </w:tcBorders>
            <w:vAlign w:val="center"/>
          </w:tcPr>
          <w:p w:rsidR="0002374D" w:rsidRPr="0050725D" w:rsidRDefault="0002374D" w:rsidP="008B4C5B">
            <w:pPr>
              <w:pStyle w:val="DefaultText"/>
              <w:spacing w:before="20" w:after="20"/>
              <w:rPr>
                <w:rFonts w:ascii="Arial" w:hAnsi="Arial" w:cs="Arial"/>
                <w:sz w:val="20"/>
              </w:rPr>
            </w:pPr>
            <w:r w:rsidRPr="0050725D">
              <w:rPr>
                <w:rFonts w:ascii="Arial" w:hAnsi="Arial" w:cs="Arial"/>
                <w:sz w:val="20"/>
              </w:rPr>
              <w:t>$</w:t>
            </w:r>
          </w:p>
        </w:tc>
        <w:tc>
          <w:tcPr>
            <w:tcW w:w="1890" w:type="dxa"/>
            <w:tcBorders>
              <w:left w:val="nil"/>
              <w:right w:val="nil"/>
            </w:tcBorders>
            <w:vAlign w:val="center"/>
          </w:tcPr>
          <w:p w:rsidR="0002374D" w:rsidRPr="0050725D" w:rsidRDefault="0002374D" w:rsidP="008B4C5B">
            <w:pPr>
              <w:pStyle w:val="DefaultText"/>
              <w:spacing w:before="20" w:after="20"/>
              <w:rPr>
                <w:rFonts w:ascii="Arial" w:hAnsi="Arial" w:cs="Arial"/>
                <w:sz w:val="20"/>
              </w:rPr>
            </w:pPr>
          </w:p>
        </w:tc>
        <w:tc>
          <w:tcPr>
            <w:tcW w:w="3060" w:type="dxa"/>
            <w:tcBorders>
              <w:left w:val="nil"/>
            </w:tcBorders>
          </w:tcPr>
          <w:p w:rsidR="0002374D" w:rsidRPr="0050725D" w:rsidRDefault="0002374D" w:rsidP="008B4C5B">
            <w:pPr>
              <w:pStyle w:val="DefaultText"/>
              <w:spacing w:before="20" w:after="20"/>
              <w:rPr>
                <w:rFonts w:ascii="Arial" w:hAnsi="Arial" w:cs="Arial"/>
                <w:sz w:val="20"/>
              </w:rPr>
            </w:pPr>
            <w:r w:rsidRPr="0050725D">
              <w:rPr>
                <w:rFonts w:ascii="Arial" w:hAnsi="Arial" w:cs="Arial"/>
                <w:sz w:val="20"/>
              </w:rPr>
              <w:t>/5,000 gallons</w:t>
            </w:r>
          </w:p>
        </w:tc>
      </w:tr>
      <w:tr w:rsidR="0002374D" w:rsidRPr="0050725D" w:rsidTr="008B4C5B">
        <w:trPr>
          <w:trHeight w:val="63"/>
        </w:trPr>
        <w:tc>
          <w:tcPr>
            <w:tcW w:w="5400" w:type="dxa"/>
            <w:vAlign w:val="center"/>
          </w:tcPr>
          <w:p w:rsidR="0002374D" w:rsidRPr="0050725D" w:rsidRDefault="0002374D" w:rsidP="008B4C5B">
            <w:pPr>
              <w:pStyle w:val="DefaultText"/>
              <w:tabs>
                <w:tab w:val="left" w:pos="365"/>
              </w:tabs>
              <w:spacing w:before="20" w:after="20"/>
              <w:rPr>
                <w:rFonts w:ascii="Arial" w:hAnsi="Arial" w:cs="Arial"/>
                <w:sz w:val="20"/>
              </w:rPr>
            </w:pPr>
            <w:r w:rsidRPr="0050725D">
              <w:rPr>
                <w:rFonts w:ascii="Arial" w:hAnsi="Arial" w:cs="Arial"/>
                <w:sz w:val="20"/>
              </w:rPr>
              <w:t>Sewer Charge</w:t>
            </w:r>
          </w:p>
        </w:tc>
        <w:tc>
          <w:tcPr>
            <w:tcW w:w="450" w:type="dxa"/>
            <w:tcBorders>
              <w:right w:val="nil"/>
            </w:tcBorders>
            <w:vAlign w:val="center"/>
          </w:tcPr>
          <w:p w:rsidR="0002374D" w:rsidRPr="0050725D" w:rsidRDefault="0002374D" w:rsidP="008B4C5B">
            <w:pPr>
              <w:pStyle w:val="DefaultText"/>
              <w:spacing w:before="20" w:after="20"/>
              <w:rPr>
                <w:rFonts w:ascii="Arial" w:hAnsi="Arial" w:cs="Arial"/>
                <w:sz w:val="20"/>
              </w:rPr>
            </w:pPr>
            <w:r w:rsidRPr="0050725D">
              <w:rPr>
                <w:rFonts w:ascii="Arial" w:hAnsi="Arial" w:cs="Arial"/>
                <w:sz w:val="20"/>
              </w:rPr>
              <w:t>$</w:t>
            </w:r>
          </w:p>
        </w:tc>
        <w:tc>
          <w:tcPr>
            <w:tcW w:w="1890" w:type="dxa"/>
            <w:tcBorders>
              <w:left w:val="nil"/>
              <w:right w:val="nil"/>
            </w:tcBorders>
            <w:vAlign w:val="center"/>
          </w:tcPr>
          <w:p w:rsidR="0002374D" w:rsidRPr="0050725D" w:rsidRDefault="0002374D" w:rsidP="008B4C5B">
            <w:pPr>
              <w:pStyle w:val="DefaultText"/>
              <w:spacing w:before="20" w:after="20"/>
              <w:rPr>
                <w:rFonts w:ascii="Arial" w:hAnsi="Arial" w:cs="Arial"/>
                <w:sz w:val="20"/>
              </w:rPr>
            </w:pPr>
          </w:p>
        </w:tc>
        <w:tc>
          <w:tcPr>
            <w:tcW w:w="3060" w:type="dxa"/>
            <w:tcBorders>
              <w:left w:val="nil"/>
            </w:tcBorders>
          </w:tcPr>
          <w:p w:rsidR="0002374D" w:rsidRPr="0050725D" w:rsidRDefault="0002374D" w:rsidP="008B4C5B">
            <w:pPr>
              <w:pStyle w:val="DefaultText"/>
              <w:spacing w:before="20" w:after="20"/>
              <w:rPr>
                <w:rFonts w:ascii="Arial" w:hAnsi="Arial" w:cs="Arial"/>
                <w:sz w:val="20"/>
              </w:rPr>
            </w:pPr>
            <w:r w:rsidRPr="0050725D">
              <w:rPr>
                <w:rFonts w:ascii="Arial" w:hAnsi="Arial" w:cs="Arial"/>
                <w:sz w:val="20"/>
              </w:rPr>
              <w:t>/5,000 gallons</w:t>
            </w:r>
          </w:p>
        </w:tc>
      </w:tr>
    </w:tbl>
    <w:p w:rsidR="0002374D" w:rsidRPr="00BE379F" w:rsidRDefault="0002374D" w:rsidP="0002374D">
      <w:pPr>
        <w:pStyle w:val="DefaultText"/>
        <w:spacing w:before="20" w:after="20"/>
        <w:rPr>
          <w:rFonts w:ascii="Arial" w:hAnsi="Arial" w:cs="Arial"/>
          <w:sz w:val="20"/>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2" w:type="dxa"/>
          <w:right w:w="72" w:type="dxa"/>
        </w:tblCellMar>
        <w:tblLook w:val="04A0" w:firstRow="1" w:lastRow="0" w:firstColumn="1" w:lastColumn="0" w:noHBand="0" w:noVBand="1"/>
      </w:tblPr>
      <w:tblGrid>
        <w:gridCol w:w="6021"/>
        <w:gridCol w:w="13"/>
        <w:gridCol w:w="716"/>
        <w:gridCol w:w="2902"/>
      </w:tblGrid>
      <w:tr w:rsidR="0002374D" w:rsidRPr="00BE379F" w:rsidTr="008B4C5B">
        <w:tc>
          <w:tcPr>
            <w:tcW w:w="10800" w:type="dxa"/>
            <w:gridSpan w:val="4"/>
            <w:shd w:val="clear" w:color="auto" w:fill="D9D9D9"/>
            <w:vAlign w:val="center"/>
          </w:tcPr>
          <w:p w:rsidR="0002374D" w:rsidRPr="00BE379F" w:rsidRDefault="0002374D" w:rsidP="008B4C5B">
            <w:pPr>
              <w:pStyle w:val="DefaultText"/>
              <w:spacing w:before="20" w:after="20"/>
              <w:rPr>
                <w:rFonts w:ascii="Arial" w:hAnsi="Arial" w:cs="Arial"/>
                <w:sz w:val="20"/>
              </w:rPr>
            </w:pPr>
            <w:r>
              <w:rPr>
                <w:rFonts w:ascii="Arial" w:hAnsi="Arial" w:cs="Arial"/>
                <w:sz w:val="20"/>
              </w:rPr>
              <w:t>Other Financial Information</w:t>
            </w:r>
          </w:p>
        </w:tc>
      </w:tr>
      <w:tr w:rsidR="0002374D" w:rsidRPr="0050725D" w:rsidTr="008B4C5B">
        <w:tc>
          <w:tcPr>
            <w:tcW w:w="6683" w:type="dxa"/>
            <w:gridSpan w:val="2"/>
            <w:vAlign w:val="center"/>
          </w:tcPr>
          <w:p w:rsidR="0002374D" w:rsidRPr="00BE379F" w:rsidRDefault="0002374D" w:rsidP="006C3B53">
            <w:pPr>
              <w:pStyle w:val="DefaultText"/>
              <w:tabs>
                <w:tab w:val="left" w:pos="365"/>
              </w:tabs>
              <w:spacing w:before="20" w:after="20"/>
              <w:rPr>
                <w:rFonts w:ascii="Arial" w:hAnsi="Arial" w:cs="Arial"/>
                <w:sz w:val="20"/>
              </w:rPr>
            </w:pPr>
            <w:r w:rsidRPr="00BE379F">
              <w:rPr>
                <w:rFonts w:ascii="Arial" w:hAnsi="Arial" w:cs="Arial"/>
                <w:sz w:val="20"/>
              </w:rPr>
              <w:t xml:space="preserve">Equalized assessed valuation for </w:t>
            </w:r>
            <w:r w:rsidRPr="006C3B53">
              <w:rPr>
                <w:rFonts w:ascii="Arial" w:hAnsi="Arial" w:cs="Arial"/>
                <w:sz w:val="20"/>
              </w:rPr>
              <w:t>201</w:t>
            </w:r>
            <w:r w:rsidR="006C3B53" w:rsidRPr="006C3B53">
              <w:rPr>
                <w:rFonts w:ascii="Arial" w:hAnsi="Arial" w:cs="Arial"/>
                <w:sz w:val="20"/>
              </w:rPr>
              <w:t>4</w:t>
            </w:r>
          </w:p>
        </w:tc>
        <w:tc>
          <w:tcPr>
            <w:tcW w:w="787" w:type="dxa"/>
            <w:tcBorders>
              <w:right w:val="nil"/>
            </w:tcBorders>
            <w:vAlign w:val="center"/>
          </w:tcPr>
          <w:p w:rsidR="0002374D" w:rsidRPr="0050725D" w:rsidRDefault="0002374D" w:rsidP="008B4C5B">
            <w:pPr>
              <w:pStyle w:val="DefaultText"/>
              <w:spacing w:before="20" w:after="20"/>
              <w:jc w:val="right"/>
              <w:rPr>
                <w:rFonts w:ascii="Arial" w:hAnsi="Arial" w:cs="Arial"/>
                <w:sz w:val="20"/>
              </w:rPr>
            </w:pPr>
            <w:r w:rsidRPr="0050725D">
              <w:rPr>
                <w:rFonts w:ascii="Arial" w:hAnsi="Arial" w:cs="Arial"/>
                <w:sz w:val="20"/>
              </w:rPr>
              <w:t>$</w:t>
            </w:r>
          </w:p>
        </w:tc>
        <w:tc>
          <w:tcPr>
            <w:tcW w:w="3330" w:type="dxa"/>
            <w:tcBorders>
              <w:left w:val="nil"/>
            </w:tcBorders>
            <w:vAlign w:val="center"/>
          </w:tcPr>
          <w:p w:rsidR="0002374D" w:rsidRPr="0050725D" w:rsidRDefault="0002374D" w:rsidP="008B4C5B">
            <w:pPr>
              <w:pStyle w:val="DefaultText"/>
              <w:spacing w:before="20" w:after="20"/>
              <w:rPr>
                <w:rFonts w:ascii="Arial" w:hAnsi="Arial" w:cs="Arial"/>
                <w:sz w:val="20"/>
              </w:rPr>
            </w:pPr>
          </w:p>
        </w:tc>
      </w:tr>
      <w:tr w:rsidR="0002374D" w:rsidRPr="0050725D" w:rsidTr="008B4C5B">
        <w:tc>
          <w:tcPr>
            <w:tcW w:w="6683" w:type="dxa"/>
            <w:gridSpan w:val="2"/>
            <w:vAlign w:val="center"/>
          </w:tcPr>
          <w:p w:rsidR="0002374D" w:rsidRPr="00BE379F" w:rsidRDefault="0002374D" w:rsidP="006C3B53">
            <w:pPr>
              <w:pStyle w:val="DefaultText"/>
              <w:tabs>
                <w:tab w:val="left" w:pos="365"/>
              </w:tabs>
              <w:spacing w:before="20" w:after="20"/>
              <w:rPr>
                <w:rFonts w:ascii="Arial" w:hAnsi="Arial" w:cs="Arial"/>
                <w:sz w:val="20"/>
              </w:rPr>
            </w:pPr>
            <w:r w:rsidRPr="00BE379F">
              <w:rPr>
                <w:rFonts w:ascii="Arial" w:hAnsi="Arial" w:cs="Arial"/>
                <w:sz w:val="20"/>
              </w:rPr>
              <w:t xml:space="preserve">Municipal government tax rate in </w:t>
            </w:r>
            <w:r w:rsidRPr="006C3B53">
              <w:rPr>
                <w:rFonts w:ascii="Arial" w:hAnsi="Arial" w:cs="Arial"/>
                <w:sz w:val="20"/>
              </w:rPr>
              <w:t>201</w:t>
            </w:r>
            <w:r w:rsidR="006C3B53" w:rsidRPr="006C3B53">
              <w:rPr>
                <w:rFonts w:ascii="Arial" w:hAnsi="Arial" w:cs="Arial"/>
                <w:sz w:val="20"/>
              </w:rPr>
              <w:t>4</w:t>
            </w:r>
            <w:r w:rsidRPr="006C3B53">
              <w:rPr>
                <w:rFonts w:ascii="Arial" w:hAnsi="Arial" w:cs="Arial"/>
                <w:sz w:val="20"/>
              </w:rPr>
              <w:t>:</w:t>
            </w:r>
            <w:r w:rsidRPr="00BE379F">
              <w:rPr>
                <w:rFonts w:ascii="Arial" w:hAnsi="Arial" w:cs="Arial"/>
                <w:sz w:val="20"/>
              </w:rPr>
              <w:br/>
              <w:t>(collectible in 201</w:t>
            </w:r>
            <w:r w:rsidR="006C3B53">
              <w:rPr>
                <w:rFonts w:ascii="Arial" w:hAnsi="Arial" w:cs="Arial"/>
                <w:sz w:val="20"/>
              </w:rPr>
              <w:t>5</w:t>
            </w:r>
            <w:r w:rsidRPr="00BE379F">
              <w:rPr>
                <w:rFonts w:ascii="Arial" w:hAnsi="Arial" w:cs="Arial"/>
                <w:sz w:val="20"/>
              </w:rPr>
              <w:t>)</w:t>
            </w:r>
          </w:p>
        </w:tc>
        <w:tc>
          <w:tcPr>
            <w:tcW w:w="787" w:type="dxa"/>
            <w:tcBorders>
              <w:right w:val="nil"/>
            </w:tcBorders>
            <w:vAlign w:val="center"/>
          </w:tcPr>
          <w:p w:rsidR="0002374D" w:rsidRPr="0050725D" w:rsidRDefault="0002374D" w:rsidP="008B4C5B">
            <w:pPr>
              <w:pStyle w:val="DefaultText"/>
              <w:spacing w:before="20" w:after="20"/>
              <w:jc w:val="right"/>
              <w:rPr>
                <w:rFonts w:ascii="Arial" w:hAnsi="Arial" w:cs="Arial"/>
                <w:sz w:val="20"/>
              </w:rPr>
            </w:pPr>
            <w:r w:rsidRPr="0050725D">
              <w:rPr>
                <w:rFonts w:ascii="Arial" w:hAnsi="Arial" w:cs="Arial"/>
                <w:sz w:val="20"/>
              </w:rPr>
              <w:t>$</w:t>
            </w:r>
          </w:p>
        </w:tc>
        <w:tc>
          <w:tcPr>
            <w:tcW w:w="3330" w:type="dxa"/>
            <w:tcBorders>
              <w:left w:val="nil"/>
            </w:tcBorders>
            <w:vAlign w:val="center"/>
          </w:tcPr>
          <w:p w:rsidR="0002374D" w:rsidRPr="0050725D" w:rsidRDefault="0002374D" w:rsidP="008B4C5B">
            <w:pPr>
              <w:pStyle w:val="DefaultText"/>
              <w:spacing w:before="20" w:after="20"/>
              <w:rPr>
                <w:rFonts w:ascii="Arial" w:hAnsi="Arial" w:cs="Arial"/>
                <w:sz w:val="20"/>
              </w:rPr>
            </w:pPr>
          </w:p>
        </w:tc>
      </w:tr>
      <w:tr w:rsidR="0002374D" w:rsidRPr="0050725D" w:rsidTr="008B4C5B">
        <w:tc>
          <w:tcPr>
            <w:tcW w:w="6683" w:type="dxa"/>
            <w:gridSpan w:val="2"/>
            <w:vAlign w:val="center"/>
          </w:tcPr>
          <w:p w:rsidR="0002374D" w:rsidRPr="0050725D" w:rsidRDefault="0002374D" w:rsidP="006C3B53">
            <w:pPr>
              <w:pStyle w:val="DefaultText"/>
              <w:tabs>
                <w:tab w:val="left" w:pos="365"/>
              </w:tabs>
              <w:spacing w:before="20" w:after="20"/>
              <w:rPr>
                <w:rFonts w:ascii="Arial" w:hAnsi="Arial" w:cs="Arial"/>
                <w:sz w:val="20"/>
              </w:rPr>
            </w:pPr>
            <w:r w:rsidRPr="0050725D">
              <w:rPr>
                <w:rFonts w:ascii="Arial" w:hAnsi="Arial" w:cs="Arial"/>
                <w:sz w:val="20"/>
              </w:rPr>
              <w:t>Aggre</w:t>
            </w:r>
            <w:r w:rsidRPr="00BE379F">
              <w:rPr>
                <w:rFonts w:ascii="Arial" w:hAnsi="Arial" w:cs="Arial"/>
                <w:sz w:val="20"/>
              </w:rPr>
              <w:t>gate tax rate for all local taxing bodies (e.g., county, t</w:t>
            </w:r>
            <w:r>
              <w:rPr>
                <w:rFonts w:ascii="Arial" w:hAnsi="Arial" w:cs="Arial"/>
                <w:sz w:val="20"/>
              </w:rPr>
              <w:t xml:space="preserve">ownship, school district) in </w:t>
            </w:r>
            <w:r w:rsidRPr="006C3B53">
              <w:rPr>
                <w:rFonts w:ascii="Arial" w:hAnsi="Arial" w:cs="Arial"/>
                <w:sz w:val="20"/>
              </w:rPr>
              <w:t>201</w:t>
            </w:r>
            <w:r w:rsidR="006C3B53" w:rsidRPr="006C3B53">
              <w:rPr>
                <w:rFonts w:ascii="Arial" w:hAnsi="Arial" w:cs="Arial"/>
                <w:sz w:val="20"/>
              </w:rPr>
              <w:t>4</w:t>
            </w:r>
            <w:r w:rsidRPr="00BE379F">
              <w:rPr>
                <w:rFonts w:ascii="Arial" w:hAnsi="Arial" w:cs="Arial"/>
                <w:sz w:val="20"/>
              </w:rPr>
              <w:t>:  [Add total tax rate of each unit of local government levying property taxes within the project area (county, township, etc.)] (collectible in 201</w:t>
            </w:r>
            <w:r w:rsidR="006C3B53">
              <w:rPr>
                <w:rFonts w:ascii="Arial" w:hAnsi="Arial" w:cs="Arial"/>
                <w:sz w:val="20"/>
              </w:rPr>
              <w:t>5</w:t>
            </w:r>
            <w:r w:rsidRPr="00BE379F">
              <w:rPr>
                <w:rFonts w:ascii="Arial" w:hAnsi="Arial" w:cs="Arial"/>
                <w:sz w:val="20"/>
              </w:rPr>
              <w:t>)</w:t>
            </w:r>
          </w:p>
        </w:tc>
        <w:tc>
          <w:tcPr>
            <w:tcW w:w="787" w:type="dxa"/>
            <w:tcBorders>
              <w:right w:val="nil"/>
            </w:tcBorders>
            <w:vAlign w:val="center"/>
          </w:tcPr>
          <w:p w:rsidR="0002374D" w:rsidRPr="0050725D" w:rsidRDefault="0002374D" w:rsidP="008B4C5B">
            <w:pPr>
              <w:pStyle w:val="DefaultText"/>
              <w:spacing w:before="20" w:after="20"/>
              <w:jc w:val="right"/>
              <w:rPr>
                <w:rFonts w:ascii="Arial" w:hAnsi="Arial" w:cs="Arial"/>
                <w:sz w:val="20"/>
              </w:rPr>
            </w:pPr>
            <w:r w:rsidRPr="0050725D">
              <w:rPr>
                <w:rFonts w:ascii="Arial" w:hAnsi="Arial" w:cs="Arial"/>
                <w:sz w:val="20"/>
              </w:rPr>
              <w:t>$</w:t>
            </w:r>
          </w:p>
        </w:tc>
        <w:tc>
          <w:tcPr>
            <w:tcW w:w="3330" w:type="dxa"/>
            <w:tcBorders>
              <w:left w:val="nil"/>
            </w:tcBorders>
            <w:vAlign w:val="center"/>
          </w:tcPr>
          <w:p w:rsidR="0002374D" w:rsidRPr="0050725D" w:rsidRDefault="0002374D" w:rsidP="008B4C5B">
            <w:pPr>
              <w:pStyle w:val="DefaultText"/>
              <w:spacing w:before="20" w:after="20"/>
              <w:rPr>
                <w:rFonts w:ascii="Arial" w:hAnsi="Arial" w:cs="Arial"/>
                <w:sz w:val="20"/>
              </w:rPr>
            </w:pPr>
          </w:p>
        </w:tc>
      </w:tr>
      <w:tr w:rsidR="0002374D" w:rsidRPr="0050725D" w:rsidTr="008B4C5B">
        <w:tc>
          <w:tcPr>
            <w:tcW w:w="6669" w:type="dxa"/>
            <w:vAlign w:val="center"/>
          </w:tcPr>
          <w:p w:rsidR="0002374D" w:rsidRPr="0050725D" w:rsidRDefault="0002374D" w:rsidP="008B4C5B">
            <w:pPr>
              <w:pStyle w:val="DefaultText"/>
              <w:tabs>
                <w:tab w:val="left" w:pos="365"/>
              </w:tabs>
              <w:spacing w:before="20" w:after="20"/>
              <w:rPr>
                <w:rFonts w:ascii="Arial" w:hAnsi="Arial" w:cs="Arial"/>
                <w:sz w:val="20"/>
              </w:rPr>
            </w:pPr>
            <w:r w:rsidRPr="0050725D">
              <w:rPr>
                <w:rFonts w:ascii="Arial" w:hAnsi="Arial" w:cs="Arial"/>
                <w:sz w:val="20"/>
              </w:rPr>
              <w:t>Population according to 20</w:t>
            </w:r>
            <w:r>
              <w:rPr>
                <w:rFonts w:ascii="Arial" w:hAnsi="Arial" w:cs="Arial"/>
                <w:sz w:val="20"/>
              </w:rPr>
              <w:t>1</w:t>
            </w:r>
            <w:r w:rsidRPr="0050725D">
              <w:rPr>
                <w:rFonts w:ascii="Arial" w:hAnsi="Arial" w:cs="Arial"/>
                <w:sz w:val="20"/>
              </w:rPr>
              <w:t>0 Census Population</w:t>
            </w:r>
          </w:p>
        </w:tc>
        <w:tc>
          <w:tcPr>
            <w:tcW w:w="801" w:type="dxa"/>
            <w:gridSpan w:val="2"/>
            <w:tcBorders>
              <w:right w:val="nil"/>
            </w:tcBorders>
            <w:vAlign w:val="center"/>
          </w:tcPr>
          <w:p w:rsidR="0002374D" w:rsidRPr="0050725D" w:rsidRDefault="0002374D" w:rsidP="008B4C5B">
            <w:pPr>
              <w:pStyle w:val="DefaultText"/>
              <w:spacing w:before="20" w:after="20"/>
              <w:jc w:val="right"/>
              <w:rPr>
                <w:rFonts w:ascii="Arial" w:hAnsi="Arial" w:cs="Arial"/>
                <w:sz w:val="20"/>
              </w:rPr>
            </w:pPr>
          </w:p>
        </w:tc>
        <w:tc>
          <w:tcPr>
            <w:tcW w:w="3330" w:type="dxa"/>
            <w:tcBorders>
              <w:left w:val="nil"/>
              <w:right w:val="nil"/>
            </w:tcBorders>
          </w:tcPr>
          <w:p w:rsidR="0002374D" w:rsidRPr="0050725D" w:rsidRDefault="0002374D" w:rsidP="008B4C5B">
            <w:pPr>
              <w:pStyle w:val="DefaultText"/>
              <w:spacing w:before="20" w:after="20"/>
              <w:jc w:val="right"/>
              <w:rPr>
                <w:rFonts w:ascii="Arial" w:hAnsi="Arial" w:cs="Arial"/>
                <w:sz w:val="20"/>
              </w:rPr>
            </w:pPr>
          </w:p>
        </w:tc>
      </w:tr>
      <w:tr w:rsidR="0002374D" w:rsidRPr="0050725D" w:rsidTr="008B4C5B">
        <w:tc>
          <w:tcPr>
            <w:tcW w:w="6669" w:type="dxa"/>
            <w:vAlign w:val="center"/>
          </w:tcPr>
          <w:p w:rsidR="0002374D" w:rsidRPr="0050725D" w:rsidRDefault="0002374D" w:rsidP="008B4C5B">
            <w:pPr>
              <w:pStyle w:val="DefaultText"/>
              <w:tabs>
                <w:tab w:val="left" w:pos="365"/>
              </w:tabs>
              <w:spacing w:before="20" w:after="20"/>
              <w:rPr>
                <w:rFonts w:ascii="Arial" w:hAnsi="Arial" w:cs="Arial"/>
                <w:sz w:val="20"/>
              </w:rPr>
            </w:pPr>
            <w:r w:rsidRPr="0050725D">
              <w:rPr>
                <w:rFonts w:ascii="Arial" w:hAnsi="Arial" w:cs="Arial"/>
                <w:sz w:val="20"/>
              </w:rPr>
              <w:t>Current number of Water and Sewer Accounts</w:t>
            </w:r>
          </w:p>
        </w:tc>
        <w:tc>
          <w:tcPr>
            <w:tcW w:w="801" w:type="dxa"/>
            <w:gridSpan w:val="2"/>
            <w:tcBorders>
              <w:right w:val="nil"/>
            </w:tcBorders>
            <w:vAlign w:val="center"/>
          </w:tcPr>
          <w:p w:rsidR="0002374D" w:rsidRPr="0050725D" w:rsidRDefault="0002374D" w:rsidP="008B4C5B">
            <w:pPr>
              <w:pStyle w:val="DefaultText"/>
              <w:spacing w:before="20" w:after="20"/>
              <w:jc w:val="right"/>
              <w:rPr>
                <w:rFonts w:ascii="Arial" w:hAnsi="Arial" w:cs="Arial"/>
                <w:sz w:val="20"/>
              </w:rPr>
            </w:pPr>
          </w:p>
        </w:tc>
        <w:tc>
          <w:tcPr>
            <w:tcW w:w="3330" w:type="dxa"/>
            <w:tcBorders>
              <w:left w:val="nil"/>
              <w:right w:val="nil"/>
            </w:tcBorders>
          </w:tcPr>
          <w:p w:rsidR="0002374D" w:rsidRPr="0050725D" w:rsidRDefault="0002374D" w:rsidP="008B4C5B">
            <w:pPr>
              <w:pStyle w:val="DefaultText"/>
              <w:spacing w:before="20" w:after="20"/>
              <w:jc w:val="right"/>
              <w:rPr>
                <w:rFonts w:ascii="Arial" w:hAnsi="Arial" w:cs="Arial"/>
                <w:sz w:val="20"/>
              </w:rPr>
            </w:pPr>
          </w:p>
        </w:tc>
      </w:tr>
      <w:tr w:rsidR="0002374D" w:rsidRPr="0050725D" w:rsidTr="008B4C5B">
        <w:tc>
          <w:tcPr>
            <w:tcW w:w="6669" w:type="dxa"/>
            <w:vAlign w:val="center"/>
          </w:tcPr>
          <w:p w:rsidR="0002374D" w:rsidRPr="001A750A" w:rsidRDefault="0002374D" w:rsidP="008B4C5B">
            <w:pPr>
              <w:pStyle w:val="DefaultText"/>
              <w:tabs>
                <w:tab w:val="left" w:pos="365"/>
              </w:tabs>
              <w:spacing w:before="20" w:after="20"/>
              <w:ind w:left="720"/>
              <w:rPr>
                <w:rFonts w:ascii="Arial" w:hAnsi="Arial" w:cs="Arial"/>
                <w:sz w:val="20"/>
                <w:u w:val="single"/>
              </w:rPr>
            </w:pPr>
            <w:r>
              <w:rPr>
                <w:rFonts w:ascii="Arial" w:hAnsi="Arial" w:cs="Arial"/>
                <w:sz w:val="20"/>
              </w:rPr>
              <w:t xml:space="preserve">Total Water Accounts: </w:t>
            </w:r>
          </w:p>
        </w:tc>
        <w:tc>
          <w:tcPr>
            <w:tcW w:w="801" w:type="dxa"/>
            <w:gridSpan w:val="2"/>
            <w:tcBorders>
              <w:right w:val="nil"/>
            </w:tcBorders>
            <w:vAlign w:val="center"/>
          </w:tcPr>
          <w:p w:rsidR="0002374D" w:rsidRPr="0050725D" w:rsidRDefault="0002374D" w:rsidP="008B4C5B">
            <w:pPr>
              <w:pStyle w:val="DefaultText"/>
              <w:spacing w:before="20" w:after="20"/>
              <w:jc w:val="right"/>
              <w:rPr>
                <w:rFonts w:ascii="Arial" w:hAnsi="Arial" w:cs="Arial"/>
                <w:sz w:val="20"/>
              </w:rPr>
            </w:pPr>
          </w:p>
        </w:tc>
        <w:tc>
          <w:tcPr>
            <w:tcW w:w="3330" w:type="dxa"/>
            <w:tcBorders>
              <w:left w:val="nil"/>
              <w:right w:val="nil"/>
            </w:tcBorders>
          </w:tcPr>
          <w:p w:rsidR="0002374D" w:rsidRPr="0050725D" w:rsidRDefault="0002374D" w:rsidP="008B4C5B">
            <w:pPr>
              <w:pStyle w:val="DefaultText"/>
              <w:spacing w:before="20" w:after="20"/>
              <w:jc w:val="right"/>
              <w:rPr>
                <w:rFonts w:ascii="Arial" w:hAnsi="Arial" w:cs="Arial"/>
                <w:sz w:val="20"/>
              </w:rPr>
            </w:pPr>
          </w:p>
        </w:tc>
      </w:tr>
      <w:tr w:rsidR="0002374D" w:rsidRPr="0050725D" w:rsidTr="008B4C5B">
        <w:tc>
          <w:tcPr>
            <w:tcW w:w="6669" w:type="dxa"/>
            <w:vAlign w:val="center"/>
          </w:tcPr>
          <w:p w:rsidR="0002374D" w:rsidRPr="001A750A" w:rsidRDefault="0002374D" w:rsidP="008B4C5B">
            <w:pPr>
              <w:pStyle w:val="DefaultText"/>
              <w:tabs>
                <w:tab w:val="left" w:pos="365"/>
              </w:tabs>
              <w:spacing w:before="20" w:after="20"/>
              <w:ind w:left="720"/>
              <w:rPr>
                <w:rFonts w:ascii="Arial" w:hAnsi="Arial" w:cs="Arial"/>
                <w:sz w:val="20"/>
                <w:u w:val="single"/>
              </w:rPr>
            </w:pPr>
            <w:r>
              <w:rPr>
                <w:rFonts w:ascii="Arial" w:hAnsi="Arial" w:cs="Arial"/>
                <w:sz w:val="20"/>
              </w:rPr>
              <w:t xml:space="preserve">Total Sewer Accounts: </w:t>
            </w:r>
          </w:p>
        </w:tc>
        <w:tc>
          <w:tcPr>
            <w:tcW w:w="801" w:type="dxa"/>
            <w:gridSpan w:val="2"/>
            <w:tcBorders>
              <w:right w:val="nil"/>
            </w:tcBorders>
            <w:vAlign w:val="center"/>
          </w:tcPr>
          <w:p w:rsidR="0002374D" w:rsidRPr="0050725D" w:rsidRDefault="0002374D" w:rsidP="008B4C5B">
            <w:pPr>
              <w:pStyle w:val="DefaultText"/>
              <w:spacing w:before="20" w:after="20"/>
              <w:jc w:val="right"/>
              <w:rPr>
                <w:rFonts w:ascii="Arial" w:hAnsi="Arial" w:cs="Arial"/>
                <w:sz w:val="20"/>
              </w:rPr>
            </w:pPr>
          </w:p>
        </w:tc>
        <w:tc>
          <w:tcPr>
            <w:tcW w:w="3330" w:type="dxa"/>
            <w:tcBorders>
              <w:left w:val="nil"/>
              <w:right w:val="nil"/>
            </w:tcBorders>
          </w:tcPr>
          <w:p w:rsidR="0002374D" w:rsidRPr="0050725D" w:rsidRDefault="0002374D" w:rsidP="008B4C5B">
            <w:pPr>
              <w:pStyle w:val="DefaultText"/>
              <w:spacing w:before="20" w:after="20"/>
              <w:jc w:val="right"/>
              <w:rPr>
                <w:rFonts w:ascii="Arial" w:hAnsi="Arial" w:cs="Arial"/>
                <w:sz w:val="20"/>
              </w:rPr>
            </w:pPr>
          </w:p>
        </w:tc>
      </w:tr>
      <w:tr w:rsidR="0002374D" w:rsidRPr="0050725D" w:rsidTr="008B4C5B">
        <w:tc>
          <w:tcPr>
            <w:tcW w:w="6669" w:type="dxa"/>
            <w:vAlign w:val="center"/>
          </w:tcPr>
          <w:p w:rsidR="0002374D" w:rsidRPr="001A750A" w:rsidRDefault="0002374D" w:rsidP="008B4C5B">
            <w:pPr>
              <w:pStyle w:val="DefaultText"/>
              <w:tabs>
                <w:tab w:val="left" w:pos="365"/>
              </w:tabs>
              <w:spacing w:before="20" w:after="20"/>
              <w:ind w:left="720"/>
              <w:rPr>
                <w:rFonts w:ascii="Arial" w:hAnsi="Arial" w:cs="Arial"/>
                <w:sz w:val="20"/>
                <w:u w:val="single"/>
              </w:rPr>
            </w:pPr>
            <w:r>
              <w:rPr>
                <w:rFonts w:ascii="Arial" w:hAnsi="Arial" w:cs="Arial"/>
                <w:sz w:val="20"/>
              </w:rPr>
              <w:t xml:space="preserve">Residential Water Accounts:  </w:t>
            </w:r>
          </w:p>
        </w:tc>
        <w:tc>
          <w:tcPr>
            <w:tcW w:w="801" w:type="dxa"/>
            <w:gridSpan w:val="2"/>
            <w:tcBorders>
              <w:right w:val="nil"/>
            </w:tcBorders>
            <w:vAlign w:val="center"/>
          </w:tcPr>
          <w:p w:rsidR="0002374D" w:rsidRPr="0050725D" w:rsidRDefault="0002374D" w:rsidP="008B4C5B">
            <w:pPr>
              <w:pStyle w:val="DefaultText"/>
              <w:spacing w:before="20" w:after="20"/>
              <w:jc w:val="right"/>
              <w:rPr>
                <w:rFonts w:ascii="Arial" w:hAnsi="Arial" w:cs="Arial"/>
                <w:sz w:val="20"/>
              </w:rPr>
            </w:pPr>
          </w:p>
        </w:tc>
        <w:tc>
          <w:tcPr>
            <w:tcW w:w="3330" w:type="dxa"/>
            <w:tcBorders>
              <w:left w:val="nil"/>
              <w:right w:val="nil"/>
            </w:tcBorders>
          </w:tcPr>
          <w:p w:rsidR="0002374D" w:rsidRPr="0050725D" w:rsidRDefault="0002374D" w:rsidP="008B4C5B">
            <w:pPr>
              <w:pStyle w:val="DefaultText"/>
              <w:spacing w:before="20" w:after="20"/>
              <w:jc w:val="right"/>
              <w:rPr>
                <w:rFonts w:ascii="Arial" w:hAnsi="Arial" w:cs="Arial"/>
                <w:sz w:val="20"/>
              </w:rPr>
            </w:pPr>
          </w:p>
        </w:tc>
      </w:tr>
      <w:tr w:rsidR="0002374D" w:rsidRPr="0050725D" w:rsidTr="008B4C5B">
        <w:tc>
          <w:tcPr>
            <w:tcW w:w="6669" w:type="dxa"/>
            <w:vAlign w:val="center"/>
          </w:tcPr>
          <w:p w:rsidR="0002374D" w:rsidRPr="001A750A" w:rsidRDefault="0002374D" w:rsidP="008B4C5B">
            <w:pPr>
              <w:pStyle w:val="DefaultText"/>
              <w:tabs>
                <w:tab w:val="left" w:pos="365"/>
              </w:tabs>
              <w:spacing w:before="20" w:after="20"/>
              <w:ind w:left="720"/>
              <w:rPr>
                <w:rFonts w:ascii="Arial" w:hAnsi="Arial" w:cs="Arial"/>
                <w:sz w:val="20"/>
                <w:u w:val="single"/>
              </w:rPr>
            </w:pPr>
            <w:r>
              <w:rPr>
                <w:rFonts w:ascii="Arial" w:hAnsi="Arial" w:cs="Arial"/>
                <w:sz w:val="20"/>
              </w:rPr>
              <w:t xml:space="preserve">Residential Sewer Accounts: </w:t>
            </w:r>
          </w:p>
        </w:tc>
        <w:tc>
          <w:tcPr>
            <w:tcW w:w="801" w:type="dxa"/>
            <w:gridSpan w:val="2"/>
            <w:tcBorders>
              <w:right w:val="nil"/>
            </w:tcBorders>
            <w:vAlign w:val="center"/>
          </w:tcPr>
          <w:p w:rsidR="0002374D" w:rsidRPr="0050725D" w:rsidRDefault="0002374D" w:rsidP="008B4C5B">
            <w:pPr>
              <w:pStyle w:val="DefaultText"/>
              <w:spacing w:before="20" w:after="20"/>
              <w:jc w:val="right"/>
              <w:rPr>
                <w:rFonts w:ascii="Arial" w:hAnsi="Arial" w:cs="Arial"/>
                <w:sz w:val="20"/>
              </w:rPr>
            </w:pPr>
          </w:p>
        </w:tc>
        <w:tc>
          <w:tcPr>
            <w:tcW w:w="3330" w:type="dxa"/>
            <w:tcBorders>
              <w:left w:val="nil"/>
              <w:right w:val="nil"/>
            </w:tcBorders>
          </w:tcPr>
          <w:p w:rsidR="0002374D" w:rsidRPr="0050725D" w:rsidRDefault="0002374D" w:rsidP="008B4C5B">
            <w:pPr>
              <w:pStyle w:val="DefaultText"/>
              <w:spacing w:before="20" w:after="20"/>
              <w:jc w:val="right"/>
              <w:rPr>
                <w:rFonts w:ascii="Arial" w:hAnsi="Arial" w:cs="Arial"/>
                <w:sz w:val="20"/>
              </w:rPr>
            </w:pPr>
          </w:p>
        </w:tc>
      </w:tr>
      <w:tr w:rsidR="0002374D" w:rsidRPr="0050725D" w:rsidTr="008B4C5B">
        <w:tc>
          <w:tcPr>
            <w:tcW w:w="6669" w:type="dxa"/>
            <w:vAlign w:val="center"/>
          </w:tcPr>
          <w:p w:rsidR="0002374D" w:rsidRPr="001A750A" w:rsidRDefault="0002374D" w:rsidP="008B4C5B">
            <w:pPr>
              <w:pStyle w:val="DefaultText"/>
              <w:tabs>
                <w:tab w:val="left" w:pos="365"/>
              </w:tabs>
              <w:spacing w:before="20" w:after="20"/>
              <w:rPr>
                <w:rFonts w:ascii="Arial" w:hAnsi="Arial" w:cs="Arial"/>
                <w:sz w:val="20"/>
              </w:rPr>
            </w:pPr>
            <w:r w:rsidRPr="001A750A">
              <w:rPr>
                <w:rFonts w:ascii="Arial" w:hAnsi="Arial" w:cs="Arial"/>
                <w:sz w:val="20"/>
              </w:rPr>
              <w:t>Total Amount of Cash Reserves</w:t>
            </w:r>
          </w:p>
        </w:tc>
        <w:tc>
          <w:tcPr>
            <w:tcW w:w="801" w:type="dxa"/>
            <w:gridSpan w:val="2"/>
            <w:tcBorders>
              <w:right w:val="nil"/>
            </w:tcBorders>
            <w:vAlign w:val="center"/>
          </w:tcPr>
          <w:p w:rsidR="0002374D" w:rsidRPr="0050725D" w:rsidRDefault="0002374D" w:rsidP="008B4C5B">
            <w:pPr>
              <w:pStyle w:val="DefaultText"/>
              <w:spacing w:before="20" w:after="20"/>
              <w:jc w:val="right"/>
              <w:rPr>
                <w:rFonts w:ascii="Arial" w:hAnsi="Arial" w:cs="Arial"/>
                <w:sz w:val="20"/>
              </w:rPr>
            </w:pPr>
            <w:r>
              <w:rPr>
                <w:rFonts w:ascii="Arial" w:hAnsi="Arial" w:cs="Arial"/>
                <w:sz w:val="20"/>
              </w:rPr>
              <w:t>$</w:t>
            </w:r>
          </w:p>
        </w:tc>
        <w:tc>
          <w:tcPr>
            <w:tcW w:w="3330" w:type="dxa"/>
            <w:tcBorders>
              <w:left w:val="nil"/>
              <w:right w:val="nil"/>
            </w:tcBorders>
          </w:tcPr>
          <w:p w:rsidR="0002374D" w:rsidRDefault="0002374D" w:rsidP="008B4C5B">
            <w:pPr>
              <w:pStyle w:val="DefaultText"/>
              <w:spacing w:before="20" w:after="20"/>
              <w:rPr>
                <w:rFonts w:ascii="Arial" w:hAnsi="Arial" w:cs="Arial"/>
                <w:sz w:val="20"/>
              </w:rPr>
            </w:pPr>
          </w:p>
        </w:tc>
      </w:tr>
      <w:tr w:rsidR="0002374D" w:rsidRPr="0050725D" w:rsidTr="008B4C5B">
        <w:tc>
          <w:tcPr>
            <w:tcW w:w="6669" w:type="dxa"/>
            <w:vAlign w:val="center"/>
          </w:tcPr>
          <w:p w:rsidR="0002374D" w:rsidRPr="00086BF7" w:rsidRDefault="0002374D" w:rsidP="008B4C5B">
            <w:pPr>
              <w:pStyle w:val="DefaultText"/>
              <w:tabs>
                <w:tab w:val="left" w:pos="365"/>
              </w:tabs>
              <w:spacing w:before="20" w:after="20"/>
              <w:ind w:left="720"/>
              <w:rPr>
                <w:rFonts w:ascii="Arial" w:hAnsi="Arial" w:cs="Arial"/>
                <w:b/>
                <w:sz w:val="20"/>
              </w:rPr>
            </w:pPr>
            <w:r w:rsidRPr="00086BF7">
              <w:rPr>
                <w:rFonts w:ascii="Arial" w:hAnsi="Arial" w:cs="Arial"/>
                <w:sz w:val="20"/>
              </w:rPr>
              <w:t>Cash reserves above designated for specific purposes</w:t>
            </w:r>
            <w:r>
              <w:rPr>
                <w:rFonts w:ascii="Arial" w:hAnsi="Arial" w:cs="Arial"/>
                <w:sz w:val="20"/>
              </w:rPr>
              <w:t>:</w:t>
            </w:r>
          </w:p>
        </w:tc>
        <w:tc>
          <w:tcPr>
            <w:tcW w:w="801" w:type="dxa"/>
            <w:gridSpan w:val="2"/>
            <w:tcBorders>
              <w:right w:val="nil"/>
            </w:tcBorders>
            <w:vAlign w:val="center"/>
          </w:tcPr>
          <w:p w:rsidR="0002374D" w:rsidRPr="0050725D" w:rsidRDefault="0002374D" w:rsidP="008B4C5B">
            <w:pPr>
              <w:pStyle w:val="DefaultText"/>
              <w:spacing w:before="20" w:after="20"/>
              <w:jc w:val="right"/>
              <w:rPr>
                <w:rFonts w:ascii="Arial" w:hAnsi="Arial" w:cs="Arial"/>
                <w:sz w:val="20"/>
              </w:rPr>
            </w:pPr>
          </w:p>
        </w:tc>
        <w:tc>
          <w:tcPr>
            <w:tcW w:w="3330" w:type="dxa"/>
            <w:tcBorders>
              <w:left w:val="nil"/>
              <w:right w:val="nil"/>
            </w:tcBorders>
          </w:tcPr>
          <w:p w:rsidR="0002374D" w:rsidRPr="0050725D" w:rsidRDefault="0002374D" w:rsidP="008B4C5B">
            <w:pPr>
              <w:pStyle w:val="DefaultText"/>
              <w:spacing w:before="20" w:after="20"/>
              <w:jc w:val="right"/>
              <w:rPr>
                <w:rFonts w:ascii="Arial" w:hAnsi="Arial" w:cs="Arial"/>
                <w:sz w:val="20"/>
              </w:rPr>
            </w:pPr>
          </w:p>
        </w:tc>
      </w:tr>
      <w:tr w:rsidR="0002374D" w:rsidRPr="0050725D" w:rsidTr="008B4C5B">
        <w:tc>
          <w:tcPr>
            <w:tcW w:w="6669" w:type="dxa"/>
            <w:vAlign w:val="center"/>
          </w:tcPr>
          <w:p w:rsidR="0002374D" w:rsidRPr="00086BF7" w:rsidRDefault="0002374D" w:rsidP="008B4C5B">
            <w:pPr>
              <w:pStyle w:val="DefaultText"/>
              <w:tabs>
                <w:tab w:val="left" w:pos="365"/>
              </w:tabs>
              <w:spacing w:before="20" w:after="20"/>
              <w:ind w:left="365"/>
              <w:rPr>
                <w:rFonts w:ascii="Arial" w:hAnsi="Arial" w:cs="Arial"/>
                <w:sz w:val="20"/>
              </w:rPr>
            </w:pPr>
          </w:p>
        </w:tc>
        <w:tc>
          <w:tcPr>
            <w:tcW w:w="801" w:type="dxa"/>
            <w:gridSpan w:val="2"/>
            <w:tcBorders>
              <w:right w:val="nil"/>
            </w:tcBorders>
            <w:vAlign w:val="center"/>
          </w:tcPr>
          <w:p w:rsidR="0002374D" w:rsidRPr="0050725D" w:rsidRDefault="0002374D" w:rsidP="008B4C5B">
            <w:pPr>
              <w:pStyle w:val="DefaultText"/>
              <w:spacing w:before="20" w:after="20"/>
              <w:jc w:val="right"/>
              <w:rPr>
                <w:rFonts w:ascii="Arial" w:hAnsi="Arial" w:cs="Arial"/>
                <w:sz w:val="20"/>
              </w:rPr>
            </w:pPr>
            <w:r>
              <w:rPr>
                <w:rFonts w:ascii="Arial" w:hAnsi="Arial" w:cs="Arial"/>
                <w:sz w:val="20"/>
              </w:rPr>
              <w:t>$</w:t>
            </w:r>
          </w:p>
        </w:tc>
        <w:tc>
          <w:tcPr>
            <w:tcW w:w="3330" w:type="dxa"/>
            <w:tcBorders>
              <w:left w:val="nil"/>
              <w:right w:val="nil"/>
            </w:tcBorders>
          </w:tcPr>
          <w:p w:rsidR="0002374D" w:rsidRPr="0050725D" w:rsidRDefault="0002374D" w:rsidP="008B4C5B">
            <w:pPr>
              <w:pStyle w:val="DefaultText"/>
              <w:spacing w:before="20" w:after="20"/>
              <w:jc w:val="right"/>
              <w:rPr>
                <w:rFonts w:ascii="Arial" w:hAnsi="Arial" w:cs="Arial"/>
                <w:sz w:val="20"/>
              </w:rPr>
            </w:pPr>
          </w:p>
        </w:tc>
      </w:tr>
      <w:tr w:rsidR="0002374D" w:rsidRPr="0050725D" w:rsidTr="008B4C5B">
        <w:tc>
          <w:tcPr>
            <w:tcW w:w="6669" w:type="dxa"/>
            <w:vAlign w:val="center"/>
          </w:tcPr>
          <w:p w:rsidR="0002374D" w:rsidRPr="00086BF7" w:rsidRDefault="0002374D" w:rsidP="008B4C5B">
            <w:pPr>
              <w:pStyle w:val="DefaultText"/>
              <w:tabs>
                <w:tab w:val="left" w:pos="365"/>
              </w:tabs>
              <w:spacing w:before="20" w:after="20"/>
              <w:ind w:left="365"/>
              <w:rPr>
                <w:rFonts w:ascii="Arial" w:hAnsi="Arial" w:cs="Arial"/>
                <w:sz w:val="20"/>
              </w:rPr>
            </w:pPr>
          </w:p>
        </w:tc>
        <w:tc>
          <w:tcPr>
            <w:tcW w:w="801" w:type="dxa"/>
            <w:gridSpan w:val="2"/>
            <w:tcBorders>
              <w:right w:val="nil"/>
            </w:tcBorders>
            <w:vAlign w:val="center"/>
          </w:tcPr>
          <w:p w:rsidR="0002374D" w:rsidRDefault="0002374D" w:rsidP="008B4C5B">
            <w:pPr>
              <w:pStyle w:val="DefaultText"/>
              <w:spacing w:before="20" w:after="20"/>
              <w:jc w:val="right"/>
              <w:rPr>
                <w:rFonts w:ascii="Arial" w:hAnsi="Arial" w:cs="Arial"/>
                <w:sz w:val="20"/>
              </w:rPr>
            </w:pPr>
            <w:r>
              <w:rPr>
                <w:rFonts w:ascii="Arial" w:hAnsi="Arial" w:cs="Arial"/>
                <w:sz w:val="20"/>
              </w:rPr>
              <w:t>$</w:t>
            </w:r>
          </w:p>
        </w:tc>
        <w:tc>
          <w:tcPr>
            <w:tcW w:w="3330" w:type="dxa"/>
            <w:tcBorders>
              <w:left w:val="nil"/>
              <w:right w:val="nil"/>
            </w:tcBorders>
          </w:tcPr>
          <w:p w:rsidR="0002374D" w:rsidRPr="0050725D" w:rsidRDefault="0002374D" w:rsidP="008B4C5B">
            <w:pPr>
              <w:pStyle w:val="DefaultText"/>
              <w:spacing w:before="20" w:after="20"/>
              <w:jc w:val="right"/>
              <w:rPr>
                <w:rFonts w:ascii="Arial" w:hAnsi="Arial" w:cs="Arial"/>
                <w:sz w:val="20"/>
              </w:rPr>
            </w:pPr>
          </w:p>
        </w:tc>
      </w:tr>
      <w:tr w:rsidR="0002374D" w:rsidRPr="0050725D" w:rsidTr="008B4C5B">
        <w:tc>
          <w:tcPr>
            <w:tcW w:w="6669" w:type="dxa"/>
            <w:vAlign w:val="center"/>
          </w:tcPr>
          <w:p w:rsidR="0002374D" w:rsidRPr="00086BF7" w:rsidRDefault="0002374D" w:rsidP="008B4C5B">
            <w:pPr>
              <w:pStyle w:val="DefaultText"/>
              <w:tabs>
                <w:tab w:val="left" w:pos="365"/>
              </w:tabs>
              <w:spacing w:before="20" w:after="20"/>
              <w:ind w:left="365"/>
              <w:rPr>
                <w:rFonts w:ascii="Arial" w:hAnsi="Arial" w:cs="Arial"/>
                <w:sz w:val="20"/>
              </w:rPr>
            </w:pPr>
          </w:p>
        </w:tc>
        <w:tc>
          <w:tcPr>
            <w:tcW w:w="801" w:type="dxa"/>
            <w:gridSpan w:val="2"/>
            <w:tcBorders>
              <w:right w:val="nil"/>
            </w:tcBorders>
            <w:vAlign w:val="center"/>
          </w:tcPr>
          <w:p w:rsidR="0002374D" w:rsidRDefault="0002374D" w:rsidP="008B4C5B">
            <w:pPr>
              <w:pStyle w:val="DefaultText"/>
              <w:spacing w:before="20" w:after="20"/>
              <w:jc w:val="right"/>
              <w:rPr>
                <w:rFonts w:ascii="Arial" w:hAnsi="Arial" w:cs="Arial"/>
                <w:sz w:val="20"/>
              </w:rPr>
            </w:pPr>
            <w:r>
              <w:rPr>
                <w:rFonts w:ascii="Arial" w:hAnsi="Arial" w:cs="Arial"/>
                <w:sz w:val="20"/>
              </w:rPr>
              <w:t>$</w:t>
            </w:r>
          </w:p>
        </w:tc>
        <w:tc>
          <w:tcPr>
            <w:tcW w:w="3330" w:type="dxa"/>
            <w:tcBorders>
              <w:left w:val="nil"/>
              <w:right w:val="nil"/>
            </w:tcBorders>
          </w:tcPr>
          <w:p w:rsidR="0002374D" w:rsidRPr="0050725D" w:rsidRDefault="0002374D" w:rsidP="008B4C5B">
            <w:pPr>
              <w:pStyle w:val="DefaultText"/>
              <w:spacing w:before="20" w:after="20"/>
              <w:jc w:val="right"/>
              <w:rPr>
                <w:rFonts w:ascii="Arial" w:hAnsi="Arial" w:cs="Arial"/>
                <w:sz w:val="20"/>
              </w:rPr>
            </w:pPr>
          </w:p>
        </w:tc>
      </w:tr>
    </w:tbl>
    <w:p w:rsidR="0002374D" w:rsidRDefault="0002374D" w:rsidP="0002374D">
      <w:pPr>
        <w:pStyle w:val="DefaultText"/>
        <w:spacing w:before="20" w:after="20"/>
        <w:rPr>
          <w:rFonts w:ascii="Arial" w:hAnsi="Arial" w:cs="Arial"/>
          <w:sz w:val="20"/>
        </w:rPr>
      </w:pPr>
    </w:p>
    <w:p w:rsidR="0002374D" w:rsidRPr="00086BF7" w:rsidRDefault="0002374D" w:rsidP="0002374D">
      <w:pPr>
        <w:pStyle w:val="Title"/>
        <w:spacing w:before="120"/>
        <w:rPr>
          <w:b w:val="0"/>
          <w:smallCaps/>
          <w:sz w:val="2"/>
          <w:szCs w:val="2"/>
        </w:rPr>
      </w:pPr>
      <w:r>
        <w:rPr>
          <w:b w:val="0"/>
          <w:bCs/>
          <w:sz w:val="18"/>
          <w:szCs w:val="18"/>
        </w:rPr>
        <w:br w:type="page"/>
      </w:r>
    </w:p>
    <w:p w:rsidR="001B575F" w:rsidRPr="001B575F" w:rsidRDefault="001B575F" w:rsidP="001B575F">
      <w:pPr>
        <w:pStyle w:val="Bullet1"/>
        <w:jc w:val="right"/>
        <w:rPr>
          <w:b/>
          <w:u w:val="single"/>
        </w:rPr>
      </w:pPr>
      <w:r>
        <w:rPr>
          <w:b/>
          <w:u w:val="single"/>
        </w:rPr>
        <w:lastRenderedPageBreak/>
        <w:t xml:space="preserve">ATTACHMENT </w:t>
      </w:r>
      <w:r w:rsidR="00866ACC">
        <w:rPr>
          <w:b/>
          <w:u w:val="single"/>
        </w:rPr>
        <w:t>C</w:t>
      </w:r>
    </w:p>
    <w:p w:rsidR="001B575F" w:rsidRDefault="001B575F" w:rsidP="0002374D">
      <w:pPr>
        <w:pStyle w:val="Bullet1"/>
        <w:jc w:val="center"/>
        <w:rPr>
          <w:u w:val="single"/>
        </w:rPr>
      </w:pPr>
    </w:p>
    <w:p w:rsidR="0002374D" w:rsidRPr="00420089" w:rsidRDefault="0002374D" w:rsidP="0002374D">
      <w:pPr>
        <w:pStyle w:val="Bullet1"/>
        <w:jc w:val="center"/>
        <w:rPr>
          <w:rFonts w:ascii="Times New Roman Bold" w:hAnsi="Times New Roman Bold"/>
          <w:b/>
          <w:caps/>
          <w:u w:val="single"/>
        </w:rPr>
      </w:pPr>
      <w:r w:rsidRPr="00420089">
        <w:rPr>
          <w:rFonts w:ascii="Times New Roman Bold" w:hAnsi="Times New Roman Bold"/>
          <w:b/>
          <w:caps/>
          <w:u w:val="single"/>
        </w:rPr>
        <w:t>Engineer’s Cost Estimate</w:t>
      </w:r>
    </w:p>
    <w:p w:rsidR="0002374D" w:rsidRDefault="0002374D" w:rsidP="0002374D">
      <w:pPr>
        <w:pStyle w:val="Bullet1"/>
        <w:jc w:val="center"/>
        <w:rPr>
          <w:u w:val="single"/>
        </w:rPr>
      </w:pPr>
    </w:p>
    <w:p w:rsidR="0002374D" w:rsidRPr="0002374D" w:rsidRDefault="0002374D" w:rsidP="0002374D">
      <w:pPr>
        <w:pStyle w:val="Bullet1"/>
        <w:rPr>
          <w:sz w:val="22"/>
          <w:szCs w:val="22"/>
        </w:rPr>
      </w:pPr>
      <w:r w:rsidRPr="0002374D">
        <w:rPr>
          <w:sz w:val="22"/>
          <w:szCs w:val="22"/>
        </w:rPr>
        <w:t>All proposed project activities shall be accompanied by a detailed cost estimate prepared and signed by a Professional Engineer licensed in the State of Illinois.  The cost estimate shall contain the cost of construction, engineering fees, and related costs.  The construction estimate shall be a listing of construction items (as a bid proposal), estimated quantity, unit of measure, unit price, and amount.</w:t>
      </w:r>
    </w:p>
    <w:p w:rsidR="0002374D" w:rsidRPr="0002374D" w:rsidRDefault="0002374D" w:rsidP="0002374D">
      <w:pPr>
        <w:pStyle w:val="Bullet1"/>
        <w:rPr>
          <w:sz w:val="22"/>
          <w:szCs w:val="22"/>
        </w:rPr>
      </w:pPr>
    </w:p>
    <w:p w:rsidR="0002374D" w:rsidRPr="0002374D" w:rsidRDefault="0002374D" w:rsidP="0002374D">
      <w:pPr>
        <w:pStyle w:val="Bullet1"/>
        <w:rPr>
          <w:sz w:val="22"/>
          <w:szCs w:val="22"/>
          <w:u w:val="single"/>
        </w:rPr>
      </w:pPr>
      <w:r w:rsidRPr="0002374D">
        <w:rPr>
          <w:sz w:val="22"/>
          <w:szCs w:val="22"/>
        </w:rPr>
        <w:t xml:space="preserve">Engineering fees shall be </w:t>
      </w:r>
      <w:r w:rsidR="000649F4">
        <w:rPr>
          <w:sz w:val="22"/>
          <w:szCs w:val="22"/>
        </w:rPr>
        <w:t xml:space="preserve">clearly </w:t>
      </w:r>
      <w:r w:rsidRPr="0002374D">
        <w:rPr>
          <w:sz w:val="22"/>
          <w:szCs w:val="22"/>
        </w:rPr>
        <w:t>identified by type in a line item format.  Typical items include basic services, resident project representative, topographic surveying, property surveying, geotechnical investigation, and testing.</w:t>
      </w:r>
      <w:r w:rsidR="000649F4">
        <w:rPr>
          <w:sz w:val="22"/>
          <w:szCs w:val="22"/>
        </w:rPr>
        <w:t xml:space="preserve">  </w:t>
      </w:r>
      <w:r w:rsidR="000649F4" w:rsidRPr="000649F4">
        <w:rPr>
          <w:b/>
          <w:sz w:val="22"/>
          <w:szCs w:val="22"/>
        </w:rPr>
        <w:t>Do not include contingencies, miscellaneous costs.</w:t>
      </w:r>
      <w:r w:rsidR="000649F4">
        <w:rPr>
          <w:sz w:val="22"/>
          <w:szCs w:val="22"/>
        </w:rPr>
        <w:t xml:space="preserve"> </w:t>
      </w:r>
    </w:p>
    <w:p w:rsidR="000649F4" w:rsidRPr="000649F4" w:rsidRDefault="000649F4" w:rsidP="0002374D">
      <w:pPr>
        <w:pStyle w:val="Bullet1"/>
        <w:rPr>
          <w:b/>
          <w:u w:val="single"/>
        </w:rPr>
      </w:pPr>
    </w:p>
    <w:p w:rsidR="0002374D" w:rsidRPr="00D51844" w:rsidRDefault="0002374D" w:rsidP="0002374D">
      <w:pPr>
        <w:pStyle w:val="DefaultText"/>
        <w:tabs>
          <w:tab w:val="left" w:pos="365"/>
        </w:tabs>
        <w:spacing w:before="20" w:after="20"/>
        <w:rPr>
          <w:b/>
          <w:sz w:val="20"/>
        </w:rPr>
      </w:pPr>
      <w:r w:rsidRPr="00D51844">
        <w:rPr>
          <w:b/>
          <w:sz w:val="20"/>
        </w:rPr>
        <w:t>1. Construction Cost Details</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2" w:type="dxa"/>
          <w:right w:w="72" w:type="dxa"/>
        </w:tblCellMar>
        <w:tblLook w:val="04A0" w:firstRow="1" w:lastRow="0" w:firstColumn="1" w:lastColumn="0" w:noHBand="0" w:noVBand="1"/>
      </w:tblPr>
      <w:tblGrid>
        <w:gridCol w:w="6391"/>
        <w:gridCol w:w="1662"/>
        <w:gridCol w:w="1599"/>
      </w:tblGrid>
      <w:tr w:rsidR="0002374D" w:rsidRPr="0002374D" w:rsidTr="008B4C5B">
        <w:tc>
          <w:tcPr>
            <w:tcW w:w="7290" w:type="dxa"/>
            <w:tcBorders>
              <w:top w:val="single" w:sz="4" w:space="0" w:color="A6A6A6"/>
            </w:tcBorders>
            <w:shd w:val="clear" w:color="auto" w:fill="D9D9D9"/>
            <w:vAlign w:val="center"/>
          </w:tcPr>
          <w:p w:rsidR="0002374D" w:rsidRPr="0002374D" w:rsidRDefault="0002374D" w:rsidP="008B4C5B">
            <w:pPr>
              <w:pStyle w:val="DefaultText"/>
              <w:tabs>
                <w:tab w:val="left" w:pos="365"/>
              </w:tabs>
              <w:spacing w:before="20" w:after="20"/>
              <w:rPr>
                <w:sz w:val="20"/>
              </w:rPr>
            </w:pPr>
            <w:r w:rsidRPr="0002374D">
              <w:rPr>
                <w:sz w:val="20"/>
              </w:rPr>
              <w:t xml:space="preserve">Item Description </w:t>
            </w:r>
          </w:p>
        </w:tc>
        <w:tc>
          <w:tcPr>
            <w:tcW w:w="1800" w:type="dxa"/>
            <w:tcBorders>
              <w:top w:val="single" w:sz="4" w:space="0" w:color="A6A6A6"/>
              <w:bottom w:val="single" w:sz="4" w:space="0" w:color="000000"/>
              <w:right w:val="single" w:sz="4" w:space="0" w:color="000000"/>
            </w:tcBorders>
            <w:shd w:val="clear" w:color="auto" w:fill="D9D9D9"/>
            <w:vAlign w:val="center"/>
          </w:tcPr>
          <w:p w:rsidR="0002374D" w:rsidRPr="0002374D" w:rsidRDefault="0002374D" w:rsidP="008B4C5B">
            <w:pPr>
              <w:pStyle w:val="DefaultText"/>
              <w:spacing w:before="20" w:after="20"/>
              <w:rPr>
                <w:sz w:val="20"/>
              </w:rPr>
            </w:pPr>
            <w:r w:rsidRPr="0002374D">
              <w:rPr>
                <w:sz w:val="20"/>
              </w:rPr>
              <w:t xml:space="preserve">Estimate Quantity </w:t>
            </w:r>
          </w:p>
        </w:tc>
        <w:tc>
          <w:tcPr>
            <w:tcW w:w="1710" w:type="dxa"/>
            <w:tcBorders>
              <w:top w:val="single" w:sz="4" w:space="0" w:color="A6A6A6"/>
              <w:left w:val="single" w:sz="4" w:space="0" w:color="000000"/>
              <w:bottom w:val="single" w:sz="4" w:space="0" w:color="000000"/>
            </w:tcBorders>
            <w:shd w:val="clear" w:color="auto" w:fill="D9D9D9"/>
            <w:vAlign w:val="center"/>
          </w:tcPr>
          <w:p w:rsidR="0002374D" w:rsidRPr="0002374D" w:rsidRDefault="0002374D" w:rsidP="008B4C5B">
            <w:pPr>
              <w:pStyle w:val="DefaultText"/>
              <w:spacing w:before="20" w:after="20"/>
              <w:rPr>
                <w:sz w:val="20"/>
              </w:rPr>
            </w:pPr>
            <w:r w:rsidRPr="0002374D">
              <w:rPr>
                <w:sz w:val="20"/>
              </w:rPr>
              <w:t xml:space="preserve">Estimated Cost </w:t>
            </w:r>
          </w:p>
        </w:tc>
      </w:tr>
      <w:tr w:rsidR="0002374D" w:rsidRPr="0002374D" w:rsidTr="008B4C5B">
        <w:tc>
          <w:tcPr>
            <w:tcW w:w="7290" w:type="dxa"/>
            <w:tcBorders>
              <w:top w:val="single" w:sz="4" w:space="0" w:color="A6A6A6"/>
            </w:tcBorders>
            <w:vAlign w:val="center"/>
          </w:tcPr>
          <w:p w:rsidR="0002374D" w:rsidRPr="0002374D" w:rsidRDefault="0002374D" w:rsidP="008B4C5B">
            <w:pPr>
              <w:pStyle w:val="DefaultText"/>
              <w:tabs>
                <w:tab w:val="left" w:pos="365"/>
              </w:tabs>
              <w:spacing w:before="20" w:after="20"/>
              <w:rPr>
                <w:sz w:val="20"/>
              </w:rPr>
            </w:pPr>
          </w:p>
        </w:tc>
        <w:tc>
          <w:tcPr>
            <w:tcW w:w="1800" w:type="dxa"/>
            <w:tcBorders>
              <w:top w:val="single" w:sz="4" w:space="0" w:color="000000"/>
              <w:bottom w:val="single" w:sz="4" w:space="0" w:color="000000"/>
              <w:right w:val="single" w:sz="4" w:space="0" w:color="000000"/>
            </w:tcBorders>
            <w:vAlign w:val="center"/>
          </w:tcPr>
          <w:p w:rsidR="0002374D" w:rsidRPr="0002374D" w:rsidRDefault="0002374D" w:rsidP="008B4C5B">
            <w:pPr>
              <w:pStyle w:val="DefaultText"/>
              <w:spacing w:before="20" w:after="20"/>
              <w:rPr>
                <w:sz w:val="20"/>
              </w:rPr>
            </w:pPr>
          </w:p>
        </w:tc>
        <w:tc>
          <w:tcPr>
            <w:tcW w:w="1710" w:type="dxa"/>
            <w:tcBorders>
              <w:top w:val="single" w:sz="4" w:space="0" w:color="000000"/>
              <w:left w:val="single" w:sz="4" w:space="0" w:color="000000"/>
              <w:bottom w:val="single" w:sz="4" w:space="0" w:color="000000"/>
            </w:tcBorders>
            <w:vAlign w:val="center"/>
          </w:tcPr>
          <w:p w:rsidR="0002374D" w:rsidRPr="0002374D" w:rsidRDefault="0002374D" w:rsidP="008B4C5B">
            <w:pPr>
              <w:pStyle w:val="DefaultText"/>
              <w:spacing w:before="20" w:after="20"/>
              <w:rPr>
                <w:sz w:val="20"/>
              </w:rPr>
            </w:pPr>
            <w:r w:rsidRPr="0002374D">
              <w:rPr>
                <w:sz w:val="20"/>
              </w:rPr>
              <w:t>$</w:t>
            </w:r>
          </w:p>
        </w:tc>
      </w:tr>
      <w:tr w:rsidR="0002374D" w:rsidRPr="0002374D" w:rsidTr="008B4C5B">
        <w:tc>
          <w:tcPr>
            <w:tcW w:w="7290" w:type="dxa"/>
            <w:vAlign w:val="center"/>
          </w:tcPr>
          <w:p w:rsidR="0002374D" w:rsidRPr="0002374D" w:rsidRDefault="0002374D" w:rsidP="008B4C5B">
            <w:pPr>
              <w:pStyle w:val="DefaultText"/>
              <w:tabs>
                <w:tab w:val="left" w:pos="365"/>
              </w:tabs>
              <w:spacing w:before="20" w:after="20"/>
              <w:rPr>
                <w:sz w:val="20"/>
              </w:rPr>
            </w:pPr>
          </w:p>
        </w:tc>
        <w:tc>
          <w:tcPr>
            <w:tcW w:w="1800" w:type="dxa"/>
            <w:tcBorders>
              <w:top w:val="single" w:sz="4" w:space="0" w:color="000000"/>
              <w:bottom w:val="single" w:sz="4" w:space="0" w:color="000000"/>
              <w:right w:val="single" w:sz="4" w:space="0" w:color="000000"/>
            </w:tcBorders>
            <w:vAlign w:val="center"/>
          </w:tcPr>
          <w:p w:rsidR="0002374D" w:rsidRPr="0002374D" w:rsidRDefault="0002374D" w:rsidP="008B4C5B">
            <w:pPr>
              <w:pStyle w:val="DefaultText"/>
              <w:spacing w:before="20" w:after="20"/>
              <w:rPr>
                <w:sz w:val="20"/>
              </w:rPr>
            </w:pPr>
          </w:p>
        </w:tc>
        <w:tc>
          <w:tcPr>
            <w:tcW w:w="1710" w:type="dxa"/>
            <w:tcBorders>
              <w:top w:val="single" w:sz="4" w:space="0" w:color="000000"/>
              <w:left w:val="single" w:sz="4" w:space="0" w:color="000000"/>
              <w:bottom w:val="single" w:sz="4" w:space="0" w:color="000000"/>
            </w:tcBorders>
            <w:vAlign w:val="center"/>
          </w:tcPr>
          <w:p w:rsidR="0002374D" w:rsidRPr="0002374D" w:rsidRDefault="0002374D" w:rsidP="008B4C5B">
            <w:pPr>
              <w:pStyle w:val="DefaultText"/>
              <w:spacing w:before="20" w:after="20"/>
              <w:rPr>
                <w:sz w:val="20"/>
              </w:rPr>
            </w:pPr>
            <w:r w:rsidRPr="0002374D">
              <w:rPr>
                <w:sz w:val="20"/>
              </w:rPr>
              <w:t>$</w:t>
            </w:r>
          </w:p>
        </w:tc>
      </w:tr>
      <w:tr w:rsidR="0002374D" w:rsidRPr="0002374D" w:rsidTr="008B4C5B">
        <w:tc>
          <w:tcPr>
            <w:tcW w:w="7290" w:type="dxa"/>
            <w:tcBorders>
              <w:bottom w:val="single" w:sz="4" w:space="0" w:color="000000"/>
            </w:tcBorders>
            <w:vAlign w:val="center"/>
          </w:tcPr>
          <w:p w:rsidR="0002374D" w:rsidRPr="0002374D" w:rsidRDefault="0002374D" w:rsidP="008B4C5B">
            <w:pPr>
              <w:pStyle w:val="DefaultText"/>
              <w:tabs>
                <w:tab w:val="left" w:pos="365"/>
              </w:tabs>
              <w:spacing w:before="20" w:after="20"/>
              <w:rPr>
                <w:sz w:val="20"/>
              </w:rPr>
            </w:pPr>
          </w:p>
        </w:tc>
        <w:tc>
          <w:tcPr>
            <w:tcW w:w="1800" w:type="dxa"/>
            <w:tcBorders>
              <w:top w:val="single" w:sz="4" w:space="0" w:color="000000"/>
              <w:bottom w:val="single" w:sz="4" w:space="0" w:color="000000"/>
              <w:right w:val="single" w:sz="4" w:space="0" w:color="000000"/>
            </w:tcBorders>
            <w:vAlign w:val="center"/>
          </w:tcPr>
          <w:p w:rsidR="0002374D" w:rsidRPr="0002374D" w:rsidRDefault="0002374D" w:rsidP="008B4C5B">
            <w:pPr>
              <w:pStyle w:val="DefaultText"/>
              <w:spacing w:before="20" w:after="20"/>
              <w:rPr>
                <w:sz w:val="20"/>
              </w:rPr>
            </w:pPr>
          </w:p>
        </w:tc>
        <w:tc>
          <w:tcPr>
            <w:tcW w:w="1710" w:type="dxa"/>
            <w:tcBorders>
              <w:top w:val="single" w:sz="4" w:space="0" w:color="000000"/>
              <w:left w:val="single" w:sz="4" w:space="0" w:color="000000"/>
              <w:bottom w:val="single" w:sz="4" w:space="0" w:color="000000"/>
            </w:tcBorders>
            <w:vAlign w:val="center"/>
          </w:tcPr>
          <w:p w:rsidR="0002374D" w:rsidRPr="0002374D" w:rsidRDefault="0002374D" w:rsidP="008B4C5B">
            <w:pPr>
              <w:pStyle w:val="DefaultText"/>
              <w:spacing w:before="20" w:after="20"/>
              <w:rPr>
                <w:sz w:val="20"/>
              </w:rPr>
            </w:pPr>
            <w:r w:rsidRPr="0002374D">
              <w:rPr>
                <w:sz w:val="20"/>
              </w:rPr>
              <w:t>$</w:t>
            </w:r>
          </w:p>
        </w:tc>
      </w:tr>
      <w:tr w:rsidR="0002374D" w:rsidRPr="0002374D" w:rsidTr="008B4C5B">
        <w:tc>
          <w:tcPr>
            <w:tcW w:w="7290" w:type="dxa"/>
            <w:tcBorders>
              <w:right w:val="nil"/>
            </w:tcBorders>
            <w:vAlign w:val="center"/>
          </w:tcPr>
          <w:p w:rsidR="0002374D" w:rsidRPr="0002374D" w:rsidRDefault="0002374D" w:rsidP="008B4C5B">
            <w:pPr>
              <w:pStyle w:val="DefaultText"/>
              <w:tabs>
                <w:tab w:val="left" w:pos="365"/>
              </w:tabs>
              <w:spacing w:before="20" w:after="20"/>
              <w:rPr>
                <w:sz w:val="20"/>
              </w:rPr>
            </w:pPr>
          </w:p>
        </w:tc>
        <w:tc>
          <w:tcPr>
            <w:tcW w:w="1800" w:type="dxa"/>
            <w:tcBorders>
              <w:top w:val="single" w:sz="4" w:space="0" w:color="000000"/>
              <w:left w:val="nil"/>
              <w:right w:val="single" w:sz="4" w:space="0" w:color="000000"/>
            </w:tcBorders>
            <w:vAlign w:val="center"/>
          </w:tcPr>
          <w:p w:rsidR="0002374D" w:rsidRPr="0002374D" w:rsidRDefault="0002374D" w:rsidP="008B4C5B">
            <w:pPr>
              <w:pStyle w:val="DefaultText"/>
              <w:spacing w:before="20" w:after="20"/>
              <w:jc w:val="right"/>
              <w:rPr>
                <w:sz w:val="20"/>
              </w:rPr>
            </w:pPr>
            <w:r w:rsidRPr="0002374D">
              <w:rPr>
                <w:sz w:val="20"/>
              </w:rPr>
              <w:t>Subtotal A</w:t>
            </w:r>
          </w:p>
        </w:tc>
        <w:tc>
          <w:tcPr>
            <w:tcW w:w="1710" w:type="dxa"/>
            <w:tcBorders>
              <w:top w:val="single" w:sz="4" w:space="0" w:color="000000"/>
              <w:left w:val="single" w:sz="4" w:space="0" w:color="000000"/>
            </w:tcBorders>
            <w:vAlign w:val="center"/>
          </w:tcPr>
          <w:p w:rsidR="0002374D" w:rsidRPr="0002374D" w:rsidRDefault="0002374D" w:rsidP="008B4C5B">
            <w:pPr>
              <w:pStyle w:val="DefaultText"/>
              <w:spacing w:before="20" w:after="20"/>
              <w:rPr>
                <w:sz w:val="20"/>
              </w:rPr>
            </w:pPr>
            <w:r w:rsidRPr="0002374D">
              <w:rPr>
                <w:sz w:val="20"/>
              </w:rPr>
              <w:t>$</w:t>
            </w:r>
          </w:p>
        </w:tc>
      </w:tr>
    </w:tbl>
    <w:p w:rsidR="0002374D" w:rsidRPr="0002374D" w:rsidRDefault="0002374D" w:rsidP="0002374D">
      <w:pPr>
        <w:pStyle w:val="DefaultText"/>
        <w:tabs>
          <w:tab w:val="left" w:pos="365"/>
        </w:tabs>
        <w:spacing w:before="20" w:after="20"/>
        <w:rPr>
          <w:sz w:val="20"/>
        </w:rPr>
      </w:pPr>
    </w:p>
    <w:p w:rsidR="0002374D" w:rsidRPr="00D51844" w:rsidRDefault="0002374D" w:rsidP="0002374D">
      <w:pPr>
        <w:pStyle w:val="DefaultText"/>
        <w:tabs>
          <w:tab w:val="left" w:pos="365"/>
        </w:tabs>
        <w:spacing w:before="20" w:after="20"/>
        <w:rPr>
          <w:b/>
          <w:sz w:val="20"/>
        </w:rPr>
      </w:pPr>
      <w:r w:rsidRPr="00D51844">
        <w:rPr>
          <w:b/>
          <w:sz w:val="20"/>
        </w:rPr>
        <w:t>2. Professional Fees and Permits</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2" w:type="dxa"/>
          <w:right w:w="72" w:type="dxa"/>
        </w:tblCellMar>
        <w:tblLook w:val="04A0" w:firstRow="1" w:lastRow="0" w:firstColumn="1" w:lastColumn="0" w:noHBand="0" w:noVBand="1"/>
      </w:tblPr>
      <w:tblGrid>
        <w:gridCol w:w="6401"/>
        <w:gridCol w:w="1654"/>
        <w:gridCol w:w="1597"/>
      </w:tblGrid>
      <w:tr w:rsidR="0002374D" w:rsidRPr="0002374D" w:rsidTr="008B4C5B">
        <w:tc>
          <w:tcPr>
            <w:tcW w:w="7290" w:type="dxa"/>
            <w:tcBorders>
              <w:top w:val="single" w:sz="4" w:space="0" w:color="A6A6A6"/>
              <w:right w:val="nil"/>
            </w:tcBorders>
            <w:shd w:val="clear" w:color="auto" w:fill="D9D9D9"/>
            <w:vAlign w:val="center"/>
          </w:tcPr>
          <w:p w:rsidR="0002374D" w:rsidRPr="0002374D" w:rsidRDefault="0002374D" w:rsidP="008B4C5B">
            <w:pPr>
              <w:pStyle w:val="DefaultText"/>
              <w:tabs>
                <w:tab w:val="left" w:pos="365"/>
              </w:tabs>
              <w:spacing w:before="20" w:after="20"/>
              <w:rPr>
                <w:sz w:val="20"/>
              </w:rPr>
            </w:pPr>
          </w:p>
        </w:tc>
        <w:tc>
          <w:tcPr>
            <w:tcW w:w="1800" w:type="dxa"/>
            <w:tcBorders>
              <w:top w:val="single" w:sz="4" w:space="0" w:color="A6A6A6"/>
              <w:left w:val="nil"/>
              <w:bottom w:val="single" w:sz="4" w:space="0" w:color="000000"/>
              <w:right w:val="single" w:sz="4" w:space="0" w:color="000000"/>
            </w:tcBorders>
            <w:shd w:val="clear" w:color="auto" w:fill="D9D9D9"/>
            <w:vAlign w:val="center"/>
          </w:tcPr>
          <w:p w:rsidR="0002374D" w:rsidRPr="0002374D" w:rsidRDefault="0002374D" w:rsidP="008B4C5B">
            <w:pPr>
              <w:pStyle w:val="DefaultText"/>
              <w:spacing w:before="20" w:after="20"/>
              <w:rPr>
                <w:sz w:val="20"/>
              </w:rPr>
            </w:pPr>
          </w:p>
        </w:tc>
        <w:tc>
          <w:tcPr>
            <w:tcW w:w="1710" w:type="dxa"/>
            <w:tcBorders>
              <w:top w:val="single" w:sz="4" w:space="0" w:color="A6A6A6"/>
              <w:left w:val="single" w:sz="4" w:space="0" w:color="000000"/>
              <w:bottom w:val="single" w:sz="4" w:space="0" w:color="000000"/>
            </w:tcBorders>
            <w:shd w:val="clear" w:color="auto" w:fill="D9D9D9"/>
            <w:vAlign w:val="center"/>
          </w:tcPr>
          <w:p w:rsidR="0002374D" w:rsidRPr="0002374D" w:rsidRDefault="0002374D" w:rsidP="008B4C5B">
            <w:pPr>
              <w:pStyle w:val="DefaultText"/>
              <w:spacing w:before="20" w:after="20"/>
              <w:rPr>
                <w:sz w:val="20"/>
              </w:rPr>
            </w:pPr>
            <w:r w:rsidRPr="0002374D">
              <w:rPr>
                <w:sz w:val="20"/>
              </w:rPr>
              <w:t xml:space="preserve">Estimated Cost </w:t>
            </w:r>
          </w:p>
        </w:tc>
      </w:tr>
      <w:tr w:rsidR="0002374D" w:rsidRPr="0002374D" w:rsidTr="008B4C5B">
        <w:tc>
          <w:tcPr>
            <w:tcW w:w="7290" w:type="dxa"/>
            <w:tcBorders>
              <w:top w:val="single" w:sz="4" w:space="0" w:color="A6A6A6"/>
              <w:right w:val="nil"/>
            </w:tcBorders>
            <w:vAlign w:val="center"/>
          </w:tcPr>
          <w:p w:rsidR="0002374D" w:rsidRPr="0002374D" w:rsidRDefault="0002374D" w:rsidP="008B4C5B">
            <w:pPr>
              <w:pStyle w:val="DefaultText"/>
              <w:tabs>
                <w:tab w:val="left" w:pos="365"/>
              </w:tabs>
              <w:spacing w:before="20" w:after="20"/>
              <w:rPr>
                <w:sz w:val="20"/>
              </w:rPr>
            </w:pPr>
            <w:r w:rsidRPr="0002374D">
              <w:rPr>
                <w:sz w:val="20"/>
              </w:rPr>
              <w:t>Design</w:t>
            </w:r>
            <w:r w:rsidR="000649F4">
              <w:rPr>
                <w:sz w:val="20"/>
              </w:rPr>
              <w:t xml:space="preserve"> Engineering</w:t>
            </w:r>
          </w:p>
        </w:tc>
        <w:tc>
          <w:tcPr>
            <w:tcW w:w="1800" w:type="dxa"/>
            <w:tcBorders>
              <w:top w:val="single" w:sz="4" w:space="0" w:color="000000"/>
              <w:left w:val="nil"/>
              <w:bottom w:val="single" w:sz="4" w:space="0" w:color="000000"/>
              <w:right w:val="single" w:sz="4" w:space="0" w:color="000000"/>
            </w:tcBorders>
            <w:vAlign w:val="center"/>
          </w:tcPr>
          <w:p w:rsidR="0002374D" w:rsidRPr="0002374D" w:rsidRDefault="0002374D" w:rsidP="008B4C5B">
            <w:pPr>
              <w:pStyle w:val="DefaultText"/>
              <w:spacing w:before="20" w:after="20"/>
              <w:rPr>
                <w:sz w:val="20"/>
              </w:rPr>
            </w:pPr>
          </w:p>
        </w:tc>
        <w:tc>
          <w:tcPr>
            <w:tcW w:w="1710" w:type="dxa"/>
            <w:tcBorders>
              <w:top w:val="single" w:sz="4" w:space="0" w:color="000000"/>
              <w:left w:val="single" w:sz="4" w:space="0" w:color="000000"/>
              <w:bottom w:val="single" w:sz="4" w:space="0" w:color="000000"/>
            </w:tcBorders>
            <w:vAlign w:val="center"/>
          </w:tcPr>
          <w:p w:rsidR="0002374D" w:rsidRPr="0002374D" w:rsidRDefault="0002374D" w:rsidP="008B4C5B">
            <w:pPr>
              <w:pStyle w:val="DefaultText"/>
              <w:spacing w:before="20" w:after="20"/>
              <w:rPr>
                <w:sz w:val="20"/>
              </w:rPr>
            </w:pPr>
            <w:r w:rsidRPr="0002374D">
              <w:rPr>
                <w:sz w:val="20"/>
              </w:rPr>
              <w:t>$</w:t>
            </w:r>
          </w:p>
        </w:tc>
      </w:tr>
      <w:tr w:rsidR="0002374D" w:rsidRPr="0002374D" w:rsidTr="008B4C5B">
        <w:tc>
          <w:tcPr>
            <w:tcW w:w="7290" w:type="dxa"/>
            <w:tcBorders>
              <w:right w:val="nil"/>
            </w:tcBorders>
            <w:vAlign w:val="center"/>
          </w:tcPr>
          <w:p w:rsidR="0002374D" w:rsidRPr="0002374D" w:rsidRDefault="0002374D" w:rsidP="008B4C5B">
            <w:pPr>
              <w:pStyle w:val="DefaultText"/>
              <w:tabs>
                <w:tab w:val="left" w:pos="365"/>
              </w:tabs>
              <w:spacing w:before="20" w:after="20"/>
              <w:rPr>
                <w:sz w:val="20"/>
              </w:rPr>
            </w:pPr>
            <w:r w:rsidRPr="0002374D">
              <w:rPr>
                <w:sz w:val="20"/>
              </w:rPr>
              <w:t xml:space="preserve">Construction </w:t>
            </w:r>
            <w:r w:rsidR="000649F4">
              <w:rPr>
                <w:sz w:val="20"/>
              </w:rPr>
              <w:t>Engineering</w:t>
            </w:r>
          </w:p>
        </w:tc>
        <w:tc>
          <w:tcPr>
            <w:tcW w:w="1800" w:type="dxa"/>
            <w:tcBorders>
              <w:top w:val="single" w:sz="4" w:space="0" w:color="000000"/>
              <w:left w:val="nil"/>
              <w:bottom w:val="single" w:sz="4" w:space="0" w:color="000000"/>
              <w:right w:val="single" w:sz="4" w:space="0" w:color="000000"/>
            </w:tcBorders>
            <w:vAlign w:val="center"/>
          </w:tcPr>
          <w:p w:rsidR="0002374D" w:rsidRPr="0002374D" w:rsidRDefault="0002374D" w:rsidP="008B4C5B">
            <w:pPr>
              <w:pStyle w:val="DefaultText"/>
              <w:spacing w:before="20" w:after="20"/>
              <w:rPr>
                <w:sz w:val="20"/>
              </w:rPr>
            </w:pPr>
          </w:p>
        </w:tc>
        <w:tc>
          <w:tcPr>
            <w:tcW w:w="1710" w:type="dxa"/>
            <w:tcBorders>
              <w:top w:val="single" w:sz="4" w:space="0" w:color="000000"/>
              <w:left w:val="single" w:sz="4" w:space="0" w:color="000000"/>
              <w:bottom w:val="single" w:sz="4" w:space="0" w:color="000000"/>
            </w:tcBorders>
            <w:vAlign w:val="center"/>
          </w:tcPr>
          <w:p w:rsidR="0002374D" w:rsidRPr="0002374D" w:rsidRDefault="0002374D" w:rsidP="008B4C5B">
            <w:pPr>
              <w:pStyle w:val="DefaultText"/>
              <w:spacing w:before="20" w:after="20"/>
              <w:rPr>
                <w:sz w:val="20"/>
              </w:rPr>
            </w:pPr>
            <w:r w:rsidRPr="0002374D">
              <w:rPr>
                <w:sz w:val="20"/>
              </w:rPr>
              <w:t>$</w:t>
            </w:r>
          </w:p>
        </w:tc>
      </w:tr>
      <w:tr w:rsidR="0002374D" w:rsidRPr="0002374D" w:rsidTr="008B4C5B">
        <w:tc>
          <w:tcPr>
            <w:tcW w:w="7290" w:type="dxa"/>
            <w:tcBorders>
              <w:bottom w:val="single" w:sz="4" w:space="0" w:color="000000"/>
              <w:right w:val="nil"/>
            </w:tcBorders>
            <w:vAlign w:val="center"/>
          </w:tcPr>
          <w:p w:rsidR="0002374D" w:rsidRPr="0002374D" w:rsidRDefault="0002374D" w:rsidP="008B4C5B">
            <w:pPr>
              <w:pStyle w:val="DefaultText"/>
              <w:tabs>
                <w:tab w:val="left" w:pos="365"/>
              </w:tabs>
              <w:spacing w:before="20" w:after="20"/>
              <w:rPr>
                <w:sz w:val="20"/>
              </w:rPr>
            </w:pPr>
            <w:r w:rsidRPr="0002374D">
              <w:rPr>
                <w:sz w:val="20"/>
              </w:rPr>
              <w:t>Permits/ Archeological Survey</w:t>
            </w:r>
          </w:p>
        </w:tc>
        <w:tc>
          <w:tcPr>
            <w:tcW w:w="1800" w:type="dxa"/>
            <w:tcBorders>
              <w:top w:val="single" w:sz="4" w:space="0" w:color="000000"/>
              <w:left w:val="nil"/>
              <w:bottom w:val="single" w:sz="4" w:space="0" w:color="000000"/>
              <w:right w:val="single" w:sz="4" w:space="0" w:color="000000"/>
            </w:tcBorders>
            <w:vAlign w:val="center"/>
          </w:tcPr>
          <w:p w:rsidR="0002374D" w:rsidRPr="0002374D" w:rsidRDefault="0002374D" w:rsidP="008B4C5B">
            <w:pPr>
              <w:pStyle w:val="DefaultText"/>
              <w:spacing w:before="20" w:after="20"/>
              <w:rPr>
                <w:sz w:val="20"/>
              </w:rPr>
            </w:pPr>
          </w:p>
        </w:tc>
        <w:tc>
          <w:tcPr>
            <w:tcW w:w="1710" w:type="dxa"/>
            <w:tcBorders>
              <w:top w:val="single" w:sz="4" w:space="0" w:color="000000"/>
              <w:left w:val="single" w:sz="4" w:space="0" w:color="000000"/>
              <w:bottom w:val="single" w:sz="4" w:space="0" w:color="000000"/>
            </w:tcBorders>
            <w:vAlign w:val="center"/>
          </w:tcPr>
          <w:p w:rsidR="0002374D" w:rsidRPr="0002374D" w:rsidRDefault="0002374D" w:rsidP="008B4C5B">
            <w:pPr>
              <w:pStyle w:val="DefaultText"/>
              <w:spacing w:before="20" w:after="20"/>
              <w:rPr>
                <w:sz w:val="20"/>
              </w:rPr>
            </w:pPr>
            <w:r w:rsidRPr="0002374D">
              <w:rPr>
                <w:sz w:val="20"/>
              </w:rPr>
              <w:t>$</w:t>
            </w:r>
          </w:p>
        </w:tc>
      </w:tr>
      <w:tr w:rsidR="0002374D" w:rsidRPr="0002374D" w:rsidTr="008B4C5B">
        <w:tc>
          <w:tcPr>
            <w:tcW w:w="7290" w:type="dxa"/>
            <w:tcBorders>
              <w:bottom w:val="single" w:sz="4" w:space="0" w:color="000000"/>
              <w:right w:val="nil"/>
            </w:tcBorders>
            <w:vAlign w:val="center"/>
          </w:tcPr>
          <w:p w:rsidR="0002374D" w:rsidRPr="0002374D" w:rsidRDefault="0002374D" w:rsidP="008B4C5B">
            <w:pPr>
              <w:pStyle w:val="DefaultText"/>
              <w:tabs>
                <w:tab w:val="left" w:pos="365"/>
              </w:tabs>
              <w:spacing w:before="20" w:after="20"/>
              <w:rPr>
                <w:sz w:val="20"/>
              </w:rPr>
            </w:pPr>
            <w:r w:rsidRPr="0002374D">
              <w:rPr>
                <w:sz w:val="20"/>
              </w:rPr>
              <w:t>Legal and Bonding Fees</w:t>
            </w:r>
          </w:p>
        </w:tc>
        <w:tc>
          <w:tcPr>
            <w:tcW w:w="1800" w:type="dxa"/>
            <w:tcBorders>
              <w:top w:val="single" w:sz="4" w:space="0" w:color="000000"/>
              <w:left w:val="nil"/>
              <w:bottom w:val="single" w:sz="4" w:space="0" w:color="000000"/>
              <w:right w:val="single" w:sz="4" w:space="0" w:color="000000"/>
            </w:tcBorders>
            <w:vAlign w:val="center"/>
          </w:tcPr>
          <w:p w:rsidR="0002374D" w:rsidRPr="0002374D" w:rsidRDefault="0002374D" w:rsidP="008B4C5B">
            <w:pPr>
              <w:pStyle w:val="DefaultText"/>
              <w:spacing w:before="20" w:after="20"/>
              <w:rPr>
                <w:sz w:val="20"/>
              </w:rPr>
            </w:pPr>
          </w:p>
        </w:tc>
        <w:tc>
          <w:tcPr>
            <w:tcW w:w="1710" w:type="dxa"/>
            <w:tcBorders>
              <w:top w:val="single" w:sz="4" w:space="0" w:color="000000"/>
              <w:left w:val="single" w:sz="4" w:space="0" w:color="000000"/>
              <w:bottom w:val="single" w:sz="4" w:space="0" w:color="000000"/>
            </w:tcBorders>
          </w:tcPr>
          <w:p w:rsidR="0002374D" w:rsidRPr="0002374D" w:rsidRDefault="0002374D" w:rsidP="008B4C5B">
            <w:pPr>
              <w:pStyle w:val="DefaultText"/>
              <w:spacing w:before="20" w:after="20"/>
              <w:rPr>
                <w:sz w:val="20"/>
              </w:rPr>
            </w:pPr>
            <w:r w:rsidRPr="0002374D">
              <w:rPr>
                <w:sz w:val="20"/>
              </w:rPr>
              <w:t>$</w:t>
            </w:r>
          </w:p>
        </w:tc>
      </w:tr>
      <w:tr w:rsidR="0002374D" w:rsidRPr="0002374D" w:rsidTr="008B4C5B">
        <w:tc>
          <w:tcPr>
            <w:tcW w:w="7290" w:type="dxa"/>
            <w:tcBorders>
              <w:bottom w:val="single" w:sz="4" w:space="0" w:color="000000"/>
              <w:right w:val="nil"/>
            </w:tcBorders>
            <w:vAlign w:val="center"/>
          </w:tcPr>
          <w:p w:rsidR="0002374D" w:rsidRPr="0002374D" w:rsidRDefault="0002374D" w:rsidP="008B4C5B">
            <w:pPr>
              <w:pStyle w:val="DefaultText"/>
              <w:tabs>
                <w:tab w:val="left" w:pos="365"/>
              </w:tabs>
              <w:spacing w:before="20" w:after="20"/>
              <w:rPr>
                <w:sz w:val="20"/>
              </w:rPr>
            </w:pPr>
            <w:r w:rsidRPr="0002374D">
              <w:rPr>
                <w:sz w:val="20"/>
              </w:rPr>
              <w:t>Other (specify)</w:t>
            </w:r>
          </w:p>
        </w:tc>
        <w:tc>
          <w:tcPr>
            <w:tcW w:w="1800" w:type="dxa"/>
            <w:tcBorders>
              <w:top w:val="single" w:sz="4" w:space="0" w:color="000000"/>
              <w:left w:val="nil"/>
              <w:bottom w:val="single" w:sz="4" w:space="0" w:color="000000"/>
              <w:right w:val="single" w:sz="4" w:space="0" w:color="000000"/>
            </w:tcBorders>
            <w:vAlign w:val="center"/>
          </w:tcPr>
          <w:p w:rsidR="0002374D" w:rsidRPr="0002374D" w:rsidRDefault="0002374D" w:rsidP="008B4C5B">
            <w:pPr>
              <w:pStyle w:val="DefaultText"/>
              <w:spacing w:before="20" w:after="20"/>
              <w:rPr>
                <w:sz w:val="20"/>
              </w:rPr>
            </w:pPr>
          </w:p>
        </w:tc>
        <w:tc>
          <w:tcPr>
            <w:tcW w:w="1710" w:type="dxa"/>
            <w:tcBorders>
              <w:top w:val="single" w:sz="4" w:space="0" w:color="000000"/>
              <w:left w:val="single" w:sz="4" w:space="0" w:color="000000"/>
              <w:bottom w:val="single" w:sz="4" w:space="0" w:color="000000"/>
            </w:tcBorders>
          </w:tcPr>
          <w:p w:rsidR="0002374D" w:rsidRPr="0002374D" w:rsidRDefault="0002374D" w:rsidP="008B4C5B">
            <w:pPr>
              <w:pStyle w:val="DefaultText"/>
              <w:spacing w:before="20" w:after="20"/>
              <w:rPr>
                <w:sz w:val="20"/>
              </w:rPr>
            </w:pPr>
            <w:r w:rsidRPr="0002374D">
              <w:rPr>
                <w:sz w:val="20"/>
              </w:rPr>
              <w:t>$</w:t>
            </w:r>
          </w:p>
        </w:tc>
      </w:tr>
      <w:tr w:rsidR="0002374D" w:rsidRPr="0002374D" w:rsidTr="008B4C5B">
        <w:tc>
          <w:tcPr>
            <w:tcW w:w="7290" w:type="dxa"/>
            <w:tcBorders>
              <w:right w:val="nil"/>
            </w:tcBorders>
            <w:vAlign w:val="center"/>
          </w:tcPr>
          <w:p w:rsidR="0002374D" w:rsidRPr="0002374D" w:rsidRDefault="0002374D" w:rsidP="008B4C5B">
            <w:pPr>
              <w:pStyle w:val="DefaultText"/>
              <w:tabs>
                <w:tab w:val="left" w:pos="365"/>
              </w:tabs>
              <w:spacing w:before="20" w:after="20"/>
              <w:rPr>
                <w:sz w:val="20"/>
              </w:rPr>
            </w:pPr>
          </w:p>
        </w:tc>
        <w:tc>
          <w:tcPr>
            <w:tcW w:w="1800" w:type="dxa"/>
            <w:tcBorders>
              <w:top w:val="single" w:sz="4" w:space="0" w:color="000000"/>
              <w:left w:val="nil"/>
              <w:right w:val="single" w:sz="4" w:space="0" w:color="000000"/>
            </w:tcBorders>
            <w:vAlign w:val="center"/>
          </w:tcPr>
          <w:p w:rsidR="0002374D" w:rsidRPr="0002374D" w:rsidRDefault="0002374D" w:rsidP="008B4C5B">
            <w:pPr>
              <w:pStyle w:val="DefaultText"/>
              <w:spacing w:before="20" w:after="20"/>
              <w:jc w:val="right"/>
              <w:rPr>
                <w:sz w:val="20"/>
              </w:rPr>
            </w:pPr>
            <w:r w:rsidRPr="0002374D">
              <w:rPr>
                <w:sz w:val="20"/>
              </w:rPr>
              <w:t>Subtotal B</w:t>
            </w:r>
          </w:p>
        </w:tc>
        <w:tc>
          <w:tcPr>
            <w:tcW w:w="1710" w:type="dxa"/>
            <w:tcBorders>
              <w:top w:val="single" w:sz="4" w:space="0" w:color="000000"/>
              <w:left w:val="single" w:sz="4" w:space="0" w:color="000000"/>
            </w:tcBorders>
            <w:vAlign w:val="center"/>
          </w:tcPr>
          <w:p w:rsidR="0002374D" w:rsidRPr="0002374D" w:rsidRDefault="0002374D" w:rsidP="008B4C5B">
            <w:pPr>
              <w:pStyle w:val="DefaultText"/>
              <w:spacing w:before="20" w:after="20"/>
              <w:rPr>
                <w:sz w:val="20"/>
              </w:rPr>
            </w:pPr>
            <w:r w:rsidRPr="0002374D">
              <w:rPr>
                <w:sz w:val="20"/>
              </w:rPr>
              <w:t>$</w:t>
            </w:r>
          </w:p>
        </w:tc>
      </w:tr>
    </w:tbl>
    <w:p w:rsidR="0002374D" w:rsidRPr="0002374D" w:rsidRDefault="0002374D" w:rsidP="0002374D">
      <w:pPr>
        <w:pStyle w:val="DefaultText"/>
        <w:tabs>
          <w:tab w:val="left" w:pos="365"/>
        </w:tabs>
        <w:spacing w:before="20" w:after="20"/>
        <w:rPr>
          <w:sz w:val="20"/>
        </w:rPr>
      </w:pPr>
    </w:p>
    <w:p w:rsidR="0002374D" w:rsidRPr="00D51844" w:rsidRDefault="0002374D" w:rsidP="0002374D">
      <w:pPr>
        <w:pStyle w:val="DefaultText"/>
        <w:tabs>
          <w:tab w:val="left" w:pos="365"/>
        </w:tabs>
        <w:spacing w:before="20" w:after="20"/>
        <w:rPr>
          <w:b/>
          <w:sz w:val="20"/>
        </w:rPr>
      </w:pPr>
      <w:r w:rsidRPr="00D51844">
        <w:rPr>
          <w:b/>
          <w:sz w:val="20"/>
        </w:rPr>
        <w:t>3. Related Construction Costs</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2" w:type="dxa"/>
          <w:right w:w="72" w:type="dxa"/>
        </w:tblCellMar>
        <w:tblLook w:val="04A0" w:firstRow="1" w:lastRow="0" w:firstColumn="1" w:lastColumn="0" w:noHBand="0" w:noVBand="1"/>
      </w:tblPr>
      <w:tblGrid>
        <w:gridCol w:w="6401"/>
        <w:gridCol w:w="1654"/>
        <w:gridCol w:w="1597"/>
      </w:tblGrid>
      <w:tr w:rsidR="0002374D" w:rsidRPr="0002374D" w:rsidTr="00D51844">
        <w:tc>
          <w:tcPr>
            <w:tcW w:w="6401" w:type="dxa"/>
            <w:tcBorders>
              <w:top w:val="single" w:sz="4" w:space="0" w:color="A6A6A6"/>
              <w:right w:val="nil"/>
            </w:tcBorders>
            <w:shd w:val="clear" w:color="auto" w:fill="D9D9D9"/>
            <w:vAlign w:val="center"/>
          </w:tcPr>
          <w:p w:rsidR="0002374D" w:rsidRPr="0002374D" w:rsidRDefault="0002374D" w:rsidP="008B4C5B">
            <w:pPr>
              <w:pStyle w:val="DefaultText"/>
              <w:tabs>
                <w:tab w:val="left" w:pos="365"/>
              </w:tabs>
              <w:spacing w:before="20" w:after="20"/>
              <w:rPr>
                <w:sz w:val="20"/>
              </w:rPr>
            </w:pPr>
          </w:p>
        </w:tc>
        <w:tc>
          <w:tcPr>
            <w:tcW w:w="1654" w:type="dxa"/>
            <w:tcBorders>
              <w:top w:val="single" w:sz="4" w:space="0" w:color="A6A6A6"/>
              <w:left w:val="nil"/>
              <w:bottom w:val="single" w:sz="4" w:space="0" w:color="000000"/>
              <w:right w:val="single" w:sz="4" w:space="0" w:color="000000"/>
            </w:tcBorders>
            <w:shd w:val="clear" w:color="auto" w:fill="D9D9D9"/>
            <w:vAlign w:val="center"/>
          </w:tcPr>
          <w:p w:rsidR="0002374D" w:rsidRPr="0002374D" w:rsidRDefault="0002374D" w:rsidP="008B4C5B">
            <w:pPr>
              <w:pStyle w:val="DefaultText"/>
              <w:spacing w:before="20" w:after="20"/>
              <w:rPr>
                <w:sz w:val="20"/>
              </w:rPr>
            </w:pPr>
          </w:p>
        </w:tc>
        <w:tc>
          <w:tcPr>
            <w:tcW w:w="1597" w:type="dxa"/>
            <w:tcBorders>
              <w:top w:val="single" w:sz="4" w:space="0" w:color="A6A6A6"/>
              <w:left w:val="single" w:sz="4" w:space="0" w:color="000000"/>
              <w:bottom w:val="single" w:sz="4" w:space="0" w:color="000000"/>
            </w:tcBorders>
            <w:shd w:val="clear" w:color="auto" w:fill="D9D9D9"/>
            <w:vAlign w:val="center"/>
          </w:tcPr>
          <w:p w:rsidR="0002374D" w:rsidRPr="0002374D" w:rsidRDefault="0002374D" w:rsidP="008B4C5B">
            <w:pPr>
              <w:pStyle w:val="DefaultText"/>
              <w:spacing w:before="20" w:after="20"/>
              <w:rPr>
                <w:sz w:val="20"/>
              </w:rPr>
            </w:pPr>
            <w:r w:rsidRPr="0002374D">
              <w:rPr>
                <w:sz w:val="20"/>
              </w:rPr>
              <w:t xml:space="preserve">Estimated Cost </w:t>
            </w:r>
          </w:p>
        </w:tc>
      </w:tr>
      <w:tr w:rsidR="0002374D" w:rsidRPr="0002374D" w:rsidTr="00D51844">
        <w:tc>
          <w:tcPr>
            <w:tcW w:w="6401" w:type="dxa"/>
            <w:tcBorders>
              <w:top w:val="single" w:sz="4" w:space="0" w:color="A6A6A6"/>
              <w:right w:val="nil"/>
            </w:tcBorders>
            <w:vAlign w:val="center"/>
          </w:tcPr>
          <w:p w:rsidR="0002374D" w:rsidRPr="0002374D" w:rsidRDefault="0002374D" w:rsidP="008B4C5B">
            <w:pPr>
              <w:pStyle w:val="DefaultText"/>
              <w:tabs>
                <w:tab w:val="left" w:pos="365"/>
              </w:tabs>
              <w:spacing w:before="20" w:after="20"/>
              <w:rPr>
                <w:sz w:val="20"/>
              </w:rPr>
            </w:pPr>
            <w:r w:rsidRPr="0002374D">
              <w:rPr>
                <w:sz w:val="20"/>
              </w:rPr>
              <w:t xml:space="preserve">Real Property/ Easements/ Acquisition </w:t>
            </w:r>
          </w:p>
        </w:tc>
        <w:tc>
          <w:tcPr>
            <w:tcW w:w="1654" w:type="dxa"/>
            <w:tcBorders>
              <w:top w:val="single" w:sz="4" w:space="0" w:color="000000"/>
              <w:left w:val="nil"/>
              <w:bottom w:val="single" w:sz="4" w:space="0" w:color="000000"/>
              <w:right w:val="single" w:sz="4" w:space="0" w:color="000000"/>
            </w:tcBorders>
            <w:vAlign w:val="center"/>
          </w:tcPr>
          <w:p w:rsidR="0002374D" w:rsidRPr="0002374D" w:rsidRDefault="0002374D" w:rsidP="008B4C5B">
            <w:pPr>
              <w:pStyle w:val="DefaultText"/>
              <w:spacing w:before="20" w:after="20"/>
              <w:rPr>
                <w:sz w:val="20"/>
              </w:rPr>
            </w:pPr>
          </w:p>
        </w:tc>
        <w:tc>
          <w:tcPr>
            <w:tcW w:w="1597" w:type="dxa"/>
            <w:tcBorders>
              <w:top w:val="single" w:sz="4" w:space="0" w:color="000000"/>
              <w:left w:val="single" w:sz="4" w:space="0" w:color="000000"/>
              <w:bottom w:val="single" w:sz="4" w:space="0" w:color="000000"/>
            </w:tcBorders>
            <w:vAlign w:val="center"/>
          </w:tcPr>
          <w:p w:rsidR="0002374D" w:rsidRPr="0002374D" w:rsidRDefault="0002374D" w:rsidP="008B4C5B">
            <w:pPr>
              <w:pStyle w:val="DefaultText"/>
              <w:spacing w:before="20" w:after="20"/>
              <w:rPr>
                <w:sz w:val="20"/>
              </w:rPr>
            </w:pPr>
            <w:r w:rsidRPr="0002374D">
              <w:rPr>
                <w:sz w:val="20"/>
              </w:rPr>
              <w:t>$</w:t>
            </w:r>
          </w:p>
        </w:tc>
      </w:tr>
      <w:tr w:rsidR="0002374D" w:rsidRPr="0002374D" w:rsidTr="00D51844">
        <w:tc>
          <w:tcPr>
            <w:tcW w:w="6401" w:type="dxa"/>
            <w:tcBorders>
              <w:bottom w:val="single" w:sz="4" w:space="0" w:color="000000"/>
              <w:right w:val="nil"/>
            </w:tcBorders>
            <w:vAlign w:val="center"/>
          </w:tcPr>
          <w:p w:rsidR="0002374D" w:rsidRPr="0002374D" w:rsidRDefault="0002374D" w:rsidP="008B4C5B">
            <w:pPr>
              <w:pStyle w:val="DefaultText"/>
              <w:tabs>
                <w:tab w:val="left" w:pos="365"/>
              </w:tabs>
              <w:spacing w:before="20" w:after="20"/>
              <w:rPr>
                <w:sz w:val="20"/>
              </w:rPr>
            </w:pPr>
            <w:r w:rsidRPr="0002374D">
              <w:rPr>
                <w:sz w:val="20"/>
              </w:rPr>
              <w:t>Other (specify)</w:t>
            </w:r>
          </w:p>
        </w:tc>
        <w:tc>
          <w:tcPr>
            <w:tcW w:w="1654" w:type="dxa"/>
            <w:tcBorders>
              <w:top w:val="single" w:sz="4" w:space="0" w:color="000000"/>
              <w:left w:val="nil"/>
              <w:bottom w:val="single" w:sz="4" w:space="0" w:color="000000"/>
              <w:right w:val="single" w:sz="4" w:space="0" w:color="000000"/>
            </w:tcBorders>
            <w:vAlign w:val="center"/>
          </w:tcPr>
          <w:p w:rsidR="0002374D" w:rsidRPr="0002374D" w:rsidRDefault="0002374D" w:rsidP="008B4C5B">
            <w:pPr>
              <w:pStyle w:val="DefaultText"/>
              <w:spacing w:before="20" w:after="20"/>
              <w:rPr>
                <w:sz w:val="20"/>
              </w:rPr>
            </w:pPr>
          </w:p>
        </w:tc>
        <w:tc>
          <w:tcPr>
            <w:tcW w:w="1597" w:type="dxa"/>
            <w:tcBorders>
              <w:top w:val="single" w:sz="4" w:space="0" w:color="000000"/>
              <w:left w:val="single" w:sz="4" w:space="0" w:color="000000"/>
              <w:bottom w:val="single" w:sz="4" w:space="0" w:color="000000"/>
            </w:tcBorders>
          </w:tcPr>
          <w:p w:rsidR="0002374D" w:rsidRPr="0002374D" w:rsidRDefault="0002374D" w:rsidP="008B4C5B">
            <w:pPr>
              <w:pStyle w:val="DefaultText"/>
              <w:spacing w:before="20" w:after="20"/>
              <w:rPr>
                <w:sz w:val="20"/>
              </w:rPr>
            </w:pPr>
            <w:r w:rsidRPr="0002374D">
              <w:rPr>
                <w:sz w:val="20"/>
              </w:rPr>
              <w:t>$</w:t>
            </w:r>
          </w:p>
        </w:tc>
      </w:tr>
      <w:tr w:rsidR="0002374D" w:rsidRPr="0002374D" w:rsidTr="00D51844">
        <w:tc>
          <w:tcPr>
            <w:tcW w:w="6401" w:type="dxa"/>
            <w:tcBorders>
              <w:right w:val="nil"/>
            </w:tcBorders>
            <w:vAlign w:val="center"/>
          </w:tcPr>
          <w:p w:rsidR="0002374D" w:rsidRPr="0002374D" w:rsidRDefault="0002374D" w:rsidP="008B4C5B">
            <w:pPr>
              <w:pStyle w:val="DefaultText"/>
              <w:tabs>
                <w:tab w:val="left" w:pos="365"/>
              </w:tabs>
              <w:spacing w:before="20" w:after="20"/>
              <w:rPr>
                <w:sz w:val="20"/>
              </w:rPr>
            </w:pPr>
          </w:p>
        </w:tc>
        <w:tc>
          <w:tcPr>
            <w:tcW w:w="1654" w:type="dxa"/>
            <w:tcBorders>
              <w:top w:val="single" w:sz="4" w:space="0" w:color="000000"/>
              <w:left w:val="nil"/>
              <w:right w:val="single" w:sz="4" w:space="0" w:color="000000"/>
            </w:tcBorders>
            <w:vAlign w:val="center"/>
          </w:tcPr>
          <w:p w:rsidR="0002374D" w:rsidRPr="0002374D" w:rsidRDefault="0002374D" w:rsidP="008B4C5B">
            <w:pPr>
              <w:pStyle w:val="DefaultText"/>
              <w:spacing w:before="20" w:after="20"/>
              <w:jc w:val="right"/>
              <w:rPr>
                <w:sz w:val="20"/>
              </w:rPr>
            </w:pPr>
            <w:r w:rsidRPr="0002374D">
              <w:rPr>
                <w:sz w:val="20"/>
              </w:rPr>
              <w:t>Subtotal C</w:t>
            </w:r>
          </w:p>
        </w:tc>
        <w:tc>
          <w:tcPr>
            <w:tcW w:w="1597" w:type="dxa"/>
            <w:tcBorders>
              <w:top w:val="single" w:sz="4" w:space="0" w:color="000000"/>
              <w:left w:val="single" w:sz="4" w:space="0" w:color="000000"/>
            </w:tcBorders>
            <w:vAlign w:val="center"/>
          </w:tcPr>
          <w:p w:rsidR="0002374D" w:rsidRPr="0002374D" w:rsidRDefault="0002374D" w:rsidP="008B4C5B">
            <w:pPr>
              <w:pStyle w:val="DefaultText"/>
              <w:spacing w:before="20" w:after="20"/>
              <w:rPr>
                <w:sz w:val="20"/>
              </w:rPr>
            </w:pPr>
            <w:r w:rsidRPr="0002374D">
              <w:rPr>
                <w:sz w:val="20"/>
              </w:rPr>
              <w:t>$</w:t>
            </w:r>
          </w:p>
        </w:tc>
      </w:tr>
    </w:tbl>
    <w:p w:rsidR="0002374D" w:rsidRPr="0002374D" w:rsidRDefault="0002374D" w:rsidP="0002374D">
      <w:pPr>
        <w:pStyle w:val="DefaultText"/>
        <w:tabs>
          <w:tab w:val="left" w:pos="365"/>
        </w:tabs>
        <w:spacing w:before="20" w:after="20"/>
        <w:rPr>
          <w:sz w:val="20"/>
        </w:rPr>
      </w:pPr>
    </w:p>
    <w:p w:rsidR="0002374D" w:rsidRPr="00D51844" w:rsidRDefault="0002374D" w:rsidP="0002374D">
      <w:pPr>
        <w:pStyle w:val="DefaultText"/>
        <w:tabs>
          <w:tab w:val="left" w:pos="365"/>
        </w:tabs>
        <w:spacing w:before="20" w:after="20"/>
        <w:rPr>
          <w:b/>
          <w:sz w:val="20"/>
        </w:rPr>
      </w:pPr>
      <w:r w:rsidRPr="00D51844">
        <w:rPr>
          <w:b/>
          <w:sz w:val="20"/>
        </w:rPr>
        <w:t xml:space="preserve">4. </w:t>
      </w:r>
      <w:r w:rsidR="00D51844">
        <w:rPr>
          <w:b/>
          <w:sz w:val="20"/>
        </w:rPr>
        <w:t xml:space="preserve"> </w:t>
      </w:r>
      <w:r w:rsidRPr="00D51844">
        <w:rPr>
          <w:b/>
          <w:sz w:val="20"/>
        </w:rPr>
        <w:t>Total Project Costs</w:t>
      </w:r>
    </w:p>
    <w:p w:rsidR="0002374D" w:rsidRPr="0002374D" w:rsidRDefault="0002374D" w:rsidP="0002374D">
      <w:pPr>
        <w:pStyle w:val="DefaultText"/>
        <w:tabs>
          <w:tab w:val="left" w:pos="365"/>
        </w:tabs>
        <w:spacing w:before="20" w:after="20"/>
        <w:rPr>
          <w:b/>
          <w:bCs/>
          <w:sz w:val="20"/>
        </w:rPr>
      </w:pPr>
    </w:p>
    <w:p w:rsidR="0002374D" w:rsidRPr="00ED4BFB" w:rsidRDefault="0002374D" w:rsidP="0002374D">
      <w:pPr>
        <w:pStyle w:val="DefaultText"/>
        <w:tabs>
          <w:tab w:val="left" w:pos="365"/>
        </w:tabs>
        <w:spacing w:before="20" w:after="20"/>
        <w:rPr>
          <w:bCs/>
          <w:sz w:val="20"/>
        </w:rPr>
      </w:pPr>
      <w:r w:rsidRPr="00ED4BFB">
        <w:rPr>
          <w:bCs/>
          <w:sz w:val="20"/>
        </w:rPr>
        <w:t xml:space="preserve">Subtotal A + Subtotal B + Subtotal C = $ </w:t>
      </w:r>
      <w:r w:rsidR="00ED4BFB">
        <w:rPr>
          <w:bCs/>
          <w:sz w:val="20"/>
        </w:rPr>
        <w:t xml:space="preserve">_________________ </w:t>
      </w:r>
      <w:r w:rsidRPr="00ED4BFB">
        <w:rPr>
          <w:bCs/>
          <w:sz w:val="20"/>
        </w:rPr>
        <w:t xml:space="preserve">Total </w:t>
      </w:r>
    </w:p>
    <w:p w:rsidR="0002374D" w:rsidRPr="0002374D" w:rsidRDefault="0002374D" w:rsidP="0002374D">
      <w:pPr>
        <w:pStyle w:val="DefaultText"/>
        <w:tabs>
          <w:tab w:val="left" w:pos="365"/>
        </w:tabs>
        <w:spacing w:before="20" w:after="20"/>
        <w:rPr>
          <w:b/>
          <w:bCs/>
          <w:sz w:val="20"/>
        </w:rPr>
      </w:pPr>
    </w:p>
    <w:p w:rsidR="0002374D" w:rsidRPr="0002374D" w:rsidRDefault="0002374D" w:rsidP="0002374D">
      <w:pPr>
        <w:pStyle w:val="Title"/>
        <w:spacing w:before="120"/>
        <w:jc w:val="left"/>
        <w:rPr>
          <w:rFonts w:ascii="Times New Roman" w:hAnsi="Times New Roman"/>
          <w:b w:val="0"/>
          <w:bCs/>
          <w:sz w:val="20"/>
        </w:rPr>
      </w:pPr>
      <w:r w:rsidRPr="0002374D">
        <w:rPr>
          <w:rFonts w:ascii="Times New Roman" w:hAnsi="Times New Roman"/>
          <w:b w:val="0"/>
          <w:bCs/>
          <w:sz w:val="20"/>
        </w:rPr>
        <w:tab/>
        <w:t xml:space="preserve">Estimates prepared on   </w:t>
      </w:r>
      <w:r w:rsidR="00ED4BFB">
        <w:rPr>
          <w:rFonts w:ascii="Times New Roman" w:hAnsi="Times New Roman"/>
          <w:b w:val="0"/>
          <w:bCs/>
          <w:sz w:val="20"/>
        </w:rPr>
        <w:t>____/____/____</w:t>
      </w:r>
      <w:r w:rsidRPr="0002374D">
        <w:rPr>
          <w:rFonts w:ascii="Times New Roman" w:hAnsi="Times New Roman"/>
          <w:b w:val="0"/>
          <w:bCs/>
          <w:sz w:val="20"/>
        </w:rPr>
        <w:t xml:space="preserve">    by ___________</w:t>
      </w:r>
      <w:r w:rsidR="00D51844">
        <w:rPr>
          <w:rFonts w:ascii="Times New Roman" w:hAnsi="Times New Roman"/>
          <w:b w:val="0"/>
          <w:bCs/>
          <w:sz w:val="20"/>
        </w:rPr>
        <w:t>____________________</w:t>
      </w:r>
      <w:r w:rsidRPr="0002374D">
        <w:rPr>
          <w:rFonts w:ascii="Times New Roman" w:hAnsi="Times New Roman"/>
          <w:b w:val="0"/>
          <w:bCs/>
          <w:sz w:val="20"/>
        </w:rPr>
        <w:t>___</w:t>
      </w:r>
    </w:p>
    <w:p w:rsidR="0002374D" w:rsidRPr="0002374D" w:rsidRDefault="0002374D" w:rsidP="0002374D">
      <w:pPr>
        <w:pStyle w:val="Title"/>
        <w:spacing w:before="120"/>
        <w:jc w:val="left"/>
        <w:rPr>
          <w:rFonts w:ascii="Times New Roman" w:hAnsi="Times New Roman"/>
          <w:b w:val="0"/>
          <w:bCs/>
          <w:sz w:val="20"/>
        </w:rPr>
      </w:pPr>
      <w:r w:rsidRPr="0002374D">
        <w:rPr>
          <w:rFonts w:ascii="Times New Roman" w:hAnsi="Times New Roman"/>
          <w:b w:val="0"/>
          <w:bCs/>
          <w:sz w:val="20"/>
        </w:rPr>
        <w:tab/>
      </w:r>
    </w:p>
    <w:p w:rsidR="0002374D" w:rsidRPr="0002374D" w:rsidRDefault="0002374D" w:rsidP="0002374D">
      <w:pPr>
        <w:pStyle w:val="Title"/>
        <w:spacing w:before="120"/>
        <w:jc w:val="left"/>
        <w:rPr>
          <w:rFonts w:ascii="Times New Roman" w:hAnsi="Times New Roman"/>
          <w:b w:val="0"/>
          <w:bCs/>
          <w:sz w:val="20"/>
        </w:rPr>
      </w:pPr>
      <w:r w:rsidRPr="0002374D">
        <w:rPr>
          <w:rFonts w:ascii="Times New Roman" w:hAnsi="Times New Roman"/>
          <w:b w:val="0"/>
          <w:bCs/>
          <w:sz w:val="20"/>
        </w:rPr>
        <w:t>Address/ Telephone: ____________________________________________________________________</w:t>
      </w:r>
    </w:p>
    <w:p w:rsidR="0002374D" w:rsidRPr="0002374D" w:rsidRDefault="0002374D" w:rsidP="0002374D">
      <w:pPr>
        <w:pStyle w:val="Title"/>
        <w:spacing w:before="120"/>
        <w:jc w:val="left"/>
        <w:rPr>
          <w:rFonts w:ascii="Times New Roman" w:hAnsi="Times New Roman"/>
          <w:b w:val="0"/>
          <w:bCs/>
          <w:sz w:val="20"/>
        </w:rPr>
      </w:pPr>
      <w:r w:rsidRPr="0002374D">
        <w:rPr>
          <w:rFonts w:ascii="Times New Roman" w:hAnsi="Times New Roman"/>
          <w:b w:val="0"/>
          <w:bCs/>
          <w:sz w:val="20"/>
        </w:rPr>
        <w:tab/>
      </w:r>
    </w:p>
    <w:p w:rsidR="0002374D" w:rsidRDefault="0002374D" w:rsidP="0002374D">
      <w:pPr>
        <w:pStyle w:val="Title"/>
        <w:spacing w:before="120"/>
        <w:jc w:val="left"/>
        <w:rPr>
          <w:rFonts w:ascii="Times New Roman" w:hAnsi="Times New Roman"/>
          <w:b w:val="0"/>
          <w:bCs/>
          <w:sz w:val="20"/>
        </w:rPr>
      </w:pPr>
      <w:r w:rsidRPr="0002374D">
        <w:rPr>
          <w:rFonts w:ascii="Times New Roman" w:hAnsi="Times New Roman"/>
          <w:b w:val="0"/>
          <w:bCs/>
          <w:sz w:val="20"/>
        </w:rPr>
        <w:t>Signature/ Date: ______________________</w:t>
      </w:r>
      <w:r w:rsidR="00D51844">
        <w:rPr>
          <w:rFonts w:ascii="Times New Roman" w:hAnsi="Times New Roman"/>
          <w:b w:val="0"/>
          <w:bCs/>
          <w:sz w:val="20"/>
        </w:rPr>
        <w:t>_</w:t>
      </w:r>
      <w:r w:rsidRPr="0002374D">
        <w:rPr>
          <w:rFonts w:ascii="Times New Roman" w:hAnsi="Times New Roman"/>
          <w:b w:val="0"/>
          <w:bCs/>
          <w:sz w:val="20"/>
        </w:rPr>
        <w:t>_________________________________________________</w:t>
      </w:r>
    </w:p>
    <w:p w:rsidR="008B4C5B" w:rsidRDefault="008B4C5B">
      <w:pPr>
        <w:overflowPunct/>
        <w:autoSpaceDE/>
        <w:autoSpaceDN/>
        <w:adjustRightInd/>
        <w:textAlignment w:val="auto"/>
        <w:rPr>
          <w:bCs/>
          <w:sz w:val="20"/>
        </w:rPr>
      </w:pPr>
      <w:r>
        <w:rPr>
          <w:b/>
          <w:bCs/>
          <w:sz w:val="20"/>
        </w:rPr>
        <w:br w:type="page"/>
      </w:r>
    </w:p>
    <w:p w:rsidR="008B4C5B" w:rsidRPr="001B575F" w:rsidRDefault="001B575F" w:rsidP="001B575F">
      <w:pPr>
        <w:jc w:val="right"/>
        <w:rPr>
          <w:b/>
          <w:szCs w:val="24"/>
          <w:u w:val="single"/>
        </w:rPr>
      </w:pPr>
      <w:r w:rsidRPr="001B575F">
        <w:rPr>
          <w:b/>
          <w:szCs w:val="24"/>
          <w:u w:val="single"/>
        </w:rPr>
        <w:lastRenderedPageBreak/>
        <w:t xml:space="preserve">ATTACHMENT </w:t>
      </w:r>
      <w:r w:rsidR="00866ACC">
        <w:rPr>
          <w:b/>
          <w:szCs w:val="24"/>
          <w:u w:val="single"/>
        </w:rPr>
        <w:t>D</w:t>
      </w:r>
    </w:p>
    <w:p w:rsidR="008B4C5B" w:rsidRPr="00247DC1" w:rsidRDefault="008B4C5B" w:rsidP="008B4C5B">
      <w:pPr>
        <w:pStyle w:val="Default"/>
        <w:jc w:val="center"/>
        <w:rPr>
          <w:b/>
          <w:sz w:val="36"/>
          <w:szCs w:val="36"/>
        </w:rPr>
      </w:pPr>
    </w:p>
    <w:p w:rsidR="008B4C5B" w:rsidRDefault="008B4C5B" w:rsidP="008B4C5B">
      <w:pPr>
        <w:rPr>
          <w:b/>
          <w:color w:val="000000"/>
          <w:sz w:val="36"/>
          <w:szCs w:val="36"/>
        </w:rPr>
      </w:pPr>
      <w:r>
        <w:rPr>
          <w:b/>
          <w:color w:val="000000"/>
          <w:sz w:val="36"/>
          <w:szCs w:val="36"/>
        </w:rPr>
        <w:object w:dxaOrig="9180" w:dyaOrig="11880">
          <v:shape id="_x0000_i1026" type="#_x0000_t75" style="width:431.9pt;height:558.95pt" o:ole="">
            <v:imagedata r:id="rId49" o:title=""/>
          </v:shape>
          <o:OLEObject Type="Embed" ProgID="AcroExch.Document.11" ShapeID="_x0000_i1026" DrawAspect="Content" ObjectID="_1523788044" r:id="rId50"/>
        </w:object>
      </w:r>
    </w:p>
    <w:p w:rsidR="008B4C5B" w:rsidRDefault="008B4C5B" w:rsidP="008B4C5B">
      <w:pPr>
        <w:rPr>
          <w:b/>
          <w:color w:val="000000"/>
          <w:sz w:val="36"/>
          <w:szCs w:val="36"/>
        </w:rPr>
      </w:pPr>
    </w:p>
    <w:p w:rsidR="008B4C5B" w:rsidRDefault="008B4C5B" w:rsidP="008B4C5B">
      <w:pPr>
        <w:rPr>
          <w:b/>
          <w:color w:val="000000"/>
          <w:sz w:val="36"/>
          <w:szCs w:val="36"/>
        </w:rPr>
      </w:pPr>
    </w:p>
    <w:p w:rsidR="00333A6F" w:rsidRPr="00333A6F" w:rsidRDefault="00333A6F">
      <w:pPr>
        <w:overflowPunct/>
        <w:autoSpaceDE/>
        <w:autoSpaceDN/>
        <w:adjustRightInd/>
        <w:textAlignment w:val="auto"/>
        <w:rPr>
          <w:b/>
          <w:szCs w:val="24"/>
        </w:rPr>
      </w:pPr>
      <w:r w:rsidRPr="00333A6F">
        <w:rPr>
          <w:b/>
          <w:szCs w:val="24"/>
        </w:rPr>
        <w:br w:type="page"/>
      </w:r>
    </w:p>
    <w:p w:rsidR="001B575F" w:rsidRPr="001B575F" w:rsidRDefault="001B575F" w:rsidP="001B575F">
      <w:pPr>
        <w:jc w:val="right"/>
        <w:rPr>
          <w:b/>
          <w:szCs w:val="24"/>
          <w:u w:val="single"/>
        </w:rPr>
      </w:pPr>
      <w:r w:rsidRPr="001B575F">
        <w:rPr>
          <w:b/>
          <w:szCs w:val="24"/>
          <w:u w:val="single"/>
        </w:rPr>
        <w:lastRenderedPageBreak/>
        <w:t xml:space="preserve">ATTACHMENT </w:t>
      </w:r>
      <w:r w:rsidR="00866ACC">
        <w:rPr>
          <w:b/>
          <w:szCs w:val="24"/>
          <w:u w:val="single"/>
        </w:rPr>
        <w:t>D</w:t>
      </w:r>
      <w:r>
        <w:rPr>
          <w:b/>
          <w:szCs w:val="24"/>
          <w:u w:val="single"/>
        </w:rPr>
        <w:t>, Continued</w:t>
      </w:r>
    </w:p>
    <w:p w:rsidR="008B4C5B" w:rsidRDefault="008B4C5B" w:rsidP="008B4C5B">
      <w:pPr>
        <w:rPr>
          <w:b/>
          <w:color w:val="000000"/>
          <w:sz w:val="36"/>
          <w:szCs w:val="36"/>
        </w:rPr>
      </w:pPr>
    </w:p>
    <w:p w:rsidR="008B4C5B" w:rsidRDefault="008B4C5B" w:rsidP="008B4C5B">
      <w:pPr>
        <w:rPr>
          <w:b/>
          <w:color w:val="000000"/>
          <w:sz w:val="36"/>
          <w:szCs w:val="36"/>
        </w:rPr>
      </w:pPr>
      <w:r>
        <w:rPr>
          <w:b/>
          <w:color w:val="000000"/>
          <w:sz w:val="36"/>
          <w:szCs w:val="36"/>
        </w:rPr>
        <w:object w:dxaOrig="9180" w:dyaOrig="11880">
          <v:shape id="_x0000_i1027" type="#_x0000_t75" style="width:459pt;height:594pt" o:ole="">
            <v:imagedata r:id="rId51" o:title=""/>
          </v:shape>
          <o:OLEObject Type="Embed" ProgID="AcroExch.Document.11" ShapeID="_x0000_i1027" DrawAspect="Content" ObjectID="_1523788045" r:id="rId52"/>
        </w:object>
      </w:r>
    </w:p>
    <w:p w:rsidR="008B4C5B" w:rsidRDefault="008B4C5B" w:rsidP="008B4C5B">
      <w:pPr>
        <w:rPr>
          <w:b/>
          <w:color w:val="000000"/>
          <w:sz w:val="36"/>
          <w:szCs w:val="36"/>
        </w:rPr>
      </w:pPr>
    </w:p>
    <w:p w:rsidR="001B575F" w:rsidRPr="001B575F" w:rsidRDefault="001B575F" w:rsidP="001B575F">
      <w:pPr>
        <w:jc w:val="right"/>
        <w:rPr>
          <w:b/>
          <w:szCs w:val="24"/>
          <w:u w:val="single"/>
        </w:rPr>
      </w:pPr>
      <w:r w:rsidRPr="001B575F">
        <w:rPr>
          <w:b/>
          <w:szCs w:val="24"/>
          <w:u w:val="single"/>
        </w:rPr>
        <w:lastRenderedPageBreak/>
        <w:t xml:space="preserve">ATTACHMENT </w:t>
      </w:r>
      <w:r w:rsidR="00866ACC">
        <w:rPr>
          <w:b/>
          <w:szCs w:val="24"/>
          <w:u w:val="single"/>
        </w:rPr>
        <w:t>D</w:t>
      </w:r>
      <w:r>
        <w:rPr>
          <w:b/>
          <w:szCs w:val="24"/>
          <w:u w:val="single"/>
        </w:rPr>
        <w:t>, Continued</w:t>
      </w:r>
    </w:p>
    <w:p w:rsidR="008B4C5B" w:rsidRDefault="008B4C5B" w:rsidP="008B4C5B">
      <w:pPr>
        <w:rPr>
          <w:b/>
          <w:color w:val="000000"/>
          <w:sz w:val="36"/>
          <w:szCs w:val="36"/>
        </w:rPr>
      </w:pPr>
    </w:p>
    <w:p w:rsidR="008B4C5B" w:rsidRPr="00247DC1" w:rsidRDefault="008B4C5B" w:rsidP="008B4C5B">
      <w:pPr>
        <w:rPr>
          <w:b/>
          <w:color w:val="000000"/>
          <w:sz w:val="36"/>
          <w:szCs w:val="36"/>
        </w:rPr>
      </w:pPr>
      <w:r>
        <w:rPr>
          <w:b/>
          <w:color w:val="000000"/>
          <w:sz w:val="36"/>
          <w:szCs w:val="36"/>
        </w:rPr>
        <w:object w:dxaOrig="9180" w:dyaOrig="11880">
          <v:shape id="_x0000_i1028" type="#_x0000_t75" style="width:459pt;height:594pt" o:ole="">
            <v:imagedata r:id="rId53" o:title=""/>
          </v:shape>
          <o:OLEObject Type="Embed" ProgID="AcroExch.Document.11" ShapeID="_x0000_i1028" DrawAspect="Content" ObjectID="_1523788046" r:id="rId54"/>
        </w:object>
      </w:r>
      <w:r w:rsidRPr="00247DC1">
        <w:rPr>
          <w:b/>
          <w:color w:val="000000"/>
          <w:sz w:val="36"/>
          <w:szCs w:val="36"/>
        </w:rPr>
        <w:br w:type="page"/>
      </w:r>
    </w:p>
    <w:p w:rsidR="001B575F" w:rsidRPr="001B575F" w:rsidRDefault="001B575F" w:rsidP="001B575F">
      <w:pPr>
        <w:jc w:val="right"/>
        <w:rPr>
          <w:b/>
          <w:szCs w:val="24"/>
          <w:u w:val="single"/>
        </w:rPr>
      </w:pPr>
      <w:r w:rsidRPr="001B575F">
        <w:rPr>
          <w:b/>
          <w:szCs w:val="24"/>
          <w:u w:val="single"/>
        </w:rPr>
        <w:lastRenderedPageBreak/>
        <w:t xml:space="preserve">ATTACHMENT </w:t>
      </w:r>
      <w:r w:rsidR="00866ACC">
        <w:rPr>
          <w:b/>
          <w:szCs w:val="24"/>
          <w:u w:val="single"/>
        </w:rPr>
        <w:t>D</w:t>
      </w:r>
      <w:r>
        <w:rPr>
          <w:b/>
          <w:szCs w:val="24"/>
          <w:u w:val="single"/>
        </w:rPr>
        <w:t>, Continued</w:t>
      </w:r>
    </w:p>
    <w:p w:rsidR="001B575F" w:rsidRDefault="001B575F" w:rsidP="008B4C5B">
      <w:pPr>
        <w:jc w:val="center"/>
        <w:rPr>
          <w:b/>
          <w:sz w:val="32"/>
          <w:szCs w:val="32"/>
        </w:rPr>
      </w:pPr>
    </w:p>
    <w:p w:rsidR="008B4C5B" w:rsidRPr="00247DC1" w:rsidRDefault="008B4C5B" w:rsidP="008B4C5B">
      <w:pPr>
        <w:jc w:val="center"/>
        <w:rPr>
          <w:b/>
          <w:sz w:val="32"/>
          <w:szCs w:val="32"/>
        </w:rPr>
      </w:pPr>
      <w:r w:rsidRPr="00247DC1">
        <w:rPr>
          <w:b/>
          <w:sz w:val="32"/>
          <w:szCs w:val="32"/>
        </w:rPr>
        <w:t xml:space="preserve">Federally-Designated Areas Eligible for </w:t>
      </w:r>
      <w:r w:rsidRPr="00CF6710">
        <w:rPr>
          <w:b/>
          <w:sz w:val="32"/>
          <w:szCs w:val="32"/>
        </w:rPr>
        <w:t>CDBG-DR</w:t>
      </w:r>
      <w:r>
        <w:t xml:space="preserve"> </w:t>
      </w:r>
      <w:r w:rsidRPr="00247DC1">
        <w:rPr>
          <w:b/>
          <w:sz w:val="32"/>
          <w:szCs w:val="32"/>
        </w:rPr>
        <w:t>Assistance</w:t>
      </w:r>
    </w:p>
    <w:p w:rsidR="008B4C5B" w:rsidRPr="00247DC1" w:rsidRDefault="008B4C5B" w:rsidP="008B4C5B">
      <w:r w:rsidRPr="00247DC1">
        <w:t xml:space="preserve">The following Illinois counties were declared eligible for federal assistance in the </w:t>
      </w:r>
      <w:r>
        <w:t>four</w:t>
      </w:r>
      <w:r w:rsidRPr="00247DC1">
        <w:t xml:space="preserve"> 20</w:t>
      </w:r>
      <w:r>
        <w:t>11-2013</w:t>
      </w:r>
      <w:r w:rsidRPr="00247DC1">
        <w:t xml:space="preserve"> Disaster Declarations:  </w:t>
      </w:r>
    </w:p>
    <w:p w:rsidR="008B4C5B" w:rsidRPr="00247DC1" w:rsidRDefault="008B4C5B" w:rsidP="008B4C5B"/>
    <w:p w:rsidR="008B4C5B" w:rsidRPr="00344584" w:rsidRDefault="008B4C5B" w:rsidP="008B4C5B">
      <w:pPr>
        <w:jc w:val="center"/>
        <w:rPr>
          <w:b/>
        </w:rPr>
      </w:pPr>
      <w:r w:rsidRPr="00344584">
        <w:rPr>
          <w:b/>
        </w:rPr>
        <w:t>Illinois Counties Declared Under FEMA-4116-DR</w:t>
      </w:r>
    </w:p>
    <w:p w:rsidR="008B4C5B" w:rsidRPr="00344584" w:rsidRDefault="008B4C5B" w:rsidP="008B4C5B">
      <w:pPr>
        <w:jc w:val="center"/>
        <w:rPr>
          <w:b/>
        </w:rPr>
      </w:pPr>
    </w:p>
    <w:tbl>
      <w:tblPr>
        <w:tblW w:w="0" w:type="auto"/>
        <w:tblLook w:val="04A0" w:firstRow="1" w:lastRow="0" w:firstColumn="1" w:lastColumn="0" w:noHBand="0" w:noVBand="1"/>
      </w:tblPr>
      <w:tblGrid>
        <w:gridCol w:w="5315"/>
        <w:gridCol w:w="4481"/>
      </w:tblGrid>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Adams County</w:t>
            </w:r>
          </w:p>
        </w:tc>
        <w:tc>
          <w:tcPr>
            <w:tcW w:w="4481" w:type="dxa"/>
          </w:tcPr>
          <w:p w:rsidR="008B4C5B" w:rsidRPr="00344584" w:rsidRDefault="008B4C5B" w:rsidP="008B4C5B">
            <w:r w:rsidRPr="00344584">
              <w:t>2</w:t>
            </w:r>
            <w:r>
              <w:t>1</w:t>
            </w:r>
            <w:r w:rsidRPr="00344584">
              <w:t>. Marshall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Brown County</w:t>
            </w:r>
          </w:p>
        </w:tc>
        <w:tc>
          <w:tcPr>
            <w:tcW w:w="4481" w:type="dxa"/>
          </w:tcPr>
          <w:p w:rsidR="008B4C5B" w:rsidRPr="00344584" w:rsidRDefault="008B4C5B" w:rsidP="008B4C5B">
            <w:r w:rsidRPr="00344584">
              <w:t>2</w:t>
            </w:r>
            <w:r>
              <w:t>2</w:t>
            </w:r>
            <w:r w:rsidRPr="00344584">
              <w:t>. Mason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Bureau County</w:t>
            </w:r>
          </w:p>
        </w:tc>
        <w:tc>
          <w:tcPr>
            <w:tcW w:w="4481" w:type="dxa"/>
          </w:tcPr>
          <w:p w:rsidR="008B4C5B" w:rsidRPr="00344584" w:rsidRDefault="008B4C5B" w:rsidP="008B4C5B">
            <w:r w:rsidRPr="00344584">
              <w:t>2</w:t>
            </w:r>
            <w:r>
              <w:t>3</w:t>
            </w:r>
            <w:r w:rsidRPr="00344584">
              <w:t>. McDonough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Calhoun County</w:t>
            </w:r>
          </w:p>
        </w:tc>
        <w:tc>
          <w:tcPr>
            <w:tcW w:w="4481" w:type="dxa"/>
          </w:tcPr>
          <w:p w:rsidR="008B4C5B" w:rsidRPr="00344584" w:rsidRDefault="008B4C5B" w:rsidP="008B4C5B">
            <w:r w:rsidRPr="00344584">
              <w:t>2</w:t>
            </w:r>
            <w:r>
              <w:t>4</w:t>
            </w:r>
            <w:r w:rsidRPr="00344584">
              <w:t>. McHenry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Carroll County</w:t>
            </w:r>
          </w:p>
        </w:tc>
        <w:tc>
          <w:tcPr>
            <w:tcW w:w="4481" w:type="dxa"/>
          </w:tcPr>
          <w:p w:rsidR="008B4C5B" w:rsidRPr="00344584" w:rsidRDefault="008B4C5B" w:rsidP="008B4C5B">
            <w:r>
              <w:t>25</w:t>
            </w:r>
            <w:r w:rsidRPr="00344584">
              <w:t>. Mercer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Cass County</w:t>
            </w:r>
          </w:p>
        </w:tc>
        <w:tc>
          <w:tcPr>
            <w:tcW w:w="4481" w:type="dxa"/>
          </w:tcPr>
          <w:p w:rsidR="008B4C5B" w:rsidRPr="00344584" w:rsidRDefault="008B4C5B" w:rsidP="008B4C5B">
            <w:r>
              <w:t>26</w:t>
            </w:r>
            <w:r w:rsidRPr="00344584">
              <w:t>. Monroe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Clark County</w:t>
            </w:r>
          </w:p>
        </w:tc>
        <w:tc>
          <w:tcPr>
            <w:tcW w:w="4481" w:type="dxa"/>
          </w:tcPr>
          <w:p w:rsidR="008B4C5B" w:rsidRPr="00344584" w:rsidRDefault="008B4C5B" w:rsidP="008B4C5B">
            <w:r>
              <w:t>27</w:t>
            </w:r>
            <w:r w:rsidRPr="00344584">
              <w:t>. Morgan County</w:t>
            </w:r>
          </w:p>
        </w:tc>
      </w:tr>
      <w:tr w:rsidR="008B4C5B" w:rsidRPr="00344584" w:rsidTr="008B4C5B">
        <w:trPr>
          <w:trHeight w:val="288"/>
        </w:trPr>
        <w:tc>
          <w:tcPr>
            <w:tcW w:w="5315" w:type="dxa"/>
          </w:tcPr>
          <w:p w:rsidR="008B4C5B" w:rsidRPr="00344584" w:rsidRDefault="008B4C5B" w:rsidP="008B4C5B">
            <w:pPr>
              <w:pStyle w:val="ListParagraph"/>
              <w:widowControl w:val="0"/>
              <w:numPr>
                <w:ilvl w:val="0"/>
                <w:numId w:val="48"/>
              </w:numPr>
              <w:overflowPunct/>
              <w:textAlignment w:val="auto"/>
            </w:pPr>
            <w:r w:rsidRPr="00344584">
              <w:t>Crawford County</w:t>
            </w:r>
          </w:p>
        </w:tc>
        <w:tc>
          <w:tcPr>
            <w:tcW w:w="4481" w:type="dxa"/>
          </w:tcPr>
          <w:p w:rsidR="008B4C5B" w:rsidRPr="00344584" w:rsidRDefault="008B4C5B" w:rsidP="008B4C5B">
            <w:r>
              <w:t>28</w:t>
            </w:r>
            <w:r w:rsidRPr="00344584">
              <w:t>. Ogle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DuPage County</w:t>
            </w:r>
          </w:p>
        </w:tc>
        <w:tc>
          <w:tcPr>
            <w:tcW w:w="4481" w:type="dxa"/>
          </w:tcPr>
          <w:p w:rsidR="008B4C5B" w:rsidRPr="00344584" w:rsidRDefault="008B4C5B" w:rsidP="008B4C5B">
            <w:r>
              <w:t>29</w:t>
            </w:r>
            <w:r w:rsidRPr="00344584">
              <w:t>. Peoria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Fulton County</w:t>
            </w:r>
          </w:p>
        </w:tc>
        <w:tc>
          <w:tcPr>
            <w:tcW w:w="4481" w:type="dxa"/>
          </w:tcPr>
          <w:p w:rsidR="008B4C5B" w:rsidRPr="00344584" w:rsidRDefault="008B4C5B" w:rsidP="008B4C5B">
            <w:r>
              <w:t>30</w:t>
            </w:r>
            <w:r w:rsidRPr="00344584">
              <w:t>. Pike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Greene County</w:t>
            </w:r>
          </w:p>
        </w:tc>
        <w:tc>
          <w:tcPr>
            <w:tcW w:w="4481" w:type="dxa"/>
          </w:tcPr>
          <w:p w:rsidR="008B4C5B" w:rsidRPr="00344584" w:rsidRDefault="008B4C5B" w:rsidP="008B4C5B">
            <w:r>
              <w:t>31</w:t>
            </w:r>
            <w:r w:rsidRPr="00344584">
              <w:t>. Putnam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Grundy County</w:t>
            </w:r>
          </w:p>
        </w:tc>
        <w:tc>
          <w:tcPr>
            <w:tcW w:w="4481" w:type="dxa"/>
          </w:tcPr>
          <w:p w:rsidR="008B4C5B" w:rsidRPr="00344584" w:rsidRDefault="008B4C5B" w:rsidP="008B4C5B">
            <w:r>
              <w:t>32</w:t>
            </w:r>
            <w:r w:rsidRPr="00344584">
              <w:t>. Rock Island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Hancock County</w:t>
            </w:r>
          </w:p>
        </w:tc>
        <w:tc>
          <w:tcPr>
            <w:tcW w:w="4481" w:type="dxa"/>
          </w:tcPr>
          <w:p w:rsidR="008B4C5B" w:rsidRPr="00344584" w:rsidRDefault="008B4C5B" w:rsidP="008B4C5B">
            <w:r>
              <w:t>33</w:t>
            </w:r>
            <w:r w:rsidRPr="00344584">
              <w:t>. Schuyler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Henderson County</w:t>
            </w:r>
          </w:p>
        </w:tc>
        <w:tc>
          <w:tcPr>
            <w:tcW w:w="4481" w:type="dxa"/>
          </w:tcPr>
          <w:p w:rsidR="008B4C5B" w:rsidRPr="00344584" w:rsidRDefault="008B4C5B" w:rsidP="008B4C5B">
            <w:r>
              <w:t>34</w:t>
            </w:r>
            <w:r w:rsidRPr="00344584">
              <w:t>. Scott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Kendall County</w:t>
            </w:r>
          </w:p>
        </w:tc>
        <w:tc>
          <w:tcPr>
            <w:tcW w:w="4481" w:type="dxa"/>
          </w:tcPr>
          <w:p w:rsidR="008B4C5B" w:rsidRPr="00344584" w:rsidRDefault="008B4C5B" w:rsidP="008B4C5B">
            <w:r>
              <w:t>35</w:t>
            </w:r>
            <w:r w:rsidRPr="00344584">
              <w:t>. Shelby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Knox County</w:t>
            </w:r>
          </w:p>
        </w:tc>
        <w:tc>
          <w:tcPr>
            <w:tcW w:w="4481" w:type="dxa"/>
          </w:tcPr>
          <w:p w:rsidR="008B4C5B" w:rsidRPr="00344584" w:rsidRDefault="008B4C5B" w:rsidP="008B4C5B">
            <w:r>
              <w:t>36</w:t>
            </w:r>
            <w:r w:rsidRPr="00344584">
              <w:t>. Stark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Lake County</w:t>
            </w:r>
          </w:p>
        </w:tc>
        <w:tc>
          <w:tcPr>
            <w:tcW w:w="4481" w:type="dxa"/>
          </w:tcPr>
          <w:p w:rsidR="008B4C5B" w:rsidRPr="00344584" w:rsidRDefault="008B4C5B" w:rsidP="008B4C5B">
            <w:r>
              <w:t>37</w:t>
            </w:r>
            <w:r w:rsidRPr="00344584">
              <w:t>. Tazewell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LaSalle County</w:t>
            </w:r>
          </w:p>
        </w:tc>
        <w:tc>
          <w:tcPr>
            <w:tcW w:w="4481" w:type="dxa"/>
          </w:tcPr>
          <w:p w:rsidR="008B4C5B" w:rsidRPr="00344584" w:rsidRDefault="008B4C5B" w:rsidP="008B4C5B">
            <w:r>
              <w:t>38</w:t>
            </w:r>
            <w:r w:rsidRPr="00344584">
              <w:t>. Warren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Lawrence County</w:t>
            </w:r>
          </w:p>
        </w:tc>
        <w:tc>
          <w:tcPr>
            <w:tcW w:w="4481" w:type="dxa"/>
          </w:tcPr>
          <w:p w:rsidR="008B4C5B" w:rsidRPr="00344584" w:rsidRDefault="008B4C5B" w:rsidP="008B4C5B">
            <w:r>
              <w:t>39</w:t>
            </w:r>
            <w:r w:rsidRPr="00344584">
              <w:t>. Will County</w:t>
            </w:r>
          </w:p>
        </w:tc>
      </w:tr>
      <w:tr w:rsidR="008B4C5B" w:rsidRPr="00344584" w:rsidTr="008B4C5B">
        <w:trPr>
          <w:trHeight w:val="288"/>
        </w:trPr>
        <w:tc>
          <w:tcPr>
            <w:tcW w:w="5315" w:type="dxa"/>
          </w:tcPr>
          <w:p w:rsidR="008B4C5B" w:rsidRPr="00344584" w:rsidRDefault="008B4C5B" w:rsidP="008B4C5B">
            <w:pPr>
              <w:widowControl w:val="0"/>
              <w:numPr>
                <w:ilvl w:val="0"/>
                <w:numId w:val="48"/>
              </w:numPr>
              <w:overflowPunct/>
              <w:textAlignment w:val="auto"/>
            </w:pPr>
            <w:r w:rsidRPr="00344584">
              <w:t>Livingston County</w:t>
            </w:r>
          </w:p>
        </w:tc>
        <w:tc>
          <w:tcPr>
            <w:tcW w:w="4481" w:type="dxa"/>
          </w:tcPr>
          <w:p w:rsidR="008B4C5B" w:rsidRPr="00344584" w:rsidRDefault="008B4C5B" w:rsidP="008B4C5B">
            <w:r>
              <w:t>40</w:t>
            </w:r>
            <w:r w:rsidRPr="00344584">
              <w:t>. Woodford County</w:t>
            </w:r>
          </w:p>
        </w:tc>
      </w:tr>
    </w:tbl>
    <w:p w:rsidR="001B575F" w:rsidRDefault="001B575F" w:rsidP="001B575F">
      <w:pPr>
        <w:jc w:val="center"/>
        <w:rPr>
          <w:b/>
        </w:rPr>
      </w:pPr>
    </w:p>
    <w:p w:rsidR="001B575F" w:rsidRDefault="001B575F" w:rsidP="001B575F">
      <w:pPr>
        <w:jc w:val="center"/>
        <w:rPr>
          <w:b/>
        </w:rPr>
      </w:pPr>
    </w:p>
    <w:p w:rsidR="001B575F" w:rsidRPr="00344584" w:rsidRDefault="001B575F" w:rsidP="001B575F">
      <w:pPr>
        <w:jc w:val="center"/>
        <w:rPr>
          <w:b/>
        </w:rPr>
      </w:pPr>
      <w:r w:rsidRPr="00344584">
        <w:rPr>
          <w:b/>
        </w:rPr>
        <w:t>Illinois Counties Declared Under FEMA-1991-DR</w:t>
      </w:r>
    </w:p>
    <w:p w:rsidR="001B575F" w:rsidRPr="00344584" w:rsidRDefault="001B575F" w:rsidP="001B575F">
      <w:pPr>
        <w:jc w:val="center"/>
        <w:rPr>
          <w:b/>
        </w:rPr>
      </w:pPr>
    </w:p>
    <w:tbl>
      <w:tblPr>
        <w:tblW w:w="0" w:type="auto"/>
        <w:tblLook w:val="04A0" w:firstRow="1" w:lastRow="0" w:firstColumn="1" w:lastColumn="0" w:noHBand="0" w:noVBand="1"/>
      </w:tblPr>
      <w:tblGrid>
        <w:gridCol w:w="5103"/>
        <w:gridCol w:w="4473"/>
      </w:tblGrid>
      <w:tr w:rsidR="001B575F" w:rsidRPr="00344584" w:rsidTr="00F055E0">
        <w:trPr>
          <w:trHeight w:val="288"/>
        </w:trPr>
        <w:tc>
          <w:tcPr>
            <w:tcW w:w="5103" w:type="dxa"/>
          </w:tcPr>
          <w:p w:rsidR="001B575F" w:rsidRPr="00344584" w:rsidRDefault="001B575F" w:rsidP="003D0A90">
            <w:pPr>
              <w:ind w:left="360"/>
            </w:pPr>
            <w:r w:rsidRPr="00344584">
              <w:t xml:space="preserve">1. </w:t>
            </w:r>
            <w:r w:rsidRPr="00344584">
              <w:tab/>
            </w:r>
            <w:r w:rsidR="003D0A90">
              <w:t xml:space="preserve">  </w:t>
            </w:r>
            <w:r w:rsidRPr="00344584">
              <w:t>Alexander County</w:t>
            </w:r>
          </w:p>
        </w:tc>
        <w:tc>
          <w:tcPr>
            <w:tcW w:w="4473" w:type="dxa"/>
          </w:tcPr>
          <w:p w:rsidR="001B575F" w:rsidRPr="00344584" w:rsidRDefault="001B575F" w:rsidP="003D0A90">
            <w:pPr>
              <w:ind w:left="207"/>
            </w:pPr>
            <w:r w:rsidRPr="00344584">
              <w:t xml:space="preserve">12. </w:t>
            </w:r>
            <w:r w:rsidRPr="00344584">
              <w:tab/>
              <w:t>Pope County</w:t>
            </w:r>
          </w:p>
        </w:tc>
      </w:tr>
      <w:tr w:rsidR="001B575F" w:rsidRPr="00344584" w:rsidTr="00F055E0">
        <w:trPr>
          <w:trHeight w:val="288"/>
        </w:trPr>
        <w:tc>
          <w:tcPr>
            <w:tcW w:w="5103" w:type="dxa"/>
          </w:tcPr>
          <w:p w:rsidR="001B575F" w:rsidRPr="00344584" w:rsidRDefault="001B575F" w:rsidP="003D0A90">
            <w:pPr>
              <w:ind w:left="360"/>
            </w:pPr>
            <w:r w:rsidRPr="00344584">
              <w:t xml:space="preserve">2  </w:t>
            </w:r>
            <w:r w:rsidRPr="00344584">
              <w:tab/>
            </w:r>
            <w:r w:rsidR="003D0A90">
              <w:t xml:space="preserve">  </w:t>
            </w:r>
            <w:r w:rsidRPr="00344584">
              <w:t>Franklin County</w:t>
            </w:r>
          </w:p>
        </w:tc>
        <w:tc>
          <w:tcPr>
            <w:tcW w:w="4473" w:type="dxa"/>
          </w:tcPr>
          <w:p w:rsidR="001B575F" w:rsidRPr="00344584" w:rsidRDefault="001B575F" w:rsidP="003D0A90">
            <w:pPr>
              <w:ind w:left="207"/>
            </w:pPr>
            <w:r w:rsidRPr="00344584">
              <w:t xml:space="preserve">13. </w:t>
            </w:r>
            <w:r w:rsidRPr="00344584">
              <w:tab/>
              <w:t>Pulaski County</w:t>
            </w:r>
          </w:p>
        </w:tc>
      </w:tr>
      <w:tr w:rsidR="001B575F" w:rsidRPr="00344584" w:rsidTr="00F055E0">
        <w:trPr>
          <w:trHeight w:val="288"/>
        </w:trPr>
        <w:tc>
          <w:tcPr>
            <w:tcW w:w="5103" w:type="dxa"/>
          </w:tcPr>
          <w:p w:rsidR="001B575F" w:rsidRPr="00344584" w:rsidRDefault="001B575F" w:rsidP="003D0A90">
            <w:pPr>
              <w:ind w:left="360"/>
            </w:pPr>
            <w:r w:rsidRPr="00344584">
              <w:t xml:space="preserve">3. </w:t>
            </w:r>
            <w:r w:rsidRPr="00344584">
              <w:tab/>
            </w:r>
            <w:r w:rsidR="003D0A90">
              <w:t xml:space="preserve">  </w:t>
            </w:r>
            <w:r w:rsidRPr="00344584">
              <w:t>Gallatin County</w:t>
            </w:r>
          </w:p>
        </w:tc>
        <w:tc>
          <w:tcPr>
            <w:tcW w:w="4473" w:type="dxa"/>
          </w:tcPr>
          <w:p w:rsidR="001B575F" w:rsidRPr="00344584" w:rsidRDefault="001B575F" w:rsidP="003D0A90">
            <w:pPr>
              <w:ind w:left="207"/>
            </w:pPr>
            <w:r w:rsidRPr="00344584">
              <w:t xml:space="preserve">14. </w:t>
            </w:r>
            <w:r w:rsidRPr="00344584">
              <w:tab/>
              <w:t>Randolph County</w:t>
            </w:r>
          </w:p>
        </w:tc>
      </w:tr>
      <w:tr w:rsidR="001B575F" w:rsidRPr="00344584" w:rsidTr="00F055E0">
        <w:trPr>
          <w:trHeight w:val="288"/>
        </w:trPr>
        <w:tc>
          <w:tcPr>
            <w:tcW w:w="5103" w:type="dxa"/>
          </w:tcPr>
          <w:p w:rsidR="001B575F" w:rsidRPr="00344584" w:rsidRDefault="001B575F" w:rsidP="003D0A90">
            <w:pPr>
              <w:ind w:left="360"/>
            </w:pPr>
            <w:r w:rsidRPr="00344584">
              <w:t xml:space="preserve">4. </w:t>
            </w:r>
            <w:r w:rsidR="003D0A90">
              <w:t xml:space="preserve">  </w:t>
            </w:r>
            <w:r w:rsidRPr="00344584">
              <w:t>Hamilton County</w:t>
            </w:r>
          </w:p>
        </w:tc>
        <w:tc>
          <w:tcPr>
            <w:tcW w:w="4473" w:type="dxa"/>
          </w:tcPr>
          <w:p w:rsidR="001B575F" w:rsidRPr="00344584" w:rsidRDefault="001B575F" w:rsidP="003D0A90">
            <w:pPr>
              <w:ind w:left="207"/>
            </w:pPr>
            <w:r w:rsidRPr="00344584">
              <w:t xml:space="preserve">15. </w:t>
            </w:r>
            <w:r w:rsidRPr="00344584">
              <w:tab/>
              <w:t>Saline County</w:t>
            </w:r>
          </w:p>
        </w:tc>
      </w:tr>
      <w:tr w:rsidR="001B575F" w:rsidRPr="00344584" w:rsidTr="00F055E0">
        <w:trPr>
          <w:trHeight w:val="288"/>
        </w:trPr>
        <w:tc>
          <w:tcPr>
            <w:tcW w:w="5103" w:type="dxa"/>
          </w:tcPr>
          <w:p w:rsidR="001B575F" w:rsidRPr="00344584" w:rsidRDefault="001B575F" w:rsidP="003D0A90">
            <w:pPr>
              <w:ind w:left="360"/>
            </w:pPr>
            <w:r w:rsidRPr="00344584">
              <w:t xml:space="preserve">5. </w:t>
            </w:r>
            <w:r w:rsidRPr="00344584">
              <w:tab/>
            </w:r>
            <w:r w:rsidR="003D0A90">
              <w:t xml:space="preserve">  </w:t>
            </w:r>
            <w:r w:rsidRPr="00344584">
              <w:t>Hardin County</w:t>
            </w:r>
          </w:p>
        </w:tc>
        <w:tc>
          <w:tcPr>
            <w:tcW w:w="4473" w:type="dxa"/>
          </w:tcPr>
          <w:p w:rsidR="001B575F" w:rsidRPr="00344584" w:rsidRDefault="001B575F" w:rsidP="003D0A90">
            <w:pPr>
              <w:ind w:left="207"/>
            </w:pPr>
            <w:r w:rsidRPr="00344584">
              <w:t>16. Union County</w:t>
            </w:r>
          </w:p>
        </w:tc>
      </w:tr>
      <w:tr w:rsidR="001B575F" w:rsidRPr="00344584" w:rsidTr="00F055E0">
        <w:trPr>
          <w:trHeight w:val="288"/>
        </w:trPr>
        <w:tc>
          <w:tcPr>
            <w:tcW w:w="5103" w:type="dxa"/>
          </w:tcPr>
          <w:p w:rsidR="001B575F" w:rsidRPr="00344584" w:rsidRDefault="001B575F" w:rsidP="003D0A90">
            <w:pPr>
              <w:ind w:left="360"/>
            </w:pPr>
            <w:r w:rsidRPr="00344584">
              <w:t xml:space="preserve">6. </w:t>
            </w:r>
            <w:r w:rsidRPr="00344584">
              <w:tab/>
            </w:r>
            <w:r w:rsidR="003D0A90">
              <w:t xml:space="preserve">  </w:t>
            </w:r>
            <w:r w:rsidRPr="00344584">
              <w:t>Jackson County</w:t>
            </w:r>
          </w:p>
        </w:tc>
        <w:tc>
          <w:tcPr>
            <w:tcW w:w="4473" w:type="dxa"/>
          </w:tcPr>
          <w:p w:rsidR="001B575F" w:rsidRPr="00344584" w:rsidRDefault="001B575F" w:rsidP="003D0A90">
            <w:pPr>
              <w:ind w:left="207"/>
            </w:pPr>
            <w:r w:rsidRPr="00344584">
              <w:t xml:space="preserve">17. </w:t>
            </w:r>
            <w:r w:rsidRPr="00344584">
              <w:tab/>
              <w:t>Wabash County</w:t>
            </w:r>
          </w:p>
        </w:tc>
      </w:tr>
      <w:tr w:rsidR="001B575F" w:rsidRPr="00344584" w:rsidTr="00F055E0">
        <w:trPr>
          <w:trHeight w:val="288"/>
        </w:trPr>
        <w:tc>
          <w:tcPr>
            <w:tcW w:w="5103" w:type="dxa"/>
          </w:tcPr>
          <w:p w:rsidR="001B575F" w:rsidRPr="00344584" w:rsidRDefault="001B575F" w:rsidP="003D0A90">
            <w:pPr>
              <w:ind w:left="360"/>
            </w:pPr>
            <w:r w:rsidRPr="00344584">
              <w:t xml:space="preserve">7. </w:t>
            </w:r>
            <w:r w:rsidR="003D0A90">
              <w:t xml:space="preserve">  </w:t>
            </w:r>
            <w:r w:rsidRPr="00344584">
              <w:t>Jefferson County</w:t>
            </w:r>
          </w:p>
        </w:tc>
        <w:tc>
          <w:tcPr>
            <w:tcW w:w="4473" w:type="dxa"/>
          </w:tcPr>
          <w:p w:rsidR="001B575F" w:rsidRPr="00344584" w:rsidRDefault="001B575F" w:rsidP="003D0A90">
            <w:pPr>
              <w:ind w:left="207"/>
            </w:pPr>
            <w:r w:rsidRPr="00344584">
              <w:t>18. Washington County</w:t>
            </w:r>
          </w:p>
        </w:tc>
      </w:tr>
      <w:tr w:rsidR="001B575F" w:rsidRPr="00344584" w:rsidTr="00F055E0">
        <w:trPr>
          <w:trHeight w:val="288"/>
        </w:trPr>
        <w:tc>
          <w:tcPr>
            <w:tcW w:w="5103" w:type="dxa"/>
          </w:tcPr>
          <w:p w:rsidR="001B575F" w:rsidRPr="00344584" w:rsidRDefault="001B575F" w:rsidP="003D0A90">
            <w:pPr>
              <w:ind w:left="360"/>
            </w:pPr>
            <w:r w:rsidRPr="00344584">
              <w:t xml:space="preserve">8. </w:t>
            </w:r>
            <w:r w:rsidRPr="00344584">
              <w:tab/>
            </w:r>
            <w:r w:rsidR="003D0A90">
              <w:t xml:space="preserve">  </w:t>
            </w:r>
            <w:r w:rsidRPr="00344584">
              <w:t>Lawrence County</w:t>
            </w:r>
          </w:p>
        </w:tc>
        <w:tc>
          <w:tcPr>
            <w:tcW w:w="4473" w:type="dxa"/>
          </w:tcPr>
          <w:p w:rsidR="001B575F" w:rsidRPr="00344584" w:rsidRDefault="001B575F" w:rsidP="003D0A90">
            <w:pPr>
              <w:ind w:left="207"/>
            </w:pPr>
            <w:r w:rsidRPr="00344584">
              <w:t>19. Wayne County</w:t>
            </w:r>
          </w:p>
        </w:tc>
      </w:tr>
      <w:tr w:rsidR="001B575F" w:rsidRPr="00344584" w:rsidTr="00F055E0">
        <w:trPr>
          <w:trHeight w:val="288"/>
        </w:trPr>
        <w:tc>
          <w:tcPr>
            <w:tcW w:w="5103" w:type="dxa"/>
          </w:tcPr>
          <w:p w:rsidR="001B575F" w:rsidRPr="00344584" w:rsidRDefault="001B575F" w:rsidP="003D0A90">
            <w:pPr>
              <w:ind w:left="360"/>
            </w:pPr>
            <w:r w:rsidRPr="00344584">
              <w:t xml:space="preserve">9. </w:t>
            </w:r>
            <w:r w:rsidRPr="00344584">
              <w:tab/>
            </w:r>
            <w:r w:rsidR="003D0A90">
              <w:t xml:space="preserve">  </w:t>
            </w:r>
            <w:r w:rsidRPr="00344584">
              <w:t>Marion County</w:t>
            </w:r>
          </w:p>
        </w:tc>
        <w:tc>
          <w:tcPr>
            <w:tcW w:w="4473" w:type="dxa"/>
          </w:tcPr>
          <w:p w:rsidR="001B575F" w:rsidRPr="00344584" w:rsidRDefault="001B575F" w:rsidP="003D0A90">
            <w:pPr>
              <w:ind w:left="207"/>
            </w:pPr>
            <w:r w:rsidRPr="00344584">
              <w:t xml:space="preserve">20. </w:t>
            </w:r>
            <w:r w:rsidRPr="00344584">
              <w:tab/>
              <w:t>White County</w:t>
            </w:r>
          </w:p>
        </w:tc>
      </w:tr>
      <w:tr w:rsidR="001B575F" w:rsidRPr="00344584" w:rsidTr="00F055E0">
        <w:trPr>
          <w:trHeight w:val="288"/>
        </w:trPr>
        <w:tc>
          <w:tcPr>
            <w:tcW w:w="5103" w:type="dxa"/>
          </w:tcPr>
          <w:p w:rsidR="001B575F" w:rsidRPr="00344584" w:rsidRDefault="001B575F" w:rsidP="003D0A90">
            <w:pPr>
              <w:ind w:left="360"/>
            </w:pPr>
            <w:r w:rsidRPr="00344584">
              <w:t>10. Massac County</w:t>
            </w:r>
          </w:p>
        </w:tc>
        <w:tc>
          <w:tcPr>
            <w:tcW w:w="4473" w:type="dxa"/>
          </w:tcPr>
          <w:p w:rsidR="001B575F" w:rsidRPr="00344584" w:rsidRDefault="001B575F" w:rsidP="003D0A90">
            <w:pPr>
              <w:ind w:left="207"/>
            </w:pPr>
            <w:r w:rsidRPr="00344584">
              <w:t xml:space="preserve">21. </w:t>
            </w:r>
            <w:r w:rsidRPr="00344584">
              <w:tab/>
              <w:t>Williamson County</w:t>
            </w:r>
          </w:p>
        </w:tc>
      </w:tr>
      <w:tr w:rsidR="001B575F" w:rsidRPr="00344584" w:rsidTr="00F055E0">
        <w:trPr>
          <w:trHeight w:val="288"/>
        </w:trPr>
        <w:tc>
          <w:tcPr>
            <w:tcW w:w="5103" w:type="dxa"/>
          </w:tcPr>
          <w:p w:rsidR="001B575F" w:rsidRPr="00344584" w:rsidRDefault="001B575F" w:rsidP="003D0A90">
            <w:pPr>
              <w:ind w:left="360"/>
            </w:pPr>
            <w:r w:rsidRPr="00344584">
              <w:t xml:space="preserve">11. </w:t>
            </w:r>
            <w:r w:rsidRPr="00344584">
              <w:tab/>
              <w:t>Perry County</w:t>
            </w:r>
          </w:p>
        </w:tc>
        <w:tc>
          <w:tcPr>
            <w:tcW w:w="4473" w:type="dxa"/>
          </w:tcPr>
          <w:p w:rsidR="001B575F" w:rsidRPr="00344584" w:rsidRDefault="001B575F" w:rsidP="00F055E0"/>
        </w:tc>
      </w:tr>
    </w:tbl>
    <w:p w:rsidR="008B4C5B" w:rsidRDefault="008B4C5B">
      <w:pPr>
        <w:overflowPunct/>
        <w:autoSpaceDE/>
        <w:autoSpaceDN/>
        <w:adjustRightInd/>
        <w:textAlignment w:val="auto"/>
        <w:rPr>
          <w:b/>
        </w:rPr>
      </w:pPr>
    </w:p>
    <w:p w:rsidR="001B575F" w:rsidRDefault="001B575F">
      <w:pPr>
        <w:overflowPunct/>
        <w:autoSpaceDE/>
        <w:autoSpaceDN/>
        <w:adjustRightInd/>
        <w:textAlignment w:val="auto"/>
        <w:rPr>
          <w:b/>
        </w:rPr>
      </w:pPr>
      <w:r>
        <w:rPr>
          <w:b/>
        </w:rPr>
        <w:br w:type="page"/>
      </w:r>
    </w:p>
    <w:p w:rsidR="001B575F" w:rsidRPr="001B575F" w:rsidRDefault="001B575F" w:rsidP="001B575F">
      <w:pPr>
        <w:jc w:val="right"/>
        <w:rPr>
          <w:b/>
          <w:szCs w:val="24"/>
          <w:u w:val="single"/>
        </w:rPr>
      </w:pPr>
      <w:r w:rsidRPr="001B575F">
        <w:rPr>
          <w:b/>
          <w:szCs w:val="24"/>
          <w:u w:val="single"/>
        </w:rPr>
        <w:lastRenderedPageBreak/>
        <w:t xml:space="preserve">ATTACHMENT </w:t>
      </w:r>
      <w:r w:rsidR="00866ACC">
        <w:rPr>
          <w:b/>
          <w:szCs w:val="24"/>
          <w:u w:val="single"/>
        </w:rPr>
        <w:t>D</w:t>
      </w:r>
      <w:r>
        <w:rPr>
          <w:b/>
          <w:szCs w:val="24"/>
          <w:u w:val="single"/>
        </w:rPr>
        <w:t>, Continued</w:t>
      </w:r>
    </w:p>
    <w:p w:rsidR="001B575F" w:rsidRDefault="001B575F" w:rsidP="001B575F">
      <w:pPr>
        <w:jc w:val="right"/>
        <w:rPr>
          <w:b/>
        </w:rPr>
      </w:pPr>
    </w:p>
    <w:p w:rsidR="001B575F" w:rsidRDefault="001B575F" w:rsidP="001B575F">
      <w:pPr>
        <w:jc w:val="right"/>
        <w:rPr>
          <w:b/>
        </w:rPr>
      </w:pPr>
    </w:p>
    <w:p w:rsidR="008B4C5B" w:rsidRPr="00344584" w:rsidRDefault="008B4C5B" w:rsidP="008B4C5B">
      <w:pPr>
        <w:jc w:val="center"/>
        <w:rPr>
          <w:b/>
        </w:rPr>
      </w:pPr>
      <w:r w:rsidRPr="00344584">
        <w:rPr>
          <w:b/>
        </w:rPr>
        <w:t>Illinois Counties Declared Under FEMA-1960-DR</w:t>
      </w:r>
    </w:p>
    <w:p w:rsidR="008B4C5B" w:rsidRPr="00344584" w:rsidRDefault="008B4C5B" w:rsidP="008B4C5B">
      <w:pPr>
        <w:jc w:val="center"/>
        <w:rPr>
          <w:b/>
        </w:rPr>
      </w:pPr>
    </w:p>
    <w:tbl>
      <w:tblPr>
        <w:tblW w:w="0" w:type="auto"/>
        <w:tblLook w:val="04A0" w:firstRow="1" w:lastRow="0" w:firstColumn="1" w:lastColumn="0" w:noHBand="0" w:noVBand="1"/>
      </w:tblPr>
      <w:tblGrid>
        <w:gridCol w:w="516"/>
        <w:gridCol w:w="4635"/>
        <w:gridCol w:w="585"/>
        <w:gridCol w:w="3888"/>
      </w:tblGrid>
      <w:tr w:rsidR="008B4C5B" w:rsidRPr="00344584" w:rsidTr="008B4C5B">
        <w:trPr>
          <w:trHeight w:val="288"/>
        </w:trPr>
        <w:tc>
          <w:tcPr>
            <w:tcW w:w="468" w:type="dxa"/>
          </w:tcPr>
          <w:p w:rsidR="008B4C5B" w:rsidRPr="00344584" w:rsidRDefault="008B4C5B" w:rsidP="008B4C5B">
            <w:r>
              <w:t>1.</w:t>
            </w:r>
          </w:p>
        </w:tc>
        <w:tc>
          <w:tcPr>
            <w:tcW w:w="4635" w:type="dxa"/>
          </w:tcPr>
          <w:p w:rsidR="008B4C5B" w:rsidRPr="00344584" w:rsidRDefault="008B4C5B" w:rsidP="008B4C5B">
            <w:r>
              <w:t>Adams</w:t>
            </w:r>
          </w:p>
        </w:tc>
        <w:tc>
          <w:tcPr>
            <w:tcW w:w="585" w:type="dxa"/>
          </w:tcPr>
          <w:p w:rsidR="008B4C5B" w:rsidRPr="00344584" w:rsidRDefault="008B4C5B" w:rsidP="008B4C5B">
            <w:r>
              <w:t>32.</w:t>
            </w:r>
          </w:p>
        </w:tc>
        <w:tc>
          <w:tcPr>
            <w:tcW w:w="3888" w:type="dxa"/>
          </w:tcPr>
          <w:p w:rsidR="008B4C5B" w:rsidRPr="00344584" w:rsidRDefault="008B4C5B" w:rsidP="008B4C5B">
            <w:r>
              <w:t>Lake</w:t>
            </w:r>
          </w:p>
        </w:tc>
      </w:tr>
      <w:tr w:rsidR="008B4C5B" w:rsidRPr="00344584" w:rsidTr="008B4C5B">
        <w:trPr>
          <w:trHeight w:val="288"/>
        </w:trPr>
        <w:tc>
          <w:tcPr>
            <w:tcW w:w="468" w:type="dxa"/>
          </w:tcPr>
          <w:p w:rsidR="008B4C5B" w:rsidRPr="00344584" w:rsidRDefault="008B4C5B" w:rsidP="008B4C5B">
            <w:r>
              <w:t>2.</w:t>
            </w:r>
          </w:p>
        </w:tc>
        <w:tc>
          <w:tcPr>
            <w:tcW w:w="4635" w:type="dxa"/>
          </w:tcPr>
          <w:p w:rsidR="008B4C5B" w:rsidRPr="00344584" w:rsidRDefault="008B4C5B" w:rsidP="008B4C5B">
            <w:r>
              <w:t>Bond</w:t>
            </w:r>
          </w:p>
        </w:tc>
        <w:tc>
          <w:tcPr>
            <w:tcW w:w="585" w:type="dxa"/>
          </w:tcPr>
          <w:p w:rsidR="008B4C5B" w:rsidRPr="00344584" w:rsidRDefault="008B4C5B" w:rsidP="008B4C5B">
            <w:r>
              <w:t>33.</w:t>
            </w:r>
          </w:p>
        </w:tc>
        <w:tc>
          <w:tcPr>
            <w:tcW w:w="3888" w:type="dxa"/>
          </w:tcPr>
          <w:p w:rsidR="008B4C5B" w:rsidRPr="00344584" w:rsidRDefault="008B4C5B" w:rsidP="008B4C5B">
            <w:r>
              <w:t>LaSalle</w:t>
            </w:r>
          </w:p>
        </w:tc>
      </w:tr>
      <w:tr w:rsidR="008B4C5B" w:rsidRPr="00344584" w:rsidTr="008B4C5B">
        <w:trPr>
          <w:trHeight w:val="288"/>
        </w:trPr>
        <w:tc>
          <w:tcPr>
            <w:tcW w:w="468" w:type="dxa"/>
          </w:tcPr>
          <w:p w:rsidR="008B4C5B" w:rsidRPr="00344584" w:rsidRDefault="008B4C5B" w:rsidP="008B4C5B">
            <w:r>
              <w:t>3.</w:t>
            </w:r>
          </w:p>
        </w:tc>
        <w:tc>
          <w:tcPr>
            <w:tcW w:w="4635" w:type="dxa"/>
          </w:tcPr>
          <w:p w:rsidR="008B4C5B" w:rsidRPr="00344584" w:rsidRDefault="008B4C5B" w:rsidP="008B4C5B">
            <w:r>
              <w:t>Boone</w:t>
            </w:r>
          </w:p>
        </w:tc>
        <w:tc>
          <w:tcPr>
            <w:tcW w:w="585" w:type="dxa"/>
          </w:tcPr>
          <w:p w:rsidR="008B4C5B" w:rsidRPr="00344584" w:rsidRDefault="008B4C5B" w:rsidP="008B4C5B">
            <w:r>
              <w:t>34.</w:t>
            </w:r>
          </w:p>
        </w:tc>
        <w:tc>
          <w:tcPr>
            <w:tcW w:w="3888" w:type="dxa"/>
          </w:tcPr>
          <w:p w:rsidR="008B4C5B" w:rsidRPr="00344584" w:rsidRDefault="008B4C5B" w:rsidP="008B4C5B">
            <w:r>
              <w:t>Lee</w:t>
            </w:r>
          </w:p>
        </w:tc>
      </w:tr>
      <w:tr w:rsidR="008B4C5B" w:rsidRPr="00344584" w:rsidTr="008B4C5B">
        <w:trPr>
          <w:trHeight w:val="288"/>
        </w:trPr>
        <w:tc>
          <w:tcPr>
            <w:tcW w:w="468" w:type="dxa"/>
          </w:tcPr>
          <w:p w:rsidR="008B4C5B" w:rsidRPr="00344584" w:rsidRDefault="008B4C5B" w:rsidP="008B4C5B">
            <w:r>
              <w:t>4.</w:t>
            </w:r>
          </w:p>
        </w:tc>
        <w:tc>
          <w:tcPr>
            <w:tcW w:w="4635" w:type="dxa"/>
          </w:tcPr>
          <w:p w:rsidR="008B4C5B" w:rsidRPr="00344584" w:rsidRDefault="008B4C5B" w:rsidP="008B4C5B">
            <w:r>
              <w:t>Brown</w:t>
            </w:r>
          </w:p>
        </w:tc>
        <w:tc>
          <w:tcPr>
            <w:tcW w:w="585" w:type="dxa"/>
          </w:tcPr>
          <w:p w:rsidR="008B4C5B" w:rsidRPr="00344584" w:rsidRDefault="008B4C5B" w:rsidP="008B4C5B">
            <w:r>
              <w:t>35.</w:t>
            </w:r>
          </w:p>
        </w:tc>
        <w:tc>
          <w:tcPr>
            <w:tcW w:w="3888" w:type="dxa"/>
          </w:tcPr>
          <w:p w:rsidR="008B4C5B" w:rsidRPr="00344584" w:rsidRDefault="008B4C5B" w:rsidP="008B4C5B">
            <w:r>
              <w:t>Livingston</w:t>
            </w:r>
          </w:p>
        </w:tc>
      </w:tr>
      <w:tr w:rsidR="008B4C5B" w:rsidRPr="00344584" w:rsidTr="008B4C5B">
        <w:trPr>
          <w:trHeight w:val="288"/>
        </w:trPr>
        <w:tc>
          <w:tcPr>
            <w:tcW w:w="468" w:type="dxa"/>
          </w:tcPr>
          <w:p w:rsidR="008B4C5B" w:rsidRPr="00344584" w:rsidRDefault="008B4C5B" w:rsidP="008B4C5B">
            <w:r>
              <w:t>5.</w:t>
            </w:r>
          </w:p>
        </w:tc>
        <w:tc>
          <w:tcPr>
            <w:tcW w:w="4635" w:type="dxa"/>
          </w:tcPr>
          <w:p w:rsidR="008B4C5B" w:rsidRPr="00344584" w:rsidRDefault="008B4C5B" w:rsidP="008B4C5B">
            <w:r>
              <w:t>Bureau</w:t>
            </w:r>
          </w:p>
        </w:tc>
        <w:tc>
          <w:tcPr>
            <w:tcW w:w="585" w:type="dxa"/>
          </w:tcPr>
          <w:p w:rsidR="008B4C5B" w:rsidRPr="00344584" w:rsidRDefault="008B4C5B" w:rsidP="008B4C5B">
            <w:r>
              <w:t>36.</w:t>
            </w:r>
          </w:p>
        </w:tc>
        <w:tc>
          <w:tcPr>
            <w:tcW w:w="3888" w:type="dxa"/>
          </w:tcPr>
          <w:p w:rsidR="008B4C5B" w:rsidRPr="00344584" w:rsidRDefault="008B4C5B" w:rsidP="008B4C5B">
            <w:r>
              <w:t>Logan</w:t>
            </w:r>
          </w:p>
        </w:tc>
      </w:tr>
      <w:tr w:rsidR="008B4C5B" w:rsidRPr="00344584" w:rsidTr="008B4C5B">
        <w:trPr>
          <w:trHeight w:val="288"/>
        </w:trPr>
        <w:tc>
          <w:tcPr>
            <w:tcW w:w="468" w:type="dxa"/>
          </w:tcPr>
          <w:p w:rsidR="008B4C5B" w:rsidRPr="00344584" w:rsidRDefault="008B4C5B" w:rsidP="008B4C5B">
            <w:r>
              <w:t>6.</w:t>
            </w:r>
          </w:p>
        </w:tc>
        <w:tc>
          <w:tcPr>
            <w:tcW w:w="4635" w:type="dxa"/>
          </w:tcPr>
          <w:p w:rsidR="008B4C5B" w:rsidRPr="00344584" w:rsidRDefault="008B4C5B" w:rsidP="008B4C5B">
            <w:r>
              <w:t>Calhoun</w:t>
            </w:r>
          </w:p>
        </w:tc>
        <w:tc>
          <w:tcPr>
            <w:tcW w:w="585" w:type="dxa"/>
          </w:tcPr>
          <w:p w:rsidR="008B4C5B" w:rsidRPr="00344584" w:rsidRDefault="008B4C5B" w:rsidP="008B4C5B">
            <w:r>
              <w:t>37.</w:t>
            </w:r>
          </w:p>
        </w:tc>
        <w:tc>
          <w:tcPr>
            <w:tcW w:w="3888" w:type="dxa"/>
          </w:tcPr>
          <w:p w:rsidR="008B4C5B" w:rsidRPr="00344584" w:rsidRDefault="008B4C5B" w:rsidP="008B4C5B">
            <w:r>
              <w:t>Marion</w:t>
            </w:r>
          </w:p>
        </w:tc>
      </w:tr>
      <w:tr w:rsidR="008B4C5B" w:rsidRPr="00344584" w:rsidTr="008B4C5B">
        <w:trPr>
          <w:trHeight w:val="288"/>
        </w:trPr>
        <w:tc>
          <w:tcPr>
            <w:tcW w:w="468" w:type="dxa"/>
          </w:tcPr>
          <w:p w:rsidR="008B4C5B" w:rsidRPr="00344584" w:rsidRDefault="008B4C5B" w:rsidP="008B4C5B">
            <w:r>
              <w:t>7.</w:t>
            </w:r>
          </w:p>
        </w:tc>
        <w:tc>
          <w:tcPr>
            <w:tcW w:w="4635" w:type="dxa"/>
          </w:tcPr>
          <w:p w:rsidR="008B4C5B" w:rsidRPr="00344584" w:rsidRDefault="008B4C5B" w:rsidP="008B4C5B">
            <w:r>
              <w:t>Carroll</w:t>
            </w:r>
          </w:p>
        </w:tc>
        <w:tc>
          <w:tcPr>
            <w:tcW w:w="585" w:type="dxa"/>
          </w:tcPr>
          <w:p w:rsidR="008B4C5B" w:rsidRPr="00344584" w:rsidRDefault="008B4C5B" w:rsidP="008B4C5B">
            <w:r>
              <w:t>38.</w:t>
            </w:r>
          </w:p>
        </w:tc>
        <w:tc>
          <w:tcPr>
            <w:tcW w:w="3888" w:type="dxa"/>
          </w:tcPr>
          <w:p w:rsidR="008B4C5B" w:rsidRPr="00344584" w:rsidRDefault="008B4C5B" w:rsidP="008B4C5B">
            <w:r>
              <w:t>Marshall</w:t>
            </w:r>
          </w:p>
        </w:tc>
      </w:tr>
      <w:tr w:rsidR="008B4C5B" w:rsidRPr="00344584" w:rsidTr="008B4C5B">
        <w:trPr>
          <w:trHeight w:val="288"/>
        </w:trPr>
        <w:tc>
          <w:tcPr>
            <w:tcW w:w="468" w:type="dxa"/>
          </w:tcPr>
          <w:p w:rsidR="008B4C5B" w:rsidRPr="00344584" w:rsidRDefault="008B4C5B" w:rsidP="008B4C5B">
            <w:r>
              <w:t>8.</w:t>
            </w:r>
          </w:p>
        </w:tc>
        <w:tc>
          <w:tcPr>
            <w:tcW w:w="4635" w:type="dxa"/>
          </w:tcPr>
          <w:p w:rsidR="008B4C5B" w:rsidRPr="00344584" w:rsidRDefault="008B4C5B" w:rsidP="008B4C5B">
            <w:r>
              <w:t>Cass</w:t>
            </w:r>
          </w:p>
        </w:tc>
        <w:tc>
          <w:tcPr>
            <w:tcW w:w="585" w:type="dxa"/>
          </w:tcPr>
          <w:p w:rsidR="008B4C5B" w:rsidRPr="00344584" w:rsidRDefault="008B4C5B" w:rsidP="008B4C5B">
            <w:r>
              <w:t>39.</w:t>
            </w:r>
          </w:p>
        </w:tc>
        <w:tc>
          <w:tcPr>
            <w:tcW w:w="3888" w:type="dxa"/>
          </w:tcPr>
          <w:p w:rsidR="008B4C5B" w:rsidRPr="00344584" w:rsidRDefault="008B4C5B" w:rsidP="008B4C5B">
            <w:r>
              <w:t>McDonough</w:t>
            </w:r>
          </w:p>
        </w:tc>
      </w:tr>
      <w:tr w:rsidR="008B4C5B" w:rsidRPr="00344584" w:rsidTr="008B4C5B">
        <w:trPr>
          <w:trHeight w:val="288"/>
        </w:trPr>
        <w:tc>
          <w:tcPr>
            <w:tcW w:w="468" w:type="dxa"/>
          </w:tcPr>
          <w:p w:rsidR="008B4C5B" w:rsidRPr="00344584" w:rsidRDefault="008B4C5B" w:rsidP="008B4C5B">
            <w:r>
              <w:t>9.</w:t>
            </w:r>
          </w:p>
        </w:tc>
        <w:tc>
          <w:tcPr>
            <w:tcW w:w="4635" w:type="dxa"/>
          </w:tcPr>
          <w:p w:rsidR="008B4C5B" w:rsidRPr="00344584" w:rsidRDefault="008B4C5B" w:rsidP="008B4C5B">
            <w:r>
              <w:t>Christian</w:t>
            </w:r>
          </w:p>
        </w:tc>
        <w:tc>
          <w:tcPr>
            <w:tcW w:w="585" w:type="dxa"/>
          </w:tcPr>
          <w:p w:rsidR="008B4C5B" w:rsidRPr="00344584" w:rsidRDefault="008B4C5B" w:rsidP="008B4C5B">
            <w:r>
              <w:t>40.</w:t>
            </w:r>
          </w:p>
        </w:tc>
        <w:tc>
          <w:tcPr>
            <w:tcW w:w="3888" w:type="dxa"/>
          </w:tcPr>
          <w:p w:rsidR="008B4C5B" w:rsidRPr="00344584" w:rsidRDefault="008B4C5B" w:rsidP="008B4C5B">
            <w:r>
              <w:t>McHenry</w:t>
            </w:r>
          </w:p>
        </w:tc>
      </w:tr>
      <w:tr w:rsidR="008B4C5B" w:rsidRPr="00344584" w:rsidTr="008B4C5B">
        <w:trPr>
          <w:trHeight w:val="288"/>
        </w:trPr>
        <w:tc>
          <w:tcPr>
            <w:tcW w:w="468" w:type="dxa"/>
          </w:tcPr>
          <w:p w:rsidR="008B4C5B" w:rsidRPr="00344584" w:rsidRDefault="008B4C5B" w:rsidP="008B4C5B">
            <w:r>
              <w:t>10.</w:t>
            </w:r>
          </w:p>
        </w:tc>
        <w:tc>
          <w:tcPr>
            <w:tcW w:w="4635" w:type="dxa"/>
          </w:tcPr>
          <w:p w:rsidR="008B4C5B" w:rsidRPr="00344584" w:rsidRDefault="008B4C5B" w:rsidP="008B4C5B">
            <w:r>
              <w:t>Clark</w:t>
            </w:r>
          </w:p>
        </w:tc>
        <w:tc>
          <w:tcPr>
            <w:tcW w:w="585" w:type="dxa"/>
          </w:tcPr>
          <w:p w:rsidR="008B4C5B" w:rsidRPr="00344584" w:rsidRDefault="008B4C5B" w:rsidP="008B4C5B">
            <w:r>
              <w:t>41.</w:t>
            </w:r>
          </w:p>
        </w:tc>
        <w:tc>
          <w:tcPr>
            <w:tcW w:w="3888" w:type="dxa"/>
          </w:tcPr>
          <w:p w:rsidR="008B4C5B" w:rsidRPr="00344584" w:rsidRDefault="008B4C5B" w:rsidP="008B4C5B">
            <w:r>
              <w:t>McLean</w:t>
            </w:r>
          </w:p>
        </w:tc>
      </w:tr>
      <w:tr w:rsidR="008B4C5B" w:rsidRPr="00344584" w:rsidTr="008B4C5B">
        <w:trPr>
          <w:trHeight w:val="288"/>
        </w:trPr>
        <w:tc>
          <w:tcPr>
            <w:tcW w:w="468" w:type="dxa"/>
          </w:tcPr>
          <w:p w:rsidR="008B4C5B" w:rsidRPr="00344584" w:rsidRDefault="008B4C5B" w:rsidP="008B4C5B">
            <w:r>
              <w:t>11.</w:t>
            </w:r>
          </w:p>
        </w:tc>
        <w:tc>
          <w:tcPr>
            <w:tcW w:w="4635" w:type="dxa"/>
          </w:tcPr>
          <w:p w:rsidR="008B4C5B" w:rsidRPr="00344584" w:rsidRDefault="008B4C5B" w:rsidP="008B4C5B">
            <w:r>
              <w:t>Clay</w:t>
            </w:r>
          </w:p>
        </w:tc>
        <w:tc>
          <w:tcPr>
            <w:tcW w:w="585" w:type="dxa"/>
          </w:tcPr>
          <w:p w:rsidR="008B4C5B" w:rsidRPr="00344584" w:rsidRDefault="008B4C5B" w:rsidP="008B4C5B">
            <w:r>
              <w:t>42.</w:t>
            </w:r>
          </w:p>
        </w:tc>
        <w:tc>
          <w:tcPr>
            <w:tcW w:w="3888" w:type="dxa"/>
          </w:tcPr>
          <w:p w:rsidR="008B4C5B" w:rsidRPr="00344584" w:rsidRDefault="008B4C5B" w:rsidP="008B4C5B">
            <w:r>
              <w:t>Menard</w:t>
            </w:r>
          </w:p>
        </w:tc>
      </w:tr>
      <w:tr w:rsidR="008B4C5B" w:rsidRPr="00344584" w:rsidTr="008B4C5B">
        <w:trPr>
          <w:trHeight w:val="288"/>
        </w:trPr>
        <w:tc>
          <w:tcPr>
            <w:tcW w:w="468" w:type="dxa"/>
          </w:tcPr>
          <w:p w:rsidR="008B4C5B" w:rsidRPr="00344584" w:rsidRDefault="008B4C5B" w:rsidP="008B4C5B">
            <w:r>
              <w:t>12.</w:t>
            </w:r>
          </w:p>
        </w:tc>
        <w:tc>
          <w:tcPr>
            <w:tcW w:w="4635" w:type="dxa"/>
          </w:tcPr>
          <w:p w:rsidR="008B4C5B" w:rsidRPr="00344584" w:rsidRDefault="008B4C5B" w:rsidP="008B4C5B">
            <w:r>
              <w:t>Coles</w:t>
            </w:r>
          </w:p>
        </w:tc>
        <w:tc>
          <w:tcPr>
            <w:tcW w:w="585" w:type="dxa"/>
          </w:tcPr>
          <w:p w:rsidR="008B4C5B" w:rsidRPr="00344584" w:rsidRDefault="008B4C5B" w:rsidP="008B4C5B">
            <w:r>
              <w:t>43.</w:t>
            </w:r>
          </w:p>
        </w:tc>
        <w:tc>
          <w:tcPr>
            <w:tcW w:w="3888" w:type="dxa"/>
          </w:tcPr>
          <w:p w:rsidR="008B4C5B" w:rsidRPr="00344584" w:rsidRDefault="008B4C5B" w:rsidP="008B4C5B">
            <w:r>
              <w:t>Mercer</w:t>
            </w:r>
          </w:p>
        </w:tc>
      </w:tr>
      <w:tr w:rsidR="008B4C5B" w:rsidRPr="00344584" w:rsidTr="008B4C5B">
        <w:trPr>
          <w:trHeight w:val="288"/>
        </w:trPr>
        <w:tc>
          <w:tcPr>
            <w:tcW w:w="468" w:type="dxa"/>
          </w:tcPr>
          <w:p w:rsidR="008B4C5B" w:rsidRPr="00344584" w:rsidRDefault="008B4C5B" w:rsidP="008B4C5B">
            <w:r>
              <w:t>13.</w:t>
            </w:r>
          </w:p>
        </w:tc>
        <w:tc>
          <w:tcPr>
            <w:tcW w:w="4635" w:type="dxa"/>
          </w:tcPr>
          <w:p w:rsidR="008B4C5B" w:rsidRPr="00344584" w:rsidRDefault="008B4C5B" w:rsidP="008B4C5B">
            <w:r>
              <w:t>Cook</w:t>
            </w:r>
          </w:p>
        </w:tc>
        <w:tc>
          <w:tcPr>
            <w:tcW w:w="585" w:type="dxa"/>
          </w:tcPr>
          <w:p w:rsidR="008B4C5B" w:rsidRPr="00344584" w:rsidRDefault="008B4C5B" w:rsidP="008B4C5B">
            <w:r>
              <w:t>44.</w:t>
            </w:r>
          </w:p>
        </w:tc>
        <w:tc>
          <w:tcPr>
            <w:tcW w:w="3888" w:type="dxa"/>
          </w:tcPr>
          <w:p w:rsidR="008B4C5B" w:rsidRPr="00344584" w:rsidRDefault="008B4C5B" w:rsidP="008B4C5B">
            <w:r>
              <w:t>Morgan</w:t>
            </w:r>
          </w:p>
        </w:tc>
      </w:tr>
      <w:tr w:rsidR="008B4C5B" w:rsidRPr="00344584" w:rsidTr="008B4C5B">
        <w:trPr>
          <w:trHeight w:val="288"/>
        </w:trPr>
        <w:tc>
          <w:tcPr>
            <w:tcW w:w="468" w:type="dxa"/>
          </w:tcPr>
          <w:p w:rsidR="008B4C5B" w:rsidRPr="00344584" w:rsidRDefault="008B4C5B" w:rsidP="008B4C5B">
            <w:r>
              <w:t>14.</w:t>
            </w:r>
          </w:p>
        </w:tc>
        <w:tc>
          <w:tcPr>
            <w:tcW w:w="4635" w:type="dxa"/>
          </w:tcPr>
          <w:p w:rsidR="008B4C5B" w:rsidRPr="00344584" w:rsidRDefault="008B4C5B" w:rsidP="008B4C5B">
            <w:r>
              <w:t>Crawford</w:t>
            </w:r>
          </w:p>
        </w:tc>
        <w:tc>
          <w:tcPr>
            <w:tcW w:w="585" w:type="dxa"/>
          </w:tcPr>
          <w:p w:rsidR="008B4C5B" w:rsidRPr="00344584" w:rsidRDefault="008B4C5B" w:rsidP="008B4C5B">
            <w:r>
              <w:t>45.</w:t>
            </w:r>
          </w:p>
        </w:tc>
        <w:tc>
          <w:tcPr>
            <w:tcW w:w="3888" w:type="dxa"/>
          </w:tcPr>
          <w:p w:rsidR="008B4C5B" w:rsidRPr="00344584" w:rsidRDefault="008B4C5B" w:rsidP="008B4C5B">
            <w:r>
              <w:t>Moultrie</w:t>
            </w:r>
          </w:p>
        </w:tc>
      </w:tr>
      <w:tr w:rsidR="008B4C5B" w:rsidRPr="00344584" w:rsidTr="008B4C5B">
        <w:trPr>
          <w:trHeight w:val="288"/>
        </w:trPr>
        <w:tc>
          <w:tcPr>
            <w:tcW w:w="468" w:type="dxa"/>
          </w:tcPr>
          <w:p w:rsidR="008B4C5B" w:rsidRPr="00344584" w:rsidRDefault="008B4C5B" w:rsidP="008B4C5B">
            <w:r>
              <w:t>15.</w:t>
            </w:r>
          </w:p>
        </w:tc>
        <w:tc>
          <w:tcPr>
            <w:tcW w:w="4635" w:type="dxa"/>
          </w:tcPr>
          <w:p w:rsidR="008B4C5B" w:rsidRPr="00344584" w:rsidRDefault="008B4C5B" w:rsidP="008B4C5B">
            <w:r>
              <w:t>Cumberland</w:t>
            </w:r>
          </w:p>
        </w:tc>
        <w:tc>
          <w:tcPr>
            <w:tcW w:w="585" w:type="dxa"/>
          </w:tcPr>
          <w:p w:rsidR="008B4C5B" w:rsidRPr="00344584" w:rsidRDefault="008B4C5B" w:rsidP="008B4C5B">
            <w:r>
              <w:t>46.</w:t>
            </w:r>
          </w:p>
        </w:tc>
        <w:tc>
          <w:tcPr>
            <w:tcW w:w="3888" w:type="dxa"/>
          </w:tcPr>
          <w:p w:rsidR="008B4C5B" w:rsidRPr="00344584" w:rsidRDefault="008B4C5B" w:rsidP="008B4C5B">
            <w:r>
              <w:t>Ogle</w:t>
            </w:r>
          </w:p>
        </w:tc>
      </w:tr>
      <w:tr w:rsidR="008B4C5B" w:rsidRPr="00344584" w:rsidTr="008B4C5B">
        <w:trPr>
          <w:trHeight w:val="288"/>
        </w:trPr>
        <w:tc>
          <w:tcPr>
            <w:tcW w:w="468" w:type="dxa"/>
          </w:tcPr>
          <w:p w:rsidR="008B4C5B" w:rsidRPr="00344584" w:rsidRDefault="008B4C5B" w:rsidP="008B4C5B">
            <w:r>
              <w:t>16.</w:t>
            </w:r>
          </w:p>
        </w:tc>
        <w:tc>
          <w:tcPr>
            <w:tcW w:w="4635" w:type="dxa"/>
          </w:tcPr>
          <w:p w:rsidR="008B4C5B" w:rsidRPr="00344584" w:rsidRDefault="008B4C5B" w:rsidP="008B4C5B">
            <w:r>
              <w:t>DeKalb</w:t>
            </w:r>
          </w:p>
        </w:tc>
        <w:tc>
          <w:tcPr>
            <w:tcW w:w="585" w:type="dxa"/>
          </w:tcPr>
          <w:p w:rsidR="008B4C5B" w:rsidRPr="00344584" w:rsidRDefault="008B4C5B" w:rsidP="008B4C5B">
            <w:r>
              <w:t>47.</w:t>
            </w:r>
          </w:p>
        </w:tc>
        <w:tc>
          <w:tcPr>
            <w:tcW w:w="3888" w:type="dxa"/>
          </w:tcPr>
          <w:p w:rsidR="008B4C5B" w:rsidRPr="00344584" w:rsidRDefault="008B4C5B" w:rsidP="008B4C5B">
            <w:r>
              <w:t>Peoria</w:t>
            </w:r>
          </w:p>
        </w:tc>
      </w:tr>
      <w:tr w:rsidR="008B4C5B" w:rsidRPr="00344584" w:rsidTr="008B4C5B">
        <w:trPr>
          <w:trHeight w:val="288"/>
        </w:trPr>
        <w:tc>
          <w:tcPr>
            <w:tcW w:w="468" w:type="dxa"/>
          </w:tcPr>
          <w:p w:rsidR="008B4C5B" w:rsidRPr="00344584" w:rsidRDefault="008B4C5B" w:rsidP="008B4C5B">
            <w:r>
              <w:t>17.</w:t>
            </w:r>
          </w:p>
        </w:tc>
        <w:tc>
          <w:tcPr>
            <w:tcW w:w="4635" w:type="dxa"/>
          </w:tcPr>
          <w:p w:rsidR="008B4C5B" w:rsidRPr="00344584" w:rsidRDefault="008B4C5B" w:rsidP="008B4C5B">
            <w:r>
              <w:t>Douglas</w:t>
            </w:r>
          </w:p>
        </w:tc>
        <w:tc>
          <w:tcPr>
            <w:tcW w:w="585" w:type="dxa"/>
          </w:tcPr>
          <w:p w:rsidR="008B4C5B" w:rsidRPr="00344584" w:rsidRDefault="008B4C5B" w:rsidP="008B4C5B">
            <w:r>
              <w:t>48.</w:t>
            </w:r>
          </w:p>
        </w:tc>
        <w:tc>
          <w:tcPr>
            <w:tcW w:w="3888" w:type="dxa"/>
          </w:tcPr>
          <w:p w:rsidR="008B4C5B" w:rsidRPr="00344584" w:rsidRDefault="008B4C5B" w:rsidP="008B4C5B">
            <w:r>
              <w:t>Pike</w:t>
            </w:r>
          </w:p>
        </w:tc>
      </w:tr>
      <w:tr w:rsidR="008B4C5B" w:rsidRPr="00344584" w:rsidTr="008B4C5B">
        <w:trPr>
          <w:trHeight w:val="288"/>
        </w:trPr>
        <w:tc>
          <w:tcPr>
            <w:tcW w:w="468" w:type="dxa"/>
          </w:tcPr>
          <w:p w:rsidR="008B4C5B" w:rsidRPr="00344584" w:rsidRDefault="008B4C5B" w:rsidP="008B4C5B">
            <w:r>
              <w:t>18.</w:t>
            </w:r>
          </w:p>
        </w:tc>
        <w:tc>
          <w:tcPr>
            <w:tcW w:w="4635" w:type="dxa"/>
          </w:tcPr>
          <w:p w:rsidR="008B4C5B" w:rsidRPr="00344584" w:rsidRDefault="008B4C5B" w:rsidP="008B4C5B">
            <w:r>
              <w:t>DuPage</w:t>
            </w:r>
          </w:p>
        </w:tc>
        <w:tc>
          <w:tcPr>
            <w:tcW w:w="585" w:type="dxa"/>
          </w:tcPr>
          <w:p w:rsidR="008B4C5B" w:rsidRPr="00344584" w:rsidRDefault="008B4C5B" w:rsidP="008B4C5B">
            <w:r>
              <w:t>49.</w:t>
            </w:r>
          </w:p>
        </w:tc>
        <w:tc>
          <w:tcPr>
            <w:tcW w:w="3888" w:type="dxa"/>
          </w:tcPr>
          <w:p w:rsidR="008B4C5B" w:rsidRPr="00344584" w:rsidRDefault="008B4C5B" w:rsidP="008B4C5B">
            <w:r>
              <w:t>Richland</w:t>
            </w:r>
          </w:p>
        </w:tc>
      </w:tr>
      <w:tr w:rsidR="008B4C5B" w:rsidRPr="00344584" w:rsidTr="008B4C5B">
        <w:trPr>
          <w:trHeight w:val="288"/>
        </w:trPr>
        <w:tc>
          <w:tcPr>
            <w:tcW w:w="468" w:type="dxa"/>
          </w:tcPr>
          <w:p w:rsidR="008B4C5B" w:rsidRPr="00344584" w:rsidRDefault="008B4C5B" w:rsidP="008B4C5B">
            <w:r>
              <w:t>19.</w:t>
            </w:r>
          </w:p>
        </w:tc>
        <w:tc>
          <w:tcPr>
            <w:tcW w:w="4635" w:type="dxa"/>
          </w:tcPr>
          <w:p w:rsidR="008B4C5B" w:rsidRPr="00344584" w:rsidRDefault="008B4C5B" w:rsidP="008B4C5B">
            <w:r>
              <w:t>Edgar</w:t>
            </w:r>
          </w:p>
        </w:tc>
        <w:tc>
          <w:tcPr>
            <w:tcW w:w="585" w:type="dxa"/>
          </w:tcPr>
          <w:p w:rsidR="008B4C5B" w:rsidRPr="00344584" w:rsidRDefault="008B4C5B" w:rsidP="008B4C5B">
            <w:r>
              <w:t>50.</w:t>
            </w:r>
          </w:p>
        </w:tc>
        <w:tc>
          <w:tcPr>
            <w:tcW w:w="3888" w:type="dxa"/>
          </w:tcPr>
          <w:p w:rsidR="008B4C5B" w:rsidRPr="00344584" w:rsidRDefault="008B4C5B" w:rsidP="008B4C5B">
            <w:r>
              <w:t>Rock Island</w:t>
            </w:r>
          </w:p>
        </w:tc>
      </w:tr>
      <w:tr w:rsidR="008B4C5B" w:rsidRPr="00344584" w:rsidTr="008B4C5B">
        <w:trPr>
          <w:trHeight w:val="288"/>
        </w:trPr>
        <w:tc>
          <w:tcPr>
            <w:tcW w:w="468" w:type="dxa"/>
          </w:tcPr>
          <w:p w:rsidR="008B4C5B" w:rsidRPr="00344584" w:rsidRDefault="008B4C5B" w:rsidP="008B4C5B">
            <w:r>
              <w:t>20.</w:t>
            </w:r>
          </w:p>
        </w:tc>
        <w:tc>
          <w:tcPr>
            <w:tcW w:w="4635" w:type="dxa"/>
          </w:tcPr>
          <w:p w:rsidR="008B4C5B" w:rsidRPr="00344584" w:rsidRDefault="008B4C5B" w:rsidP="008B4C5B">
            <w:r>
              <w:t>Effingham</w:t>
            </w:r>
          </w:p>
        </w:tc>
        <w:tc>
          <w:tcPr>
            <w:tcW w:w="585" w:type="dxa"/>
          </w:tcPr>
          <w:p w:rsidR="008B4C5B" w:rsidRPr="00344584" w:rsidRDefault="008B4C5B" w:rsidP="008B4C5B">
            <w:r>
              <w:t>51.</w:t>
            </w:r>
          </w:p>
        </w:tc>
        <w:tc>
          <w:tcPr>
            <w:tcW w:w="3888" w:type="dxa"/>
          </w:tcPr>
          <w:p w:rsidR="008B4C5B" w:rsidRPr="00344584" w:rsidRDefault="008B4C5B" w:rsidP="008B4C5B">
            <w:r>
              <w:t>Sangamon</w:t>
            </w:r>
          </w:p>
        </w:tc>
      </w:tr>
      <w:tr w:rsidR="008B4C5B" w:rsidRPr="00344584" w:rsidTr="008B4C5B">
        <w:trPr>
          <w:trHeight w:val="288"/>
        </w:trPr>
        <w:tc>
          <w:tcPr>
            <w:tcW w:w="468" w:type="dxa"/>
          </w:tcPr>
          <w:p w:rsidR="008B4C5B" w:rsidRPr="00344584" w:rsidRDefault="008B4C5B" w:rsidP="008B4C5B">
            <w:r>
              <w:t>21.</w:t>
            </w:r>
          </w:p>
        </w:tc>
        <w:tc>
          <w:tcPr>
            <w:tcW w:w="4635" w:type="dxa"/>
          </w:tcPr>
          <w:p w:rsidR="008B4C5B" w:rsidRPr="00344584" w:rsidRDefault="008B4C5B" w:rsidP="008B4C5B">
            <w:r>
              <w:t>Fayette</w:t>
            </w:r>
          </w:p>
        </w:tc>
        <w:tc>
          <w:tcPr>
            <w:tcW w:w="585" w:type="dxa"/>
          </w:tcPr>
          <w:p w:rsidR="008B4C5B" w:rsidRPr="00344584" w:rsidRDefault="008B4C5B" w:rsidP="008B4C5B">
            <w:r>
              <w:t>52.</w:t>
            </w:r>
          </w:p>
        </w:tc>
        <w:tc>
          <w:tcPr>
            <w:tcW w:w="3888" w:type="dxa"/>
          </w:tcPr>
          <w:p w:rsidR="008B4C5B" w:rsidRPr="00344584" w:rsidRDefault="008B4C5B" w:rsidP="008B4C5B">
            <w:r>
              <w:t>Scott</w:t>
            </w:r>
          </w:p>
        </w:tc>
      </w:tr>
      <w:tr w:rsidR="008B4C5B" w:rsidRPr="00344584" w:rsidTr="008B4C5B">
        <w:trPr>
          <w:trHeight w:val="288"/>
        </w:trPr>
        <w:tc>
          <w:tcPr>
            <w:tcW w:w="468" w:type="dxa"/>
          </w:tcPr>
          <w:p w:rsidR="008B4C5B" w:rsidRPr="00344584" w:rsidRDefault="008B4C5B" w:rsidP="008B4C5B">
            <w:r>
              <w:t>22.</w:t>
            </w:r>
          </w:p>
        </w:tc>
        <w:tc>
          <w:tcPr>
            <w:tcW w:w="4635" w:type="dxa"/>
          </w:tcPr>
          <w:p w:rsidR="008B4C5B" w:rsidRPr="00344584" w:rsidRDefault="008B4C5B" w:rsidP="008B4C5B">
            <w:r>
              <w:t>Ford</w:t>
            </w:r>
          </w:p>
        </w:tc>
        <w:tc>
          <w:tcPr>
            <w:tcW w:w="585" w:type="dxa"/>
          </w:tcPr>
          <w:p w:rsidR="008B4C5B" w:rsidRPr="00344584" w:rsidRDefault="008B4C5B" w:rsidP="008B4C5B">
            <w:r>
              <w:t>53.</w:t>
            </w:r>
          </w:p>
        </w:tc>
        <w:tc>
          <w:tcPr>
            <w:tcW w:w="3888" w:type="dxa"/>
          </w:tcPr>
          <w:p w:rsidR="008B4C5B" w:rsidRPr="00344584" w:rsidRDefault="008B4C5B" w:rsidP="008B4C5B">
            <w:r>
              <w:t>Shelby</w:t>
            </w:r>
          </w:p>
        </w:tc>
      </w:tr>
      <w:tr w:rsidR="008B4C5B" w:rsidRPr="00344584" w:rsidTr="008B4C5B">
        <w:trPr>
          <w:trHeight w:val="288"/>
        </w:trPr>
        <w:tc>
          <w:tcPr>
            <w:tcW w:w="468" w:type="dxa"/>
          </w:tcPr>
          <w:p w:rsidR="008B4C5B" w:rsidRPr="00344584" w:rsidRDefault="008B4C5B" w:rsidP="008B4C5B">
            <w:r>
              <w:t>23.</w:t>
            </w:r>
          </w:p>
        </w:tc>
        <w:tc>
          <w:tcPr>
            <w:tcW w:w="4635" w:type="dxa"/>
          </w:tcPr>
          <w:p w:rsidR="008B4C5B" w:rsidRPr="00344584" w:rsidRDefault="008B4C5B" w:rsidP="008B4C5B">
            <w:r>
              <w:t>Fulton</w:t>
            </w:r>
          </w:p>
        </w:tc>
        <w:tc>
          <w:tcPr>
            <w:tcW w:w="585" w:type="dxa"/>
          </w:tcPr>
          <w:p w:rsidR="008B4C5B" w:rsidRPr="00344584" w:rsidRDefault="008B4C5B" w:rsidP="008B4C5B">
            <w:r>
              <w:t>54.</w:t>
            </w:r>
          </w:p>
        </w:tc>
        <w:tc>
          <w:tcPr>
            <w:tcW w:w="3888" w:type="dxa"/>
          </w:tcPr>
          <w:p w:rsidR="008B4C5B" w:rsidRPr="00344584" w:rsidRDefault="008B4C5B" w:rsidP="008B4C5B">
            <w:r>
              <w:t>Stark</w:t>
            </w:r>
          </w:p>
        </w:tc>
      </w:tr>
      <w:tr w:rsidR="008B4C5B" w:rsidRPr="00344584" w:rsidTr="008B4C5B">
        <w:trPr>
          <w:trHeight w:val="288"/>
        </w:trPr>
        <w:tc>
          <w:tcPr>
            <w:tcW w:w="468" w:type="dxa"/>
          </w:tcPr>
          <w:p w:rsidR="008B4C5B" w:rsidRPr="00344584" w:rsidRDefault="008B4C5B" w:rsidP="008B4C5B">
            <w:r>
              <w:t>24.</w:t>
            </w:r>
          </w:p>
        </w:tc>
        <w:tc>
          <w:tcPr>
            <w:tcW w:w="4635" w:type="dxa"/>
          </w:tcPr>
          <w:p w:rsidR="008B4C5B" w:rsidRPr="00344584" w:rsidRDefault="008B4C5B" w:rsidP="008B4C5B">
            <w:r>
              <w:t>Grundy</w:t>
            </w:r>
          </w:p>
        </w:tc>
        <w:tc>
          <w:tcPr>
            <w:tcW w:w="585" w:type="dxa"/>
          </w:tcPr>
          <w:p w:rsidR="008B4C5B" w:rsidRPr="00344584" w:rsidRDefault="008B4C5B" w:rsidP="008B4C5B">
            <w:r>
              <w:t>55.</w:t>
            </w:r>
          </w:p>
        </w:tc>
        <w:tc>
          <w:tcPr>
            <w:tcW w:w="3888" w:type="dxa"/>
          </w:tcPr>
          <w:p w:rsidR="008B4C5B" w:rsidRPr="00344584" w:rsidRDefault="008B4C5B" w:rsidP="008B4C5B">
            <w:r>
              <w:t>Stephenson</w:t>
            </w:r>
          </w:p>
        </w:tc>
      </w:tr>
      <w:tr w:rsidR="008B4C5B" w:rsidRPr="00344584" w:rsidTr="008B4C5B">
        <w:trPr>
          <w:trHeight w:val="288"/>
        </w:trPr>
        <w:tc>
          <w:tcPr>
            <w:tcW w:w="468" w:type="dxa"/>
          </w:tcPr>
          <w:p w:rsidR="008B4C5B" w:rsidRPr="00344584" w:rsidRDefault="008B4C5B" w:rsidP="008B4C5B">
            <w:r>
              <w:t>25.</w:t>
            </w:r>
          </w:p>
        </w:tc>
        <w:tc>
          <w:tcPr>
            <w:tcW w:w="4635" w:type="dxa"/>
          </w:tcPr>
          <w:p w:rsidR="008B4C5B" w:rsidRPr="00344584" w:rsidRDefault="008B4C5B" w:rsidP="008B4C5B">
            <w:r>
              <w:t>Hancock</w:t>
            </w:r>
          </w:p>
        </w:tc>
        <w:tc>
          <w:tcPr>
            <w:tcW w:w="585" w:type="dxa"/>
          </w:tcPr>
          <w:p w:rsidR="008B4C5B" w:rsidRPr="00344584" w:rsidRDefault="008B4C5B" w:rsidP="008B4C5B">
            <w:r>
              <w:t>56.</w:t>
            </w:r>
          </w:p>
        </w:tc>
        <w:tc>
          <w:tcPr>
            <w:tcW w:w="3888" w:type="dxa"/>
          </w:tcPr>
          <w:p w:rsidR="008B4C5B" w:rsidRPr="00344584" w:rsidRDefault="008B4C5B" w:rsidP="008B4C5B">
            <w:r>
              <w:t>Tazewell</w:t>
            </w:r>
          </w:p>
        </w:tc>
      </w:tr>
      <w:tr w:rsidR="008B4C5B" w:rsidRPr="00344584" w:rsidTr="008B4C5B">
        <w:trPr>
          <w:trHeight w:val="288"/>
        </w:trPr>
        <w:tc>
          <w:tcPr>
            <w:tcW w:w="468" w:type="dxa"/>
          </w:tcPr>
          <w:p w:rsidR="008B4C5B" w:rsidRPr="00344584" w:rsidRDefault="008B4C5B" w:rsidP="008B4C5B">
            <w:r>
              <w:t>26.</w:t>
            </w:r>
          </w:p>
        </w:tc>
        <w:tc>
          <w:tcPr>
            <w:tcW w:w="4635" w:type="dxa"/>
          </w:tcPr>
          <w:p w:rsidR="008B4C5B" w:rsidRPr="00344584" w:rsidRDefault="008B4C5B" w:rsidP="008B4C5B">
            <w:r>
              <w:t>Henderson</w:t>
            </w:r>
          </w:p>
        </w:tc>
        <w:tc>
          <w:tcPr>
            <w:tcW w:w="585" w:type="dxa"/>
          </w:tcPr>
          <w:p w:rsidR="008B4C5B" w:rsidRPr="00344584" w:rsidRDefault="008B4C5B" w:rsidP="008B4C5B">
            <w:r>
              <w:t>57.</w:t>
            </w:r>
          </w:p>
        </w:tc>
        <w:tc>
          <w:tcPr>
            <w:tcW w:w="3888" w:type="dxa"/>
          </w:tcPr>
          <w:p w:rsidR="008B4C5B" w:rsidRPr="00344584" w:rsidRDefault="008B4C5B" w:rsidP="008B4C5B">
            <w:r>
              <w:t>Warren</w:t>
            </w:r>
          </w:p>
        </w:tc>
      </w:tr>
      <w:tr w:rsidR="008B4C5B" w:rsidRPr="00344584" w:rsidTr="008B4C5B">
        <w:trPr>
          <w:trHeight w:val="288"/>
        </w:trPr>
        <w:tc>
          <w:tcPr>
            <w:tcW w:w="468" w:type="dxa"/>
          </w:tcPr>
          <w:p w:rsidR="008B4C5B" w:rsidRPr="00344584" w:rsidRDefault="008B4C5B" w:rsidP="008B4C5B">
            <w:r>
              <w:t>27.</w:t>
            </w:r>
          </w:p>
        </w:tc>
        <w:tc>
          <w:tcPr>
            <w:tcW w:w="4635" w:type="dxa"/>
          </w:tcPr>
          <w:p w:rsidR="008B4C5B" w:rsidRPr="00344584" w:rsidRDefault="008B4C5B" w:rsidP="008B4C5B">
            <w:r>
              <w:t>Henry</w:t>
            </w:r>
          </w:p>
        </w:tc>
        <w:tc>
          <w:tcPr>
            <w:tcW w:w="585" w:type="dxa"/>
          </w:tcPr>
          <w:p w:rsidR="008B4C5B" w:rsidRPr="00344584" w:rsidRDefault="008B4C5B" w:rsidP="008B4C5B">
            <w:r>
              <w:t>58.</w:t>
            </w:r>
          </w:p>
        </w:tc>
        <w:tc>
          <w:tcPr>
            <w:tcW w:w="3888" w:type="dxa"/>
          </w:tcPr>
          <w:p w:rsidR="008B4C5B" w:rsidRPr="00344584" w:rsidRDefault="008B4C5B" w:rsidP="008B4C5B">
            <w:r>
              <w:t>Washington</w:t>
            </w:r>
          </w:p>
        </w:tc>
      </w:tr>
      <w:tr w:rsidR="008B4C5B" w:rsidRPr="00344584" w:rsidTr="008B4C5B">
        <w:trPr>
          <w:trHeight w:val="288"/>
        </w:trPr>
        <w:tc>
          <w:tcPr>
            <w:tcW w:w="468" w:type="dxa"/>
          </w:tcPr>
          <w:p w:rsidR="008B4C5B" w:rsidRPr="00344584" w:rsidRDefault="008B4C5B" w:rsidP="008B4C5B">
            <w:r>
              <w:t>28.</w:t>
            </w:r>
          </w:p>
        </w:tc>
        <w:tc>
          <w:tcPr>
            <w:tcW w:w="4635" w:type="dxa"/>
          </w:tcPr>
          <w:p w:rsidR="008B4C5B" w:rsidRPr="00344584" w:rsidRDefault="008B4C5B" w:rsidP="008B4C5B">
            <w:r>
              <w:t>Jasper</w:t>
            </w:r>
          </w:p>
        </w:tc>
        <w:tc>
          <w:tcPr>
            <w:tcW w:w="585" w:type="dxa"/>
          </w:tcPr>
          <w:p w:rsidR="008B4C5B" w:rsidRPr="00344584" w:rsidRDefault="008B4C5B" w:rsidP="008B4C5B">
            <w:r>
              <w:t>59.</w:t>
            </w:r>
          </w:p>
        </w:tc>
        <w:tc>
          <w:tcPr>
            <w:tcW w:w="3888" w:type="dxa"/>
          </w:tcPr>
          <w:p w:rsidR="008B4C5B" w:rsidRPr="00344584" w:rsidRDefault="008B4C5B" w:rsidP="008B4C5B">
            <w:r>
              <w:t>Whiteside</w:t>
            </w:r>
          </w:p>
        </w:tc>
      </w:tr>
      <w:tr w:rsidR="008B4C5B" w:rsidRPr="00344584" w:rsidTr="008B4C5B">
        <w:trPr>
          <w:trHeight w:val="288"/>
        </w:trPr>
        <w:tc>
          <w:tcPr>
            <w:tcW w:w="468" w:type="dxa"/>
          </w:tcPr>
          <w:p w:rsidR="008B4C5B" w:rsidRPr="00344584" w:rsidRDefault="008B4C5B" w:rsidP="008B4C5B">
            <w:r>
              <w:t>29.</w:t>
            </w:r>
          </w:p>
        </w:tc>
        <w:tc>
          <w:tcPr>
            <w:tcW w:w="4635" w:type="dxa"/>
          </w:tcPr>
          <w:p w:rsidR="008B4C5B" w:rsidRPr="00344584" w:rsidRDefault="008B4C5B" w:rsidP="008B4C5B">
            <w:r>
              <w:t>Jo Daviess</w:t>
            </w:r>
          </w:p>
        </w:tc>
        <w:tc>
          <w:tcPr>
            <w:tcW w:w="585" w:type="dxa"/>
          </w:tcPr>
          <w:p w:rsidR="008B4C5B" w:rsidRPr="00344584" w:rsidRDefault="008B4C5B" w:rsidP="008B4C5B">
            <w:r>
              <w:t>60.</w:t>
            </w:r>
          </w:p>
        </w:tc>
        <w:tc>
          <w:tcPr>
            <w:tcW w:w="3888" w:type="dxa"/>
          </w:tcPr>
          <w:p w:rsidR="008B4C5B" w:rsidRPr="00344584" w:rsidRDefault="008B4C5B" w:rsidP="008B4C5B">
            <w:r>
              <w:t>Will</w:t>
            </w:r>
          </w:p>
        </w:tc>
      </w:tr>
      <w:tr w:rsidR="008B4C5B" w:rsidRPr="00344584" w:rsidTr="008B4C5B">
        <w:trPr>
          <w:trHeight w:val="288"/>
        </w:trPr>
        <w:tc>
          <w:tcPr>
            <w:tcW w:w="468" w:type="dxa"/>
          </w:tcPr>
          <w:p w:rsidR="008B4C5B" w:rsidRPr="00344584" w:rsidRDefault="008B4C5B" w:rsidP="008B4C5B">
            <w:r>
              <w:t>30.</w:t>
            </w:r>
          </w:p>
        </w:tc>
        <w:tc>
          <w:tcPr>
            <w:tcW w:w="4635" w:type="dxa"/>
          </w:tcPr>
          <w:p w:rsidR="008B4C5B" w:rsidRPr="00344584" w:rsidRDefault="008B4C5B" w:rsidP="008B4C5B">
            <w:r>
              <w:t>Kane</w:t>
            </w:r>
          </w:p>
        </w:tc>
        <w:tc>
          <w:tcPr>
            <w:tcW w:w="585" w:type="dxa"/>
          </w:tcPr>
          <w:p w:rsidR="008B4C5B" w:rsidRPr="00344584" w:rsidRDefault="008B4C5B" w:rsidP="008B4C5B">
            <w:r>
              <w:t>61.</w:t>
            </w:r>
          </w:p>
        </w:tc>
        <w:tc>
          <w:tcPr>
            <w:tcW w:w="3888" w:type="dxa"/>
          </w:tcPr>
          <w:p w:rsidR="008B4C5B" w:rsidRPr="00344584" w:rsidRDefault="008B4C5B" w:rsidP="008B4C5B">
            <w:r>
              <w:t>Winnebago</w:t>
            </w:r>
          </w:p>
        </w:tc>
      </w:tr>
      <w:tr w:rsidR="008B4C5B" w:rsidRPr="00344584" w:rsidTr="008B4C5B">
        <w:trPr>
          <w:trHeight w:val="288"/>
        </w:trPr>
        <w:tc>
          <w:tcPr>
            <w:tcW w:w="468" w:type="dxa"/>
          </w:tcPr>
          <w:p w:rsidR="008B4C5B" w:rsidRPr="00344584" w:rsidRDefault="008B4C5B" w:rsidP="008B4C5B">
            <w:r>
              <w:t>31.</w:t>
            </w:r>
          </w:p>
        </w:tc>
        <w:tc>
          <w:tcPr>
            <w:tcW w:w="4635" w:type="dxa"/>
          </w:tcPr>
          <w:p w:rsidR="008B4C5B" w:rsidRPr="00344584" w:rsidRDefault="008B4C5B" w:rsidP="008B4C5B">
            <w:r>
              <w:t>Knox</w:t>
            </w:r>
          </w:p>
        </w:tc>
        <w:tc>
          <w:tcPr>
            <w:tcW w:w="585" w:type="dxa"/>
          </w:tcPr>
          <w:p w:rsidR="008B4C5B" w:rsidRPr="00344584" w:rsidRDefault="008B4C5B" w:rsidP="008B4C5B">
            <w:r>
              <w:t>62.</w:t>
            </w:r>
          </w:p>
        </w:tc>
        <w:tc>
          <w:tcPr>
            <w:tcW w:w="3888" w:type="dxa"/>
          </w:tcPr>
          <w:p w:rsidR="008B4C5B" w:rsidRPr="00344584" w:rsidRDefault="008B4C5B" w:rsidP="008B4C5B">
            <w:r>
              <w:t>Woodford</w:t>
            </w:r>
          </w:p>
        </w:tc>
      </w:tr>
    </w:tbl>
    <w:p w:rsidR="008B4C5B" w:rsidRPr="00344584" w:rsidRDefault="008B4C5B" w:rsidP="008B4C5B">
      <w:pPr>
        <w:jc w:val="center"/>
        <w:rPr>
          <w:b/>
        </w:rPr>
      </w:pPr>
    </w:p>
    <w:p w:rsidR="008B4C5B" w:rsidRDefault="008B4C5B" w:rsidP="008B4C5B">
      <w:pPr>
        <w:jc w:val="center"/>
        <w:rPr>
          <w:b/>
        </w:rPr>
      </w:pPr>
    </w:p>
    <w:p w:rsidR="008B4C5B" w:rsidRDefault="008B4C5B" w:rsidP="008B4C5B">
      <w:pPr>
        <w:jc w:val="center"/>
        <w:rPr>
          <w:b/>
        </w:rPr>
      </w:pPr>
    </w:p>
    <w:p w:rsidR="008B4C5B" w:rsidRDefault="008B4C5B" w:rsidP="008B4C5B">
      <w:pPr>
        <w:jc w:val="center"/>
        <w:rPr>
          <w:b/>
        </w:rPr>
      </w:pPr>
    </w:p>
    <w:p w:rsidR="008B4C5B" w:rsidRDefault="008B4C5B" w:rsidP="008B4C5B">
      <w:pPr>
        <w:jc w:val="center"/>
        <w:rPr>
          <w:b/>
        </w:rPr>
      </w:pPr>
    </w:p>
    <w:p w:rsidR="008B4C5B" w:rsidRDefault="008B4C5B" w:rsidP="008B4C5B">
      <w:pPr>
        <w:jc w:val="center"/>
        <w:rPr>
          <w:b/>
        </w:rPr>
      </w:pPr>
    </w:p>
    <w:p w:rsidR="008B4C5B" w:rsidRDefault="008B4C5B" w:rsidP="008B4C5B">
      <w:pPr>
        <w:jc w:val="center"/>
        <w:rPr>
          <w:b/>
        </w:rPr>
      </w:pPr>
    </w:p>
    <w:p w:rsidR="008B4C5B" w:rsidRPr="00247DC1" w:rsidRDefault="008B4C5B" w:rsidP="008B4C5B"/>
    <w:p w:rsidR="008B4C5B" w:rsidRPr="00247DC1" w:rsidRDefault="008B4C5B" w:rsidP="008B4C5B"/>
    <w:p w:rsidR="008B4C5B" w:rsidRPr="00247DC1" w:rsidRDefault="008B4C5B" w:rsidP="008B4C5B"/>
    <w:p w:rsidR="008B4C5B" w:rsidRPr="001B575F" w:rsidRDefault="008B4C5B" w:rsidP="001B575F">
      <w:pPr>
        <w:jc w:val="right"/>
        <w:rPr>
          <w:b/>
          <w:szCs w:val="24"/>
          <w:u w:val="single"/>
        </w:rPr>
      </w:pPr>
      <w:r w:rsidRPr="00247DC1">
        <w:br w:type="page"/>
      </w:r>
      <w:r w:rsidR="00333A6F">
        <w:rPr>
          <w:b/>
          <w:szCs w:val="24"/>
          <w:u w:val="single"/>
        </w:rPr>
        <w:lastRenderedPageBreak/>
        <w:t>ATTACHMENT</w:t>
      </w:r>
      <w:r w:rsidRPr="001B575F">
        <w:rPr>
          <w:b/>
          <w:szCs w:val="24"/>
          <w:u w:val="single"/>
        </w:rPr>
        <w:t xml:space="preserve"> </w:t>
      </w:r>
      <w:r w:rsidR="00866ACC">
        <w:rPr>
          <w:b/>
          <w:szCs w:val="24"/>
          <w:u w:val="single"/>
        </w:rPr>
        <w:t>E</w:t>
      </w:r>
    </w:p>
    <w:p w:rsidR="008B4C5B" w:rsidRPr="001B575F" w:rsidRDefault="008B4C5B" w:rsidP="008B4C5B">
      <w:pPr>
        <w:pStyle w:val="PlainText"/>
        <w:jc w:val="center"/>
        <w:rPr>
          <w:rFonts w:ascii="Times New Roman" w:hAnsi="Times New Roman"/>
          <w:b/>
          <w:sz w:val="24"/>
          <w:szCs w:val="24"/>
        </w:rPr>
      </w:pPr>
    </w:p>
    <w:p w:rsidR="008B4C5B" w:rsidRPr="00420089" w:rsidRDefault="008B4C5B" w:rsidP="008B4C5B">
      <w:pPr>
        <w:pStyle w:val="PlainText"/>
        <w:jc w:val="center"/>
        <w:rPr>
          <w:rFonts w:ascii="Times New Roman Bold" w:hAnsi="Times New Roman Bold"/>
          <w:b/>
          <w:caps/>
          <w:sz w:val="24"/>
          <w:szCs w:val="24"/>
          <w:u w:val="single"/>
        </w:rPr>
      </w:pPr>
      <w:r w:rsidRPr="00420089">
        <w:rPr>
          <w:rFonts w:ascii="Times New Roman Bold" w:hAnsi="Times New Roman Bold"/>
          <w:b/>
          <w:caps/>
          <w:sz w:val="24"/>
          <w:szCs w:val="24"/>
          <w:u w:val="single"/>
        </w:rPr>
        <w:t>Meeting and Documenting</w:t>
      </w:r>
      <w:r w:rsidR="00420089" w:rsidRPr="00420089">
        <w:rPr>
          <w:rFonts w:ascii="Times New Roman Bold" w:hAnsi="Times New Roman Bold"/>
          <w:b/>
          <w:caps/>
          <w:sz w:val="24"/>
          <w:szCs w:val="24"/>
          <w:u w:val="single"/>
        </w:rPr>
        <w:t xml:space="preserve"> </w:t>
      </w:r>
      <w:r w:rsidRPr="00420089">
        <w:rPr>
          <w:rFonts w:ascii="Times New Roman Bold" w:hAnsi="Times New Roman Bold"/>
          <w:b/>
          <w:caps/>
          <w:sz w:val="24"/>
          <w:szCs w:val="24"/>
          <w:u w:val="single"/>
        </w:rPr>
        <w:t>National Objectives</w:t>
      </w:r>
    </w:p>
    <w:p w:rsidR="008B4C5B" w:rsidRPr="008B2961" w:rsidRDefault="008B4C5B" w:rsidP="008B4C5B">
      <w:pPr>
        <w:pStyle w:val="PlainText"/>
        <w:jc w:val="center"/>
        <w:rPr>
          <w:rFonts w:ascii="Times New Roman" w:hAnsi="Times New Roman"/>
          <w:sz w:val="22"/>
          <w:szCs w:val="22"/>
        </w:rPr>
      </w:pPr>
    </w:p>
    <w:p w:rsidR="008B4C5B" w:rsidRPr="008B2961" w:rsidRDefault="008B4C5B" w:rsidP="00933424">
      <w:pPr>
        <w:spacing w:line="264" w:lineRule="auto"/>
        <w:jc w:val="both"/>
        <w:rPr>
          <w:sz w:val="22"/>
          <w:szCs w:val="22"/>
        </w:rPr>
      </w:pPr>
      <w:r w:rsidRPr="008B2961">
        <w:rPr>
          <w:sz w:val="22"/>
          <w:szCs w:val="22"/>
        </w:rPr>
        <w:t>Before any activity can be funded in whole or in part with CDBG funds, a determination must be made as to whether the activity is eligible under Title I of the Housing and Community Development Act (HCDA), as amended. Activities must also meet one of the three national objectives.  All projects funded under CDBG must address at least one of the following three national objectives of the CDBG Program:</w:t>
      </w:r>
    </w:p>
    <w:p w:rsidR="008B4C5B" w:rsidRPr="008B2961" w:rsidRDefault="00933424" w:rsidP="00933424">
      <w:pPr>
        <w:numPr>
          <w:ilvl w:val="0"/>
          <w:numId w:val="21"/>
        </w:numPr>
        <w:overflowPunct/>
        <w:spacing w:line="264" w:lineRule="auto"/>
        <w:ind w:left="0" w:firstLine="0"/>
        <w:jc w:val="both"/>
        <w:textAlignment w:val="auto"/>
        <w:rPr>
          <w:sz w:val="22"/>
          <w:szCs w:val="22"/>
        </w:rPr>
      </w:pPr>
      <w:r>
        <w:rPr>
          <w:sz w:val="22"/>
          <w:szCs w:val="22"/>
        </w:rPr>
        <w:t xml:space="preserve"> </w:t>
      </w:r>
      <w:r w:rsidR="008B4C5B" w:rsidRPr="008B2961">
        <w:rPr>
          <w:sz w:val="22"/>
          <w:szCs w:val="22"/>
        </w:rPr>
        <w:t>Benefit low- and moderate-income (LMI) persons (in accordance with HUD LMI standards)</w:t>
      </w:r>
      <w:r>
        <w:rPr>
          <w:sz w:val="22"/>
          <w:szCs w:val="22"/>
        </w:rPr>
        <w:t>;</w:t>
      </w:r>
    </w:p>
    <w:p w:rsidR="008B4C5B" w:rsidRPr="008B2961" w:rsidRDefault="00933424" w:rsidP="00933424">
      <w:pPr>
        <w:numPr>
          <w:ilvl w:val="0"/>
          <w:numId w:val="21"/>
        </w:numPr>
        <w:overflowPunct/>
        <w:spacing w:line="264" w:lineRule="auto"/>
        <w:ind w:left="0" w:firstLine="0"/>
        <w:jc w:val="both"/>
        <w:textAlignment w:val="auto"/>
        <w:rPr>
          <w:sz w:val="22"/>
          <w:szCs w:val="22"/>
        </w:rPr>
      </w:pPr>
      <w:r>
        <w:rPr>
          <w:sz w:val="22"/>
          <w:szCs w:val="22"/>
        </w:rPr>
        <w:t xml:space="preserve"> </w:t>
      </w:r>
      <w:r w:rsidR="008B4C5B" w:rsidRPr="008B2961">
        <w:rPr>
          <w:sz w:val="22"/>
          <w:szCs w:val="22"/>
        </w:rPr>
        <w:t>Aid in the prevention or elimination of slum</w:t>
      </w:r>
      <w:r w:rsidR="00CD3E21">
        <w:rPr>
          <w:sz w:val="22"/>
          <w:szCs w:val="22"/>
        </w:rPr>
        <w:t xml:space="preserve"> and</w:t>
      </w:r>
      <w:r w:rsidR="008B4C5B" w:rsidRPr="008B2961">
        <w:rPr>
          <w:sz w:val="22"/>
          <w:szCs w:val="22"/>
        </w:rPr>
        <w:t xml:space="preserve"> blight</w:t>
      </w:r>
      <w:r>
        <w:rPr>
          <w:sz w:val="22"/>
          <w:szCs w:val="22"/>
        </w:rPr>
        <w:t xml:space="preserve">; or </w:t>
      </w:r>
    </w:p>
    <w:p w:rsidR="008B4C5B" w:rsidRPr="008B2961" w:rsidRDefault="00933424" w:rsidP="00933424">
      <w:pPr>
        <w:numPr>
          <w:ilvl w:val="0"/>
          <w:numId w:val="21"/>
        </w:numPr>
        <w:overflowPunct/>
        <w:spacing w:line="264" w:lineRule="auto"/>
        <w:ind w:left="0" w:firstLine="0"/>
        <w:jc w:val="both"/>
        <w:textAlignment w:val="auto"/>
        <w:rPr>
          <w:sz w:val="22"/>
          <w:szCs w:val="22"/>
        </w:rPr>
      </w:pPr>
      <w:r>
        <w:rPr>
          <w:sz w:val="22"/>
          <w:szCs w:val="22"/>
        </w:rPr>
        <w:t xml:space="preserve"> </w:t>
      </w:r>
      <w:r w:rsidR="008B4C5B" w:rsidRPr="008B2961">
        <w:rPr>
          <w:sz w:val="22"/>
          <w:szCs w:val="22"/>
        </w:rPr>
        <w:t>Meet other community development needs having a particular urgency</w:t>
      </w:r>
      <w:r>
        <w:rPr>
          <w:sz w:val="22"/>
          <w:szCs w:val="22"/>
        </w:rPr>
        <w:t>.</w:t>
      </w:r>
    </w:p>
    <w:p w:rsidR="008B4C5B" w:rsidRPr="008B2961" w:rsidRDefault="008B4C5B" w:rsidP="00933424">
      <w:pPr>
        <w:pStyle w:val="PlainText"/>
        <w:spacing w:line="264" w:lineRule="auto"/>
        <w:jc w:val="both"/>
        <w:rPr>
          <w:rFonts w:ascii="Times New Roman" w:hAnsi="Times New Roman"/>
          <w:sz w:val="22"/>
          <w:szCs w:val="22"/>
        </w:rPr>
      </w:pPr>
    </w:p>
    <w:p w:rsidR="008B4C5B" w:rsidRPr="008B2961" w:rsidRDefault="008B4C5B" w:rsidP="00933424">
      <w:pPr>
        <w:pStyle w:val="PlainText"/>
        <w:spacing w:line="264" w:lineRule="auto"/>
        <w:jc w:val="both"/>
        <w:rPr>
          <w:rFonts w:ascii="Times New Roman" w:hAnsi="Times New Roman"/>
          <w:sz w:val="22"/>
          <w:szCs w:val="22"/>
        </w:rPr>
      </w:pPr>
      <w:r w:rsidRPr="008B2961">
        <w:rPr>
          <w:rFonts w:ascii="Times New Roman" w:hAnsi="Times New Roman"/>
          <w:sz w:val="22"/>
          <w:szCs w:val="22"/>
        </w:rPr>
        <w:t>Each grantee is required to select an applicable National Objective for each proposed project.  Depending on the selected National Objective, varying documentation will be required to support the selection.  A summary of the different national objective options available can be found within the sections below.</w:t>
      </w:r>
    </w:p>
    <w:p w:rsidR="008B4C5B" w:rsidRPr="008B2961" w:rsidRDefault="008B4C5B" w:rsidP="00933424">
      <w:pPr>
        <w:pStyle w:val="PlainText"/>
        <w:spacing w:line="264" w:lineRule="auto"/>
        <w:jc w:val="both"/>
        <w:rPr>
          <w:rFonts w:ascii="Times New Roman" w:hAnsi="Times New Roman"/>
          <w:sz w:val="22"/>
          <w:szCs w:val="22"/>
        </w:rPr>
      </w:pPr>
    </w:p>
    <w:p w:rsidR="008B4C5B" w:rsidRPr="008B2961" w:rsidRDefault="008B4C5B" w:rsidP="00933424">
      <w:pPr>
        <w:pStyle w:val="PlainText"/>
        <w:spacing w:line="264" w:lineRule="auto"/>
        <w:jc w:val="both"/>
        <w:rPr>
          <w:rFonts w:ascii="Times New Roman" w:hAnsi="Times New Roman"/>
          <w:b/>
          <w:sz w:val="22"/>
          <w:szCs w:val="22"/>
          <w:u w:val="single"/>
        </w:rPr>
      </w:pPr>
      <w:r w:rsidRPr="008B2961">
        <w:rPr>
          <w:rFonts w:ascii="Times New Roman" w:hAnsi="Times New Roman"/>
          <w:b/>
          <w:sz w:val="22"/>
          <w:szCs w:val="22"/>
        </w:rPr>
        <w:t xml:space="preserve">Section I - </w:t>
      </w:r>
      <w:r w:rsidRPr="008B2961">
        <w:rPr>
          <w:rFonts w:ascii="Times New Roman" w:hAnsi="Times New Roman"/>
          <w:b/>
          <w:sz w:val="22"/>
          <w:szCs w:val="22"/>
          <w:u w:val="single"/>
        </w:rPr>
        <w:t>Benefit to Low-to-Moderate Income (LMI) Persons</w:t>
      </w:r>
    </w:p>
    <w:p w:rsidR="008B4C5B" w:rsidRPr="008B2961" w:rsidRDefault="008B4C5B" w:rsidP="00933424">
      <w:pPr>
        <w:pStyle w:val="PlainText"/>
        <w:spacing w:line="264" w:lineRule="auto"/>
        <w:jc w:val="both"/>
        <w:rPr>
          <w:rFonts w:ascii="Times New Roman" w:hAnsi="Times New Roman"/>
          <w:b/>
          <w:sz w:val="22"/>
          <w:szCs w:val="22"/>
          <w:u w:val="single"/>
        </w:rPr>
      </w:pPr>
      <w:r w:rsidRPr="008B2961">
        <w:rPr>
          <w:rFonts w:ascii="Times New Roman" w:hAnsi="Times New Roman"/>
          <w:b/>
          <w:sz w:val="22"/>
          <w:szCs w:val="22"/>
        </w:rPr>
        <w:t>Section II -</w:t>
      </w:r>
      <w:r w:rsidRPr="008B2961">
        <w:rPr>
          <w:rFonts w:ascii="Times New Roman" w:hAnsi="Times New Roman"/>
          <w:b/>
          <w:sz w:val="22"/>
          <w:szCs w:val="22"/>
          <w:u w:val="single"/>
        </w:rPr>
        <w:t xml:space="preserve"> Aid in the Prevention or Elimination of Slum</w:t>
      </w:r>
      <w:r w:rsidR="00CD3E21">
        <w:rPr>
          <w:rFonts w:ascii="Times New Roman" w:hAnsi="Times New Roman"/>
          <w:b/>
          <w:sz w:val="22"/>
          <w:szCs w:val="22"/>
          <w:u w:val="single"/>
        </w:rPr>
        <w:t xml:space="preserve"> and</w:t>
      </w:r>
      <w:r w:rsidRPr="008B2961">
        <w:rPr>
          <w:rFonts w:ascii="Times New Roman" w:hAnsi="Times New Roman"/>
          <w:b/>
          <w:sz w:val="22"/>
          <w:szCs w:val="22"/>
          <w:u w:val="single"/>
        </w:rPr>
        <w:t xml:space="preserve"> Blight (Slum/Blight)</w:t>
      </w:r>
    </w:p>
    <w:p w:rsidR="008B4C5B" w:rsidRPr="008B2961" w:rsidRDefault="008B4C5B" w:rsidP="00933424">
      <w:pPr>
        <w:pStyle w:val="PlainText"/>
        <w:spacing w:line="264" w:lineRule="auto"/>
        <w:jc w:val="both"/>
        <w:rPr>
          <w:rFonts w:ascii="Times New Roman" w:hAnsi="Times New Roman"/>
          <w:b/>
          <w:sz w:val="22"/>
          <w:szCs w:val="22"/>
          <w:u w:val="single"/>
        </w:rPr>
      </w:pPr>
      <w:r w:rsidRPr="008B2961">
        <w:rPr>
          <w:rFonts w:ascii="Times New Roman" w:hAnsi="Times New Roman"/>
          <w:b/>
          <w:sz w:val="22"/>
          <w:szCs w:val="22"/>
        </w:rPr>
        <w:t xml:space="preserve">Section III - </w:t>
      </w:r>
      <w:r w:rsidRPr="008B2961">
        <w:rPr>
          <w:rFonts w:ascii="Times New Roman" w:hAnsi="Times New Roman"/>
          <w:b/>
          <w:sz w:val="22"/>
          <w:szCs w:val="22"/>
          <w:u w:val="single"/>
        </w:rPr>
        <w:t>Meets Community Development Needs Having a Particular Urgency (Urgent Need)</w:t>
      </w:r>
    </w:p>
    <w:p w:rsidR="008B4C5B" w:rsidRPr="008B2961" w:rsidRDefault="008B4C5B" w:rsidP="00933424">
      <w:pPr>
        <w:pStyle w:val="PlainText"/>
        <w:spacing w:line="264" w:lineRule="auto"/>
        <w:jc w:val="both"/>
        <w:rPr>
          <w:rFonts w:ascii="Times New Roman" w:hAnsi="Times New Roman"/>
          <w:b/>
          <w:sz w:val="22"/>
          <w:szCs w:val="22"/>
          <w:u w:val="single"/>
        </w:rPr>
      </w:pPr>
    </w:p>
    <w:p w:rsidR="008B4C5B" w:rsidRPr="008B2961" w:rsidRDefault="008B4C5B" w:rsidP="00933424">
      <w:pPr>
        <w:pStyle w:val="PlainText"/>
        <w:spacing w:line="264" w:lineRule="auto"/>
        <w:jc w:val="both"/>
        <w:rPr>
          <w:rFonts w:ascii="Times New Roman" w:hAnsi="Times New Roman"/>
          <w:sz w:val="22"/>
          <w:szCs w:val="22"/>
        </w:rPr>
      </w:pPr>
      <w:r w:rsidRPr="008B2961">
        <w:rPr>
          <w:rFonts w:ascii="Times New Roman" w:hAnsi="Times New Roman"/>
          <w:sz w:val="22"/>
          <w:szCs w:val="22"/>
        </w:rPr>
        <w:t xml:space="preserve">For additional details regarding the criteria, limitations, restrictions, and required documentation for each national objective, please see </w:t>
      </w:r>
      <w:hyperlink r:id="rId55" w:history="1">
        <w:r w:rsidRPr="008B2961">
          <w:rPr>
            <w:rStyle w:val="Hyperlink"/>
            <w:rFonts w:ascii="Times New Roman" w:hAnsi="Times New Roman"/>
            <w:sz w:val="22"/>
            <w:szCs w:val="22"/>
          </w:rPr>
          <w:t>24 CFR 570.483</w:t>
        </w:r>
      </w:hyperlink>
      <w:r w:rsidRPr="008B2961">
        <w:rPr>
          <w:rFonts w:ascii="Times New Roman" w:hAnsi="Times New Roman"/>
          <w:sz w:val="22"/>
          <w:szCs w:val="22"/>
        </w:rPr>
        <w:t xml:space="preserve"> and HUD’s </w:t>
      </w:r>
      <w:hyperlink r:id="rId56" w:history="1">
        <w:r w:rsidRPr="008B2961">
          <w:rPr>
            <w:rStyle w:val="Hyperlink"/>
            <w:rFonts w:ascii="Times New Roman" w:hAnsi="Times New Roman"/>
            <w:sz w:val="22"/>
            <w:szCs w:val="22"/>
          </w:rPr>
          <w:t>“Guide to National Objectives and Eligible Activities for State CDBG Program</w:t>
        </w:r>
        <w:r w:rsidR="005D4328">
          <w:rPr>
            <w:rStyle w:val="Hyperlink"/>
            <w:rFonts w:ascii="Times New Roman" w:hAnsi="Times New Roman"/>
            <w:sz w:val="22"/>
            <w:szCs w:val="22"/>
          </w:rPr>
          <w:t>.</w:t>
        </w:r>
        <w:r w:rsidRPr="005D4328">
          <w:rPr>
            <w:rStyle w:val="Hyperlink"/>
            <w:rFonts w:ascii="Times New Roman" w:hAnsi="Times New Roman"/>
            <w:sz w:val="22"/>
            <w:szCs w:val="22"/>
            <w:u w:val="none"/>
          </w:rPr>
          <w:t>”</w:t>
        </w:r>
      </w:hyperlink>
    </w:p>
    <w:p w:rsidR="008B4C5B" w:rsidRPr="008B2961" w:rsidRDefault="008B4C5B" w:rsidP="00933424">
      <w:pPr>
        <w:pStyle w:val="PlainText"/>
        <w:spacing w:line="264" w:lineRule="auto"/>
        <w:jc w:val="both"/>
        <w:rPr>
          <w:rFonts w:ascii="Times New Roman" w:hAnsi="Times New Roman"/>
          <w:sz w:val="22"/>
          <w:szCs w:val="22"/>
        </w:rPr>
      </w:pPr>
    </w:p>
    <w:p w:rsidR="008B4C5B" w:rsidRPr="001B575F" w:rsidRDefault="008B4C5B" w:rsidP="00933424">
      <w:pPr>
        <w:pStyle w:val="PlainText"/>
        <w:spacing w:line="264" w:lineRule="auto"/>
        <w:jc w:val="both"/>
        <w:rPr>
          <w:rFonts w:ascii="Times New Roman" w:hAnsi="Times New Roman"/>
          <w:b/>
          <w:sz w:val="22"/>
          <w:szCs w:val="22"/>
          <w:u w:val="single"/>
        </w:rPr>
      </w:pPr>
      <w:r w:rsidRPr="001B575F">
        <w:rPr>
          <w:rFonts w:ascii="Times New Roman" w:hAnsi="Times New Roman"/>
          <w:b/>
          <w:sz w:val="24"/>
          <w:szCs w:val="24"/>
          <w:u w:val="single"/>
        </w:rPr>
        <w:t>Section I</w:t>
      </w:r>
      <w:r w:rsidR="001B575F" w:rsidRPr="001B575F">
        <w:rPr>
          <w:rFonts w:ascii="Times New Roman" w:hAnsi="Times New Roman"/>
          <w:b/>
          <w:sz w:val="24"/>
          <w:szCs w:val="24"/>
          <w:u w:val="single"/>
        </w:rPr>
        <w:t xml:space="preserve"> - </w:t>
      </w:r>
      <w:r w:rsidRPr="001B575F">
        <w:rPr>
          <w:rFonts w:ascii="Times New Roman" w:hAnsi="Times New Roman"/>
          <w:b/>
          <w:sz w:val="22"/>
          <w:szCs w:val="22"/>
          <w:u w:val="single"/>
        </w:rPr>
        <w:t>Benefit to Low-to-Moderate Income (LMI) Persons</w:t>
      </w:r>
    </w:p>
    <w:p w:rsidR="008B4C5B" w:rsidRDefault="008B4C5B" w:rsidP="00933424">
      <w:pPr>
        <w:spacing w:line="264" w:lineRule="auto"/>
        <w:jc w:val="both"/>
        <w:rPr>
          <w:sz w:val="22"/>
          <w:szCs w:val="22"/>
        </w:rPr>
      </w:pPr>
    </w:p>
    <w:p w:rsidR="008B4C5B" w:rsidRPr="008B2961" w:rsidRDefault="008B4C5B" w:rsidP="00933424">
      <w:pPr>
        <w:spacing w:line="264" w:lineRule="auto"/>
        <w:jc w:val="both"/>
        <w:rPr>
          <w:sz w:val="22"/>
          <w:szCs w:val="22"/>
        </w:rPr>
      </w:pPr>
      <w:r w:rsidRPr="008B2961">
        <w:rPr>
          <w:sz w:val="22"/>
          <w:szCs w:val="22"/>
        </w:rPr>
        <w:t xml:space="preserve">The </w:t>
      </w:r>
      <w:r>
        <w:rPr>
          <w:sz w:val="22"/>
          <w:szCs w:val="22"/>
        </w:rPr>
        <w:t>Housing Community Development Act (</w:t>
      </w:r>
      <w:r w:rsidRPr="008B2961">
        <w:rPr>
          <w:sz w:val="22"/>
          <w:szCs w:val="22"/>
        </w:rPr>
        <w:t>HCDA</w:t>
      </w:r>
      <w:r>
        <w:rPr>
          <w:sz w:val="22"/>
          <w:szCs w:val="22"/>
        </w:rPr>
        <w:t>)</w:t>
      </w:r>
      <w:r w:rsidRPr="008B2961">
        <w:rPr>
          <w:sz w:val="22"/>
          <w:szCs w:val="22"/>
        </w:rPr>
        <w:t xml:space="preserve"> defines the term ‘low</w:t>
      </w:r>
      <w:r w:rsidR="00933424">
        <w:rPr>
          <w:sz w:val="22"/>
          <w:szCs w:val="22"/>
        </w:rPr>
        <w:t xml:space="preserve">-and </w:t>
      </w:r>
      <w:r w:rsidRPr="008B2961">
        <w:rPr>
          <w:sz w:val="22"/>
          <w:szCs w:val="22"/>
        </w:rPr>
        <w:t xml:space="preserve">moderate income persons’ as families and individuals whose incomes are no more than 80 percent of the median income of the area involved. The ‘area involved’ is the geographic area where all the people benefiting from the project reside. The 80% of median income figure is determined by HUD based on a four-person family and is adjusted upward or downward for larger or smaller families. </w:t>
      </w:r>
    </w:p>
    <w:p w:rsidR="008B4C5B" w:rsidRPr="008B2961" w:rsidRDefault="008B4C5B" w:rsidP="00933424">
      <w:pPr>
        <w:spacing w:line="264" w:lineRule="auto"/>
        <w:jc w:val="both"/>
        <w:rPr>
          <w:sz w:val="22"/>
          <w:szCs w:val="22"/>
        </w:rPr>
      </w:pPr>
    </w:p>
    <w:p w:rsidR="008B4C5B" w:rsidRPr="008B2961" w:rsidRDefault="008B4C5B" w:rsidP="00933424">
      <w:pPr>
        <w:spacing w:line="264" w:lineRule="auto"/>
        <w:jc w:val="both"/>
        <w:rPr>
          <w:sz w:val="22"/>
          <w:szCs w:val="22"/>
        </w:rPr>
      </w:pPr>
      <w:r w:rsidRPr="008B2961">
        <w:rPr>
          <w:sz w:val="22"/>
          <w:szCs w:val="22"/>
        </w:rPr>
        <w:t xml:space="preserve">The criteria for how an activity may be considered to benefit </w:t>
      </w:r>
      <w:r w:rsidR="00933424">
        <w:rPr>
          <w:sz w:val="22"/>
          <w:szCs w:val="22"/>
        </w:rPr>
        <w:t>LMI</w:t>
      </w:r>
      <w:r w:rsidRPr="008B2961">
        <w:rPr>
          <w:sz w:val="22"/>
          <w:szCs w:val="22"/>
        </w:rPr>
        <w:t xml:space="preserve"> persons are divided into four subcategories:</w:t>
      </w:r>
    </w:p>
    <w:p w:rsidR="008B4C5B" w:rsidRPr="008B2961" w:rsidRDefault="00933424" w:rsidP="00933424">
      <w:pPr>
        <w:pStyle w:val="ListParagraph"/>
        <w:numPr>
          <w:ilvl w:val="0"/>
          <w:numId w:val="24"/>
        </w:numPr>
        <w:overflowPunct/>
        <w:autoSpaceDE/>
        <w:autoSpaceDN/>
        <w:adjustRightInd/>
        <w:spacing w:line="264" w:lineRule="auto"/>
        <w:contextualSpacing/>
        <w:jc w:val="both"/>
        <w:textAlignment w:val="auto"/>
        <w:rPr>
          <w:sz w:val="22"/>
          <w:szCs w:val="22"/>
        </w:rPr>
      </w:pPr>
      <w:r>
        <w:rPr>
          <w:sz w:val="22"/>
          <w:szCs w:val="22"/>
        </w:rPr>
        <w:t>Those based on Area Benefit;</w:t>
      </w:r>
    </w:p>
    <w:p w:rsidR="008B4C5B" w:rsidRPr="008B2961" w:rsidRDefault="008B4C5B" w:rsidP="00933424">
      <w:pPr>
        <w:pStyle w:val="ListParagraph"/>
        <w:numPr>
          <w:ilvl w:val="0"/>
          <w:numId w:val="24"/>
        </w:numPr>
        <w:overflowPunct/>
        <w:autoSpaceDE/>
        <w:autoSpaceDN/>
        <w:adjustRightInd/>
        <w:spacing w:line="264" w:lineRule="auto"/>
        <w:contextualSpacing/>
        <w:jc w:val="both"/>
        <w:textAlignment w:val="auto"/>
        <w:rPr>
          <w:sz w:val="22"/>
          <w:szCs w:val="22"/>
        </w:rPr>
      </w:pPr>
      <w:r w:rsidRPr="008B2961">
        <w:rPr>
          <w:sz w:val="22"/>
          <w:szCs w:val="22"/>
        </w:rPr>
        <w:t>Th</w:t>
      </w:r>
      <w:r w:rsidR="00933424">
        <w:rPr>
          <w:sz w:val="22"/>
          <w:szCs w:val="22"/>
        </w:rPr>
        <w:t>ose serving a Limited Clientele;</w:t>
      </w:r>
    </w:p>
    <w:p w:rsidR="008B4C5B" w:rsidRPr="008B2961" w:rsidRDefault="00933424" w:rsidP="00933424">
      <w:pPr>
        <w:pStyle w:val="ListParagraph"/>
        <w:numPr>
          <w:ilvl w:val="0"/>
          <w:numId w:val="24"/>
        </w:numPr>
        <w:overflowPunct/>
        <w:autoSpaceDE/>
        <w:autoSpaceDN/>
        <w:adjustRightInd/>
        <w:spacing w:line="264" w:lineRule="auto"/>
        <w:contextualSpacing/>
        <w:jc w:val="both"/>
        <w:textAlignment w:val="auto"/>
        <w:rPr>
          <w:sz w:val="22"/>
          <w:szCs w:val="22"/>
        </w:rPr>
      </w:pPr>
      <w:r>
        <w:rPr>
          <w:sz w:val="22"/>
          <w:szCs w:val="22"/>
        </w:rPr>
        <w:t>Those involving Housing;</w:t>
      </w:r>
      <w:r w:rsidR="008B4C5B" w:rsidRPr="008B2961">
        <w:rPr>
          <w:sz w:val="22"/>
          <w:szCs w:val="22"/>
        </w:rPr>
        <w:t xml:space="preserve"> and</w:t>
      </w:r>
    </w:p>
    <w:p w:rsidR="008B4C5B" w:rsidRPr="008B2961" w:rsidRDefault="008B4C5B" w:rsidP="00933424">
      <w:pPr>
        <w:pStyle w:val="ListParagraph"/>
        <w:numPr>
          <w:ilvl w:val="0"/>
          <w:numId w:val="24"/>
        </w:numPr>
        <w:overflowPunct/>
        <w:autoSpaceDE/>
        <w:autoSpaceDN/>
        <w:adjustRightInd/>
        <w:spacing w:line="264" w:lineRule="auto"/>
        <w:contextualSpacing/>
        <w:jc w:val="both"/>
        <w:textAlignment w:val="auto"/>
        <w:rPr>
          <w:sz w:val="22"/>
          <w:szCs w:val="22"/>
        </w:rPr>
      </w:pPr>
      <w:r w:rsidRPr="008B2961">
        <w:rPr>
          <w:sz w:val="22"/>
          <w:szCs w:val="22"/>
        </w:rPr>
        <w:t>Those involving Employment (Jobs).</w:t>
      </w:r>
    </w:p>
    <w:p w:rsidR="008B4C5B" w:rsidRPr="008B2961" w:rsidRDefault="008B4C5B" w:rsidP="00933424">
      <w:pPr>
        <w:spacing w:line="264" w:lineRule="auto"/>
        <w:jc w:val="both"/>
        <w:rPr>
          <w:sz w:val="22"/>
          <w:szCs w:val="22"/>
        </w:rPr>
      </w:pPr>
    </w:p>
    <w:p w:rsidR="008B4C5B" w:rsidRPr="008B2961" w:rsidRDefault="008B4C5B" w:rsidP="00933424">
      <w:pPr>
        <w:numPr>
          <w:ilvl w:val="0"/>
          <w:numId w:val="23"/>
        </w:numPr>
        <w:overflowPunct/>
        <w:spacing w:line="264" w:lineRule="auto"/>
        <w:jc w:val="both"/>
        <w:textAlignment w:val="auto"/>
        <w:rPr>
          <w:sz w:val="22"/>
          <w:szCs w:val="22"/>
        </w:rPr>
      </w:pPr>
      <w:r w:rsidRPr="008B2961">
        <w:rPr>
          <w:b/>
          <w:sz w:val="22"/>
          <w:szCs w:val="22"/>
        </w:rPr>
        <w:t xml:space="preserve">LMI Area Benefit:  </w:t>
      </w:r>
      <w:r w:rsidRPr="008B2961">
        <w:rPr>
          <w:sz w:val="22"/>
          <w:szCs w:val="22"/>
        </w:rPr>
        <w:t xml:space="preserve">An activity that </w:t>
      </w:r>
      <w:r w:rsidRPr="008B2961">
        <w:rPr>
          <w:iCs/>
          <w:sz w:val="22"/>
          <w:szCs w:val="22"/>
        </w:rPr>
        <w:t xml:space="preserve">is available to benefit all the residents of an area </w:t>
      </w:r>
      <w:r w:rsidRPr="008B2961">
        <w:rPr>
          <w:sz w:val="22"/>
          <w:szCs w:val="22"/>
        </w:rPr>
        <w:t xml:space="preserve">that is primarily residential may qualify as a LMI Area Benefit national objective. In order to qualify as addressing the national objective of benefit to </w:t>
      </w:r>
      <w:r w:rsidR="00933424">
        <w:rPr>
          <w:sz w:val="22"/>
          <w:szCs w:val="22"/>
        </w:rPr>
        <w:t>LMI</w:t>
      </w:r>
      <w:r w:rsidRPr="008B2961">
        <w:rPr>
          <w:sz w:val="22"/>
          <w:szCs w:val="22"/>
        </w:rPr>
        <w:t xml:space="preserve"> persons on an area basis, an activity must meet the identified needs of LMI persons residing in an area where at least 51 percent of the residents are LMI persons. The benefits of this type of activity are available to all residents in the area regardless of income.</w:t>
      </w:r>
    </w:p>
    <w:p w:rsidR="008B4C5B" w:rsidRPr="008B2961" w:rsidRDefault="008B4C5B" w:rsidP="00933424">
      <w:pPr>
        <w:spacing w:line="264" w:lineRule="auto"/>
        <w:jc w:val="both"/>
        <w:rPr>
          <w:sz w:val="22"/>
          <w:szCs w:val="22"/>
        </w:rPr>
      </w:pPr>
    </w:p>
    <w:p w:rsidR="008B4C5B" w:rsidRPr="008B2961" w:rsidRDefault="008B4C5B" w:rsidP="00933424">
      <w:pPr>
        <w:pStyle w:val="ListParagraph"/>
        <w:spacing w:line="264" w:lineRule="auto"/>
        <w:ind w:left="360"/>
        <w:jc w:val="both"/>
        <w:rPr>
          <w:sz w:val="22"/>
          <w:szCs w:val="22"/>
        </w:rPr>
      </w:pPr>
      <w:r w:rsidRPr="008B2961">
        <w:rPr>
          <w:sz w:val="22"/>
          <w:szCs w:val="22"/>
        </w:rPr>
        <w:t>For each activity determined to benefit low- and moderate-income persons based on the area served by the activity, the following documentation is required in the application:</w:t>
      </w:r>
    </w:p>
    <w:p w:rsidR="008B4C5B" w:rsidRPr="008B2961" w:rsidRDefault="008B4C5B" w:rsidP="00933424">
      <w:pPr>
        <w:pStyle w:val="ListParagraph"/>
        <w:numPr>
          <w:ilvl w:val="0"/>
          <w:numId w:val="38"/>
        </w:numPr>
        <w:overflowPunct/>
        <w:autoSpaceDE/>
        <w:autoSpaceDN/>
        <w:adjustRightInd/>
        <w:spacing w:line="264" w:lineRule="auto"/>
        <w:contextualSpacing/>
        <w:jc w:val="both"/>
        <w:textAlignment w:val="auto"/>
        <w:rPr>
          <w:sz w:val="22"/>
          <w:szCs w:val="22"/>
        </w:rPr>
      </w:pPr>
      <w:r w:rsidRPr="008B2961">
        <w:rPr>
          <w:sz w:val="22"/>
          <w:szCs w:val="22"/>
        </w:rPr>
        <w:lastRenderedPageBreak/>
        <w:t>Boundaries of the service area</w:t>
      </w:r>
    </w:p>
    <w:p w:rsidR="008B4C5B" w:rsidRPr="008B2961" w:rsidRDefault="008B4C5B" w:rsidP="00933424">
      <w:pPr>
        <w:pStyle w:val="ListParagraph"/>
        <w:numPr>
          <w:ilvl w:val="0"/>
          <w:numId w:val="38"/>
        </w:numPr>
        <w:overflowPunct/>
        <w:autoSpaceDE/>
        <w:autoSpaceDN/>
        <w:adjustRightInd/>
        <w:spacing w:line="264" w:lineRule="auto"/>
        <w:contextualSpacing/>
        <w:jc w:val="both"/>
        <w:textAlignment w:val="auto"/>
        <w:rPr>
          <w:sz w:val="22"/>
          <w:szCs w:val="22"/>
        </w:rPr>
      </w:pPr>
      <w:r w:rsidRPr="008B2961">
        <w:rPr>
          <w:sz w:val="22"/>
          <w:szCs w:val="22"/>
        </w:rPr>
        <w:t>Census data including total persons and percentage of LMI persons</w:t>
      </w:r>
    </w:p>
    <w:p w:rsidR="008B4C5B" w:rsidRPr="008B2961" w:rsidRDefault="008B4C5B" w:rsidP="00933424">
      <w:pPr>
        <w:pStyle w:val="ListParagraph"/>
        <w:numPr>
          <w:ilvl w:val="0"/>
          <w:numId w:val="38"/>
        </w:numPr>
        <w:overflowPunct/>
        <w:autoSpaceDE/>
        <w:autoSpaceDN/>
        <w:adjustRightInd/>
        <w:spacing w:line="264" w:lineRule="auto"/>
        <w:contextualSpacing/>
        <w:jc w:val="both"/>
        <w:textAlignment w:val="auto"/>
        <w:rPr>
          <w:sz w:val="22"/>
          <w:szCs w:val="22"/>
        </w:rPr>
      </w:pPr>
      <w:r w:rsidRPr="008B2961">
        <w:rPr>
          <w:sz w:val="22"/>
          <w:szCs w:val="22"/>
        </w:rPr>
        <w:t>Evidence that the area is primarily residential</w:t>
      </w:r>
    </w:p>
    <w:p w:rsidR="008B4C5B" w:rsidRPr="008B2961" w:rsidRDefault="008B4C5B" w:rsidP="00933424">
      <w:pPr>
        <w:pStyle w:val="ListParagraph"/>
        <w:numPr>
          <w:ilvl w:val="0"/>
          <w:numId w:val="38"/>
        </w:numPr>
        <w:overflowPunct/>
        <w:autoSpaceDE/>
        <w:autoSpaceDN/>
        <w:adjustRightInd/>
        <w:spacing w:line="264" w:lineRule="auto"/>
        <w:contextualSpacing/>
        <w:jc w:val="both"/>
        <w:textAlignment w:val="auto"/>
        <w:rPr>
          <w:sz w:val="22"/>
          <w:szCs w:val="22"/>
        </w:rPr>
      </w:pPr>
      <w:r w:rsidRPr="008B2961">
        <w:rPr>
          <w:sz w:val="22"/>
          <w:szCs w:val="22"/>
        </w:rPr>
        <w:t>If an income survey is used instead of census data, survey documentation must be provided as support</w:t>
      </w:r>
      <w:r>
        <w:rPr>
          <w:sz w:val="22"/>
          <w:szCs w:val="22"/>
        </w:rPr>
        <w:t>.</w:t>
      </w:r>
      <w:r w:rsidRPr="008B2961">
        <w:rPr>
          <w:sz w:val="22"/>
          <w:szCs w:val="22"/>
        </w:rPr>
        <w:t xml:space="preserve"> </w:t>
      </w:r>
    </w:p>
    <w:p w:rsidR="008B4C5B" w:rsidRPr="008B2961" w:rsidRDefault="008B4C5B" w:rsidP="00933424">
      <w:pPr>
        <w:spacing w:line="264" w:lineRule="auto"/>
        <w:ind w:left="720"/>
        <w:jc w:val="both"/>
        <w:rPr>
          <w:sz w:val="22"/>
          <w:szCs w:val="22"/>
        </w:rPr>
      </w:pPr>
    </w:p>
    <w:p w:rsidR="008B4C5B" w:rsidRPr="008B2961" w:rsidRDefault="008B4C5B" w:rsidP="00933424">
      <w:pPr>
        <w:numPr>
          <w:ilvl w:val="0"/>
          <w:numId w:val="23"/>
        </w:numPr>
        <w:overflowPunct/>
        <w:spacing w:line="264" w:lineRule="auto"/>
        <w:jc w:val="both"/>
        <w:textAlignment w:val="auto"/>
        <w:rPr>
          <w:sz w:val="22"/>
          <w:szCs w:val="22"/>
        </w:rPr>
      </w:pPr>
      <w:r w:rsidRPr="008B2961">
        <w:rPr>
          <w:b/>
          <w:sz w:val="22"/>
          <w:szCs w:val="22"/>
        </w:rPr>
        <w:t xml:space="preserve">LMI Limited Clientele: </w:t>
      </w:r>
      <w:r w:rsidRPr="008B2961">
        <w:rPr>
          <w:sz w:val="22"/>
          <w:szCs w:val="22"/>
        </w:rPr>
        <w:t xml:space="preserve">An activity that provides benefits to a </w:t>
      </w:r>
      <w:r w:rsidRPr="008B2961">
        <w:rPr>
          <w:b/>
          <w:sz w:val="22"/>
          <w:szCs w:val="22"/>
        </w:rPr>
        <w:t>specific group</w:t>
      </w:r>
      <w:r w:rsidRPr="008B2961">
        <w:rPr>
          <w:sz w:val="22"/>
          <w:szCs w:val="22"/>
        </w:rPr>
        <w:t xml:space="preserve"> of persons meeting or presumed to meet LMI standards rather than </w:t>
      </w:r>
      <w:r w:rsidRPr="008B2961">
        <w:rPr>
          <w:b/>
          <w:sz w:val="22"/>
          <w:szCs w:val="22"/>
        </w:rPr>
        <w:t>everyone</w:t>
      </w:r>
      <w:r w:rsidRPr="008B2961">
        <w:rPr>
          <w:sz w:val="22"/>
          <w:szCs w:val="22"/>
        </w:rPr>
        <w:t xml:space="preserve"> in an area may qualify as a </w:t>
      </w:r>
      <w:r w:rsidRPr="008B2961">
        <w:rPr>
          <w:b/>
          <w:sz w:val="22"/>
          <w:szCs w:val="22"/>
        </w:rPr>
        <w:t xml:space="preserve">LMI Limited Clientele </w:t>
      </w:r>
      <w:r w:rsidRPr="008B2961">
        <w:rPr>
          <w:sz w:val="22"/>
          <w:szCs w:val="22"/>
        </w:rPr>
        <w:t xml:space="preserve">national objective. These activities may benefit particular persons without regard to the area in which they reside, or may be activities that provide benefit on an area basis but only to a specific group of persons who reside in the area. In either case, at least 51 percent of the beneficiaries of the activity must be </w:t>
      </w:r>
      <w:r w:rsidR="00933424">
        <w:rPr>
          <w:sz w:val="22"/>
          <w:szCs w:val="22"/>
        </w:rPr>
        <w:t>LMI</w:t>
      </w:r>
      <w:r w:rsidRPr="008B2961">
        <w:rPr>
          <w:sz w:val="22"/>
          <w:szCs w:val="22"/>
        </w:rPr>
        <w:t xml:space="preserve"> persons.</w:t>
      </w:r>
    </w:p>
    <w:p w:rsidR="008B4C5B" w:rsidRPr="008B2961" w:rsidRDefault="008B4C5B" w:rsidP="00933424">
      <w:pPr>
        <w:spacing w:line="264" w:lineRule="auto"/>
        <w:ind w:left="360"/>
        <w:jc w:val="both"/>
        <w:rPr>
          <w:sz w:val="22"/>
          <w:szCs w:val="22"/>
        </w:rPr>
      </w:pPr>
    </w:p>
    <w:p w:rsidR="008B4C5B" w:rsidRPr="008B2961" w:rsidRDefault="008B4C5B" w:rsidP="00933424">
      <w:pPr>
        <w:spacing w:line="264" w:lineRule="auto"/>
        <w:ind w:left="360"/>
        <w:jc w:val="both"/>
        <w:rPr>
          <w:sz w:val="22"/>
          <w:szCs w:val="22"/>
        </w:rPr>
      </w:pPr>
      <w:r w:rsidRPr="008B2961">
        <w:rPr>
          <w:sz w:val="22"/>
          <w:szCs w:val="22"/>
        </w:rPr>
        <w:t>It should be noted, however, that, because of certain statutory limitations, the regulations preclude the following kinds of activities from qualifying under this subcategory:</w:t>
      </w:r>
    </w:p>
    <w:p w:rsidR="008B4C5B" w:rsidRPr="008B2961" w:rsidRDefault="008B4C5B" w:rsidP="00933424">
      <w:pPr>
        <w:numPr>
          <w:ilvl w:val="0"/>
          <w:numId w:val="25"/>
        </w:numPr>
        <w:overflowPunct/>
        <w:spacing w:line="264" w:lineRule="auto"/>
        <w:jc w:val="both"/>
        <w:textAlignment w:val="auto"/>
        <w:rPr>
          <w:sz w:val="22"/>
          <w:szCs w:val="22"/>
        </w:rPr>
      </w:pPr>
      <w:r w:rsidRPr="008B2961">
        <w:rPr>
          <w:sz w:val="22"/>
          <w:szCs w:val="22"/>
        </w:rPr>
        <w:t xml:space="preserve">Activities involving the acquisition, construction, or rehabilitation of property for housing, including homeownership assistance (these must qualify under the </w:t>
      </w:r>
      <w:r w:rsidRPr="008B2961">
        <w:rPr>
          <w:b/>
          <w:sz w:val="22"/>
          <w:szCs w:val="22"/>
        </w:rPr>
        <w:t>LMI</w:t>
      </w:r>
      <w:r w:rsidRPr="008B2961">
        <w:rPr>
          <w:sz w:val="22"/>
          <w:szCs w:val="22"/>
        </w:rPr>
        <w:t xml:space="preserve"> </w:t>
      </w:r>
      <w:r w:rsidRPr="008B2961">
        <w:rPr>
          <w:b/>
          <w:sz w:val="22"/>
          <w:szCs w:val="22"/>
        </w:rPr>
        <w:t>Housing</w:t>
      </w:r>
      <w:r w:rsidRPr="008B2961">
        <w:rPr>
          <w:sz w:val="22"/>
          <w:szCs w:val="22"/>
        </w:rPr>
        <w:t xml:space="preserve"> subcategory)</w:t>
      </w:r>
      <w:r w:rsidR="005D4328">
        <w:rPr>
          <w:sz w:val="22"/>
          <w:szCs w:val="22"/>
        </w:rPr>
        <w:t>;</w:t>
      </w:r>
      <w:r w:rsidRPr="008B2961">
        <w:rPr>
          <w:sz w:val="22"/>
          <w:szCs w:val="22"/>
        </w:rPr>
        <w:t xml:space="preserve"> or</w:t>
      </w:r>
    </w:p>
    <w:p w:rsidR="008B4C5B" w:rsidRPr="008B2961" w:rsidRDefault="008B4C5B" w:rsidP="00933424">
      <w:pPr>
        <w:numPr>
          <w:ilvl w:val="0"/>
          <w:numId w:val="25"/>
        </w:numPr>
        <w:overflowPunct/>
        <w:spacing w:line="264" w:lineRule="auto"/>
        <w:jc w:val="both"/>
        <w:textAlignment w:val="auto"/>
        <w:rPr>
          <w:sz w:val="22"/>
          <w:szCs w:val="22"/>
        </w:rPr>
      </w:pPr>
      <w:r w:rsidRPr="008B2961">
        <w:rPr>
          <w:sz w:val="22"/>
          <w:szCs w:val="22"/>
        </w:rPr>
        <w:t xml:space="preserve">Activities where the benefit to LMI persons is the creation or retention of jobs (these must qualify under the </w:t>
      </w:r>
      <w:r w:rsidRPr="008B2961">
        <w:rPr>
          <w:b/>
          <w:sz w:val="22"/>
          <w:szCs w:val="22"/>
        </w:rPr>
        <w:t>LMI Jobs</w:t>
      </w:r>
      <w:r w:rsidRPr="008B2961">
        <w:rPr>
          <w:sz w:val="22"/>
          <w:szCs w:val="22"/>
        </w:rPr>
        <w:t xml:space="preserve"> subcategory (with certain exceptions).</w:t>
      </w:r>
    </w:p>
    <w:p w:rsidR="001B575F" w:rsidRDefault="001B575F" w:rsidP="00933424">
      <w:pPr>
        <w:spacing w:line="264" w:lineRule="auto"/>
        <w:ind w:left="360"/>
        <w:jc w:val="both"/>
        <w:rPr>
          <w:sz w:val="22"/>
          <w:szCs w:val="22"/>
        </w:rPr>
      </w:pPr>
    </w:p>
    <w:p w:rsidR="008B4C5B" w:rsidRPr="008B2961" w:rsidRDefault="008B4C5B" w:rsidP="00933424">
      <w:pPr>
        <w:spacing w:line="264" w:lineRule="auto"/>
        <w:ind w:left="360"/>
        <w:jc w:val="both"/>
        <w:rPr>
          <w:sz w:val="22"/>
          <w:szCs w:val="22"/>
        </w:rPr>
      </w:pPr>
      <w:r w:rsidRPr="008B2961">
        <w:rPr>
          <w:sz w:val="22"/>
          <w:szCs w:val="22"/>
        </w:rPr>
        <w:t xml:space="preserve">An activity must meet one of the following requirements in order to qualify as a </w:t>
      </w:r>
      <w:r w:rsidRPr="008B2961">
        <w:rPr>
          <w:b/>
          <w:sz w:val="22"/>
          <w:szCs w:val="22"/>
        </w:rPr>
        <w:t>LMI Limited Clientele</w:t>
      </w:r>
      <w:r w:rsidRPr="008B2961">
        <w:rPr>
          <w:sz w:val="22"/>
          <w:szCs w:val="22"/>
        </w:rPr>
        <w:t xml:space="preserve"> activity:</w:t>
      </w:r>
    </w:p>
    <w:p w:rsidR="008B4C5B" w:rsidRPr="008B2961" w:rsidRDefault="008B4C5B" w:rsidP="00933424">
      <w:pPr>
        <w:numPr>
          <w:ilvl w:val="0"/>
          <w:numId w:val="26"/>
        </w:numPr>
        <w:overflowPunct/>
        <w:spacing w:line="264" w:lineRule="auto"/>
        <w:jc w:val="both"/>
        <w:textAlignment w:val="auto"/>
        <w:rPr>
          <w:sz w:val="22"/>
          <w:szCs w:val="22"/>
        </w:rPr>
      </w:pPr>
      <w:r w:rsidRPr="008B2961">
        <w:rPr>
          <w:sz w:val="22"/>
          <w:szCs w:val="22"/>
        </w:rPr>
        <w:t xml:space="preserve">The activity must exclusively benefit a clientele who are generally </w:t>
      </w:r>
      <w:r w:rsidRPr="008B2961">
        <w:rPr>
          <w:b/>
          <w:sz w:val="22"/>
          <w:szCs w:val="22"/>
        </w:rPr>
        <w:t xml:space="preserve">presumed </w:t>
      </w:r>
      <w:r w:rsidRPr="008B2961">
        <w:rPr>
          <w:iCs/>
          <w:sz w:val="22"/>
          <w:szCs w:val="22"/>
        </w:rPr>
        <w:t xml:space="preserve">by HUD to be principally LMI persons. </w:t>
      </w:r>
      <w:r w:rsidRPr="008B2961">
        <w:rPr>
          <w:sz w:val="22"/>
          <w:szCs w:val="22"/>
        </w:rPr>
        <w:t xml:space="preserve">The following groups are currently presumed by HUD to be made up principally of </w:t>
      </w:r>
      <w:r w:rsidR="00933424">
        <w:rPr>
          <w:sz w:val="22"/>
          <w:szCs w:val="22"/>
        </w:rPr>
        <w:t>LMI</w:t>
      </w:r>
      <w:r w:rsidRPr="008B2961">
        <w:rPr>
          <w:sz w:val="22"/>
          <w:szCs w:val="22"/>
        </w:rPr>
        <w:t xml:space="preserve"> persons:</w:t>
      </w:r>
    </w:p>
    <w:p w:rsidR="008B4C5B" w:rsidRPr="008B2961" w:rsidRDefault="005D4328" w:rsidP="00933424">
      <w:pPr>
        <w:numPr>
          <w:ilvl w:val="1"/>
          <w:numId w:val="22"/>
        </w:numPr>
        <w:overflowPunct/>
        <w:spacing w:line="264" w:lineRule="auto"/>
        <w:jc w:val="both"/>
        <w:textAlignment w:val="auto"/>
        <w:rPr>
          <w:sz w:val="22"/>
          <w:szCs w:val="22"/>
        </w:rPr>
      </w:pPr>
      <w:r>
        <w:rPr>
          <w:sz w:val="22"/>
          <w:szCs w:val="22"/>
        </w:rPr>
        <w:t>Abused children</w:t>
      </w:r>
      <w:r w:rsidR="0058615C">
        <w:rPr>
          <w:sz w:val="22"/>
          <w:szCs w:val="22"/>
        </w:rPr>
        <w:t>,</w:t>
      </w:r>
    </w:p>
    <w:p w:rsidR="008B4C5B" w:rsidRPr="008B2961" w:rsidRDefault="005D4328" w:rsidP="00933424">
      <w:pPr>
        <w:numPr>
          <w:ilvl w:val="1"/>
          <w:numId w:val="22"/>
        </w:numPr>
        <w:overflowPunct/>
        <w:spacing w:line="264" w:lineRule="auto"/>
        <w:jc w:val="both"/>
        <w:textAlignment w:val="auto"/>
        <w:rPr>
          <w:sz w:val="22"/>
          <w:szCs w:val="22"/>
        </w:rPr>
      </w:pPr>
      <w:r>
        <w:rPr>
          <w:sz w:val="22"/>
          <w:szCs w:val="22"/>
        </w:rPr>
        <w:t>Elderly persons</w:t>
      </w:r>
      <w:r w:rsidR="0058615C">
        <w:rPr>
          <w:sz w:val="22"/>
          <w:szCs w:val="22"/>
        </w:rPr>
        <w:t>,</w:t>
      </w:r>
    </w:p>
    <w:p w:rsidR="008B4C5B" w:rsidRPr="008B2961" w:rsidRDefault="005D4328" w:rsidP="00933424">
      <w:pPr>
        <w:numPr>
          <w:ilvl w:val="1"/>
          <w:numId w:val="22"/>
        </w:numPr>
        <w:overflowPunct/>
        <w:spacing w:line="264" w:lineRule="auto"/>
        <w:jc w:val="both"/>
        <w:textAlignment w:val="auto"/>
        <w:rPr>
          <w:sz w:val="22"/>
          <w:szCs w:val="22"/>
        </w:rPr>
      </w:pPr>
      <w:r>
        <w:rPr>
          <w:sz w:val="22"/>
          <w:szCs w:val="22"/>
        </w:rPr>
        <w:t>Battered spouses</w:t>
      </w:r>
      <w:r w:rsidR="0058615C">
        <w:rPr>
          <w:sz w:val="22"/>
          <w:szCs w:val="22"/>
        </w:rPr>
        <w:t>,</w:t>
      </w:r>
    </w:p>
    <w:p w:rsidR="008B4C5B" w:rsidRPr="008B2961" w:rsidRDefault="005D4328" w:rsidP="00933424">
      <w:pPr>
        <w:numPr>
          <w:ilvl w:val="1"/>
          <w:numId w:val="22"/>
        </w:numPr>
        <w:overflowPunct/>
        <w:spacing w:line="264" w:lineRule="auto"/>
        <w:jc w:val="both"/>
        <w:textAlignment w:val="auto"/>
        <w:rPr>
          <w:sz w:val="22"/>
          <w:szCs w:val="22"/>
        </w:rPr>
      </w:pPr>
      <w:r>
        <w:rPr>
          <w:sz w:val="22"/>
          <w:szCs w:val="22"/>
        </w:rPr>
        <w:t>Homeless persons</w:t>
      </w:r>
      <w:r w:rsidR="0058615C">
        <w:rPr>
          <w:sz w:val="22"/>
          <w:szCs w:val="22"/>
        </w:rPr>
        <w:t>,</w:t>
      </w:r>
    </w:p>
    <w:p w:rsidR="008B4C5B" w:rsidRPr="008B2961" w:rsidRDefault="008B4C5B" w:rsidP="00933424">
      <w:pPr>
        <w:numPr>
          <w:ilvl w:val="1"/>
          <w:numId w:val="22"/>
        </w:numPr>
        <w:overflowPunct/>
        <w:spacing w:line="264" w:lineRule="auto"/>
        <w:jc w:val="both"/>
        <w:textAlignment w:val="auto"/>
        <w:rPr>
          <w:sz w:val="22"/>
          <w:szCs w:val="22"/>
        </w:rPr>
      </w:pPr>
      <w:r w:rsidRPr="008B2961">
        <w:rPr>
          <w:sz w:val="22"/>
          <w:szCs w:val="22"/>
        </w:rPr>
        <w:t>Adults meeting Bureau of Census’ definit</w:t>
      </w:r>
      <w:r w:rsidR="005D4328">
        <w:rPr>
          <w:sz w:val="22"/>
          <w:szCs w:val="22"/>
        </w:rPr>
        <w:t>ion of severely disabled adults</w:t>
      </w:r>
      <w:r w:rsidR="0058615C">
        <w:rPr>
          <w:sz w:val="22"/>
          <w:szCs w:val="22"/>
        </w:rPr>
        <w:t>,</w:t>
      </w:r>
    </w:p>
    <w:p w:rsidR="008B4C5B" w:rsidRPr="008B2961" w:rsidRDefault="005D4328" w:rsidP="00933424">
      <w:pPr>
        <w:numPr>
          <w:ilvl w:val="1"/>
          <w:numId w:val="22"/>
        </w:numPr>
        <w:overflowPunct/>
        <w:spacing w:line="264" w:lineRule="auto"/>
        <w:jc w:val="both"/>
        <w:textAlignment w:val="auto"/>
        <w:rPr>
          <w:sz w:val="22"/>
          <w:szCs w:val="22"/>
        </w:rPr>
      </w:pPr>
      <w:r>
        <w:rPr>
          <w:sz w:val="22"/>
          <w:szCs w:val="22"/>
        </w:rPr>
        <w:t>Illiterate adults</w:t>
      </w:r>
      <w:r w:rsidR="0058615C">
        <w:rPr>
          <w:sz w:val="22"/>
          <w:szCs w:val="22"/>
        </w:rPr>
        <w:t>,</w:t>
      </w:r>
    </w:p>
    <w:p w:rsidR="008B4C5B" w:rsidRPr="008B2961" w:rsidRDefault="008B4C5B" w:rsidP="00933424">
      <w:pPr>
        <w:numPr>
          <w:ilvl w:val="1"/>
          <w:numId w:val="22"/>
        </w:numPr>
        <w:overflowPunct/>
        <w:spacing w:line="264" w:lineRule="auto"/>
        <w:jc w:val="both"/>
        <w:textAlignment w:val="auto"/>
        <w:rPr>
          <w:sz w:val="22"/>
          <w:szCs w:val="22"/>
        </w:rPr>
      </w:pPr>
      <w:r w:rsidRPr="008B2961">
        <w:rPr>
          <w:sz w:val="22"/>
          <w:szCs w:val="22"/>
        </w:rPr>
        <w:t>Persons living with the disease AIDS</w:t>
      </w:r>
      <w:r w:rsidR="0058615C">
        <w:rPr>
          <w:sz w:val="22"/>
          <w:szCs w:val="22"/>
        </w:rPr>
        <w:t>,</w:t>
      </w:r>
      <w:r w:rsidRPr="008B2961">
        <w:rPr>
          <w:sz w:val="22"/>
          <w:szCs w:val="22"/>
        </w:rPr>
        <w:t xml:space="preserve"> and</w:t>
      </w:r>
    </w:p>
    <w:p w:rsidR="008B4C5B" w:rsidRPr="008B2961" w:rsidRDefault="008B4C5B" w:rsidP="00933424">
      <w:pPr>
        <w:numPr>
          <w:ilvl w:val="1"/>
          <w:numId w:val="22"/>
        </w:numPr>
        <w:overflowPunct/>
        <w:spacing w:line="264" w:lineRule="auto"/>
        <w:jc w:val="both"/>
        <w:textAlignment w:val="auto"/>
        <w:rPr>
          <w:sz w:val="22"/>
          <w:szCs w:val="22"/>
        </w:rPr>
      </w:pPr>
      <w:r w:rsidRPr="008B2961">
        <w:rPr>
          <w:sz w:val="22"/>
          <w:szCs w:val="22"/>
        </w:rPr>
        <w:t>Migrant farm workers</w:t>
      </w:r>
      <w:r w:rsidR="0058615C">
        <w:rPr>
          <w:sz w:val="22"/>
          <w:szCs w:val="22"/>
        </w:rPr>
        <w:t>;</w:t>
      </w:r>
    </w:p>
    <w:p w:rsidR="008B4C5B" w:rsidRPr="008B2961" w:rsidRDefault="008B4C5B" w:rsidP="00933424">
      <w:pPr>
        <w:numPr>
          <w:ilvl w:val="0"/>
          <w:numId w:val="26"/>
        </w:numPr>
        <w:overflowPunct/>
        <w:spacing w:line="264" w:lineRule="auto"/>
        <w:jc w:val="both"/>
        <w:textAlignment w:val="auto"/>
        <w:rPr>
          <w:sz w:val="22"/>
          <w:szCs w:val="22"/>
        </w:rPr>
      </w:pPr>
      <w:r w:rsidRPr="008B2961">
        <w:rPr>
          <w:sz w:val="22"/>
          <w:szCs w:val="22"/>
        </w:rPr>
        <w:t xml:space="preserve">The Grantee must require information on family </w:t>
      </w:r>
      <w:r w:rsidRPr="008B2961">
        <w:rPr>
          <w:b/>
          <w:sz w:val="22"/>
          <w:szCs w:val="22"/>
        </w:rPr>
        <w:t>size</w:t>
      </w:r>
      <w:r w:rsidRPr="008B2961">
        <w:rPr>
          <w:sz w:val="22"/>
          <w:szCs w:val="22"/>
        </w:rPr>
        <w:t xml:space="preserve"> and </w:t>
      </w:r>
      <w:r w:rsidRPr="008B2961">
        <w:rPr>
          <w:b/>
          <w:sz w:val="22"/>
          <w:szCs w:val="22"/>
        </w:rPr>
        <w:t>income</w:t>
      </w:r>
      <w:r w:rsidRPr="008B2961">
        <w:rPr>
          <w:sz w:val="22"/>
          <w:szCs w:val="22"/>
        </w:rPr>
        <w:t xml:space="preserve"> so that it is evident that at least 51 percent of the clientele are persons whose family income does not exceed the low and moderate income limit;</w:t>
      </w:r>
    </w:p>
    <w:p w:rsidR="008B4C5B" w:rsidRPr="008B2961" w:rsidRDefault="008B4C5B" w:rsidP="00933424">
      <w:pPr>
        <w:numPr>
          <w:ilvl w:val="0"/>
          <w:numId w:val="26"/>
        </w:numPr>
        <w:overflowPunct/>
        <w:spacing w:line="264" w:lineRule="auto"/>
        <w:jc w:val="both"/>
        <w:textAlignment w:val="auto"/>
        <w:rPr>
          <w:sz w:val="22"/>
          <w:szCs w:val="22"/>
        </w:rPr>
      </w:pPr>
      <w:r w:rsidRPr="008B2961">
        <w:rPr>
          <w:sz w:val="22"/>
          <w:szCs w:val="22"/>
        </w:rPr>
        <w:t>The activity must have income eligibility requirements which limit the activity exclusively to low and moderate income persons;</w:t>
      </w:r>
    </w:p>
    <w:p w:rsidR="008B4C5B" w:rsidRPr="008B2961" w:rsidRDefault="008B4C5B" w:rsidP="00933424">
      <w:pPr>
        <w:numPr>
          <w:ilvl w:val="0"/>
          <w:numId w:val="26"/>
        </w:numPr>
        <w:overflowPunct/>
        <w:spacing w:line="264" w:lineRule="auto"/>
        <w:jc w:val="both"/>
        <w:textAlignment w:val="auto"/>
        <w:rPr>
          <w:sz w:val="22"/>
          <w:szCs w:val="22"/>
        </w:rPr>
      </w:pPr>
      <w:r w:rsidRPr="008B2961">
        <w:rPr>
          <w:sz w:val="22"/>
          <w:szCs w:val="22"/>
        </w:rPr>
        <w:t>The activity must be of such a nature, and be in such a location, that it may be concluded that the activity's clientele will primarily be low</w:t>
      </w:r>
      <w:r w:rsidR="00933424">
        <w:rPr>
          <w:sz w:val="22"/>
          <w:szCs w:val="22"/>
        </w:rPr>
        <w:t>-</w:t>
      </w:r>
      <w:r w:rsidRPr="008B2961">
        <w:rPr>
          <w:sz w:val="22"/>
          <w:szCs w:val="22"/>
        </w:rPr>
        <w:t xml:space="preserve">and moderate income persons; or </w:t>
      </w:r>
    </w:p>
    <w:p w:rsidR="008B4C5B" w:rsidRPr="008B2961" w:rsidRDefault="008B4C5B" w:rsidP="00933424">
      <w:pPr>
        <w:numPr>
          <w:ilvl w:val="0"/>
          <w:numId w:val="26"/>
        </w:numPr>
        <w:overflowPunct/>
        <w:spacing w:line="264" w:lineRule="auto"/>
        <w:jc w:val="both"/>
        <w:textAlignment w:val="auto"/>
        <w:rPr>
          <w:sz w:val="22"/>
          <w:szCs w:val="22"/>
        </w:rPr>
      </w:pPr>
      <w:r w:rsidRPr="008B2961">
        <w:rPr>
          <w:sz w:val="22"/>
          <w:szCs w:val="22"/>
        </w:rPr>
        <w:t>An activity that serves to remove material or architectural barriers to the mobility or accessibility of elderly persons or of adults meeting the Bureau of the Census' Current Population Reports definition of "severely disabled" will be presumed to qualify under this criterion if it is restricted, to the extent practicable, to the removal of such barriers (and the activity does not qualify under another option).</w:t>
      </w:r>
    </w:p>
    <w:p w:rsidR="008B4C5B" w:rsidRPr="008B2961" w:rsidRDefault="008B4C5B" w:rsidP="00933424">
      <w:pPr>
        <w:spacing w:line="264" w:lineRule="auto"/>
        <w:jc w:val="both"/>
        <w:rPr>
          <w:sz w:val="22"/>
          <w:szCs w:val="22"/>
        </w:rPr>
      </w:pPr>
    </w:p>
    <w:p w:rsidR="008B4C5B" w:rsidRPr="008B2961" w:rsidRDefault="008B4C5B" w:rsidP="00933424">
      <w:pPr>
        <w:spacing w:line="264" w:lineRule="auto"/>
        <w:ind w:left="360"/>
        <w:jc w:val="both"/>
        <w:rPr>
          <w:sz w:val="22"/>
          <w:szCs w:val="22"/>
        </w:rPr>
      </w:pPr>
      <w:r w:rsidRPr="008B2961">
        <w:rPr>
          <w:sz w:val="22"/>
          <w:szCs w:val="22"/>
        </w:rPr>
        <w:t xml:space="preserve">Grantees implementing projects that meet the </w:t>
      </w:r>
      <w:r w:rsidRPr="008B2961">
        <w:rPr>
          <w:b/>
          <w:sz w:val="22"/>
          <w:szCs w:val="22"/>
        </w:rPr>
        <w:t xml:space="preserve">LMI Limited Clientele </w:t>
      </w:r>
      <w:r w:rsidRPr="008B2961">
        <w:rPr>
          <w:sz w:val="22"/>
          <w:szCs w:val="22"/>
        </w:rPr>
        <w:t xml:space="preserve">national objective must provide sufficient documentation within the application indicating that the beneficiaries are LMI or are </w:t>
      </w:r>
      <w:r w:rsidRPr="008B2961">
        <w:rPr>
          <w:sz w:val="22"/>
          <w:szCs w:val="22"/>
        </w:rPr>
        <w:lastRenderedPageBreak/>
        <w:t>presumed to be LMI.  For activities that provide benefit to LMI beneficiaries, the grantee must retain (and provide upon request) the income verification documentation for all applicable beneficiaries.</w:t>
      </w:r>
    </w:p>
    <w:p w:rsidR="008B4C5B" w:rsidRPr="008B2961" w:rsidRDefault="008B4C5B" w:rsidP="00933424">
      <w:pPr>
        <w:spacing w:line="264" w:lineRule="auto"/>
        <w:ind w:left="360"/>
        <w:jc w:val="both"/>
        <w:rPr>
          <w:sz w:val="22"/>
          <w:szCs w:val="22"/>
        </w:rPr>
      </w:pPr>
    </w:p>
    <w:p w:rsidR="008B4C5B" w:rsidRPr="008B2961" w:rsidRDefault="008B4C5B" w:rsidP="00933424">
      <w:pPr>
        <w:numPr>
          <w:ilvl w:val="0"/>
          <w:numId w:val="23"/>
        </w:numPr>
        <w:tabs>
          <w:tab w:val="left" w:pos="900"/>
          <w:tab w:val="left" w:pos="1620"/>
          <w:tab w:val="left" w:pos="2340"/>
          <w:tab w:val="left" w:pos="3060"/>
          <w:tab w:val="left" w:pos="3780"/>
          <w:tab w:val="left" w:pos="4500"/>
        </w:tabs>
        <w:overflowPunct/>
        <w:spacing w:line="264" w:lineRule="auto"/>
        <w:jc w:val="both"/>
        <w:textAlignment w:val="auto"/>
        <w:rPr>
          <w:b/>
          <w:sz w:val="22"/>
          <w:szCs w:val="22"/>
          <w:u w:val="single"/>
        </w:rPr>
      </w:pPr>
      <w:r w:rsidRPr="008B2961">
        <w:rPr>
          <w:b/>
          <w:sz w:val="22"/>
          <w:szCs w:val="22"/>
        </w:rPr>
        <w:t xml:space="preserve">LMI Housing:  </w:t>
      </w:r>
      <w:r w:rsidRPr="008B2961">
        <w:rPr>
          <w:sz w:val="22"/>
          <w:szCs w:val="22"/>
        </w:rPr>
        <w:t xml:space="preserve">An activity that assists in the acquisition, construction, or improvement of permanent, residential structures may qualify as a </w:t>
      </w:r>
      <w:r w:rsidRPr="008B2961">
        <w:rPr>
          <w:b/>
          <w:sz w:val="22"/>
          <w:szCs w:val="22"/>
        </w:rPr>
        <w:t xml:space="preserve">LMI Housing </w:t>
      </w:r>
      <w:r w:rsidRPr="008B2961">
        <w:rPr>
          <w:sz w:val="22"/>
          <w:szCs w:val="22"/>
        </w:rPr>
        <w:t xml:space="preserve">national objective only to the extent that the housing is occupied by </w:t>
      </w:r>
      <w:r w:rsidR="00C545F9">
        <w:rPr>
          <w:sz w:val="22"/>
          <w:szCs w:val="22"/>
        </w:rPr>
        <w:t>LMI</w:t>
      </w:r>
      <w:r w:rsidRPr="008B2961">
        <w:rPr>
          <w:sz w:val="22"/>
          <w:szCs w:val="22"/>
        </w:rPr>
        <w:t xml:space="preserve"> persons. (This includes activities directed towards homeownership assistance.)  In order for such activities to qualify under the LMI Housing national objective, it must result in housing that will be </w:t>
      </w:r>
      <w:r w:rsidRPr="008B2961">
        <w:rPr>
          <w:b/>
          <w:bCs/>
          <w:sz w:val="22"/>
          <w:szCs w:val="22"/>
        </w:rPr>
        <w:t xml:space="preserve">occupied by </w:t>
      </w:r>
      <w:r w:rsidRPr="008B2961">
        <w:rPr>
          <w:bCs/>
          <w:sz w:val="22"/>
          <w:szCs w:val="22"/>
        </w:rPr>
        <w:t>LMI</w:t>
      </w:r>
      <w:r w:rsidRPr="008B2961">
        <w:rPr>
          <w:sz w:val="22"/>
          <w:szCs w:val="22"/>
        </w:rPr>
        <w:t xml:space="preserve"> households upon completion. The housing can be </w:t>
      </w:r>
      <w:r w:rsidRPr="008B2961">
        <w:rPr>
          <w:b/>
          <w:bCs/>
          <w:sz w:val="22"/>
          <w:szCs w:val="22"/>
        </w:rPr>
        <w:t xml:space="preserve">either </w:t>
      </w:r>
      <w:r w:rsidRPr="008B2961">
        <w:rPr>
          <w:sz w:val="22"/>
          <w:szCs w:val="22"/>
        </w:rPr>
        <w:t xml:space="preserve">owner- or renter-occupied and can be </w:t>
      </w:r>
      <w:r w:rsidRPr="008B2961">
        <w:rPr>
          <w:b/>
          <w:bCs/>
          <w:sz w:val="22"/>
          <w:szCs w:val="22"/>
        </w:rPr>
        <w:t xml:space="preserve">either </w:t>
      </w:r>
      <w:r w:rsidRPr="008B2961">
        <w:rPr>
          <w:sz w:val="22"/>
          <w:szCs w:val="22"/>
        </w:rPr>
        <w:t xml:space="preserve">one family or multi-unit structures. When the housing is to be rented, in order for a dwelling unit to be considered to benefit a LMI household, it must be occupied by the household at </w:t>
      </w:r>
      <w:r w:rsidRPr="008B2961">
        <w:rPr>
          <w:b/>
          <w:bCs/>
          <w:sz w:val="22"/>
          <w:szCs w:val="22"/>
        </w:rPr>
        <w:t>affordable rents</w:t>
      </w:r>
      <w:r w:rsidRPr="008B2961">
        <w:rPr>
          <w:sz w:val="22"/>
          <w:szCs w:val="22"/>
        </w:rPr>
        <w:t xml:space="preserve">. The grant recipient is responsible for establishing the criteria it will use to determine rent affordability for this purpose and must make these criteria public.  Note that </w:t>
      </w:r>
      <w:r w:rsidRPr="008B2961">
        <w:rPr>
          <w:b/>
          <w:sz w:val="22"/>
          <w:szCs w:val="22"/>
        </w:rPr>
        <w:t xml:space="preserve">LMI Housing </w:t>
      </w:r>
      <w:r w:rsidRPr="008B2961">
        <w:rPr>
          <w:sz w:val="22"/>
          <w:szCs w:val="22"/>
        </w:rPr>
        <w:t xml:space="preserve">is based on </w:t>
      </w:r>
      <w:r w:rsidRPr="008B2961">
        <w:rPr>
          <w:b/>
          <w:i/>
          <w:sz w:val="22"/>
          <w:szCs w:val="22"/>
        </w:rPr>
        <w:t xml:space="preserve">households </w:t>
      </w:r>
      <w:r w:rsidRPr="008B2961">
        <w:rPr>
          <w:sz w:val="22"/>
          <w:szCs w:val="22"/>
        </w:rPr>
        <w:t xml:space="preserve">and not </w:t>
      </w:r>
      <w:r w:rsidRPr="008B2961">
        <w:rPr>
          <w:b/>
          <w:i/>
          <w:sz w:val="22"/>
          <w:szCs w:val="22"/>
        </w:rPr>
        <w:t>persons.</w:t>
      </w:r>
    </w:p>
    <w:p w:rsidR="008B4C5B" w:rsidRPr="008B2961" w:rsidRDefault="008B4C5B" w:rsidP="00933424">
      <w:pPr>
        <w:spacing w:line="264" w:lineRule="auto"/>
        <w:ind w:left="360"/>
        <w:jc w:val="both"/>
        <w:rPr>
          <w:b/>
          <w:sz w:val="22"/>
          <w:szCs w:val="22"/>
        </w:rPr>
      </w:pPr>
    </w:p>
    <w:p w:rsidR="008B4C5B" w:rsidRPr="008B2961" w:rsidRDefault="008B4C5B" w:rsidP="00933424">
      <w:pPr>
        <w:spacing w:line="264" w:lineRule="auto"/>
        <w:ind w:left="360"/>
        <w:jc w:val="both"/>
        <w:rPr>
          <w:sz w:val="22"/>
          <w:szCs w:val="22"/>
        </w:rPr>
      </w:pPr>
      <w:r w:rsidRPr="008B2961">
        <w:rPr>
          <w:sz w:val="22"/>
          <w:szCs w:val="22"/>
        </w:rPr>
        <w:t xml:space="preserve">Grantees implementing housing projects that meet the </w:t>
      </w:r>
      <w:r w:rsidRPr="008B2961">
        <w:rPr>
          <w:b/>
          <w:sz w:val="22"/>
          <w:szCs w:val="22"/>
        </w:rPr>
        <w:t xml:space="preserve">LMI Housing </w:t>
      </w:r>
      <w:r w:rsidRPr="008B2961">
        <w:rPr>
          <w:sz w:val="22"/>
          <w:szCs w:val="22"/>
        </w:rPr>
        <w:t>national objective must consider the following requirements:</w:t>
      </w:r>
    </w:p>
    <w:p w:rsidR="008B4C5B" w:rsidRPr="008B2961" w:rsidRDefault="008B4C5B" w:rsidP="00933424">
      <w:pPr>
        <w:pStyle w:val="PlainText"/>
        <w:tabs>
          <w:tab w:val="left" w:pos="900"/>
          <w:tab w:val="left" w:pos="1620"/>
          <w:tab w:val="left" w:pos="2340"/>
          <w:tab w:val="left" w:pos="3060"/>
          <w:tab w:val="left" w:pos="3780"/>
          <w:tab w:val="left" w:pos="4500"/>
        </w:tabs>
        <w:spacing w:line="264" w:lineRule="auto"/>
        <w:jc w:val="both"/>
        <w:rPr>
          <w:rFonts w:ascii="Times New Roman" w:hAnsi="Times New Roman"/>
          <w:b/>
          <w:sz w:val="22"/>
          <w:szCs w:val="22"/>
          <w:u w:val="single"/>
        </w:rPr>
      </w:pPr>
    </w:p>
    <w:p w:rsidR="008B4C5B" w:rsidRPr="008B2961" w:rsidRDefault="008B4C5B" w:rsidP="00933424">
      <w:pPr>
        <w:numPr>
          <w:ilvl w:val="0"/>
          <w:numId w:val="27"/>
        </w:numPr>
        <w:overflowPunct/>
        <w:spacing w:line="264" w:lineRule="auto"/>
        <w:jc w:val="both"/>
        <w:textAlignment w:val="auto"/>
        <w:rPr>
          <w:sz w:val="22"/>
          <w:szCs w:val="22"/>
        </w:rPr>
      </w:pPr>
      <w:r w:rsidRPr="008B2961">
        <w:rPr>
          <w:sz w:val="22"/>
          <w:szCs w:val="22"/>
        </w:rPr>
        <w:t xml:space="preserve">For each multi-family rehabilitation activity determined to benefit low- and moderate-income persons, the grantee must provide documentation in the application indicating that they have: </w:t>
      </w:r>
    </w:p>
    <w:p w:rsidR="008B4C5B" w:rsidRPr="008B2961" w:rsidRDefault="008B4C5B" w:rsidP="00933424">
      <w:pPr>
        <w:numPr>
          <w:ilvl w:val="0"/>
          <w:numId w:val="28"/>
        </w:numPr>
        <w:overflowPunct/>
        <w:spacing w:line="264" w:lineRule="auto"/>
        <w:ind w:left="1224" w:firstLine="0"/>
        <w:jc w:val="both"/>
        <w:textAlignment w:val="auto"/>
        <w:rPr>
          <w:bCs/>
          <w:sz w:val="22"/>
          <w:szCs w:val="22"/>
        </w:rPr>
      </w:pPr>
      <w:r w:rsidRPr="008B2961">
        <w:rPr>
          <w:sz w:val="22"/>
          <w:szCs w:val="22"/>
        </w:rPr>
        <w:t>Established (and published) a local definition of "affordable rents” for LMI households consistent with state standards</w:t>
      </w:r>
      <w:r w:rsidRPr="008B2961">
        <w:rPr>
          <w:bCs/>
          <w:sz w:val="22"/>
          <w:szCs w:val="22"/>
        </w:rPr>
        <w:t>.</w:t>
      </w:r>
    </w:p>
    <w:p w:rsidR="008B4C5B" w:rsidRPr="008B2961" w:rsidRDefault="008B4C5B" w:rsidP="00933424">
      <w:pPr>
        <w:numPr>
          <w:ilvl w:val="0"/>
          <w:numId w:val="28"/>
        </w:numPr>
        <w:overflowPunct/>
        <w:spacing w:line="264" w:lineRule="auto"/>
        <w:ind w:left="1224" w:firstLine="0"/>
        <w:jc w:val="both"/>
        <w:textAlignment w:val="auto"/>
        <w:rPr>
          <w:sz w:val="22"/>
          <w:szCs w:val="22"/>
        </w:rPr>
      </w:pPr>
      <w:r w:rsidRPr="008B2961">
        <w:rPr>
          <w:bCs/>
          <w:sz w:val="22"/>
          <w:szCs w:val="22"/>
        </w:rPr>
        <w:t>A system to m</w:t>
      </w:r>
      <w:r w:rsidRPr="008B2961">
        <w:rPr>
          <w:sz w:val="22"/>
          <w:szCs w:val="22"/>
        </w:rPr>
        <w:t>onitor the rent charged (or to be charged) after</w:t>
      </w:r>
      <w:r w:rsidRPr="008B2961">
        <w:rPr>
          <w:bCs/>
          <w:sz w:val="22"/>
          <w:szCs w:val="22"/>
        </w:rPr>
        <w:t xml:space="preserve"> rehabi</w:t>
      </w:r>
      <w:r w:rsidRPr="008B2961">
        <w:rPr>
          <w:sz w:val="22"/>
          <w:szCs w:val="22"/>
        </w:rPr>
        <w:t>litation, for each dwelling unit in e</w:t>
      </w:r>
      <w:r w:rsidRPr="008B2961">
        <w:rPr>
          <w:bCs/>
          <w:sz w:val="22"/>
          <w:szCs w:val="22"/>
        </w:rPr>
        <w:t>ach str</w:t>
      </w:r>
      <w:r w:rsidRPr="008B2961">
        <w:rPr>
          <w:sz w:val="22"/>
          <w:szCs w:val="22"/>
        </w:rPr>
        <w:t>ucture rehabilitated.</w:t>
      </w:r>
    </w:p>
    <w:p w:rsidR="008B4C5B" w:rsidRPr="008B2961" w:rsidRDefault="008B4C5B" w:rsidP="00933424">
      <w:pPr>
        <w:numPr>
          <w:ilvl w:val="0"/>
          <w:numId w:val="28"/>
        </w:numPr>
        <w:overflowPunct/>
        <w:spacing w:line="264" w:lineRule="auto"/>
        <w:ind w:left="1224" w:firstLine="0"/>
        <w:jc w:val="both"/>
        <w:textAlignment w:val="auto"/>
        <w:rPr>
          <w:sz w:val="22"/>
          <w:szCs w:val="22"/>
        </w:rPr>
      </w:pPr>
      <w:r w:rsidRPr="008B2961">
        <w:rPr>
          <w:sz w:val="22"/>
          <w:szCs w:val="22"/>
        </w:rPr>
        <w:t>An estimate of the total number of dwelling units rehabilitated in each structure and the percent of units in each structure which are to be occupied by low- and m</w:t>
      </w:r>
      <w:r w:rsidRPr="008B2961">
        <w:rPr>
          <w:bCs/>
          <w:sz w:val="22"/>
          <w:szCs w:val="22"/>
        </w:rPr>
        <w:t>oderate-income h</w:t>
      </w:r>
      <w:r w:rsidRPr="008B2961">
        <w:rPr>
          <w:sz w:val="22"/>
          <w:szCs w:val="22"/>
        </w:rPr>
        <w:t>ouseholds.</w:t>
      </w:r>
    </w:p>
    <w:p w:rsidR="008B4C5B" w:rsidRPr="008B2961" w:rsidRDefault="008B4C5B" w:rsidP="00933424">
      <w:pPr>
        <w:numPr>
          <w:ilvl w:val="0"/>
          <w:numId w:val="27"/>
        </w:numPr>
        <w:overflowPunct/>
        <w:spacing w:line="264" w:lineRule="auto"/>
        <w:jc w:val="both"/>
        <w:textAlignment w:val="auto"/>
        <w:rPr>
          <w:sz w:val="22"/>
          <w:szCs w:val="22"/>
        </w:rPr>
      </w:pPr>
      <w:r w:rsidRPr="008B2961">
        <w:rPr>
          <w:sz w:val="22"/>
          <w:szCs w:val="22"/>
        </w:rPr>
        <w:t xml:space="preserve">For single family rehabilitation: </w:t>
      </w:r>
    </w:p>
    <w:p w:rsidR="008B4C5B" w:rsidRPr="008B2961" w:rsidRDefault="008B4C5B" w:rsidP="00933424">
      <w:pPr>
        <w:numPr>
          <w:ilvl w:val="0"/>
          <w:numId w:val="29"/>
        </w:numPr>
        <w:overflowPunct/>
        <w:spacing w:line="264" w:lineRule="auto"/>
        <w:jc w:val="both"/>
        <w:textAlignment w:val="auto"/>
        <w:rPr>
          <w:sz w:val="22"/>
          <w:szCs w:val="22"/>
        </w:rPr>
      </w:pPr>
      <w:r w:rsidRPr="008B2961">
        <w:rPr>
          <w:sz w:val="22"/>
          <w:szCs w:val="22"/>
        </w:rPr>
        <w:t xml:space="preserve">An estimate of the number of units to be rehabilitated. </w:t>
      </w:r>
    </w:p>
    <w:p w:rsidR="008B4C5B" w:rsidRPr="008B2961" w:rsidRDefault="008B4C5B" w:rsidP="00933424">
      <w:pPr>
        <w:numPr>
          <w:ilvl w:val="0"/>
          <w:numId w:val="29"/>
        </w:numPr>
        <w:overflowPunct/>
        <w:spacing w:line="264" w:lineRule="auto"/>
        <w:ind w:left="1224" w:firstLine="0"/>
        <w:jc w:val="both"/>
        <w:textAlignment w:val="auto"/>
        <w:rPr>
          <w:sz w:val="22"/>
          <w:szCs w:val="22"/>
        </w:rPr>
      </w:pPr>
      <w:r w:rsidRPr="008B2961">
        <w:rPr>
          <w:sz w:val="22"/>
          <w:szCs w:val="22"/>
        </w:rPr>
        <w:t xml:space="preserve">Income characteristics of the area in which the rehabilitation is to be carried out. </w:t>
      </w:r>
    </w:p>
    <w:p w:rsidR="008B4C5B" w:rsidRPr="008B2961" w:rsidRDefault="008B4C5B" w:rsidP="00933424">
      <w:pPr>
        <w:numPr>
          <w:ilvl w:val="0"/>
          <w:numId w:val="29"/>
        </w:numPr>
        <w:overflowPunct/>
        <w:spacing w:line="264" w:lineRule="auto"/>
        <w:ind w:left="1224" w:firstLine="0"/>
        <w:jc w:val="both"/>
        <w:textAlignment w:val="auto"/>
        <w:rPr>
          <w:sz w:val="22"/>
          <w:szCs w:val="22"/>
        </w:rPr>
      </w:pPr>
      <w:r w:rsidRPr="008B2961">
        <w:rPr>
          <w:sz w:val="22"/>
          <w:szCs w:val="22"/>
        </w:rPr>
        <w:t xml:space="preserve">Number of units to be rehabilitated for low- and moderate income households. </w:t>
      </w:r>
    </w:p>
    <w:p w:rsidR="008B4C5B" w:rsidRPr="008B2961" w:rsidRDefault="008B4C5B" w:rsidP="00933424">
      <w:pPr>
        <w:numPr>
          <w:ilvl w:val="0"/>
          <w:numId w:val="29"/>
        </w:numPr>
        <w:overflowPunct/>
        <w:spacing w:line="264" w:lineRule="auto"/>
        <w:ind w:left="1224" w:firstLine="0"/>
        <w:jc w:val="both"/>
        <w:textAlignment w:val="auto"/>
        <w:rPr>
          <w:sz w:val="22"/>
          <w:szCs w:val="22"/>
        </w:rPr>
      </w:pPr>
      <w:r w:rsidRPr="008B2961">
        <w:rPr>
          <w:sz w:val="22"/>
          <w:szCs w:val="22"/>
        </w:rPr>
        <w:t>Amount to be spent on each unit to be rehabilitated for low- and moderate-income households.</w:t>
      </w:r>
    </w:p>
    <w:p w:rsidR="008B4C5B" w:rsidRPr="008B2961" w:rsidRDefault="008B4C5B" w:rsidP="00933424">
      <w:pPr>
        <w:spacing w:line="264" w:lineRule="auto"/>
        <w:ind w:left="1224"/>
        <w:jc w:val="both"/>
        <w:rPr>
          <w:sz w:val="22"/>
          <w:szCs w:val="22"/>
        </w:rPr>
      </w:pPr>
    </w:p>
    <w:p w:rsidR="008B4C5B" w:rsidRPr="008B2961" w:rsidRDefault="008B4C5B" w:rsidP="00933424">
      <w:pPr>
        <w:spacing w:line="264" w:lineRule="auto"/>
        <w:ind w:left="360"/>
        <w:jc w:val="both"/>
        <w:rPr>
          <w:sz w:val="22"/>
          <w:szCs w:val="22"/>
        </w:rPr>
      </w:pPr>
      <w:r w:rsidRPr="008B2961">
        <w:rPr>
          <w:sz w:val="22"/>
          <w:szCs w:val="22"/>
        </w:rPr>
        <w:t xml:space="preserve">In addition to the documentation required during the application process, grantees must require and retain </w:t>
      </w:r>
      <w:r w:rsidRPr="008B2961">
        <w:rPr>
          <w:b/>
          <w:sz w:val="22"/>
          <w:szCs w:val="22"/>
        </w:rPr>
        <w:t>income documentation</w:t>
      </w:r>
      <w:r w:rsidRPr="008B2961">
        <w:rPr>
          <w:sz w:val="22"/>
          <w:szCs w:val="22"/>
        </w:rPr>
        <w:t xml:space="preserve"> from LMI beneficiaries occupying CDBG-assisted residential units.</w:t>
      </w:r>
    </w:p>
    <w:p w:rsidR="008B4C5B" w:rsidRPr="008B2961" w:rsidRDefault="008B4C5B" w:rsidP="00933424">
      <w:pPr>
        <w:pStyle w:val="PlainText"/>
        <w:tabs>
          <w:tab w:val="left" w:pos="900"/>
          <w:tab w:val="left" w:pos="1620"/>
          <w:tab w:val="left" w:pos="2340"/>
          <w:tab w:val="left" w:pos="3060"/>
          <w:tab w:val="left" w:pos="3780"/>
          <w:tab w:val="left" w:pos="4500"/>
        </w:tabs>
        <w:spacing w:line="264" w:lineRule="auto"/>
        <w:jc w:val="both"/>
        <w:rPr>
          <w:rFonts w:ascii="Times New Roman" w:hAnsi="Times New Roman"/>
          <w:b/>
          <w:sz w:val="22"/>
          <w:szCs w:val="22"/>
          <w:u w:val="single"/>
        </w:rPr>
      </w:pPr>
    </w:p>
    <w:p w:rsidR="008B4C5B" w:rsidRPr="008B2961" w:rsidRDefault="008B4C5B" w:rsidP="00933424">
      <w:pPr>
        <w:numPr>
          <w:ilvl w:val="0"/>
          <w:numId w:val="23"/>
        </w:numPr>
        <w:overflowPunct/>
        <w:spacing w:line="264" w:lineRule="auto"/>
        <w:jc w:val="both"/>
        <w:textAlignment w:val="auto"/>
        <w:rPr>
          <w:b/>
          <w:sz w:val="22"/>
          <w:szCs w:val="22"/>
          <w:u w:val="single"/>
        </w:rPr>
      </w:pPr>
      <w:r w:rsidRPr="008B2961">
        <w:rPr>
          <w:b/>
          <w:sz w:val="22"/>
          <w:szCs w:val="22"/>
        </w:rPr>
        <w:t xml:space="preserve">LMI Jobs:  </w:t>
      </w:r>
      <w:r w:rsidRPr="008B2961">
        <w:rPr>
          <w:sz w:val="22"/>
          <w:szCs w:val="22"/>
        </w:rPr>
        <w:t xml:space="preserve">A </w:t>
      </w:r>
      <w:r w:rsidRPr="008B2961">
        <w:rPr>
          <w:b/>
          <w:iCs/>
          <w:sz w:val="22"/>
          <w:szCs w:val="22"/>
        </w:rPr>
        <w:t>LMI Jobs</w:t>
      </w:r>
      <w:r w:rsidRPr="008B2961">
        <w:rPr>
          <w:i/>
          <w:iCs/>
          <w:sz w:val="22"/>
          <w:szCs w:val="22"/>
        </w:rPr>
        <w:t xml:space="preserve"> </w:t>
      </w:r>
      <w:r w:rsidRPr="008B2961">
        <w:rPr>
          <w:iCs/>
          <w:sz w:val="22"/>
          <w:szCs w:val="22"/>
        </w:rPr>
        <w:t>activity</w:t>
      </w:r>
      <w:r w:rsidRPr="008B2961">
        <w:rPr>
          <w:i/>
          <w:iCs/>
          <w:sz w:val="22"/>
          <w:szCs w:val="22"/>
        </w:rPr>
        <w:t xml:space="preserve"> </w:t>
      </w:r>
      <w:r w:rsidRPr="008B2961">
        <w:rPr>
          <w:sz w:val="22"/>
          <w:szCs w:val="22"/>
        </w:rPr>
        <w:t xml:space="preserve">is one which </w:t>
      </w:r>
      <w:r w:rsidRPr="008B2961">
        <w:rPr>
          <w:b/>
          <w:sz w:val="22"/>
          <w:szCs w:val="22"/>
        </w:rPr>
        <w:t>creates</w:t>
      </w:r>
      <w:r w:rsidRPr="008B2961">
        <w:rPr>
          <w:sz w:val="22"/>
          <w:szCs w:val="22"/>
        </w:rPr>
        <w:t xml:space="preserve"> or </w:t>
      </w:r>
      <w:r w:rsidRPr="008B2961">
        <w:rPr>
          <w:b/>
          <w:sz w:val="22"/>
          <w:szCs w:val="22"/>
        </w:rPr>
        <w:t>retains</w:t>
      </w:r>
      <w:r w:rsidRPr="008B2961">
        <w:rPr>
          <w:sz w:val="22"/>
          <w:szCs w:val="22"/>
        </w:rPr>
        <w:t xml:space="preserve"> permanent jobs, at least 51 percent of which, on a full time equivalent (FTE) basis, are either </w:t>
      </w:r>
      <w:r w:rsidRPr="008B2961">
        <w:rPr>
          <w:b/>
          <w:i/>
          <w:iCs/>
          <w:sz w:val="22"/>
          <w:szCs w:val="22"/>
        </w:rPr>
        <w:t>held by</w:t>
      </w:r>
      <w:r w:rsidRPr="008B2961">
        <w:rPr>
          <w:i/>
          <w:iCs/>
          <w:sz w:val="22"/>
          <w:szCs w:val="22"/>
        </w:rPr>
        <w:t xml:space="preserve"> </w:t>
      </w:r>
      <w:r w:rsidRPr="008B2961">
        <w:rPr>
          <w:sz w:val="22"/>
          <w:szCs w:val="22"/>
        </w:rPr>
        <w:t xml:space="preserve">LMI persons or considered to be </w:t>
      </w:r>
      <w:r w:rsidRPr="008B2961">
        <w:rPr>
          <w:b/>
          <w:i/>
          <w:iCs/>
          <w:sz w:val="22"/>
          <w:szCs w:val="22"/>
        </w:rPr>
        <w:t>available to</w:t>
      </w:r>
      <w:r w:rsidRPr="008B2961">
        <w:rPr>
          <w:i/>
          <w:iCs/>
          <w:sz w:val="22"/>
          <w:szCs w:val="22"/>
        </w:rPr>
        <w:t xml:space="preserve"> </w:t>
      </w:r>
      <w:r w:rsidRPr="008B2961">
        <w:rPr>
          <w:sz w:val="22"/>
          <w:szCs w:val="22"/>
        </w:rPr>
        <w:t>LMI persons.</w:t>
      </w:r>
    </w:p>
    <w:p w:rsidR="008B4C5B" w:rsidRPr="008B2961" w:rsidRDefault="008B4C5B" w:rsidP="00933424">
      <w:pPr>
        <w:spacing w:line="264" w:lineRule="auto"/>
        <w:jc w:val="both"/>
        <w:rPr>
          <w:b/>
          <w:sz w:val="22"/>
          <w:szCs w:val="22"/>
          <w:u w:val="single"/>
        </w:rPr>
      </w:pPr>
    </w:p>
    <w:p w:rsidR="008B4C5B" w:rsidRPr="008B2961" w:rsidRDefault="008B4C5B" w:rsidP="00933424">
      <w:pPr>
        <w:spacing w:line="264" w:lineRule="auto"/>
        <w:ind w:left="360"/>
        <w:jc w:val="both"/>
        <w:rPr>
          <w:sz w:val="22"/>
          <w:szCs w:val="22"/>
        </w:rPr>
      </w:pPr>
      <w:r w:rsidRPr="008B2961">
        <w:rPr>
          <w:sz w:val="22"/>
          <w:szCs w:val="22"/>
        </w:rPr>
        <w:t>In counting the jobs to be used in the calculation for determining the percentage that benefit LMI persons, the following policies apply:</w:t>
      </w:r>
    </w:p>
    <w:p w:rsidR="008B4C5B" w:rsidRPr="008B2961" w:rsidRDefault="008B4C5B" w:rsidP="00933424">
      <w:pPr>
        <w:numPr>
          <w:ilvl w:val="0"/>
          <w:numId w:val="31"/>
        </w:numPr>
        <w:overflowPunct/>
        <w:spacing w:line="264" w:lineRule="auto"/>
        <w:jc w:val="both"/>
        <w:textAlignment w:val="auto"/>
        <w:rPr>
          <w:sz w:val="22"/>
          <w:szCs w:val="22"/>
        </w:rPr>
      </w:pPr>
      <w:r w:rsidRPr="008B2961">
        <w:rPr>
          <w:sz w:val="22"/>
          <w:szCs w:val="22"/>
        </w:rPr>
        <w:t>Part-time jobs must be converted to full-time equivalents (FTE) (for example, a job that will require only working half time would count as only one-half a job);</w:t>
      </w:r>
    </w:p>
    <w:p w:rsidR="008B4C5B" w:rsidRPr="008B2961" w:rsidRDefault="008B4C5B" w:rsidP="00933424">
      <w:pPr>
        <w:numPr>
          <w:ilvl w:val="0"/>
          <w:numId w:val="31"/>
        </w:numPr>
        <w:overflowPunct/>
        <w:spacing w:line="264" w:lineRule="auto"/>
        <w:jc w:val="both"/>
        <w:textAlignment w:val="auto"/>
        <w:rPr>
          <w:sz w:val="22"/>
          <w:szCs w:val="22"/>
        </w:rPr>
      </w:pPr>
      <w:r w:rsidRPr="008B2961">
        <w:rPr>
          <w:sz w:val="22"/>
          <w:szCs w:val="22"/>
        </w:rPr>
        <w:t>Only permanent jobs count; temporary jobs may not be included;</w:t>
      </w:r>
    </w:p>
    <w:p w:rsidR="008B4C5B" w:rsidRPr="008B2961" w:rsidRDefault="008B4C5B" w:rsidP="00933424">
      <w:pPr>
        <w:numPr>
          <w:ilvl w:val="0"/>
          <w:numId w:val="31"/>
        </w:numPr>
        <w:overflowPunct/>
        <w:spacing w:line="264" w:lineRule="auto"/>
        <w:jc w:val="both"/>
        <w:textAlignment w:val="auto"/>
        <w:rPr>
          <w:sz w:val="22"/>
          <w:szCs w:val="22"/>
        </w:rPr>
      </w:pPr>
      <w:r w:rsidRPr="008B2961">
        <w:rPr>
          <w:sz w:val="22"/>
          <w:szCs w:val="22"/>
        </w:rPr>
        <w:t>Seasonal jobs are considered to be permanent for this purpose only if the season is long enough for the job to be considered as the employee’s principal occupation;</w:t>
      </w:r>
    </w:p>
    <w:p w:rsidR="008B4C5B" w:rsidRPr="008B2961" w:rsidRDefault="008B4C5B" w:rsidP="00933424">
      <w:pPr>
        <w:numPr>
          <w:ilvl w:val="0"/>
          <w:numId w:val="31"/>
        </w:numPr>
        <w:overflowPunct/>
        <w:spacing w:line="264" w:lineRule="auto"/>
        <w:jc w:val="both"/>
        <w:textAlignment w:val="auto"/>
        <w:rPr>
          <w:sz w:val="22"/>
          <w:szCs w:val="22"/>
        </w:rPr>
      </w:pPr>
      <w:r w:rsidRPr="008B2961">
        <w:rPr>
          <w:sz w:val="22"/>
          <w:szCs w:val="22"/>
        </w:rPr>
        <w:lastRenderedPageBreak/>
        <w:t>All permanent jobs created or retained by the activity must be counted even if the activity has multiple sources of funds; and</w:t>
      </w:r>
    </w:p>
    <w:p w:rsidR="008B4C5B" w:rsidRPr="008B2961" w:rsidRDefault="008B4C5B" w:rsidP="00933424">
      <w:pPr>
        <w:numPr>
          <w:ilvl w:val="0"/>
          <w:numId w:val="31"/>
        </w:numPr>
        <w:overflowPunct/>
        <w:spacing w:line="264" w:lineRule="auto"/>
        <w:jc w:val="both"/>
        <w:textAlignment w:val="auto"/>
        <w:rPr>
          <w:b/>
          <w:sz w:val="22"/>
          <w:szCs w:val="22"/>
          <w:u w:val="single"/>
        </w:rPr>
      </w:pPr>
      <w:r w:rsidRPr="008B2961">
        <w:rPr>
          <w:sz w:val="22"/>
          <w:szCs w:val="22"/>
        </w:rPr>
        <w:t>Jobs indirectly created or retained by an assisted activity (i.e., “spin off” jobs) may not be counted (for example, jobs created by an unrelated company which supplies parts to the manufacturing firm being assisted).</w:t>
      </w:r>
    </w:p>
    <w:p w:rsidR="008B4C5B" w:rsidRPr="008B2961" w:rsidRDefault="008B4C5B" w:rsidP="00933424">
      <w:pPr>
        <w:spacing w:line="264" w:lineRule="auto"/>
        <w:ind w:left="360"/>
        <w:jc w:val="both"/>
        <w:rPr>
          <w:sz w:val="22"/>
          <w:szCs w:val="22"/>
        </w:rPr>
      </w:pPr>
    </w:p>
    <w:p w:rsidR="008B4C5B" w:rsidRPr="008B2961" w:rsidRDefault="008B4C5B" w:rsidP="00933424">
      <w:pPr>
        <w:spacing w:line="264" w:lineRule="auto"/>
        <w:ind w:left="360"/>
        <w:jc w:val="both"/>
        <w:rPr>
          <w:b/>
          <w:sz w:val="22"/>
          <w:szCs w:val="22"/>
          <w:u w:val="single"/>
        </w:rPr>
      </w:pPr>
      <w:r w:rsidRPr="008B2961">
        <w:rPr>
          <w:sz w:val="22"/>
          <w:szCs w:val="22"/>
        </w:rPr>
        <w:t xml:space="preserve">Grantees implementing projects that propose to meet the </w:t>
      </w:r>
      <w:r w:rsidRPr="008B2961">
        <w:rPr>
          <w:b/>
          <w:sz w:val="22"/>
          <w:szCs w:val="22"/>
        </w:rPr>
        <w:t xml:space="preserve">LMI Jobs </w:t>
      </w:r>
      <w:r w:rsidRPr="008B2961">
        <w:rPr>
          <w:sz w:val="22"/>
          <w:szCs w:val="22"/>
        </w:rPr>
        <w:t>national objective must consider the following requirements:</w:t>
      </w:r>
    </w:p>
    <w:p w:rsidR="008B4C5B" w:rsidRPr="008B2961" w:rsidRDefault="008B4C5B" w:rsidP="00933424">
      <w:pPr>
        <w:numPr>
          <w:ilvl w:val="0"/>
          <w:numId w:val="32"/>
        </w:numPr>
        <w:overflowPunct/>
        <w:spacing w:line="264" w:lineRule="auto"/>
        <w:jc w:val="both"/>
        <w:textAlignment w:val="auto"/>
        <w:rPr>
          <w:sz w:val="22"/>
          <w:szCs w:val="22"/>
        </w:rPr>
      </w:pPr>
      <w:r w:rsidRPr="008B2961">
        <w:rPr>
          <w:sz w:val="22"/>
          <w:szCs w:val="22"/>
        </w:rPr>
        <w:t xml:space="preserve">For </w:t>
      </w:r>
      <w:r w:rsidRPr="008B2961">
        <w:rPr>
          <w:b/>
          <w:sz w:val="22"/>
          <w:szCs w:val="22"/>
        </w:rPr>
        <w:t>job creation</w:t>
      </w:r>
      <w:r w:rsidRPr="008B2961">
        <w:rPr>
          <w:sz w:val="22"/>
          <w:szCs w:val="22"/>
        </w:rPr>
        <w:t xml:space="preserve">: </w:t>
      </w:r>
    </w:p>
    <w:p w:rsidR="008B4C5B" w:rsidRPr="008B2961" w:rsidRDefault="008B4C5B" w:rsidP="00933424">
      <w:pPr>
        <w:numPr>
          <w:ilvl w:val="0"/>
          <w:numId w:val="33"/>
        </w:numPr>
        <w:overflowPunct/>
        <w:spacing w:line="264" w:lineRule="auto"/>
        <w:jc w:val="both"/>
        <w:textAlignment w:val="auto"/>
        <w:rPr>
          <w:sz w:val="22"/>
          <w:szCs w:val="22"/>
        </w:rPr>
      </w:pPr>
      <w:r w:rsidRPr="008B2961">
        <w:rPr>
          <w:sz w:val="22"/>
          <w:szCs w:val="22"/>
        </w:rPr>
        <w:t xml:space="preserve">When demonstrating that at least 51 percent of the jobs created will be available to LMI persons, documentation for each assisted business must include: </w:t>
      </w:r>
    </w:p>
    <w:p w:rsidR="008B4C5B" w:rsidRPr="008B2961" w:rsidRDefault="008B4C5B" w:rsidP="00933424">
      <w:pPr>
        <w:pStyle w:val="ListParagraph"/>
        <w:numPr>
          <w:ilvl w:val="2"/>
          <w:numId w:val="30"/>
        </w:numPr>
        <w:overflowPunct/>
        <w:autoSpaceDE/>
        <w:autoSpaceDN/>
        <w:adjustRightInd/>
        <w:spacing w:line="264" w:lineRule="auto"/>
        <w:contextualSpacing/>
        <w:jc w:val="both"/>
        <w:textAlignment w:val="auto"/>
        <w:rPr>
          <w:sz w:val="22"/>
          <w:szCs w:val="22"/>
        </w:rPr>
      </w:pPr>
      <w:r w:rsidRPr="008B2961">
        <w:rPr>
          <w:sz w:val="22"/>
          <w:szCs w:val="22"/>
        </w:rPr>
        <w:t xml:space="preserve">A written commitment by the business that it will make at least 51 percent of the jobs on a full time equivalent basis available to LMI persons and will provide training for any of those jobs requiring special skills or education. </w:t>
      </w:r>
    </w:p>
    <w:p w:rsidR="008B4C5B" w:rsidRPr="008B2961" w:rsidRDefault="008B4C5B" w:rsidP="00933424">
      <w:pPr>
        <w:pStyle w:val="ListParagraph"/>
        <w:numPr>
          <w:ilvl w:val="2"/>
          <w:numId w:val="30"/>
        </w:numPr>
        <w:overflowPunct/>
        <w:autoSpaceDE/>
        <w:autoSpaceDN/>
        <w:adjustRightInd/>
        <w:spacing w:line="264" w:lineRule="auto"/>
        <w:contextualSpacing/>
        <w:jc w:val="both"/>
        <w:textAlignment w:val="auto"/>
        <w:rPr>
          <w:sz w:val="22"/>
          <w:szCs w:val="22"/>
        </w:rPr>
      </w:pPr>
      <w:r w:rsidRPr="008B2961">
        <w:rPr>
          <w:sz w:val="22"/>
          <w:szCs w:val="22"/>
        </w:rPr>
        <w:t>A listing by job title of employees at the time the application for assistance is submitted.</w:t>
      </w:r>
    </w:p>
    <w:p w:rsidR="008B4C5B" w:rsidRPr="008B2961" w:rsidRDefault="008B4C5B" w:rsidP="00933424">
      <w:pPr>
        <w:pStyle w:val="ListParagraph"/>
        <w:numPr>
          <w:ilvl w:val="2"/>
          <w:numId w:val="30"/>
        </w:numPr>
        <w:overflowPunct/>
        <w:autoSpaceDE/>
        <w:autoSpaceDN/>
        <w:adjustRightInd/>
        <w:spacing w:line="264" w:lineRule="auto"/>
        <w:contextualSpacing/>
        <w:jc w:val="both"/>
        <w:textAlignment w:val="auto"/>
        <w:rPr>
          <w:sz w:val="22"/>
          <w:szCs w:val="22"/>
        </w:rPr>
      </w:pPr>
      <w:r w:rsidRPr="008B2961">
        <w:rPr>
          <w:sz w:val="22"/>
          <w:szCs w:val="22"/>
        </w:rPr>
        <w:t xml:space="preserve">A listing, by job title, of the total permanent jobs to be created, indicating which jobs will be available to LMI persons, which jobs require special skills or education, and which jobs are part-time. </w:t>
      </w:r>
    </w:p>
    <w:p w:rsidR="008B4C5B" w:rsidRPr="008B2961" w:rsidRDefault="008B4C5B" w:rsidP="00933424">
      <w:pPr>
        <w:pStyle w:val="ListParagraph"/>
        <w:numPr>
          <w:ilvl w:val="2"/>
          <w:numId w:val="30"/>
        </w:numPr>
        <w:overflowPunct/>
        <w:autoSpaceDE/>
        <w:autoSpaceDN/>
        <w:adjustRightInd/>
        <w:spacing w:line="264" w:lineRule="auto"/>
        <w:contextualSpacing/>
        <w:jc w:val="both"/>
        <w:textAlignment w:val="auto"/>
        <w:rPr>
          <w:sz w:val="22"/>
          <w:szCs w:val="22"/>
        </w:rPr>
      </w:pPr>
      <w:r w:rsidRPr="008B2961">
        <w:rPr>
          <w:sz w:val="22"/>
          <w:szCs w:val="22"/>
        </w:rPr>
        <w:t xml:space="preserve">Evidence supporting the estimate of the total number of jobs. </w:t>
      </w:r>
    </w:p>
    <w:p w:rsidR="008B4C5B" w:rsidRPr="008B2961" w:rsidRDefault="008B4C5B" w:rsidP="00933424">
      <w:pPr>
        <w:pStyle w:val="ListParagraph"/>
        <w:numPr>
          <w:ilvl w:val="2"/>
          <w:numId w:val="30"/>
        </w:numPr>
        <w:overflowPunct/>
        <w:autoSpaceDE/>
        <w:autoSpaceDN/>
        <w:adjustRightInd/>
        <w:spacing w:line="264" w:lineRule="auto"/>
        <w:contextualSpacing/>
        <w:jc w:val="both"/>
        <w:textAlignment w:val="auto"/>
        <w:rPr>
          <w:sz w:val="22"/>
          <w:szCs w:val="22"/>
        </w:rPr>
      </w:pPr>
      <w:r w:rsidRPr="008B2961">
        <w:rPr>
          <w:sz w:val="22"/>
          <w:szCs w:val="22"/>
        </w:rPr>
        <w:t xml:space="preserve">A description of actions to be taken by the recipient and business to ensure that LMI persons will receive first consideration for these jobs. </w:t>
      </w:r>
    </w:p>
    <w:p w:rsidR="008B4C5B" w:rsidRPr="008B2961" w:rsidRDefault="008B4C5B" w:rsidP="00933424">
      <w:pPr>
        <w:pStyle w:val="ListParagraph"/>
        <w:numPr>
          <w:ilvl w:val="2"/>
          <w:numId w:val="30"/>
        </w:numPr>
        <w:overflowPunct/>
        <w:autoSpaceDE/>
        <w:autoSpaceDN/>
        <w:adjustRightInd/>
        <w:spacing w:line="264" w:lineRule="auto"/>
        <w:contextualSpacing/>
        <w:jc w:val="both"/>
        <w:textAlignment w:val="auto"/>
        <w:rPr>
          <w:sz w:val="22"/>
          <w:szCs w:val="22"/>
        </w:rPr>
      </w:pPr>
      <w:r w:rsidRPr="008B2961">
        <w:rPr>
          <w:sz w:val="22"/>
          <w:szCs w:val="22"/>
        </w:rPr>
        <w:t xml:space="preserve">A listing, by job title, race, ethnicity, gender and handicapped status of the permanent jobs created, and which jobs were made available to LMI  persons, and a description of how first consideration was given to such persons for those jobs. That description should include the hiring process used; the number of LMI persons considered for each job; and the number of LMI persons actually hired. </w:t>
      </w:r>
    </w:p>
    <w:p w:rsidR="008B4C5B" w:rsidRPr="008B2961" w:rsidRDefault="008B4C5B" w:rsidP="00933424">
      <w:pPr>
        <w:pStyle w:val="ListParagraph"/>
        <w:numPr>
          <w:ilvl w:val="2"/>
          <w:numId w:val="30"/>
        </w:numPr>
        <w:overflowPunct/>
        <w:autoSpaceDE/>
        <w:autoSpaceDN/>
        <w:adjustRightInd/>
        <w:spacing w:line="264" w:lineRule="auto"/>
        <w:contextualSpacing/>
        <w:jc w:val="both"/>
        <w:textAlignment w:val="auto"/>
        <w:rPr>
          <w:sz w:val="22"/>
          <w:szCs w:val="22"/>
        </w:rPr>
      </w:pPr>
      <w:r w:rsidRPr="008B2961">
        <w:rPr>
          <w:sz w:val="22"/>
          <w:szCs w:val="22"/>
        </w:rPr>
        <w:t xml:space="preserve">A description of how the LMI status of those given first consideration was determined. </w:t>
      </w:r>
    </w:p>
    <w:p w:rsidR="008B4C5B" w:rsidRPr="008B2961" w:rsidRDefault="008B4C5B" w:rsidP="00933424">
      <w:pPr>
        <w:pStyle w:val="ListParagraph"/>
        <w:numPr>
          <w:ilvl w:val="2"/>
          <w:numId w:val="30"/>
        </w:numPr>
        <w:overflowPunct/>
        <w:autoSpaceDE/>
        <w:autoSpaceDN/>
        <w:adjustRightInd/>
        <w:spacing w:line="264" w:lineRule="auto"/>
        <w:contextualSpacing/>
        <w:jc w:val="both"/>
        <w:textAlignment w:val="auto"/>
        <w:rPr>
          <w:sz w:val="22"/>
          <w:szCs w:val="22"/>
        </w:rPr>
      </w:pPr>
      <w:r w:rsidRPr="008B2961">
        <w:rPr>
          <w:sz w:val="22"/>
          <w:szCs w:val="22"/>
        </w:rPr>
        <w:t xml:space="preserve">A description of how, the total number of jobs was determined. </w:t>
      </w:r>
    </w:p>
    <w:p w:rsidR="008B4C5B" w:rsidRPr="008B2961" w:rsidRDefault="008B4C5B" w:rsidP="00933424">
      <w:pPr>
        <w:numPr>
          <w:ilvl w:val="0"/>
          <w:numId w:val="33"/>
        </w:numPr>
        <w:overflowPunct/>
        <w:spacing w:line="264" w:lineRule="auto"/>
        <w:jc w:val="both"/>
        <w:textAlignment w:val="auto"/>
        <w:rPr>
          <w:sz w:val="22"/>
          <w:szCs w:val="22"/>
        </w:rPr>
      </w:pPr>
      <w:r w:rsidRPr="008B2961">
        <w:rPr>
          <w:sz w:val="22"/>
          <w:szCs w:val="22"/>
        </w:rPr>
        <w:t xml:space="preserve">When demonstrating that at least 51 percent of the jobs will be taken by LMI persons, documentation for each assisted business must include: </w:t>
      </w:r>
    </w:p>
    <w:p w:rsidR="008B4C5B" w:rsidRPr="008B2961" w:rsidRDefault="008B4C5B" w:rsidP="00933424">
      <w:pPr>
        <w:pStyle w:val="ListParagraph"/>
        <w:numPr>
          <w:ilvl w:val="0"/>
          <w:numId w:val="34"/>
        </w:numPr>
        <w:overflowPunct/>
        <w:autoSpaceDE/>
        <w:autoSpaceDN/>
        <w:adjustRightInd/>
        <w:spacing w:line="264" w:lineRule="auto"/>
        <w:contextualSpacing/>
        <w:jc w:val="both"/>
        <w:textAlignment w:val="auto"/>
        <w:rPr>
          <w:sz w:val="22"/>
          <w:szCs w:val="22"/>
        </w:rPr>
      </w:pPr>
      <w:r w:rsidRPr="008B2961">
        <w:rPr>
          <w:sz w:val="22"/>
          <w:szCs w:val="22"/>
        </w:rPr>
        <w:t xml:space="preserve">A written commitment by the business that at least 51 percent of the jobs, on a full-time equivalent basis, will be held by LMI persons. </w:t>
      </w:r>
    </w:p>
    <w:p w:rsidR="008B4C5B" w:rsidRPr="008B2961" w:rsidRDefault="008B4C5B" w:rsidP="00933424">
      <w:pPr>
        <w:pStyle w:val="ListParagraph"/>
        <w:numPr>
          <w:ilvl w:val="0"/>
          <w:numId w:val="34"/>
        </w:numPr>
        <w:overflowPunct/>
        <w:autoSpaceDE/>
        <w:autoSpaceDN/>
        <w:adjustRightInd/>
        <w:spacing w:line="264" w:lineRule="auto"/>
        <w:contextualSpacing/>
        <w:jc w:val="both"/>
        <w:textAlignment w:val="auto"/>
        <w:rPr>
          <w:sz w:val="22"/>
          <w:szCs w:val="22"/>
        </w:rPr>
      </w:pPr>
      <w:r w:rsidRPr="008B2961">
        <w:rPr>
          <w:sz w:val="22"/>
          <w:szCs w:val="22"/>
        </w:rPr>
        <w:t xml:space="preserve">A listing, by job title, of employees at the time the application for assistance is submitted. </w:t>
      </w:r>
    </w:p>
    <w:p w:rsidR="008B4C5B" w:rsidRPr="008B2961" w:rsidRDefault="008B4C5B" w:rsidP="00933424">
      <w:pPr>
        <w:pStyle w:val="ListParagraph"/>
        <w:numPr>
          <w:ilvl w:val="0"/>
          <w:numId w:val="34"/>
        </w:numPr>
        <w:overflowPunct/>
        <w:autoSpaceDE/>
        <w:autoSpaceDN/>
        <w:adjustRightInd/>
        <w:spacing w:line="264" w:lineRule="auto"/>
        <w:contextualSpacing/>
        <w:jc w:val="both"/>
        <w:textAlignment w:val="auto"/>
        <w:rPr>
          <w:sz w:val="22"/>
          <w:szCs w:val="22"/>
        </w:rPr>
      </w:pPr>
      <w:r w:rsidRPr="008B2961">
        <w:rPr>
          <w:sz w:val="22"/>
          <w:szCs w:val="22"/>
        </w:rPr>
        <w:t xml:space="preserve">A listing, by job title, of the permanent jobs to be created. </w:t>
      </w:r>
    </w:p>
    <w:p w:rsidR="008B4C5B" w:rsidRPr="008B2961" w:rsidRDefault="008B4C5B" w:rsidP="00933424">
      <w:pPr>
        <w:pStyle w:val="ListParagraph"/>
        <w:numPr>
          <w:ilvl w:val="0"/>
          <w:numId w:val="34"/>
        </w:numPr>
        <w:overflowPunct/>
        <w:autoSpaceDE/>
        <w:autoSpaceDN/>
        <w:adjustRightInd/>
        <w:spacing w:line="264" w:lineRule="auto"/>
        <w:contextualSpacing/>
        <w:jc w:val="both"/>
        <w:textAlignment w:val="auto"/>
        <w:rPr>
          <w:sz w:val="22"/>
          <w:szCs w:val="22"/>
        </w:rPr>
      </w:pPr>
      <w:r w:rsidRPr="008B2961">
        <w:rPr>
          <w:sz w:val="22"/>
          <w:szCs w:val="22"/>
        </w:rPr>
        <w:t xml:space="preserve">Evidence supporting the estimated total number of jobs to be created. </w:t>
      </w:r>
    </w:p>
    <w:p w:rsidR="008B4C5B" w:rsidRPr="008B2961" w:rsidRDefault="008B4C5B" w:rsidP="00933424">
      <w:pPr>
        <w:pStyle w:val="ListParagraph"/>
        <w:numPr>
          <w:ilvl w:val="0"/>
          <w:numId w:val="34"/>
        </w:numPr>
        <w:overflowPunct/>
        <w:autoSpaceDE/>
        <w:autoSpaceDN/>
        <w:adjustRightInd/>
        <w:spacing w:line="264" w:lineRule="auto"/>
        <w:contextualSpacing/>
        <w:jc w:val="both"/>
        <w:textAlignment w:val="auto"/>
        <w:rPr>
          <w:sz w:val="22"/>
          <w:szCs w:val="22"/>
        </w:rPr>
      </w:pPr>
      <w:r w:rsidRPr="008B2961">
        <w:rPr>
          <w:sz w:val="22"/>
          <w:szCs w:val="22"/>
        </w:rPr>
        <w:t xml:space="preserve">A listing, by job title, race, ethnicity, gender and handicapped status of the permanent jobs actually created and those initially taken by LMI persons. </w:t>
      </w:r>
    </w:p>
    <w:p w:rsidR="008B4C5B" w:rsidRPr="008B2961" w:rsidRDefault="008B4C5B" w:rsidP="00933424">
      <w:pPr>
        <w:pStyle w:val="ListParagraph"/>
        <w:numPr>
          <w:ilvl w:val="0"/>
          <w:numId w:val="34"/>
        </w:numPr>
        <w:overflowPunct/>
        <w:autoSpaceDE/>
        <w:autoSpaceDN/>
        <w:adjustRightInd/>
        <w:spacing w:line="264" w:lineRule="auto"/>
        <w:contextualSpacing/>
        <w:jc w:val="both"/>
        <w:textAlignment w:val="auto"/>
        <w:rPr>
          <w:sz w:val="22"/>
          <w:szCs w:val="22"/>
        </w:rPr>
      </w:pPr>
      <w:r w:rsidRPr="008B2961">
        <w:rPr>
          <w:sz w:val="22"/>
          <w:szCs w:val="22"/>
        </w:rPr>
        <w:t xml:space="preserve">A description of how the LMI status of those hired was determined by the grantee during the review of the recipient. </w:t>
      </w:r>
    </w:p>
    <w:p w:rsidR="008B4C5B" w:rsidRPr="008B2961" w:rsidRDefault="008B4C5B" w:rsidP="00933424">
      <w:pPr>
        <w:pStyle w:val="ListParagraph"/>
        <w:numPr>
          <w:ilvl w:val="0"/>
          <w:numId w:val="34"/>
        </w:numPr>
        <w:overflowPunct/>
        <w:autoSpaceDE/>
        <w:autoSpaceDN/>
        <w:adjustRightInd/>
        <w:spacing w:line="264" w:lineRule="auto"/>
        <w:contextualSpacing/>
        <w:jc w:val="both"/>
        <w:textAlignment w:val="auto"/>
        <w:rPr>
          <w:sz w:val="22"/>
          <w:szCs w:val="22"/>
        </w:rPr>
      </w:pPr>
      <w:r w:rsidRPr="008B2961">
        <w:rPr>
          <w:sz w:val="22"/>
          <w:szCs w:val="22"/>
        </w:rPr>
        <w:t xml:space="preserve">A description of how the total number of jobs was determined. </w:t>
      </w:r>
    </w:p>
    <w:p w:rsidR="008B4C5B" w:rsidRPr="008B2961" w:rsidRDefault="008B4C5B" w:rsidP="00933424">
      <w:pPr>
        <w:spacing w:line="264" w:lineRule="auto"/>
        <w:jc w:val="both"/>
        <w:rPr>
          <w:sz w:val="22"/>
          <w:szCs w:val="22"/>
        </w:rPr>
      </w:pPr>
    </w:p>
    <w:p w:rsidR="008B4C5B" w:rsidRPr="008B2961" w:rsidRDefault="008B4C5B" w:rsidP="00933424">
      <w:pPr>
        <w:numPr>
          <w:ilvl w:val="0"/>
          <w:numId w:val="32"/>
        </w:numPr>
        <w:overflowPunct/>
        <w:spacing w:line="264" w:lineRule="auto"/>
        <w:jc w:val="both"/>
        <w:textAlignment w:val="auto"/>
        <w:rPr>
          <w:sz w:val="22"/>
          <w:szCs w:val="22"/>
        </w:rPr>
      </w:pPr>
      <w:r w:rsidRPr="008B2961">
        <w:rPr>
          <w:sz w:val="22"/>
          <w:szCs w:val="22"/>
        </w:rPr>
        <w:t xml:space="preserve">For </w:t>
      </w:r>
      <w:r w:rsidRPr="008B2961">
        <w:rPr>
          <w:b/>
          <w:sz w:val="22"/>
          <w:szCs w:val="22"/>
        </w:rPr>
        <w:t>job</w:t>
      </w:r>
      <w:r w:rsidRPr="008B2961">
        <w:rPr>
          <w:sz w:val="22"/>
          <w:szCs w:val="22"/>
        </w:rPr>
        <w:t xml:space="preserve"> </w:t>
      </w:r>
      <w:r w:rsidRPr="008B2961">
        <w:rPr>
          <w:b/>
          <w:sz w:val="22"/>
          <w:szCs w:val="22"/>
        </w:rPr>
        <w:t>retention</w:t>
      </w:r>
      <w:r w:rsidRPr="008B2961">
        <w:rPr>
          <w:sz w:val="22"/>
          <w:szCs w:val="22"/>
        </w:rPr>
        <w:t xml:space="preserve">: </w:t>
      </w:r>
    </w:p>
    <w:p w:rsidR="008B4C5B" w:rsidRPr="008B2961" w:rsidRDefault="008B4C5B" w:rsidP="00933424">
      <w:pPr>
        <w:numPr>
          <w:ilvl w:val="0"/>
          <w:numId w:val="35"/>
        </w:numPr>
        <w:overflowPunct/>
        <w:spacing w:line="264" w:lineRule="auto"/>
        <w:jc w:val="both"/>
        <w:textAlignment w:val="auto"/>
        <w:rPr>
          <w:sz w:val="22"/>
          <w:szCs w:val="22"/>
        </w:rPr>
      </w:pPr>
      <w:r w:rsidRPr="008B2961">
        <w:rPr>
          <w:sz w:val="22"/>
          <w:szCs w:val="22"/>
        </w:rPr>
        <w:t xml:space="preserve">Clear and objective evidence that in the absence of the CDBG assistance the jobs will be lost. </w:t>
      </w:r>
    </w:p>
    <w:p w:rsidR="008B4C5B" w:rsidRPr="008B2961" w:rsidRDefault="008B4C5B" w:rsidP="00933424">
      <w:pPr>
        <w:numPr>
          <w:ilvl w:val="0"/>
          <w:numId w:val="35"/>
        </w:numPr>
        <w:overflowPunct/>
        <w:spacing w:line="264" w:lineRule="auto"/>
        <w:jc w:val="both"/>
        <w:textAlignment w:val="auto"/>
        <w:rPr>
          <w:sz w:val="22"/>
          <w:szCs w:val="22"/>
        </w:rPr>
      </w:pPr>
      <w:r w:rsidRPr="008B2961">
        <w:rPr>
          <w:sz w:val="22"/>
          <w:szCs w:val="22"/>
        </w:rPr>
        <w:t xml:space="preserve">A written commitment by the business to meet the standard for retained jobs involving the employment of LMI persons. </w:t>
      </w:r>
    </w:p>
    <w:p w:rsidR="008B4C5B" w:rsidRPr="008B2961" w:rsidRDefault="008B4C5B" w:rsidP="00933424">
      <w:pPr>
        <w:numPr>
          <w:ilvl w:val="0"/>
          <w:numId w:val="35"/>
        </w:numPr>
        <w:overflowPunct/>
        <w:spacing w:line="264" w:lineRule="auto"/>
        <w:jc w:val="both"/>
        <w:textAlignment w:val="auto"/>
        <w:rPr>
          <w:sz w:val="22"/>
          <w:szCs w:val="22"/>
        </w:rPr>
      </w:pPr>
      <w:r w:rsidRPr="008B2961">
        <w:rPr>
          <w:sz w:val="22"/>
          <w:szCs w:val="22"/>
        </w:rPr>
        <w:t xml:space="preserve">A listing by job title, race, ethnicity, gender and handicapped status of the employees at the time the assistance is provided. </w:t>
      </w:r>
    </w:p>
    <w:p w:rsidR="008B4C5B" w:rsidRPr="008B2961" w:rsidRDefault="008B4C5B" w:rsidP="00933424">
      <w:pPr>
        <w:numPr>
          <w:ilvl w:val="0"/>
          <w:numId w:val="35"/>
        </w:numPr>
        <w:overflowPunct/>
        <w:spacing w:line="264" w:lineRule="auto"/>
        <w:jc w:val="both"/>
        <w:textAlignment w:val="auto"/>
        <w:rPr>
          <w:sz w:val="22"/>
          <w:szCs w:val="22"/>
        </w:rPr>
      </w:pPr>
      <w:r w:rsidRPr="008B2961">
        <w:rPr>
          <w:sz w:val="22"/>
          <w:szCs w:val="22"/>
        </w:rPr>
        <w:lastRenderedPageBreak/>
        <w:t xml:space="preserve">A written commitment by the business to meet the standard for retained jobs involving the employment of low- and moderate income persons. </w:t>
      </w:r>
    </w:p>
    <w:p w:rsidR="008B4C5B" w:rsidRPr="008B2961" w:rsidRDefault="008B4C5B" w:rsidP="00933424">
      <w:pPr>
        <w:numPr>
          <w:ilvl w:val="0"/>
          <w:numId w:val="35"/>
        </w:numPr>
        <w:overflowPunct/>
        <w:spacing w:line="264" w:lineRule="auto"/>
        <w:jc w:val="both"/>
        <w:textAlignment w:val="auto"/>
        <w:rPr>
          <w:sz w:val="22"/>
          <w:szCs w:val="22"/>
        </w:rPr>
      </w:pPr>
      <w:r w:rsidRPr="008B2961">
        <w:rPr>
          <w:sz w:val="22"/>
          <w:szCs w:val="22"/>
        </w:rPr>
        <w:t xml:space="preserve">A listing by job title, race, ethnicity, gender and handicapped status of the employees at the time the assistance is provided. </w:t>
      </w:r>
    </w:p>
    <w:p w:rsidR="008B4C5B" w:rsidRPr="008B2961" w:rsidRDefault="008B4C5B" w:rsidP="00933424">
      <w:pPr>
        <w:numPr>
          <w:ilvl w:val="0"/>
          <w:numId w:val="35"/>
        </w:numPr>
        <w:overflowPunct/>
        <w:spacing w:line="264" w:lineRule="auto"/>
        <w:jc w:val="both"/>
        <w:textAlignment w:val="auto"/>
        <w:rPr>
          <w:sz w:val="22"/>
          <w:szCs w:val="22"/>
        </w:rPr>
      </w:pPr>
      <w:r w:rsidRPr="008B2961">
        <w:rPr>
          <w:sz w:val="22"/>
          <w:szCs w:val="22"/>
        </w:rPr>
        <w:t xml:space="preserve">A listing of each job which has turned over to date, indicating which of those jobs were either taken by, or made available to, low- and moderate-income persons. </w:t>
      </w:r>
    </w:p>
    <w:p w:rsidR="008B4C5B" w:rsidRPr="008B2961" w:rsidRDefault="008B4C5B" w:rsidP="00933424">
      <w:pPr>
        <w:numPr>
          <w:ilvl w:val="0"/>
          <w:numId w:val="35"/>
        </w:numPr>
        <w:overflowPunct/>
        <w:spacing w:line="264" w:lineRule="auto"/>
        <w:jc w:val="both"/>
        <w:textAlignment w:val="auto"/>
        <w:rPr>
          <w:sz w:val="22"/>
          <w:szCs w:val="22"/>
        </w:rPr>
      </w:pPr>
      <w:r w:rsidRPr="008B2961">
        <w:rPr>
          <w:sz w:val="22"/>
          <w:szCs w:val="22"/>
        </w:rPr>
        <w:t xml:space="preserve">A description of how first consideration was given to persons for whom the job was made available (consistent with the "available to" standard). </w:t>
      </w:r>
    </w:p>
    <w:p w:rsidR="008B4C5B" w:rsidRPr="008B2961" w:rsidRDefault="008B4C5B" w:rsidP="00933424">
      <w:pPr>
        <w:numPr>
          <w:ilvl w:val="0"/>
          <w:numId w:val="35"/>
        </w:numPr>
        <w:overflowPunct/>
        <w:spacing w:line="264" w:lineRule="auto"/>
        <w:jc w:val="both"/>
        <w:textAlignment w:val="auto"/>
        <w:rPr>
          <w:sz w:val="22"/>
          <w:szCs w:val="22"/>
        </w:rPr>
      </w:pPr>
      <w:r w:rsidRPr="008B2961">
        <w:rPr>
          <w:sz w:val="22"/>
          <w:szCs w:val="22"/>
        </w:rPr>
        <w:t xml:space="preserve">A description covering the items identified above as necessary in demonstrating the "taken by" standard. </w:t>
      </w:r>
    </w:p>
    <w:p w:rsidR="008B4C5B" w:rsidRDefault="008B4C5B" w:rsidP="00933424">
      <w:pPr>
        <w:numPr>
          <w:ilvl w:val="0"/>
          <w:numId w:val="35"/>
        </w:numPr>
        <w:overflowPunct/>
        <w:spacing w:line="264" w:lineRule="auto"/>
        <w:jc w:val="both"/>
        <w:textAlignment w:val="auto"/>
        <w:rPr>
          <w:sz w:val="22"/>
          <w:szCs w:val="22"/>
        </w:rPr>
      </w:pPr>
      <w:r w:rsidRPr="008B2961">
        <w:rPr>
          <w:sz w:val="22"/>
          <w:szCs w:val="22"/>
        </w:rPr>
        <w:t xml:space="preserve">A description of how the state determined jobs were held by, made available to, or taken by low- and moderate-income persons. </w:t>
      </w:r>
    </w:p>
    <w:p w:rsidR="001B575F" w:rsidRPr="008B2961" w:rsidRDefault="001B575F" w:rsidP="00933424">
      <w:pPr>
        <w:overflowPunct/>
        <w:spacing w:line="264" w:lineRule="auto"/>
        <w:ind w:left="1296"/>
        <w:jc w:val="both"/>
        <w:textAlignment w:val="auto"/>
        <w:rPr>
          <w:sz w:val="22"/>
          <w:szCs w:val="22"/>
        </w:rPr>
      </w:pPr>
    </w:p>
    <w:p w:rsidR="008B4C5B" w:rsidRPr="001B575F" w:rsidRDefault="008B4C5B" w:rsidP="00933424">
      <w:pPr>
        <w:pStyle w:val="PlainText"/>
        <w:tabs>
          <w:tab w:val="left" w:pos="900"/>
          <w:tab w:val="left" w:pos="1620"/>
          <w:tab w:val="left" w:pos="2340"/>
          <w:tab w:val="left" w:pos="3060"/>
          <w:tab w:val="left" w:pos="3780"/>
          <w:tab w:val="left" w:pos="4500"/>
        </w:tabs>
        <w:spacing w:line="264" w:lineRule="auto"/>
        <w:jc w:val="both"/>
        <w:rPr>
          <w:rFonts w:ascii="Times New Roman" w:hAnsi="Times New Roman"/>
          <w:b/>
          <w:sz w:val="22"/>
          <w:szCs w:val="22"/>
          <w:u w:val="single"/>
        </w:rPr>
      </w:pPr>
      <w:r w:rsidRPr="001B575F">
        <w:rPr>
          <w:rFonts w:ascii="Times New Roman" w:hAnsi="Times New Roman"/>
          <w:b/>
          <w:sz w:val="24"/>
          <w:szCs w:val="24"/>
          <w:u w:val="single"/>
        </w:rPr>
        <w:t>Section II</w:t>
      </w:r>
      <w:r w:rsidR="001B575F" w:rsidRPr="001B575F">
        <w:rPr>
          <w:rFonts w:ascii="Times New Roman" w:hAnsi="Times New Roman"/>
          <w:b/>
          <w:sz w:val="24"/>
          <w:szCs w:val="24"/>
          <w:u w:val="single"/>
        </w:rPr>
        <w:t xml:space="preserve"> - </w:t>
      </w:r>
      <w:r w:rsidRPr="001B575F">
        <w:rPr>
          <w:rFonts w:ascii="Times New Roman" w:hAnsi="Times New Roman"/>
          <w:b/>
          <w:sz w:val="22"/>
          <w:szCs w:val="22"/>
          <w:u w:val="single"/>
        </w:rPr>
        <w:t xml:space="preserve">Aid in the Prevention or Elimination of Slum </w:t>
      </w:r>
      <w:r w:rsidR="00CD3E21">
        <w:rPr>
          <w:rFonts w:ascii="Times New Roman" w:hAnsi="Times New Roman"/>
          <w:b/>
          <w:sz w:val="22"/>
          <w:szCs w:val="22"/>
          <w:u w:val="single"/>
        </w:rPr>
        <w:t>and</w:t>
      </w:r>
      <w:r w:rsidRPr="001B575F">
        <w:rPr>
          <w:rFonts w:ascii="Times New Roman" w:hAnsi="Times New Roman"/>
          <w:b/>
          <w:sz w:val="22"/>
          <w:szCs w:val="22"/>
          <w:u w:val="single"/>
        </w:rPr>
        <w:t xml:space="preserve"> Blight (Slum/Blight)</w:t>
      </w:r>
    </w:p>
    <w:p w:rsidR="008B4C5B" w:rsidRPr="008B2961" w:rsidRDefault="008B4C5B" w:rsidP="00933424">
      <w:pPr>
        <w:pStyle w:val="PlainText"/>
        <w:tabs>
          <w:tab w:val="left" w:pos="900"/>
          <w:tab w:val="left" w:pos="1620"/>
          <w:tab w:val="left" w:pos="2340"/>
          <w:tab w:val="left" w:pos="3060"/>
          <w:tab w:val="left" w:pos="3780"/>
          <w:tab w:val="left" w:pos="4500"/>
        </w:tabs>
        <w:spacing w:line="264" w:lineRule="auto"/>
        <w:jc w:val="both"/>
        <w:rPr>
          <w:rFonts w:ascii="Times New Roman" w:hAnsi="Times New Roman"/>
          <w:b/>
          <w:sz w:val="22"/>
          <w:szCs w:val="22"/>
          <w:u w:val="single"/>
        </w:rPr>
      </w:pPr>
    </w:p>
    <w:p w:rsidR="008B4C5B" w:rsidRPr="008B2961" w:rsidRDefault="008B4C5B" w:rsidP="00933424">
      <w:pPr>
        <w:spacing w:line="264" w:lineRule="auto"/>
        <w:jc w:val="both"/>
        <w:rPr>
          <w:b/>
          <w:sz w:val="22"/>
          <w:szCs w:val="22"/>
          <w:u w:val="single"/>
        </w:rPr>
      </w:pPr>
      <w:r w:rsidRPr="008B2961">
        <w:rPr>
          <w:sz w:val="22"/>
          <w:szCs w:val="22"/>
        </w:rPr>
        <w:t xml:space="preserve">In developing the criteria for qualifying under this national objective, HUD has taken considerable care to ensure that activities that qualify under the objective are either clearly </w:t>
      </w:r>
      <w:r w:rsidRPr="008B2961">
        <w:rPr>
          <w:b/>
          <w:iCs/>
          <w:sz w:val="22"/>
          <w:szCs w:val="22"/>
        </w:rPr>
        <w:t>eliminating</w:t>
      </w:r>
      <w:r w:rsidRPr="008B2961">
        <w:rPr>
          <w:i/>
          <w:iCs/>
          <w:sz w:val="22"/>
          <w:szCs w:val="22"/>
        </w:rPr>
        <w:t xml:space="preserve"> </w:t>
      </w:r>
      <w:r w:rsidRPr="008B2961">
        <w:rPr>
          <w:sz w:val="22"/>
          <w:szCs w:val="22"/>
        </w:rPr>
        <w:t>objectively determinable signs of slum</w:t>
      </w:r>
      <w:r w:rsidR="00CD3E21">
        <w:rPr>
          <w:sz w:val="22"/>
          <w:szCs w:val="22"/>
        </w:rPr>
        <w:t xml:space="preserve"> and</w:t>
      </w:r>
      <w:r w:rsidRPr="008B2961">
        <w:rPr>
          <w:sz w:val="22"/>
          <w:szCs w:val="22"/>
        </w:rPr>
        <w:t xml:space="preserve"> blight in a defined </w:t>
      </w:r>
      <w:r w:rsidRPr="008B2961">
        <w:rPr>
          <w:b/>
          <w:iCs/>
          <w:sz w:val="22"/>
          <w:szCs w:val="22"/>
        </w:rPr>
        <w:t>Slum or Blighted Area</w:t>
      </w:r>
      <w:r w:rsidRPr="008B2961">
        <w:rPr>
          <w:i/>
          <w:iCs/>
          <w:sz w:val="22"/>
          <w:szCs w:val="22"/>
        </w:rPr>
        <w:t xml:space="preserve"> </w:t>
      </w:r>
      <w:r w:rsidRPr="008B2961">
        <w:rPr>
          <w:sz w:val="22"/>
          <w:szCs w:val="22"/>
        </w:rPr>
        <w:t xml:space="preserve">or are </w:t>
      </w:r>
      <w:r w:rsidRPr="008B2961">
        <w:rPr>
          <w:iCs/>
          <w:sz w:val="22"/>
          <w:szCs w:val="22"/>
        </w:rPr>
        <w:t>strictly limited to eliminating</w:t>
      </w:r>
      <w:r w:rsidRPr="008B2961">
        <w:rPr>
          <w:i/>
          <w:iCs/>
          <w:sz w:val="22"/>
          <w:szCs w:val="22"/>
        </w:rPr>
        <w:t xml:space="preserve"> </w:t>
      </w:r>
      <w:r w:rsidRPr="008B2961">
        <w:rPr>
          <w:sz w:val="22"/>
          <w:szCs w:val="22"/>
        </w:rPr>
        <w:t>specific instances of blight outside such an area (</w:t>
      </w:r>
      <w:r w:rsidRPr="008B2961">
        <w:rPr>
          <w:b/>
          <w:sz w:val="22"/>
          <w:szCs w:val="22"/>
        </w:rPr>
        <w:t>Spot Blight</w:t>
      </w:r>
      <w:r w:rsidRPr="008B2961">
        <w:rPr>
          <w:sz w:val="22"/>
          <w:szCs w:val="22"/>
        </w:rPr>
        <w:t>)</w:t>
      </w:r>
    </w:p>
    <w:p w:rsidR="008B4C5B" w:rsidRPr="008B2961" w:rsidRDefault="008B4C5B" w:rsidP="00933424">
      <w:pPr>
        <w:spacing w:line="264" w:lineRule="auto"/>
        <w:jc w:val="both"/>
        <w:rPr>
          <w:sz w:val="22"/>
          <w:szCs w:val="22"/>
        </w:rPr>
      </w:pPr>
    </w:p>
    <w:p w:rsidR="008B4C5B" w:rsidRPr="008B2961" w:rsidRDefault="008B4C5B" w:rsidP="00933424">
      <w:pPr>
        <w:spacing w:line="264" w:lineRule="auto"/>
        <w:jc w:val="both"/>
        <w:rPr>
          <w:sz w:val="22"/>
          <w:szCs w:val="22"/>
        </w:rPr>
      </w:pPr>
      <w:r w:rsidRPr="008B2961">
        <w:rPr>
          <w:sz w:val="22"/>
          <w:szCs w:val="22"/>
        </w:rPr>
        <w:t>An activity may be considered to aid in the prevention or elimination of slum</w:t>
      </w:r>
      <w:r w:rsidR="00CD3E21">
        <w:rPr>
          <w:sz w:val="22"/>
          <w:szCs w:val="22"/>
        </w:rPr>
        <w:t xml:space="preserve"> and</w:t>
      </w:r>
      <w:r w:rsidRPr="008B2961">
        <w:rPr>
          <w:sz w:val="22"/>
          <w:szCs w:val="22"/>
        </w:rPr>
        <w:t xml:space="preserve"> blight in two distinct ways:</w:t>
      </w:r>
    </w:p>
    <w:p w:rsidR="008B4C5B" w:rsidRPr="008B2961" w:rsidRDefault="008B4C5B" w:rsidP="00933424">
      <w:pPr>
        <w:numPr>
          <w:ilvl w:val="0"/>
          <w:numId w:val="22"/>
        </w:numPr>
        <w:overflowPunct/>
        <w:spacing w:line="264" w:lineRule="auto"/>
        <w:jc w:val="both"/>
        <w:textAlignment w:val="auto"/>
        <w:rPr>
          <w:sz w:val="22"/>
          <w:szCs w:val="22"/>
        </w:rPr>
      </w:pPr>
      <w:r w:rsidRPr="008B2961">
        <w:rPr>
          <w:sz w:val="22"/>
          <w:szCs w:val="22"/>
        </w:rPr>
        <w:t xml:space="preserve">Addressing slums/blight on an </w:t>
      </w:r>
      <w:r w:rsidRPr="008B2961">
        <w:rPr>
          <w:b/>
          <w:sz w:val="22"/>
          <w:szCs w:val="22"/>
        </w:rPr>
        <w:t xml:space="preserve">area basis, </w:t>
      </w:r>
      <w:r w:rsidRPr="008B2961">
        <w:rPr>
          <w:sz w:val="22"/>
          <w:szCs w:val="22"/>
        </w:rPr>
        <w:t>and</w:t>
      </w:r>
    </w:p>
    <w:p w:rsidR="008B4C5B" w:rsidRPr="008B2961" w:rsidRDefault="008B4C5B" w:rsidP="00933424">
      <w:pPr>
        <w:numPr>
          <w:ilvl w:val="0"/>
          <w:numId w:val="22"/>
        </w:numPr>
        <w:overflowPunct/>
        <w:spacing w:line="264" w:lineRule="auto"/>
        <w:jc w:val="both"/>
        <w:textAlignment w:val="auto"/>
        <w:rPr>
          <w:sz w:val="22"/>
          <w:szCs w:val="22"/>
        </w:rPr>
      </w:pPr>
      <w:r w:rsidRPr="008B2961">
        <w:rPr>
          <w:sz w:val="22"/>
          <w:szCs w:val="22"/>
        </w:rPr>
        <w:t xml:space="preserve">Addressing slums/blight on a </w:t>
      </w:r>
      <w:r w:rsidRPr="008B2961">
        <w:rPr>
          <w:b/>
          <w:sz w:val="22"/>
          <w:szCs w:val="22"/>
        </w:rPr>
        <w:t>spot basis.</w:t>
      </w:r>
    </w:p>
    <w:p w:rsidR="008B4C5B" w:rsidRPr="008B2961" w:rsidRDefault="008B4C5B" w:rsidP="00933424">
      <w:pPr>
        <w:pStyle w:val="PlainText"/>
        <w:tabs>
          <w:tab w:val="left" w:pos="900"/>
          <w:tab w:val="left" w:pos="1620"/>
          <w:tab w:val="left" w:pos="2340"/>
          <w:tab w:val="left" w:pos="3060"/>
          <w:tab w:val="left" w:pos="3780"/>
          <w:tab w:val="left" w:pos="4500"/>
        </w:tabs>
        <w:spacing w:line="264" w:lineRule="auto"/>
        <w:jc w:val="both"/>
        <w:rPr>
          <w:rFonts w:ascii="Times New Roman" w:hAnsi="Times New Roman"/>
          <w:b/>
          <w:sz w:val="22"/>
          <w:szCs w:val="22"/>
          <w:u w:val="single"/>
        </w:rPr>
      </w:pPr>
    </w:p>
    <w:p w:rsidR="008B4C5B" w:rsidRPr="008B2961" w:rsidRDefault="008B4C5B" w:rsidP="00933424">
      <w:pPr>
        <w:numPr>
          <w:ilvl w:val="0"/>
          <w:numId w:val="36"/>
        </w:numPr>
        <w:overflowPunct/>
        <w:spacing w:line="264" w:lineRule="auto"/>
        <w:jc w:val="both"/>
        <w:textAlignment w:val="auto"/>
        <w:rPr>
          <w:b/>
          <w:sz w:val="22"/>
          <w:szCs w:val="22"/>
          <w:u w:val="single"/>
        </w:rPr>
      </w:pPr>
      <w:r w:rsidRPr="008B2961">
        <w:rPr>
          <w:b/>
          <w:sz w:val="22"/>
          <w:szCs w:val="22"/>
        </w:rPr>
        <w:t xml:space="preserve">Slum/Blight Area Basis:  </w:t>
      </w:r>
      <w:r w:rsidRPr="008B2961">
        <w:rPr>
          <w:sz w:val="22"/>
          <w:szCs w:val="22"/>
        </w:rPr>
        <w:t xml:space="preserve">To qualify under the national objective of slums/blight on an </w:t>
      </w:r>
      <w:r w:rsidRPr="008B2961">
        <w:rPr>
          <w:b/>
          <w:bCs/>
          <w:sz w:val="22"/>
          <w:szCs w:val="22"/>
        </w:rPr>
        <w:t xml:space="preserve">area </w:t>
      </w:r>
      <w:r w:rsidRPr="008B2961">
        <w:rPr>
          <w:sz w:val="22"/>
          <w:szCs w:val="22"/>
        </w:rPr>
        <w:t xml:space="preserve">basis, an activity must meet </w:t>
      </w:r>
      <w:r w:rsidRPr="008B2961">
        <w:rPr>
          <w:b/>
          <w:bCs/>
          <w:sz w:val="22"/>
          <w:szCs w:val="22"/>
        </w:rPr>
        <w:t xml:space="preserve">all </w:t>
      </w:r>
      <w:r w:rsidRPr="008B2961">
        <w:rPr>
          <w:sz w:val="22"/>
          <w:szCs w:val="22"/>
        </w:rPr>
        <w:t>of the following criteria:</w:t>
      </w:r>
    </w:p>
    <w:p w:rsidR="008B4C5B" w:rsidRPr="008B2961" w:rsidRDefault="008B4C5B" w:rsidP="00933424">
      <w:pPr>
        <w:numPr>
          <w:ilvl w:val="0"/>
          <w:numId w:val="42"/>
        </w:numPr>
        <w:overflowPunct/>
        <w:spacing w:line="264" w:lineRule="auto"/>
        <w:jc w:val="both"/>
        <w:textAlignment w:val="auto"/>
        <w:rPr>
          <w:sz w:val="22"/>
          <w:szCs w:val="22"/>
        </w:rPr>
      </w:pPr>
      <w:r w:rsidRPr="008B2961">
        <w:rPr>
          <w:sz w:val="22"/>
          <w:szCs w:val="22"/>
        </w:rPr>
        <w:t>The area must be officially designated by the grant recipient and must meet a definition of a slum, blighted, deteriorated, or deteriorating area under State or local law. (For these purposes, it is not necessary to formally designate/declare the area to be blighted, but the area must meet the definitions for designation.)</w:t>
      </w:r>
    </w:p>
    <w:p w:rsidR="008B4C5B" w:rsidRPr="008B2961" w:rsidRDefault="008B4C5B" w:rsidP="00933424">
      <w:pPr>
        <w:numPr>
          <w:ilvl w:val="0"/>
          <w:numId w:val="42"/>
        </w:numPr>
        <w:overflowPunct/>
        <w:spacing w:line="264" w:lineRule="auto"/>
        <w:jc w:val="both"/>
        <w:textAlignment w:val="auto"/>
        <w:rPr>
          <w:sz w:val="22"/>
          <w:szCs w:val="22"/>
        </w:rPr>
      </w:pPr>
      <w:r w:rsidRPr="008B2961">
        <w:rPr>
          <w:sz w:val="22"/>
          <w:szCs w:val="22"/>
        </w:rPr>
        <w:t>The area must exhibit at least one of the following physical signs of blight or decay:</w:t>
      </w:r>
    </w:p>
    <w:p w:rsidR="008B4C5B" w:rsidRPr="008B2961" w:rsidRDefault="008B4C5B" w:rsidP="00933424">
      <w:pPr>
        <w:numPr>
          <w:ilvl w:val="0"/>
          <w:numId w:val="43"/>
        </w:numPr>
        <w:overflowPunct/>
        <w:spacing w:line="264" w:lineRule="auto"/>
        <w:jc w:val="both"/>
        <w:textAlignment w:val="auto"/>
        <w:rPr>
          <w:i/>
          <w:iCs/>
          <w:sz w:val="22"/>
          <w:szCs w:val="22"/>
        </w:rPr>
      </w:pPr>
      <w:r w:rsidRPr="008B2961">
        <w:rPr>
          <w:sz w:val="22"/>
          <w:szCs w:val="22"/>
        </w:rPr>
        <w:t xml:space="preserve">There must be a substantial number of deteriorated or deteriorating buildings throughout the area. As a “safe harbor,” HUD will consider this test to have been met if </w:t>
      </w:r>
      <w:r w:rsidRPr="008B2961">
        <w:rPr>
          <w:i/>
          <w:iCs/>
          <w:sz w:val="22"/>
          <w:szCs w:val="22"/>
        </w:rPr>
        <w:t>either:</w:t>
      </w:r>
    </w:p>
    <w:p w:rsidR="008B4C5B" w:rsidRPr="008B2961" w:rsidRDefault="008B4C5B" w:rsidP="00933424">
      <w:pPr>
        <w:pStyle w:val="ListParagraph"/>
        <w:numPr>
          <w:ilvl w:val="0"/>
          <w:numId w:val="44"/>
        </w:numPr>
        <w:overflowPunct/>
        <w:autoSpaceDE/>
        <w:autoSpaceDN/>
        <w:adjustRightInd/>
        <w:spacing w:line="264" w:lineRule="auto"/>
        <w:contextualSpacing/>
        <w:jc w:val="both"/>
        <w:textAlignment w:val="auto"/>
        <w:rPr>
          <w:b/>
          <w:bCs/>
          <w:sz w:val="22"/>
          <w:szCs w:val="22"/>
        </w:rPr>
      </w:pPr>
      <w:r w:rsidRPr="008B2961">
        <w:rPr>
          <w:sz w:val="22"/>
          <w:szCs w:val="22"/>
        </w:rPr>
        <w:t xml:space="preserve">The proportion of buildings in the area that are in such condition is at least equal to that specified in the applicable State law for this purpose; </w:t>
      </w:r>
      <w:r w:rsidRPr="008B2961">
        <w:rPr>
          <w:b/>
          <w:bCs/>
          <w:sz w:val="22"/>
          <w:szCs w:val="22"/>
        </w:rPr>
        <w:t>or</w:t>
      </w:r>
    </w:p>
    <w:p w:rsidR="008B4C5B" w:rsidRPr="008B2961" w:rsidRDefault="008B4C5B" w:rsidP="00933424">
      <w:pPr>
        <w:pStyle w:val="ListParagraph"/>
        <w:numPr>
          <w:ilvl w:val="0"/>
          <w:numId w:val="44"/>
        </w:numPr>
        <w:overflowPunct/>
        <w:autoSpaceDE/>
        <w:autoSpaceDN/>
        <w:adjustRightInd/>
        <w:spacing w:line="264" w:lineRule="auto"/>
        <w:contextualSpacing/>
        <w:jc w:val="both"/>
        <w:textAlignment w:val="auto"/>
        <w:rPr>
          <w:sz w:val="22"/>
          <w:szCs w:val="22"/>
        </w:rPr>
      </w:pPr>
      <w:r w:rsidRPr="008B2961">
        <w:rPr>
          <w:sz w:val="22"/>
          <w:szCs w:val="22"/>
        </w:rPr>
        <w:t>In the case where the applicable State law does not specify the percentage of deteriorated or deteriorating buildings required to qualify the area, then at least one quarter of all the buildings in the area must be deteriorated or deteriorating</w:t>
      </w:r>
      <w:r>
        <w:rPr>
          <w:sz w:val="22"/>
          <w:szCs w:val="22"/>
        </w:rPr>
        <w:t xml:space="preserve">; </w:t>
      </w:r>
      <w:r w:rsidRPr="00BE6249">
        <w:rPr>
          <w:b/>
          <w:sz w:val="22"/>
          <w:szCs w:val="22"/>
        </w:rPr>
        <w:t>or</w:t>
      </w:r>
    </w:p>
    <w:p w:rsidR="008B4C5B" w:rsidRPr="008B2961" w:rsidRDefault="008B4C5B" w:rsidP="00933424">
      <w:pPr>
        <w:numPr>
          <w:ilvl w:val="0"/>
          <w:numId w:val="43"/>
        </w:numPr>
        <w:overflowPunct/>
        <w:spacing w:line="264" w:lineRule="auto"/>
        <w:jc w:val="both"/>
        <w:textAlignment w:val="auto"/>
        <w:rPr>
          <w:sz w:val="22"/>
          <w:szCs w:val="22"/>
        </w:rPr>
      </w:pPr>
      <w:r w:rsidRPr="008B2961">
        <w:rPr>
          <w:sz w:val="22"/>
          <w:szCs w:val="22"/>
        </w:rPr>
        <w:t>The public improvements throughout the area must be in a general state of deterioration. (For this purpose, it would be insufficient for only one type of public improvement, such as a sewer system, to be in a state of deterioration; rather, the public improvements taken as a whole must clearly exhibit signs of deterioration.)</w:t>
      </w:r>
    </w:p>
    <w:p w:rsidR="008B4C5B" w:rsidRPr="008B2961" w:rsidRDefault="008B4C5B" w:rsidP="00933424">
      <w:pPr>
        <w:numPr>
          <w:ilvl w:val="0"/>
          <w:numId w:val="42"/>
        </w:numPr>
        <w:overflowPunct/>
        <w:spacing w:line="264" w:lineRule="auto"/>
        <w:jc w:val="both"/>
        <w:textAlignment w:val="auto"/>
        <w:rPr>
          <w:sz w:val="22"/>
          <w:szCs w:val="22"/>
        </w:rPr>
      </w:pPr>
      <w:r w:rsidRPr="008B2961">
        <w:rPr>
          <w:sz w:val="22"/>
          <w:szCs w:val="22"/>
        </w:rPr>
        <w:t>Documentation must be maintained by the grant recipient on the boundaries of the area and the conditions that qualified the area at the time of its designation.</w:t>
      </w:r>
    </w:p>
    <w:p w:rsidR="008B4C5B" w:rsidRPr="008B2961" w:rsidRDefault="008B4C5B" w:rsidP="00933424">
      <w:pPr>
        <w:numPr>
          <w:ilvl w:val="0"/>
          <w:numId w:val="42"/>
        </w:numPr>
        <w:overflowPunct/>
        <w:spacing w:line="264" w:lineRule="auto"/>
        <w:jc w:val="both"/>
        <w:textAlignment w:val="auto"/>
        <w:rPr>
          <w:b/>
          <w:sz w:val="22"/>
          <w:szCs w:val="22"/>
          <w:u w:val="single"/>
        </w:rPr>
      </w:pPr>
      <w:r w:rsidRPr="008B2961">
        <w:rPr>
          <w:sz w:val="22"/>
          <w:szCs w:val="22"/>
        </w:rPr>
        <w:lastRenderedPageBreak/>
        <w:t>Activities to be assisted with CDBG funds must be limited to those that address one or more of the conditions that contributed to the deterioration of the area. (Note that this does not limit the activities to those that address the blight or decay itself, but it allows an activity to qualify if it can be shown to address a condition that is deemed to have contributed to the decline of the area.)</w:t>
      </w:r>
    </w:p>
    <w:p w:rsidR="008B4C5B" w:rsidRPr="008B2961" w:rsidRDefault="008B4C5B" w:rsidP="00933424">
      <w:pPr>
        <w:spacing w:line="264" w:lineRule="auto"/>
        <w:jc w:val="both"/>
        <w:rPr>
          <w:b/>
          <w:sz w:val="22"/>
          <w:szCs w:val="22"/>
          <w:u w:val="single"/>
        </w:rPr>
      </w:pPr>
    </w:p>
    <w:p w:rsidR="008B4C5B" w:rsidRPr="008B2961" w:rsidRDefault="008B4C5B" w:rsidP="00933424">
      <w:pPr>
        <w:spacing w:line="264" w:lineRule="auto"/>
        <w:ind w:left="360"/>
        <w:jc w:val="both"/>
        <w:rPr>
          <w:sz w:val="22"/>
          <w:szCs w:val="22"/>
        </w:rPr>
      </w:pPr>
      <w:r w:rsidRPr="008B2961">
        <w:rPr>
          <w:sz w:val="22"/>
          <w:szCs w:val="22"/>
        </w:rPr>
        <w:t xml:space="preserve">Where the assisted activity is </w:t>
      </w:r>
      <w:r w:rsidRPr="008B2961">
        <w:rPr>
          <w:b/>
          <w:i/>
          <w:iCs/>
          <w:sz w:val="22"/>
          <w:szCs w:val="22"/>
        </w:rPr>
        <w:t>rehabilitation of residential structures</w:t>
      </w:r>
      <w:r w:rsidRPr="008B2961">
        <w:rPr>
          <w:sz w:val="22"/>
          <w:szCs w:val="22"/>
        </w:rPr>
        <w:t>, two additional criteria must be met:</w:t>
      </w:r>
    </w:p>
    <w:p w:rsidR="008B4C5B" w:rsidRPr="008B2961" w:rsidRDefault="008B4C5B" w:rsidP="00933424">
      <w:pPr>
        <w:numPr>
          <w:ilvl w:val="0"/>
          <w:numId w:val="45"/>
        </w:numPr>
        <w:overflowPunct/>
        <w:spacing w:line="264" w:lineRule="auto"/>
        <w:jc w:val="both"/>
        <w:textAlignment w:val="auto"/>
        <w:rPr>
          <w:sz w:val="22"/>
          <w:szCs w:val="22"/>
        </w:rPr>
      </w:pPr>
      <w:r w:rsidRPr="008B2961">
        <w:rPr>
          <w:sz w:val="22"/>
          <w:szCs w:val="22"/>
        </w:rPr>
        <w:t>Each such building must be considered substandard under local definition. (States are to ensure that state grant recipients have developed minimum building quality standards for this purpose. Local conditions may be taken into consideration; states are also free to set standards regarding building quality.)</w:t>
      </w:r>
    </w:p>
    <w:p w:rsidR="008B4C5B" w:rsidRPr="008B2961" w:rsidRDefault="008B4C5B" w:rsidP="00933424">
      <w:pPr>
        <w:numPr>
          <w:ilvl w:val="0"/>
          <w:numId w:val="45"/>
        </w:numPr>
        <w:overflowPunct/>
        <w:spacing w:line="264" w:lineRule="auto"/>
        <w:jc w:val="both"/>
        <w:textAlignment w:val="auto"/>
        <w:rPr>
          <w:sz w:val="22"/>
          <w:szCs w:val="22"/>
        </w:rPr>
      </w:pPr>
      <w:r w:rsidRPr="008B2961">
        <w:rPr>
          <w:sz w:val="22"/>
          <w:szCs w:val="22"/>
        </w:rPr>
        <w:t>All deficiencies making the building substandard must be corrected before less critical work on the building may be undertaken.</w:t>
      </w:r>
    </w:p>
    <w:p w:rsidR="008B4C5B" w:rsidRPr="008B2961" w:rsidRDefault="008B4C5B" w:rsidP="00933424">
      <w:pPr>
        <w:spacing w:line="264" w:lineRule="auto"/>
        <w:jc w:val="both"/>
        <w:rPr>
          <w:b/>
          <w:sz w:val="22"/>
          <w:szCs w:val="22"/>
          <w:u w:val="single"/>
        </w:rPr>
      </w:pPr>
    </w:p>
    <w:p w:rsidR="008B4C5B" w:rsidRPr="008B2961" w:rsidRDefault="008B4C5B" w:rsidP="00933424">
      <w:pPr>
        <w:spacing w:line="264" w:lineRule="auto"/>
        <w:ind w:left="360"/>
        <w:jc w:val="both"/>
        <w:rPr>
          <w:sz w:val="22"/>
          <w:szCs w:val="22"/>
        </w:rPr>
      </w:pPr>
      <w:r w:rsidRPr="008B2961">
        <w:rPr>
          <w:sz w:val="22"/>
          <w:szCs w:val="22"/>
        </w:rPr>
        <w:t>Grantees implementing projects meeting the Slum/Blight Area Basis national objective must provide the following documentation in the application:</w:t>
      </w:r>
    </w:p>
    <w:p w:rsidR="008B4C5B" w:rsidRPr="008B2961" w:rsidRDefault="008B4C5B" w:rsidP="00933424">
      <w:pPr>
        <w:numPr>
          <w:ilvl w:val="0"/>
          <w:numId w:val="37"/>
        </w:numPr>
        <w:overflowPunct/>
        <w:spacing w:line="264" w:lineRule="auto"/>
        <w:jc w:val="both"/>
        <w:textAlignment w:val="auto"/>
        <w:rPr>
          <w:sz w:val="22"/>
          <w:szCs w:val="22"/>
        </w:rPr>
      </w:pPr>
      <w:r w:rsidRPr="008B2961">
        <w:rPr>
          <w:sz w:val="22"/>
          <w:szCs w:val="22"/>
        </w:rPr>
        <w:t>The boundaries of the area (as delineated by the unit of general local government);</w:t>
      </w:r>
    </w:p>
    <w:p w:rsidR="008B4C5B" w:rsidRPr="008B2961" w:rsidRDefault="008B4C5B" w:rsidP="00933424">
      <w:pPr>
        <w:pStyle w:val="ListParagraph"/>
        <w:numPr>
          <w:ilvl w:val="0"/>
          <w:numId w:val="37"/>
        </w:numPr>
        <w:overflowPunct/>
        <w:spacing w:line="264" w:lineRule="auto"/>
        <w:contextualSpacing/>
        <w:jc w:val="both"/>
        <w:textAlignment w:val="auto"/>
        <w:rPr>
          <w:sz w:val="22"/>
          <w:szCs w:val="22"/>
        </w:rPr>
      </w:pPr>
      <w:r w:rsidRPr="008B2961">
        <w:rPr>
          <w:sz w:val="22"/>
          <w:szCs w:val="22"/>
        </w:rPr>
        <w:t xml:space="preserve">A description of the conditions which qualifies the area as a slum or blighted area under </w:t>
      </w:r>
      <w:r w:rsidRPr="008B2961">
        <w:rPr>
          <w:b/>
          <w:sz w:val="22"/>
          <w:szCs w:val="22"/>
        </w:rPr>
        <w:t>state or local law</w:t>
      </w:r>
      <w:r w:rsidRPr="008B2961">
        <w:rPr>
          <w:sz w:val="22"/>
          <w:szCs w:val="22"/>
        </w:rPr>
        <w:t>;</w:t>
      </w:r>
    </w:p>
    <w:p w:rsidR="008B4C5B" w:rsidRPr="008B2961" w:rsidRDefault="008B4C5B" w:rsidP="00933424">
      <w:pPr>
        <w:pStyle w:val="ListParagraph"/>
        <w:numPr>
          <w:ilvl w:val="0"/>
          <w:numId w:val="37"/>
        </w:numPr>
        <w:overflowPunct/>
        <w:spacing w:line="264" w:lineRule="auto"/>
        <w:contextualSpacing/>
        <w:jc w:val="both"/>
        <w:textAlignment w:val="auto"/>
        <w:rPr>
          <w:sz w:val="22"/>
          <w:szCs w:val="22"/>
        </w:rPr>
      </w:pPr>
      <w:r w:rsidRPr="008B2961">
        <w:rPr>
          <w:sz w:val="22"/>
          <w:szCs w:val="22"/>
        </w:rPr>
        <w:t>A resolution by the applicable local government indicating that the area qualifies as a slum or blighted area under state or lo</w:t>
      </w:r>
      <w:r w:rsidR="0058615C">
        <w:rPr>
          <w:sz w:val="22"/>
          <w:szCs w:val="22"/>
        </w:rPr>
        <w:t>cal law;</w:t>
      </w:r>
    </w:p>
    <w:p w:rsidR="008B4C5B" w:rsidRPr="008B2961" w:rsidRDefault="008B4C5B" w:rsidP="00933424">
      <w:pPr>
        <w:numPr>
          <w:ilvl w:val="0"/>
          <w:numId w:val="37"/>
        </w:numPr>
        <w:overflowPunct/>
        <w:spacing w:line="264" w:lineRule="auto"/>
        <w:jc w:val="both"/>
        <w:textAlignment w:val="auto"/>
        <w:rPr>
          <w:sz w:val="22"/>
          <w:szCs w:val="22"/>
        </w:rPr>
      </w:pPr>
      <w:r w:rsidRPr="008B2961">
        <w:rPr>
          <w:sz w:val="22"/>
          <w:szCs w:val="22"/>
        </w:rPr>
        <w:t>Documentation that throughout the area there is a substantial number of deteriorated or deteriorating buildings or the public improvements are in a general state of deterioration (this requirement may be met by providing photographs, structural surveys, and/or development plans associated with the area);</w:t>
      </w:r>
    </w:p>
    <w:p w:rsidR="008B4C5B" w:rsidRPr="008B2961" w:rsidRDefault="008B4C5B" w:rsidP="00933424">
      <w:pPr>
        <w:numPr>
          <w:ilvl w:val="0"/>
          <w:numId w:val="37"/>
        </w:numPr>
        <w:overflowPunct/>
        <w:spacing w:line="264" w:lineRule="auto"/>
        <w:jc w:val="both"/>
        <w:textAlignment w:val="auto"/>
        <w:rPr>
          <w:sz w:val="22"/>
          <w:szCs w:val="22"/>
        </w:rPr>
      </w:pPr>
      <w:r w:rsidRPr="008B2961">
        <w:rPr>
          <w:sz w:val="22"/>
          <w:szCs w:val="22"/>
        </w:rPr>
        <w:t xml:space="preserve">A description of how the assisted activity addresses one or more of the conditions which contributed to the deterioration of the area.  Rehabilitation of residential buildings carried out in an area meeting the above requirements will be considered to address the area's deterioration only where each such building rehabilitated is considered substandard before rehabilitation, and all deficiencies making a building substandard (local government </w:t>
      </w:r>
      <w:r w:rsidRPr="008B2961">
        <w:rPr>
          <w:b/>
          <w:sz w:val="22"/>
          <w:szCs w:val="22"/>
        </w:rPr>
        <w:t xml:space="preserve">must </w:t>
      </w:r>
      <w:r w:rsidRPr="008B2961">
        <w:rPr>
          <w:sz w:val="22"/>
          <w:szCs w:val="22"/>
        </w:rPr>
        <w:t xml:space="preserve">adopt a definition of ‘substandard’) have been eliminated if less critical work on </w:t>
      </w:r>
      <w:r w:rsidR="0058615C">
        <w:rPr>
          <w:sz w:val="22"/>
          <w:szCs w:val="22"/>
        </w:rPr>
        <w:t>the building is also undertaken; and</w:t>
      </w:r>
    </w:p>
    <w:p w:rsidR="008B4C5B" w:rsidRPr="008B2961" w:rsidRDefault="008B4C5B" w:rsidP="00933424">
      <w:pPr>
        <w:numPr>
          <w:ilvl w:val="0"/>
          <w:numId w:val="37"/>
        </w:numPr>
        <w:overflowPunct/>
        <w:spacing w:line="264" w:lineRule="auto"/>
        <w:jc w:val="both"/>
        <w:textAlignment w:val="auto"/>
        <w:rPr>
          <w:b/>
          <w:sz w:val="22"/>
          <w:szCs w:val="22"/>
          <w:u w:val="single"/>
        </w:rPr>
      </w:pPr>
      <w:r w:rsidRPr="008B2961">
        <w:rPr>
          <w:sz w:val="22"/>
          <w:szCs w:val="22"/>
        </w:rPr>
        <w:t>The grantee keeps records sufficient to document its findings that a project meets the national objective of prevention or elimination of slums and blight.</w:t>
      </w:r>
    </w:p>
    <w:p w:rsidR="008B4C5B" w:rsidRPr="008B2961" w:rsidRDefault="008B4C5B" w:rsidP="00933424">
      <w:pPr>
        <w:pStyle w:val="PlainText"/>
        <w:tabs>
          <w:tab w:val="left" w:pos="900"/>
          <w:tab w:val="left" w:pos="1620"/>
          <w:tab w:val="left" w:pos="2340"/>
          <w:tab w:val="left" w:pos="3060"/>
          <w:tab w:val="left" w:pos="3780"/>
          <w:tab w:val="left" w:pos="4500"/>
        </w:tabs>
        <w:spacing w:line="264" w:lineRule="auto"/>
        <w:jc w:val="both"/>
        <w:rPr>
          <w:rFonts w:ascii="Times New Roman" w:hAnsi="Times New Roman"/>
          <w:b/>
          <w:sz w:val="22"/>
          <w:szCs w:val="22"/>
          <w:u w:val="single"/>
        </w:rPr>
      </w:pPr>
    </w:p>
    <w:p w:rsidR="008B4C5B" w:rsidRPr="008B2961" w:rsidRDefault="008B4C5B" w:rsidP="00933424">
      <w:pPr>
        <w:numPr>
          <w:ilvl w:val="0"/>
          <w:numId w:val="36"/>
        </w:numPr>
        <w:overflowPunct/>
        <w:spacing w:line="264" w:lineRule="auto"/>
        <w:jc w:val="both"/>
        <w:textAlignment w:val="auto"/>
        <w:rPr>
          <w:b/>
          <w:sz w:val="22"/>
          <w:szCs w:val="22"/>
        </w:rPr>
      </w:pPr>
      <w:r w:rsidRPr="008B2961">
        <w:rPr>
          <w:b/>
          <w:sz w:val="22"/>
          <w:szCs w:val="22"/>
        </w:rPr>
        <w:t xml:space="preserve">Slum/Blight Spot Basis:  </w:t>
      </w:r>
      <w:r w:rsidRPr="008B2961">
        <w:rPr>
          <w:sz w:val="22"/>
          <w:szCs w:val="22"/>
        </w:rPr>
        <w:t>The elimination of specific conditions of blight or deterioration on a spot basis is designed to comply with the statutory objective for CDBG funds to be used for the prevention of blight, on the premise that such action(s) serves to prevent the spread to adjacent properties or areas.</w:t>
      </w:r>
    </w:p>
    <w:p w:rsidR="008B4C5B" w:rsidRPr="008B2961" w:rsidRDefault="008B4C5B" w:rsidP="00933424">
      <w:pPr>
        <w:spacing w:line="264" w:lineRule="auto"/>
        <w:jc w:val="both"/>
        <w:rPr>
          <w:sz w:val="22"/>
          <w:szCs w:val="22"/>
        </w:rPr>
      </w:pPr>
    </w:p>
    <w:p w:rsidR="008B4C5B" w:rsidRPr="008B2961" w:rsidRDefault="008B4C5B" w:rsidP="00933424">
      <w:pPr>
        <w:spacing w:line="264" w:lineRule="auto"/>
        <w:ind w:left="360"/>
        <w:jc w:val="both"/>
        <w:rPr>
          <w:sz w:val="22"/>
          <w:szCs w:val="22"/>
        </w:rPr>
      </w:pPr>
      <w:r w:rsidRPr="008B2961">
        <w:rPr>
          <w:sz w:val="22"/>
          <w:szCs w:val="22"/>
        </w:rPr>
        <w:t>To comply with the national objective of Elimination or Prevention of Slum</w:t>
      </w:r>
      <w:r w:rsidR="00CD3E21">
        <w:rPr>
          <w:sz w:val="22"/>
          <w:szCs w:val="22"/>
        </w:rPr>
        <w:t xml:space="preserve"> and</w:t>
      </w:r>
      <w:r w:rsidRPr="008B2961">
        <w:rPr>
          <w:sz w:val="22"/>
          <w:szCs w:val="22"/>
        </w:rPr>
        <w:t xml:space="preserve"> Blight on a Spot Basis, i.e., outside a slum or blighted area, an activity must meet the following criteria:</w:t>
      </w:r>
    </w:p>
    <w:p w:rsidR="008B4C5B" w:rsidRPr="008B2961" w:rsidRDefault="008B4C5B" w:rsidP="00933424">
      <w:pPr>
        <w:numPr>
          <w:ilvl w:val="0"/>
          <w:numId w:val="47"/>
        </w:numPr>
        <w:overflowPunct/>
        <w:spacing w:line="264" w:lineRule="auto"/>
        <w:jc w:val="both"/>
        <w:textAlignment w:val="auto"/>
        <w:rPr>
          <w:sz w:val="22"/>
          <w:szCs w:val="22"/>
        </w:rPr>
      </w:pPr>
      <w:r w:rsidRPr="008B2961">
        <w:rPr>
          <w:sz w:val="22"/>
          <w:szCs w:val="22"/>
        </w:rPr>
        <w:t>The activity must be designed to eliminate specific conditions of blight or physical decay, not be located in a designated slum or blighted area</w:t>
      </w:r>
      <w:r w:rsidR="0058615C">
        <w:rPr>
          <w:sz w:val="22"/>
          <w:szCs w:val="22"/>
        </w:rPr>
        <w:t>;</w:t>
      </w:r>
      <w:r w:rsidRPr="008B2961">
        <w:rPr>
          <w:sz w:val="22"/>
          <w:szCs w:val="22"/>
        </w:rPr>
        <w:t xml:space="preserve"> and</w:t>
      </w:r>
    </w:p>
    <w:p w:rsidR="008B4C5B" w:rsidRPr="008B2961" w:rsidRDefault="008B4C5B" w:rsidP="00933424">
      <w:pPr>
        <w:numPr>
          <w:ilvl w:val="0"/>
          <w:numId w:val="47"/>
        </w:numPr>
        <w:overflowPunct/>
        <w:spacing w:line="264" w:lineRule="auto"/>
        <w:jc w:val="both"/>
        <w:textAlignment w:val="auto"/>
        <w:rPr>
          <w:sz w:val="22"/>
          <w:szCs w:val="22"/>
        </w:rPr>
      </w:pPr>
      <w:r w:rsidRPr="008B2961">
        <w:rPr>
          <w:sz w:val="22"/>
          <w:szCs w:val="22"/>
        </w:rPr>
        <w:t>The activity must be limited to one of the following:</w:t>
      </w:r>
    </w:p>
    <w:p w:rsidR="008B4C5B" w:rsidRPr="008B2961" w:rsidRDefault="008B4C5B" w:rsidP="00933424">
      <w:pPr>
        <w:pStyle w:val="ListParagraph"/>
        <w:numPr>
          <w:ilvl w:val="0"/>
          <w:numId w:val="46"/>
        </w:numPr>
        <w:overflowPunct/>
        <w:spacing w:line="264" w:lineRule="auto"/>
        <w:contextualSpacing/>
        <w:jc w:val="both"/>
        <w:textAlignment w:val="auto"/>
        <w:rPr>
          <w:sz w:val="22"/>
          <w:szCs w:val="22"/>
        </w:rPr>
      </w:pPr>
      <w:r w:rsidRPr="008B2961">
        <w:rPr>
          <w:sz w:val="22"/>
          <w:szCs w:val="22"/>
        </w:rPr>
        <w:t>Acquisition;</w:t>
      </w:r>
    </w:p>
    <w:p w:rsidR="008B4C5B" w:rsidRPr="008B2961" w:rsidRDefault="008B4C5B" w:rsidP="00933424">
      <w:pPr>
        <w:pStyle w:val="ListParagraph"/>
        <w:numPr>
          <w:ilvl w:val="0"/>
          <w:numId w:val="46"/>
        </w:numPr>
        <w:overflowPunct/>
        <w:spacing w:line="264" w:lineRule="auto"/>
        <w:contextualSpacing/>
        <w:jc w:val="both"/>
        <w:textAlignment w:val="auto"/>
        <w:rPr>
          <w:sz w:val="22"/>
          <w:szCs w:val="22"/>
        </w:rPr>
      </w:pPr>
      <w:r w:rsidRPr="008B2961">
        <w:rPr>
          <w:sz w:val="22"/>
          <w:szCs w:val="22"/>
        </w:rPr>
        <w:t>Clearance;</w:t>
      </w:r>
    </w:p>
    <w:p w:rsidR="008B4C5B" w:rsidRPr="008B2961" w:rsidRDefault="008B4C5B" w:rsidP="00933424">
      <w:pPr>
        <w:pStyle w:val="ListParagraph"/>
        <w:numPr>
          <w:ilvl w:val="0"/>
          <w:numId w:val="46"/>
        </w:numPr>
        <w:overflowPunct/>
        <w:spacing w:line="264" w:lineRule="auto"/>
        <w:contextualSpacing/>
        <w:jc w:val="both"/>
        <w:textAlignment w:val="auto"/>
        <w:rPr>
          <w:sz w:val="22"/>
          <w:szCs w:val="22"/>
        </w:rPr>
      </w:pPr>
      <w:r w:rsidRPr="008B2961">
        <w:rPr>
          <w:sz w:val="22"/>
          <w:szCs w:val="22"/>
        </w:rPr>
        <w:t>Relocation;</w:t>
      </w:r>
    </w:p>
    <w:p w:rsidR="008B4C5B" w:rsidRPr="008B2961" w:rsidRDefault="008B4C5B" w:rsidP="00933424">
      <w:pPr>
        <w:pStyle w:val="ListParagraph"/>
        <w:numPr>
          <w:ilvl w:val="0"/>
          <w:numId w:val="46"/>
        </w:numPr>
        <w:overflowPunct/>
        <w:spacing w:line="264" w:lineRule="auto"/>
        <w:contextualSpacing/>
        <w:jc w:val="both"/>
        <w:textAlignment w:val="auto"/>
        <w:rPr>
          <w:sz w:val="22"/>
          <w:szCs w:val="22"/>
        </w:rPr>
      </w:pPr>
      <w:r w:rsidRPr="008B2961">
        <w:rPr>
          <w:sz w:val="22"/>
          <w:szCs w:val="22"/>
        </w:rPr>
        <w:t>Historic Preservation; or</w:t>
      </w:r>
    </w:p>
    <w:p w:rsidR="008B4C5B" w:rsidRPr="008B2961" w:rsidRDefault="008B4C5B" w:rsidP="00933424">
      <w:pPr>
        <w:pStyle w:val="ListParagraph"/>
        <w:numPr>
          <w:ilvl w:val="0"/>
          <w:numId w:val="46"/>
        </w:numPr>
        <w:overflowPunct/>
        <w:spacing w:line="264" w:lineRule="auto"/>
        <w:contextualSpacing/>
        <w:jc w:val="both"/>
        <w:textAlignment w:val="auto"/>
        <w:rPr>
          <w:b/>
          <w:sz w:val="22"/>
          <w:szCs w:val="22"/>
        </w:rPr>
      </w:pPr>
      <w:r w:rsidRPr="008B2961">
        <w:rPr>
          <w:sz w:val="22"/>
          <w:szCs w:val="22"/>
        </w:rPr>
        <w:lastRenderedPageBreak/>
        <w:t>Rehabilitation of buildings, but only to the extent necessary to eliminate specific conditions detrimental to public health and safety.</w:t>
      </w:r>
    </w:p>
    <w:p w:rsidR="008B4C5B" w:rsidRPr="008B2961" w:rsidRDefault="008B4C5B" w:rsidP="00933424">
      <w:pPr>
        <w:spacing w:line="264" w:lineRule="auto"/>
        <w:ind w:left="360"/>
        <w:jc w:val="both"/>
        <w:rPr>
          <w:b/>
          <w:sz w:val="22"/>
          <w:szCs w:val="22"/>
        </w:rPr>
      </w:pPr>
      <w:r w:rsidRPr="008B2961">
        <w:rPr>
          <w:sz w:val="22"/>
          <w:szCs w:val="22"/>
        </w:rPr>
        <w:t>The following documentation must be provided in the application in order to meet this national objective:</w:t>
      </w:r>
    </w:p>
    <w:p w:rsidR="008B4C5B" w:rsidRPr="008B2961" w:rsidRDefault="008B4C5B" w:rsidP="00933424">
      <w:pPr>
        <w:numPr>
          <w:ilvl w:val="0"/>
          <w:numId w:val="39"/>
        </w:numPr>
        <w:overflowPunct/>
        <w:spacing w:line="264" w:lineRule="auto"/>
        <w:jc w:val="both"/>
        <w:textAlignment w:val="auto"/>
        <w:rPr>
          <w:b/>
          <w:sz w:val="22"/>
          <w:szCs w:val="22"/>
        </w:rPr>
      </w:pPr>
      <w:r w:rsidRPr="008B2961">
        <w:rPr>
          <w:sz w:val="22"/>
          <w:szCs w:val="22"/>
        </w:rPr>
        <w:t xml:space="preserve">Sufficient evidence (photos, surveys, etc.) demonstrating that the targeted structure meets the definition of a blighted (decrepit, desolate, and/or </w:t>
      </w:r>
      <w:r w:rsidR="00933424">
        <w:rPr>
          <w:sz w:val="22"/>
          <w:szCs w:val="22"/>
        </w:rPr>
        <w:t xml:space="preserve">in </w:t>
      </w:r>
      <w:r w:rsidRPr="008B2961">
        <w:rPr>
          <w:sz w:val="22"/>
          <w:szCs w:val="22"/>
        </w:rPr>
        <w:t>disrepair) structure</w:t>
      </w:r>
      <w:r w:rsidR="0058615C">
        <w:rPr>
          <w:sz w:val="22"/>
          <w:szCs w:val="22"/>
        </w:rPr>
        <w:t>;</w:t>
      </w:r>
    </w:p>
    <w:p w:rsidR="008B4C5B" w:rsidRPr="008B2961" w:rsidRDefault="008B4C5B" w:rsidP="00933424">
      <w:pPr>
        <w:numPr>
          <w:ilvl w:val="0"/>
          <w:numId w:val="39"/>
        </w:numPr>
        <w:overflowPunct/>
        <w:spacing w:line="264" w:lineRule="auto"/>
        <w:jc w:val="both"/>
        <w:textAlignment w:val="auto"/>
        <w:rPr>
          <w:b/>
          <w:sz w:val="22"/>
          <w:szCs w:val="22"/>
        </w:rPr>
      </w:pPr>
      <w:r w:rsidRPr="008B2961">
        <w:rPr>
          <w:sz w:val="22"/>
          <w:szCs w:val="22"/>
        </w:rPr>
        <w:t>Justification as to how the blighted structure poses a threat to public health and safety</w:t>
      </w:r>
      <w:r w:rsidR="0058615C">
        <w:rPr>
          <w:sz w:val="22"/>
          <w:szCs w:val="22"/>
        </w:rPr>
        <w:t>; and</w:t>
      </w:r>
    </w:p>
    <w:p w:rsidR="008B4C5B" w:rsidRPr="008B2961" w:rsidRDefault="008B4C5B" w:rsidP="00933424">
      <w:pPr>
        <w:numPr>
          <w:ilvl w:val="0"/>
          <w:numId w:val="39"/>
        </w:numPr>
        <w:overflowPunct/>
        <w:spacing w:line="264" w:lineRule="auto"/>
        <w:jc w:val="both"/>
        <w:textAlignment w:val="auto"/>
        <w:rPr>
          <w:b/>
          <w:sz w:val="22"/>
          <w:szCs w:val="22"/>
        </w:rPr>
      </w:pPr>
      <w:r w:rsidRPr="008B2961">
        <w:rPr>
          <w:sz w:val="22"/>
          <w:szCs w:val="22"/>
        </w:rPr>
        <w:t>A description of how the proposed activities will alleviate the threats to public health and safety.</w:t>
      </w:r>
    </w:p>
    <w:p w:rsidR="001B575F" w:rsidRDefault="001B575F" w:rsidP="00933424">
      <w:pPr>
        <w:spacing w:line="264" w:lineRule="auto"/>
        <w:jc w:val="both"/>
        <w:rPr>
          <w:b/>
          <w:sz w:val="22"/>
          <w:szCs w:val="22"/>
        </w:rPr>
      </w:pPr>
    </w:p>
    <w:p w:rsidR="008B4C5B" w:rsidRPr="001B575F" w:rsidRDefault="008B4C5B" w:rsidP="00933424">
      <w:pPr>
        <w:spacing w:line="264" w:lineRule="auto"/>
        <w:jc w:val="both"/>
        <w:rPr>
          <w:b/>
          <w:sz w:val="22"/>
          <w:szCs w:val="22"/>
          <w:u w:val="single"/>
        </w:rPr>
      </w:pPr>
      <w:r w:rsidRPr="001B575F">
        <w:rPr>
          <w:b/>
          <w:szCs w:val="24"/>
          <w:u w:val="single"/>
        </w:rPr>
        <w:t>Section III</w:t>
      </w:r>
      <w:r w:rsidR="001B575F" w:rsidRPr="001B575F">
        <w:rPr>
          <w:b/>
          <w:szCs w:val="24"/>
          <w:u w:val="single"/>
        </w:rPr>
        <w:t xml:space="preserve"> - </w:t>
      </w:r>
      <w:r w:rsidRPr="001B575F">
        <w:rPr>
          <w:b/>
          <w:sz w:val="22"/>
          <w:szCs w:val="22"/>
          <w:u w:val="single"/>
        </w:rPr>
        <w:t>Meets Community Development Needs Having a Particular Urgency (Urgent Need)</w:t>
      </w:r>
    </w:p>
    <w:p w:rsidR="008B4C5B" w:rsidRPr="008B2961" w:rsidRDefault="008B4C5B" w:rsidP="00933424">
      <w:pPr>
        <w:spacing w:line="264" w:lineRule="auto"/>
        <w:jc w:val="both"/>
        <w:rPr>
          <w:sz w:val="22"/>
          <w:szCs w:val="22"/>
        </w:rPr>
      </w:pPr>
    </w:p>
    <w:p w:rsidR="008B4C5B" w:rsidRPr="008B2961" w:rsidRDefault="008B4C5B" w:rsidP="00933424">
      <w:pPr>
        <w:spacing w:line="264" w:lineRule="auto"/>
        <w:jc w:val="both"/>
        <w:rPr>
          <w:sz w:val="22"/>
          <w:szCs w:val="22"/>
        </w:rPr>
      </w:pPr>
      <w:r w:rsidRPr="008B2961">
        <w:rPr>
          <w:sz w:val="22"/>
          <w:szCs w:val="22"/>
        </w:rPr>
        <w:t xml:space="preserve">To comply with the national objective of meeting community development needs having a particular </w:t>
      </w:r>
      <w:r w:rsidRPr="008B2961">
        <w:rPr>
          <w:b/>
          <w:sz w:val="22"/>
          <w:szCs w:val="22"/>
        </w:rPr>
        <w:t>urgency</w:t>
      </w:r>
      <w:r w:rsidRPr="008B2961">
        <w:rPr>
          <w:sz w:val="22"/>
          <w:szCs w:val="22"/>
        </w:rPr>
        <w:t>, an activity must be designed to alleviate existing conditions which the local government certifies and state determines:</w:t>
      </w:r>
    </w:p>
    <w:p w:rsidR="008B4C5B" w:rsidRPr="008B2961" w:rsidRDefault="008B4C5B" w:rsidP="00933424">
      <w:pPr>
        <w:numPr>
          <w:ilvl w:val="0"/>
          <w:numId w:val="40"/>
        </w:numPr>
        <w:overflowPunct/>
        <w:spacing w:line="264" w:lineRule="auto"/>
        <w:jc w:val="both"/>
        <w:textAlignment w:val="auto"/>
        <w:rPr>
          <w:sz w:val="22"/>
          <w:szCs w:val="22"/>
        </w:rPr>
      </w:pPr>
      <w:r w:rsidRPr="008B2961">
        <w:rPr>
          <w:sz w:val="22"/>
          <w:szCs w:val="22"/>
        </w:rPr>
        <w:t>Pose a serious and immediate threat to the hea</w:t>
      </w:r>
      <w:r w:rsidR="0058615C">
        <w:rPr>
          <w:sz w:val="22"/>
          <w:szCs w:val="22"/>
        </w:rPr>
        <w:t>lth or welfare of the community;</w:t>
      </w:r>
    </w:p>
    <w:p w:rsidR="008B4C5B" w:rsidRPr="008B2961" w:rsidRDefault="008B4C5B" w:rsidP="00933424">
      <w:pPr>
        <w:numPr>
          <w:ilvl w:val="0"/>
          <w:numId w:val="40"/>
        </w:numPr>
        <w:overflowPunct/>
        <w:spacing w:line="264" w:lineRule="auto"/>
        <w:jc w:val="both"/>
        <w:textAlignment w:val="auto"/>
        <w:rPr>
          <w:sz w:val="22"/>
          <w:szCs w:val="22"/>
        </w:rPr>
      </w:pPr>
      <w:r w:rsidRPr="008B2961">
        <w:rPr>
          <w:sz w:val="22"/>
          <w:szCs w:val="22"/>
        </w:rPr>
        <w:t>Are of recent o</w:t>
      </w:r>
      <w:r w:rsidR="0058615C">
        <w:rPr>
          <w:sz w:val="22"/>
          <w:szCs w:val="22"/>
        </w:rPr>
        <w:t>rigin or recently became urgent;</w:t>
      </w:r>
    </w:p>
    <w:p w:rsidR="008B4C5B" w:rsidRPr="008B2961" w:rsidRDefault="008B4C5B" w:rsidP="00933424">
      <w:pPr>
        <w:numPr>
          <w:ilvl w:val="0"/>
          <w:numId w:val="40"/>
        </w:numPr>
        <w:overflowPunct/>
        <w:spacing w:line="264" w:lineRule="auto"/>
        <w:jc w:val="both"/>
        <w:textAlignment w:val="auto"/>
        <w:rPr>
          <w:sz w:val="22"/>
          <w:szCs w:val="22"/>
        </w:rPr>
      </w:pPr>
      <w:r w:rsidRPr="008B2961">
        <w:rPr>
          <w:sz w:val="22"/>
          <w:szCs w:val="22"/>
        </w:rPr>
        <w:t xml:space="preserve">The state grant recipient is unable to </w:t>
      </w:r>
      <w:r w:rsidR="0058615C">
        <w:rPr>
          <w:sz w:val="22"/>
          <w:szCs w:val="22"/>
        </w:rPr>
        <w:t>finance the activity on its own;</w:t>
      </w:r>
      <w:r w:rsidRPr="008B2961">
        <w:rPr>
          <w:sz w:val="22"/>
          <w:szCs w:val="22"/>
        </w:rPr>
        <w:t xml:space="preserve"> and</w:t>
      </w:r>
    </w:p>
    <w:p w:rsidR="008B4C5B" w:rsidRPr="008B2961" w:rsidRDefault="008B4C5B" w:rsidP="00933424">
      <w:pPr>
        <w:numPr>
          <w:ilvl w:val="0"/>
          <w:numId w:val="40"/>
        </w:numPr>
        <w:overflowPunct/>
        <w:spacing w:line="264" w:lineRule="auto"/>
        <w:jc w:val="both"/>
        <w:textAlignment w:val="auto"/>
        <w:rPr>
          <w:sz w:val="22"/>
          <w:szCs w:val="22"/>
        </w:rPr>
      </w:pPr>
      <w:r w:rsidRPr="008B2961">
        <w:rPr>
          <w:sz w:val="22"/>
          <w:szCs w:val="22"/>
        </w:rPr>
        <w:t>Other sources of funding are not available to carry out. A condition will generally be consider</w:t>
      </w:r>
      <w:r>
        <w:t>ed to be of recent origin if it</w:t>
      </w:r>
      <w:r w:rsidRPr="008B2961">
        <w:rPr>
          <w:sz w:val="22"/>
          <w:szCs w:val="22"/>
        </w:rPr>
        <w:t xml:space="preserve"> developed or became critical within 18 months preceding the state grant recipient’s certification.</w:t>
      </w:r>
    </w:p>
    <w:p w:rsidR="008B4C5B" w:rsidRPr="008B2961" w:rsidRDefault="008B4C5B" w:rsidP="00933424">
      <w:pPr>
        <w:pStyle w:val="PlainText"/>
        <w:tabs>
          <w:tab w:val="left" w:pos="900"/>
          <w:tab w:val="left" w:pos="1620"/>
          <w:tab w:val="left" w:pos="2340"/>
          <w:tab w:val="left" w:pos="3060"/>
          <w:tab w:val="left" w:pos="3780"/>
          <w:tab w:val="left" w:pos="4500"/>
        </w:tabs>
        <w:spacing w:line="264" w:lineRule="auto"/>
        <w:jc w:val="both"/>
        <w:rPr>
          <w:rFonts w:ascii="Times New Roman" w:hAnsi="Times New Roman"/>
          <w:sz w:val="22"/>
          <w:szCs w:val="22"/>
        </w:rPr>
      </w:pPr>
    </w:p>
    <w:p w:rsidR="008B4C5B" w:rsidRPr="008B2961" w:rsidRDefault="008B4C5B" w:rsidP="00933424">
      <w:pPr>
        <w:pStyle w:val="PlainText"/>
        <w:tabs>
          <w:tab w:val="left" w:pos="900"/>
          <w:tab w:val="left" w:pos="1620"/>
          <w:tab w:val="left" w:pos="2340"/>
          <w:tab w:val="left" w:pos="3060"/>
          <w:tab w:val="left" w:pos="3780"/>
          <w:tab w:val="left" w:pos="4500"/>
        </w:tabs>
        <w:spacing w:line="264" w:lineRule="auto"/>
        <w:jc w:val="both"/>
        <w:rPr>
          <w:rFonts w:ascii="Times New Roman" w:hAnsi="Times New Roman"/>
          <w:sz w:val="22"/>
          <w:szCs w:val="22"/>
        </w:rPr>
      </w:pPr>
      <w:r w:rsidRPr="008B2961">
        <w:rPr>
          <w:rFonts w:ascii="Times New Roman" w:hAnsi="Times New Roman"/>
          <w:sz w:val="22"/>
          <w:szCs w:val="22"/>
        </w:rPr>
        <w:t xml:space="preserve">In order to meet the </w:t>
      </w:r>
      <w:r w:rsidRPr="008B2961">
        <w:rPr>
          <w:rFonts w:ascii="Times New Roman" w:hAnsi="Times New Roman"/>
          <w:b/>
          <w:sz w:val="22"/>
          <w:szCs w:val="22"/>
        </w:rPr>
        <w:t xml:space="preserve">Urgent Need </w:t>
      </w:r>
      <w:r w:rsidRPr="008B2961">
        <w:rPr>
          <w:rFonts w:ascii="Times New Roman" w:hAnsi="Times New Roman"/>
          <w:sz w:val="22"/>
          <w:szCs w:val="22"/>
        </w:rPr>
        <w:t>national objective requirements, a grantee must provide:</w:t>
      </w:r>
    </w:p>
    <w:p w:rsidR="008B4C5B" w:rsidRPr="008B2961" w:rsidRDefault="008B4C5B" w:rsidP="00933424">
      <w:pPr>
        <w:numPr>
          <w:ilvl w:val="0"/>
          <w:numId w:val="41"/>
        </w:numPr>
        <w:overflowPunct/>
        <w:spacing w:line="264" w:lineRule="auto"/>
        <w:jc w:val="both"/>
        <w:textAlignment w:val="auto"/>
        <w:rPr>
          <w:sz w:val="22"/>
          <w:szCs w:val="22"/>
        </w:rPr>
      </w:pPr>
      <w:r w:rsidRPr="008B2961">
        <w:rPr>
          <w:sz w:val="22"/>
          <w:szCs w:val="22"/>
        </w:rPr>
        <w:t>Documentation of urgency of need and timing</w:t>
      </w:r>
      <w:r w:rsidR="0058615C">
        <w:rPr>
          <w:sz w:val="22"/>
          <w:szCs w:val="22"/>
        </w:rPr>
        <w:t>; and</w:t>
      </w:r>
    </w:p>
    <w:p w:rsidR="008B4C5B" w:rsidRPr="008B2961" w:rsidRDefault="008B4C5B" w:rsidP="00933424">
      <w:pPr>
        <w:numPr>
          <w:ilvl w:val="0"/>
          <w:numId w:val="41"/>
        </w:numPr>
        <w:overflowPunct/>
        <w:spacing w:line="264" w:lineRule="auto"/>
        <w:jc w:val="both"/>
        <w:textAlignment w:val="auto"/>
        <w:rPr>
          <w:sz w:val="22"/>
          <w:szCs w:val="22"/>
        </w:rPr>
      </w:pPr>
      <w:r w:rsidRPr="008B2961">
        <w:rPr>
          <w:b/>
          <w:sz w:val="22"/>
          <w:szCs w:val="22"/>
        </w:rPr>
        <w:t>Certification</w:t>
      </w:r>
      <w:r w:rsidRPr="008B2961">
        <w:rPr>
          <w:sz w:val="22"/>
          <w:szCs w:val="22"/>
        </w:rPr>
        <w:t xml:space="preserve"> (resolution) by the grantee that the activities meet all the applicable criteria above.</w:t>
      </w:r>
    </w:p>
    <w:p w:rsidR="008B4C5B" w:rsidRPr="008B2961" w:rsidRDefault="008B4C5B" w:rsidP="00933424">
      <w:pPr>
        <w:spacing w:line="264" w:lineRule="auto"/>
        <w:jc w:val="both"/>
        <w:rPr>
          <w:sz w:val="22"/>
          <w:szCs w:val="22"/>
        </w:rPr>
      </w:pPr>
    </w:p>
    <w:p w:rsidR="008B4C5B" w:rsidRPr="008B2961" w:rsidRDefault="008B4C5B" w:rsidP="00933424">
      <w:pPr>
        <w:jc w:val="both"/>
        <w:rPr>
          <w:sz w:val="22"/>
          <w:szCs w:val="22"/>
        </w:rPr>
      </w:pPr>
    </w:p>
    <w:p w:rsidR="008B4C5B" w:rsidRPr="0002374D" w:rsidRDefault="008B4C5B" w:rsidP="00933424">
      <w:pPr>
        <w:pStyle w:val="Title"/>
        <w:spacing w:before="120"/>
        <w:jc w:val="both"/>
        <w:rPr>
          <w:rFonts w:ascii="Times New Roman" w:hAnsi="Times New Roman"/>
          <w:b w:val="0"/>
          <w:bCs/>
          <w:sz w:val="20"/>
        </w:rPr>
      </w:pPr>
    </w:p>
    <w:sectPr w:rsidR="008B4C5B" w:rsidRPr="0002374D" w:rsidSect="00A6088F">
      <w:headerReference w:type="default" r:id="rId57"/>
      <w:type w:val="continuous"/>
      <w:pgSz w:w="12240" w:h="15840"/>
      <w:pgMar w:top="1380" w:right="1320" w:bottom="630" w:left="1340" w:header="720" w:footer="404"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56F" w:rsidRDefault="004A556F">
      <w:pPr>
        <w:pStyle w:val="BodySingle"/>
      </w:pPr>
      <w:r>
        <w:separator/>
      </w:r>
    </w:p>
  </w:endnote>
  <w:endnote w:type="continuationSeparator" w:id="0">
    <w:p w:rsidR="004A556F" w:rsidRDefault="004A556F">
      <w:pPr>
        <w:pStyle w:val="BodySing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Times New Roman Bold">
    <w:panose1 w:val="00000000000000000000"/>
    <w:charset w:val="00"/>
    <w:family w:val="roman"/>
    <w:notTrueType/>
    <w:pitch w:val="default"/>
  </w:font>
  <w:font w:name="Melior-Bold">
    <w:panose1 w:val="00000000000000000000"/>
    <w:charset w:val="00"/>
    <w:family w:val="roman"/>
    <w:notTrueType/>
    <w:pitch w:val="default"/>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Bodoni">
    <w:panose1 w:val="00000000000000000000"/>
    <w:charset w:val="00"/>
    <w:family w:val="roman"/>
    <w:notTrueType/>
    <w:pitch w:val="variable"/>
    <w:sig w:usb0="00000003" w:usb1="00000000" w:usb2="00000000" w:usb3="00000000" w:csb0="00000001" w:csb1="00000000"/>
  </w:font>
  <w:font w:name="LotusWP Type">
    <w:altName w:val="Times New Roman"/>
    <w:charset w:val="00"/>
    <w:family w:val="roman"/>
    <w:pitch w:val="variable"/>
    <w:sig w:usb0="00000003" w:usb1="00000000" w:usb2="00000000" w:usb3="00000000" w:csb0="00000001" w:csb1="00000000"/>
  </w:font>
  <w:font w:name="Minion-BoldCondense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H w:val="single" w:sz="18" w:space="0" w:color="808080"/>
      </w:tblBorders>
      <w:tblLook w:val="04A0" w:firstRow="1" w:lastRow="0" w:firstColumn="1" w:lastColumn="0" w:noHBand="0" w:noVBand="1"/>
    </w:tblPr>
    <w:tblGrid>
      <w:gridCol w:w="9537"/>
      <w:gridCol w:w="903"/>
    </w:tblGrid>
    <w:tr w:rsidR="004A556F" w:rsidTr="00284E96">
      <w:trPr>
        <w:trHeight w:val="408"/>
      </w:trPr>
      <w:tc>
        <w:tcPr>
          <w:tcW w:w="8748" w:type="dxa"/>
          <w:vAlign w:val="center"/>
        </w:tcPr>
        <w:p w:rsidR="004A556F" w:rsidRPr="00A122CF" w:rsidRDefault="004A556F" w:rsidP="00284E96">
          <w:pPr>
            <w:pStyle w:val="Footer"/>
            <w:spacing w:before="60"/>
            <w:rPr>
              <w:sz w:val="18"/>
              <w:szCs w:val="18"/>
            </w:rPr>
          </w:pPr>
          <w:r>
            <w:rPr>
              <w:sz w:val="18"/>
              <w:szCs w:val="18"/>
            </w:rPr>
            <w:t>State of Illinois- Dept. of Commerce and Economic Opportunity (DCEO)</w:t>
          </w:r>
        </w:p>
      </w:tc>
      <w:tc>
        <w:tcPr>
          <w:tcW w:w="828" w:type="dxa"/>
        </w:tcPr>
        <w:p w:rsidR="004A556F" w:rsidRPr="00A122CF" w:rsidRDefault="004A556F" w:rsidP="00284E96">
          <w:pPr>
            <w:pStyle w:val="Footer"/>
            <w:spacing w:before="60"/>
            <w:jc w:val="right"/>
            <w:rPr>
              <w:sz w:val="18"/>
              <w:szCs w:val="18"/>
            </w:rPr>
          </w:pPr>
          <w:r w:rsidRPr="00A122CF">
            <w:rPr>
              <w:sz w:val="18"/>
              <w:szCs w:val="18"/>
            </w:rPr>
            <w:t>Page</w:t>
          </w:r>
          <w:r w:rsidRPr="004C294B">
            <w:rPr>
              <w:sz w:val="18"/>
              <w:szCs w:val="18"/>
            </w:rPr>
            <w:t xml:space="preserve"> </w:t>
          </w:r>
          <w:r w:rsidRPr="004C294B">
            <w:rPr>
              <w:sz w:val="18"/>
              <w:szCs w:val="18"/>
            </w:rPr>
            <w:fldChar w:fldCharType="begin"/>
          </w:r>
          <w:r w:rsidRPr="004C294B">
            <w:rPr>
              <w:sz w:val="18"/>
              <w:szCs w:val="18"/>
            </w:rPr>
            <w:instrText xml:space="preserve"> PAGE   \* MERGEFORMAT </w:instrText>
          </w:r>
          <w:r w:rsidRPr="004C294B">
            <w:rPr>
              <w:sz w:val="18"/>
              <w:szCs w:val="18"/>
            </w:rPr>
            <w:fldChar w:fldCharType="separate"/>
          </w:r>
          <w:r w:rsidR="00FD2D05">
            <w:rPr>
              <w:noProof/>
              <w:sz w:val="18"/>
              <w:szCs w:val="18"/>
            </w:rPr>
            <w:t>1</w:t>
          </w:r>
          <w:r w:rsidRPr="004C294B">
            <w:rPr>
              <w:sz w:val="18"/>
              <w:szCs w:val="18"/>
            </w:rPr>
            <w:fldChar w:fldCharType="end"/>
          </w:r>
        </w:p>
      </w:tc>
    </w:tr>
  </w:tbl>
  <w:p w:rsidR="004A556F" w:rsidRDefault="004A55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rsidP="00617A39">
    <w:pPr>
      <w:pStyle w:val="Footer"/>
      <w:pBdr>
        <w:bottom w:val="single" w:sz="12" w:space="1" w:color="auto"/>
      </w:pBdr>
      <w:tabs>
        <w:tab w:val="left" w:pos="8640"/>
      </w:tabs>
      <w:rPr>
        <w:sz w:val="20"/>
      </w:rPr>
    </w:pPr>
  </w:p>
  <w:p w:rsidR="004A556F" w:rsidRPr="00617A39" w:rsidRDefault="004A556F" w:rsidP="00617A39">
    <w:pPr>
      <w:pStyle w:val="Footer"/>
      <w:tabs>
        <w:tab w:val="left" w:pos="8640"/>
      </w:tabs>
      <w:rPr>
        <w:sz w:val="20"/>
      </w:rPr>
    </w:pPr>
    <w:r w:rsidRPr="00617A39">
      <w:rPr>
        <w:sz w:val="20"/>
      </w:rPr>
      <w:t xml:space="preserve">STATE OF ILLINOIS – DEPT. OF COMMERCE AND ECONOMIC OPPORTUNITY    </w:t>
    </w:r>
    <w:r>
      <w:rPr>
        <w:sz w:val="20"/>
      </w:rPr>
      <w:tab/>
    </w:r>
    <w:r w:rsidRPr="00617A39">
      <w:rPr>
        <w:sz w:val="20"/>
      </w:rPr>
      <w:t xml:space="preserve">PAGE </w:t>
    </w:r>
    <w:sdt>
      <w:sdtPr>
        <w:rPr>
          <w:sz w:val="20"/>
        </w:rPr>
        <w:id w:val="-242035871"/>
        <w:docPartObj>
          <w:docPartGallery w:val="Page Numbers (Bottom of Page)"/>
          <w:docPartUnique/>
        </w:docPartObj>
      </w:sdtPr>
      <w:sdtEndPr>
        <w:rPr>
          <w:noProof/>
        </w:rPr>
      </w:sdtEndPr>
      <w:sdtContent>
        <w:r w:rsidRPr="00617A39">
          <w:rPr>
            <w:sz w:val="20"/>
          </w:rPr>
          <w:fldChar w:fldCharType="begin"/>
        </w:r>
        <w:r w:rsidRPr="00617A39">
          <w:rPr>
            <w:sz w:val="20"/>
          </w:rPr>
          <w:instrText xml:space="preserve"> PAGE   \* MERGEFORMAT </w:instrText>
        </w:r>
        <w:r w:rsidRPr="00617A39">
          <w:rPr>
            <w:sz w:val="20"/>
          </w:rPr>
          <w:fldChar w:fldCharType="separate"/>
        </w:r>
        <w:r w:rsidR="00FD2D05">
          <w:rPr>
            <w:noProof/>
            <w:sz w:val="20"/>
          </w:rPr>
          <w:t>4</w:t>
        </w:r>
        <w:r w:rsidRPr="00617A39">
          <w:rPr>
            <w:noProof/>
            <w:sz w:val="20"/>
          </w:rPr>
          <w:fldChar w:fldCharType="end"/>
        </w:r>
      </w:sdtContent>
    </w:sdt>
  </w:p>
  <w:p w:rsidR="004A556F" w:rsidRPr="0077449D" w:rsidRDefault="004A556F" w:rsidP="00617A39">
    <w:pPr>
      <w:pStyle w:val="Footer"/>
      <w:tabs>
        <w:tab w:val="left" w:pos="7920"/>
      </w:tabs>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rsidP="002E7AD0">
    <w:pPr>
      <w:pStyle w:val="Footer"/>
      <w:pBdr>
        <w:bottom w:val="single" w:sz="12" w:space="1" w:color="auto"/>
      </w:pBdr>
      <w:tabs>
        <w:tab w:val="left" w:pos="9360"/>
      </w:tabs>
      <w:rPr>
        <w:sz w:val="20"/>
      </w:rPr>
    </w:pPr>
  </w:p>
  <w:p w:rsidR="004A556F" w:rsidRPr="00617A39" w:rsidRDefault="004A556F" w:rsidP="0053037B">
    <w:pPr>
      <w:pStyle w:val="Footer"/>
      <w:tabs>
        <w:tab w:val="left" w:pos="8820"/>
      </w:tabs>
      <w:rPr>
        <w:sz w:val="20"/>
      </w:rPr>
    </w:pPr>
    <w:r w:rsidRPr="00617A39">
      <w:rPr>
        <w:sz w:val="20"/>
      </w:rPr>
      <w:t xml:space="preserve">STATE OF ILLINOIS – DEPT. OF COMMERCE AND ECONOMIC OPPORTUNITY  </w:t>
    </w:r>
    <w:r>
      <w:rPr>
        <w:sz w:val="20"/>
      </w:rPr>
      <w:tab/>
    </w:r>
    <w:r w:rsidRPr="00617A39">
      <w:rPr>
        <w:sz w:val="20"/>
      </w:rPr>
      <w:t xml:space="preserve">PAGE </w:t>
    </w:r>
    <w:sdt>
      <w:sdtPr>
        <w:rPr>
          <w:sz w:val="20"/>
        </w:rPr>
        <w:id w:val="-1115055539"/>
        <w:docPartObj>
          <w:docPartGallery w:val="Page Numbers (Bottom of Page)"/>
          <w:docPartUnique/>
        </w:docPartObj>
      </w:sdtPr>
      <w:sdtEndPr>
        <w:rPr>
          <w:noProof/>
        </w:rPr>
      </w:sdtEndPr>
      <w:sdtContent>
        <w:r w:rsidRPr="00617A39">
          <w:rPr>
            <w:sz w:val="20"/>
          </w:rPr>
          <w:fldChar w:fldCharType="begin"/>
        </w:r>
        <w:r w:rsidRPr="00617A39">
          <w:rPr>
            <w:sz w:val="20"/>
          </w:rPr>
          <w:instrText xml:space="preserve"> PAGE   \* MERGEFORMAT </w:instrText>
        </w:r>
        <w:r w:rsidRPr="00617A39">
          <w:rPr>
            <w:sz w:val="20"/>
          </w:rPr>
          <w:fldChar w:fldCharType="separate"/>
        </w:r>
        <w:r w:rsidR="00FD2D05">
          <w:rPr>
            <w:noProof/>
            <w:sz w:val="20"/>
          </w:rPr>
          <w:t>40</w:t>
        </w:r>
        <w:r w:rsidRPr="00617A39">
          <w:rPr>
            <w:noProof/>
            <w:sz w:val="20"/>
          </w:rPr>
          <w:fldChar w:fldCharType="end"/>
        </w:r>
      </w:sdtContent>
    </w:sdt>
  </w:p>
  <w:p w:rsidR="004A556F" w:rsidRPr="0077449D" w:rsidRDefault="004A556F" w:rsidP="002E7AD0">
    <w:pPr>
      <w:pStyle w:val="Footer"/>
      <w:tabs>
        <w:tab w:val="left" w:pos="9360"/>
      </w:tabs>
      <w:rPr>
        <w:sz w:val="16"/>
        <w:szCs w:val="16"/>
      </w:rPr>
    </w:pPr>
  </w:p>
  <w:p w:rsidR="004A556F" w:rsidRPr="00796901" w:rsidRDefault="004A556F" w:rsidP="00C6091D">
    <w:pPr>
      <w:pStyle w:val="Footer"/>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rsidP="00854404">
    <w:pPr>
      <w:pStyle w:val="Footer"/>
      <w:pBdr>
        <w:bottom w:val="single" w:sz="12" w:space="1" w:color="auto"/>
      </w:pBdr>
      <w:tabs>
        <w:tab w:val="left" w:pos="8640"/>
      </w:tabs>
      <w:rPr>
        <w:sz w:val="20"/>
      </w:rPr>
    </w:pPr>
  </w:p>
  <w:p w:rsidR="004A556F" w:rsidRPr="00617A39" w:rsidRDefault="004A556F" w:rsidP="002E7AD0">
    <w:pPr>
      <w:pStyle w:val="Footer"/>
      <w:tabs>
        <w:tab w:val="left" w:pos="9360"/>
      </w:tabs>
      <w:ind w:right="-540"/>
      <w:rPr>
        <w:sz w:val="20"/>
      </w:rPr>
    </w:pPr>
    <w:r w:rsidRPr="00617A39">
      <w:rPr>
        <w:sz w:val="20"/>
      </w:rPr>
      <w:t xml:space="preserve">STATE OF ILLINOIS – DEPT. OF COMMERCE AND ECONOMIC OPPORTUNITY  </w:t>
    </w:r>
    <w:r>
      <w:rPr>
        <w:sz w:val="20"/>
      </w:rPr>
      <w:tab/>
    </w:r>
    <w:r w:rsidRPr="00617A39">
      <w:rPr>
        <w:sz w:val="20"/>
      </w:rPr>
      <w:t xml:space="preserve">PAGE </w:t>
    </w:r>
    <w:sdt>
      <w:sdtPr>
        <w:rPr>
          <w:sz w:val="20"/>
        </w:rPr>
        <w:id w:val="406578236"/>
        <w:docPartObj>
          <w:docPartGallery w:val="Page Numbers (Bottom of Page)"/>
          <w:docPartUnique/>
        </w:docPartObj>
      </w:sdtPr>
      <w:sdtEndPr>
        <w:rPr>
          <w:noProof/>
        </w:rPr>
      </w:sdtEndPr>
      <w:sdtContent>
        <w:r w:rsidRPr="00617A39">
          <w:rPr>
            <w:sz w:val="20"/>
          </w:rPr>
          <w:fldChar w:fldCharType="begin"/>
        </w:r>
        <w:r w:rsidRPr="00617A39">
          <w:rPr>
            <w:sz w:val="20"/>
          </w:rPr>
          <w:instrText xml:space="preserve"> PAGE   \* MERGEFORMAT </w:instrText>
        </w:r>
        <w:r w:rsidRPr="00617A39">
          <w:rPr>
            <w:sz w:val="20"/>
          </w:rPr>
          <w:fldChar w:fldCharType="separate"/>
        </w:r>
        <w:r w:rsidR="00FD2D05">
          <w:rPr>
            <w:noProof/>
            <w:sz w:val="20"/>
          </w:rPr>
          <w:t>43</w:t>
        </w:r>
        <w:r w:rsidRPr="00617A39">
          <w:rPr>
            <w:noProof/>
            <w:sz w:val="20"/>
          </w:rPr>
          <w:fldChar w:fldCharType="end"/>
        </w:r>
      </w:sdtContent>
    </w:sdt>
  </w:p>
  <w:p w:rsidR="004A556F" w:rsidRPr="007B6C71" w:rsidRDefault="004A556F" w:rsidP="007B6C71">
    <w:pPr>
      <w:pStyle w:val="Footer"/>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rsidP="00A153B3">
    <w:pPr>
      <w:pStyle w:val="Footer"/>
      <w:pBdr>
        <w:bottom w:val="single" w:sz="12" w:space="1" w:color="auto"/>
      </w:pBdr>
      <w:tabs>
        <w:tab w:val="left" w:pos="8640"/>
      </w:tabs>
      <w:rPr>
        <w:sz w:val="20"/>
      </w:rPr>
    </w:pPr>
  </w:p>
  <w:p w:rsidR="004A556F" w:rsidRPr="00617A39" w:rsidRDefault="004A556F" w:rsidP="002E7AD0">
    <w:pPr>
      <w:pStyle w:val="Footer"/>
      <w:tabs>
        <w:tab w:val="left" w:pos="9360"/>
      </w:tabs>
      <w:ind w:right="-540"/>
      <w:rPr>
        <w:sz w:val="20"/>
      </w:rPr>
    </w:pPr>
    <w:r w:rsidRPr="00617A39">
      <w:rPr>
        <w:sz w:val="20"/>
      </w:rPr>
      <w:t xml:space="preserve">STATE OF ILLINOIS – DEPT. OF COMMERCE AND ECONOMIC OPPORTUNITY  </w:t>
    </w:r>
    <w:r>
      <w:rPr>
        <w:sz w:val="20"/>
      </w:rPr>
      <w:tab/>
    </w:r>
    <w:r w:rsidRPr="00617A39">
      <w:rPr>
        <w:sz w:val="20"/>
      </w:rPr>
      <w:t xml:space="preserve">PAGE </w:t>
    </w:r>
    <w:sdt>
      <w:sdtPr>
        <w:rPr>
          <w:sz w:val="20"/>
        </w:rPr>
        <w:id w:val="-1851480020"/>
        <w:docPartObj>
          <w:docPartGallery w:val="Page Numbers (Bottom of Page)"/>
          <w:docPartUnique/>
        </w:docPartObj>
      </w:sdtPr>
      <w:sdtEndPr>
        <w:rPr>
          <w:noProof/>
        </w:rPr>
      </w:sdtEndPr>
      <w:sdtContent>
        <w:r w:rsidRPr="00617A39">
          <w:rPr>
            <w:sz w:val="20"/>
          </w:rPr>
          <w:fldChar w:fldCharType="begin"/>
        </w:r>
        <w:r w:rsidRPr="00617A39">
          <w:rPr>
            <w:sz w:val="20"/>
          </w:rPr>
          <w:instrText xml:space="preserve"> PAGE   \* MERGEFORMAT </w:instrText>
        </w:r>
        <w:r w:rsidRPr="00617A39">
          <w:rPr>
            <w:sz w:val="20"/>
          </w:rPr>
          <w:fldChar w:fldCharType="separate"/>
        </w:r>
        <w:r w:rsidR="00FD2D05">
          <w:rPr>
            <w:noProof/>
            <w:sz w:val="20"/>
          </w:rPr>
          <w:t>46</w:t>
        </w:r>
        <w:r w:rsidRPr="00617A39">
          <w:rPr>
            <w:noProof/>
            <w:sz w:val="20"/>
          </w:rPr>
          <w:fldChar w:fldCharType="end"/>
        </w:r>
      </w:sdtContent>
    </w:sdt>
  </w:p>
  <w:p w:rsidR="004A556F" w:rsidRPr="00AB2908" w:rsidRDefault="004A556F" w:rsidP="00AB2908">
    <w:pPr>
      <w:pStyle w:val="Footer"/>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rsidP="00A153B3">
    <w:pPr>
      <w:pStyle w:val="Footer"/>
      <w:pBdr>
        <w:bottom w:val="single" w:sz="12" w:space="1" w:color="auto"/>
      </w:pBdr>
      <w:tabs>
        <w:tab w:val="left" w:pos="8640"/>
      </w:tabs>
      <w:rPr>
        <w:sz w:val="20"/>
      </w:rPr>
    </w:pPr>
  </w:p>
  <w:p w:rsidR="004A556F" w:rsidRPr="00617A39" w:rsidRDefault="004A556F" w:rsidP="003C392B">
    <w:pPr>
      <w:pStyle w:val="Footer"/>
      <w:tabs>
        <w:tab w:val="left" w:pos="8550"/>
      </w:tabs>
      <w:ind w:right="-90"/>
      <w:rPr>
        <w:sz w:val="20"/>
      </w:rPr>
    </w:pPr>
    <w:r w:rsidRPr="00617A39">
      <w:rPr>
        <w:sz w:val="20"/>
      </w:rPr>
      <w:t xml:space="preserve">STATE OF ILLINOIS – DEPT. OF COMMERCE AND ECONOMIC OPPORTUNITY  </w:t>
    </w:r>
    <w:r>
      <w:rPr>
        <w:sz w:val="20"/>
      </w:rPr>
      <w:tab/>
    </w:r>
    <w:r w:rsidRPr="00617A39">
      <w:rPr>
        <w:sz w:val="20"/>
      </w:rPr>
      <w:t xml:space="preserve">PAGE </w:t>
    </w:r>
    <w:sdt>
      <w:sdtPr>
        <w:rPr>
          <w:sz w:val="20"/>
        </w:rPr>
        <w:id w:val="677005482"/>
        <w:docPartObj>
          <w:docPartGallery w:val="Page Numbers (Bottom of Page)"/>
          <w:docPartUnique/>
        </w:docPartObj>
      </w:sdtPr>
      <w:sdtEndPr>
        <w:rPr>
          <w:noProof/>
        </w:rPr>
      </w:sdtEndPr>
      <w:sdtContent>
        <w:r w:rsidRPr="00617A39">
          <w:rPr>
            <w:sz w:val="20"/>
          </w:rPr>
          <w:fldChar w:fldCharType="begin"/>
        </w:r>
        <w:r w:rsidRPr="00617A39">
          <w:rPr>
            <w:sz w:val="20"/>
          </w:rPr>
          <w:instrText xml:space="preserve"> PAGE   \* MERGEFORMAT </w:instrText>
        </w:r>
        <w:r w:rsidRPr="00617A39">
          <w:rPr>
            <w:sz w:val="20"/>
          </w:rPr>
          <w:fldChar w:fldCharType="separate"/>
        </w:r>
        <w:r w:rsidR="00FD2D05">
          <w:rPr>
            <w:noProof/>
            <w:sz w:val="20"/>
          </w:rPr>
          <w:t>83</w:t>
        </w:r>
        <w:r w:rsidRPr="00617A39">
          <w:rPr>
            <w:noProof/>
            <w:sz w:val="20"/>
          </w:rPr>
          <w:fldChar w:fldCharType="end"/>
        </w:r>
      </w:sdtContent>
    </w:sdt>
  </w:p>
  <w:p w:rsidR="004A556F" w:rsidRPr="008409E2" w:rsidRDefault="004A556F" w:rsidP="008409E2">
    <w:pPr>
      <w:pStyle w:val="Footer"/>
      <w:rPr>
        <w:sz w:val="16"/>
        <w:szCs w:val="16"/>
      </w:rPr>
    </w:pPr>
  </w:p>
  <w:p w:rsidR="004A556F" w:rsidRDefault="004A55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56F" w:rsidRDefault="004A556F">
      <w:pPr>
        <w:pStyle w:val="BodySingle"/>
      </w:pPr>
      <w:r>
        <w:separator/>
      </w:r>
    </w:p>
  </w:footnote>
  <w:footnote w:type="continuationSeparator" w:id="0">
    <w:p w:rsidR="004A556F" w:rsidRDefault="004A556F">
      <w:pPr>
        <w:pStyle w:val="BodySing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rsidP="00C71E24">
    <w:pPr>
      <w:pStyle w:val="Header"/>
    </w:pPr>
    <w:r w:rsidRPr="00210FF6">
      <w:rPr>
        <w:rFonts w:ascii="Times New Roman Bold" w:hAnsi="Times New Roman Bold"/>
        <w:b/>
        <w:smallCaps/>
        <w:sz w:val="20"/>
      </w:rPr>
      <w:t xml:space="preserve">Community Development </w:t>
    </w:r>
    <w:r>
      <w:rPr>
        <w:rFonts w:ascii="Times New Roman Bold" w:hAnsi="Times New Roman Bold"/>
        <w:b/>
        <w:smallCaps/>
        <w:sz w:val="20"/>
      </w:rPr>
      <w:t>BLOCK GRANT – DISASTER RECOVERY – PUBLIC INFRASTRUCTURE</w:t>
    </w:r>
  </w:p>
  <w:p w:rsidR="004A556F" w:rsidRDefault="004A55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pPr>
      <w:pStyle w:val="Header"/>
    </w:pPr>
    <w:r w:rsidRPr="00210FF6">
      <w:rPr>
        <w:rFonts w:ascii="Times New Roman Bold" w:hAnsi="Times New Roman Bold"/>
        <w:b/>
        <w:smallCaps/>
        <w:sz w:val="20"/>
      </w:rPr>
      <w:t xml:space="preserve">Community Development </w:t>
    </w:r>
    <w:r>
      <w:rPr>
        <w:rFonts w:ascii="Times New Roman Bold" w:hAnsi="Times New Roman Bold"/>
        <w:b/>
        <w:smallCaps/>
        <w:sz w:val="20"/>
      </w:rPr>
      <w:t>BLOCK GRANT – DISASTER RECOVERY – PUBLIC INFRASTRUCTURE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rsidP="00B26900">
    <w:pPr>
      <w:pStyle w:val="Header"/>
      <w:jc w:val="center"/>
    </w:pPr>
    <w:r w:rsidRPr="00210FF6">
      <w:rPr>
        <w:rFonts w:ascii="Times New Roman Bold" w:hAnsi="Times New Roman Bold"/>
        <w:b/>
        <w:smallCaps/>
        <w:sz w:val="20"/>
      </w:rPr>
      <w:t xml:space="preserve">Community Development </w:t>
    </w:r>
    <w:r>
      <w:rPr>
        <w:rFonts w:ascii="Times New Roman Bold" w:hAnsi="Times New Roman Bold"/>
        <w:b/>
        <w:smallCaps/>
        <w:sz w:val="20"/>
      </w:rPr>
      <w:t>BLOCK GRANT – DISASTER RECOVERY – PUBLIC INFRASTRUCTURE</w:t>
    </w:r>
  </w:p>
  <w:p w:rsidR="004A556F" w:rsidRDefault="004A556F" w:rsidP="00E91732">
    <w:pPr>
      <w:pStyle w:val="Header"/>
      <w:tabs>
        <w:tab w:val="left" w:pos="225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rsidP="00B26900">
    <w:pPr>
      <w:pStyle w:val="Header"/>
      <w:jc w:val="center"/>
    </w:pPr>
    <w:r w:rsidRPr="00210FF6">
      <w:rPr>
        <w:rFonts w:ascii="Times New Roman Bold" w:hAnsi="Times New Roman Bold"/>
        <w:b/>
        <w:smallCaps/>
        <w:sz w:val="20"/>
      </w:rPr>
      <w:t xml:space="preserve">Community Development </w:t>
    </w:r>
    <w:r>
      <w:rPr>
        <w:rFonts w:ascii="Times New Roman Bold" w:hAnsi="Times New Roman Bold"/>
        <w:b/>
        <w:smallCaps/>
        <w:sz w:val="20"/>
      </w:rPr>
      <w:t>BLOCK GRANT – DISASTER RECOVERY – PUBLIC INFRASTRUCTURE</w:t>
    </w:r>
  </w:p>
  <w:p w:rsidR="004A556F" w:rsidRDefault="004A556F" w:rsidP="00E91732">
    <w:pPr>
      <w:pStyle w:val="Header"/>
      <w:tabs>
        <w:tab w:val="left" w:pos="2250"/>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rsidP="00A153B3">
    <w:pPr>
      <w:pStyle w:val="Header"/>
      <w:jc w:val="center"/>
    </w:pPr>
    <w:r w:rsidRPr="00210FF6">
      <w:rPr>
        <w:rFonts w:ascii="Times New Roman Bold" w:hAnsi="Times New Roman Bold"/>
        <w:b/>
        <w:smallCaps/>
        <w:sz w:val="20"/>
      </w:rPr>
      <w:t xml:space="preserve">Community Development </w:t>
    </w:r>
    <w:r>
      <w:rPr>
        <w:rFonts w:ascii="Times New Roman Bold" w:hAnsi="Times New Roman Bold"/>
        <w:b/>
        <w:smallCaps/>
        <w:sz w:val="20"/>
      </w:rPr>
      <w:t>BLOCK GRANT – DISASTER RECOVERY – PUBLIC INFRASTRUCTURE</w:t>
    </w:r>
  </w:p>
  <w:p w:rsidR="004A556F" w:rsidRPr="006133E5" w:rsidRDefault="004A556F" w:rsidP="006133E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rsidP="00A153B3">
    <w:pPr>
      <w:pStyle w:val="Header"/>
      <w:jc w:val="center"/>
    </w:pPr>
    <w:r w:rsidRPr="00210FF6">
      <w:rPr>
        <w:rFonts w:ascii="Times New Roman Bold" w:hAnsi="Times New Roman Bold"/>
        <w:b/>
        <w:smallCaps/>
        <w:sz w:val="20"/>
      </w:rPr>
      <w:t xml:space="preserve">Community Development </w:t>
    </w:r>
    <w:r>
      <w:rPr>
        <w:rFonts w:ascii="Times New Roman Bold" w:hAnsi="Times New Roman Bold"/>
        <w:b/>
        <w:smallCaps/>
        <w:sz w:val="20"/>
      </w:rPr>
      <w:t>BLOCK GRANT – DISASTER RECOVERY – PUBLIC INFRASTRUCTURE</w:t>
    </w:r>
  </w:p>
  <w:p w:rsidR="004A556F" w:rsidRDefault="004A556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rsidP="00A153B3">
    <w:pPr>
      <w:pStyle w:val="Header"/>
      <w:jc w:val="center"/>
    </w:pPr>
    <w:r w:rsidRPr="00210FF6">
      <w:rPr>
        <w:rFonts w:ascii="Times New Roman Bold" w:hAnsi="Times New Roman Bold"/>
        <w:b/>
        <w:smallCaps/>
        <w:sz w:val="20"/>
      </w:rPr>
      <w:t xml:space="preserve">Community Development </w:t>
    </w:r>
    <w:r>
      <w:rPr>
        <w:rFonts w:ascii="Times New Roman Bold" w:hAnsi="Times New Roman Bold"/>
        <w:b/>
        <w:smallCaps/>
        <w:sz w:val="20"/>
      </w:rPr>
      <w:t>BLOCK GRANT – DISASTER RECOVERY – PUBLIC INFRASTRUCTURE</w:t>
    </w:r>
  </w:p>
  <w:p w:rsidR="004A556F" w:rsidRDefault="004A556F">
    <w:pPr>
      <w:pStyle w:val="Header"/>
    </w:pPr>
  </w:p>
  <w:p w:rsidR="004A556F" w:rsidRDefault="004A556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56F" w:rsidRDefault="004A556F" w:rsidP="00A153B3">
    <w:pPr>
      <w:pStyle w:val="Header"/>
      <w:jc w:val="center"/>
    </w:pPr>
    <w:r w:rsidRPr="00210FF6">
      <w:rPr>
        <w:rFonts w:ascii="Times New Roman Bold" w:hAnsi="Times New Roman Bold"/>
        <w:b/>
        <w:smallCaps/>
        <w:sz w:val="20"/>
      </w:rPr>
      <w:t xml:space="preserve">Community Development </w:t>
    </w:r>
    <w:r>
      <w:rPr>
        <w:rFonts w:ascii="Times New Roman Bold" w:hAnsi="Times New Roman Bold"/>
        <w:b/>
        <w:smallCaps/>
        <w:sz w:val="20"/>
      </w:rPr>
      <w:t>BLOCK GRANT – DISASTER RECOVERY – PUBLIC INFRASTRUCTURE</w:t>
    </w:r>
  </w:p>
  <w:p w:rsidR="004A556F" w:rsidRDefault="004A55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0305E"/>
    <w:multiLevelType w:val="hybridMultilevel"/>
    <w:tmpl w:val="88C8EDC0"/>
    <w:lvl w:ilvl="0" w:tplc="C0E81FD4">
      <w:start w:val="5"/>
      <w:numFmt w:val="upperLetter"/>
      <w:lvlText w:val="%1."/>
      <w:lvlJc w:val="left"/>
      <w:pPr>
        <w:tabs>
          <w:tab w:val="num" w:pos="1080"/>
        </w:tabs>
        <w:ind w:left="1080" w:hanging="72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955F65"/>
    <w:multiLevelType w:val="hybridMultilevel"/>
    <w:tmpl w:val="46D4BFB8"/>
    <w:lvl w:ilvl="0" w:tplc="76A05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070FB3"/>
    <w:multiLevelType w:val="hybridMultilevel"/>
    <w:tmpl w:val="AD8671F8"/>
    <w:lvl w:ilvl="0" w:tplc="D3EA3DF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B408C"/>
    <w:multiLevelType w:val="hybridMultilevel"/>
    <w:tmpl w:val="B0B8F386"/>
    <w:lvl w:ilvl="0" w:tplc="C5560376">
      <w:start w:val="1"/>
      <w:numFmt w:val="low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B0779"/>
    <w:multiLevelType w:val="hybridMultilevel"/>
    <w:tmpl w:val="6F9C3C56"/>
    <w:lvl w:ilvl="0" w:tplc="35901DCE">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883614"/>
    <w:multiLevelType w:val="hybridMultilevel"/>
    <w:tmpl w:val="DE5E45AE"/>
    <w:lvl w:ilvl="0" w:tplc="9BC2D9B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030F6"/>
    <w:multiLevelType w:val="hybridMultilevel"/>
    <w:tmpl w:val="EF507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3F6AA6"/>
    <w:multiLevelType w:val="multilevel"/>
    <w:tmpl w:val="C1BCFCFE"/>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4831865"/>
    <w:multiLevelType w:val="hybridMultilevel"/>
    <w:tmpl w:val="D570B80A"/>
    <w:lvl w:ilvl="0" w:tplc="D3EA3DF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141C46"/>
    <w:multiLevelType w:val="hybridMultilevel"/>
    <w:tmpl w:val="265ABA9A"/>
    <w:lvl w:ilvl="0" w:tplc="2E141DF4">
      <w:start w:val="1"/>
      <w:numFmt w:val="upperLetter"/>
      <w:lvlText w:val="%1."/>
      <w:lvlJc w:val="left"/>
      <w:pPr>
        <w:ind w:left="360" w:hanging="360"/>
      </w:pPr>
      <w:rPr>
        <w:rFonts w:hint="default"/>
        <w:b/>
      </w:rPr>
    </w:lvl>
    <w:lvl w:ilvl="1" w:tplc="17D009B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B52E18"/>
    <w:multiLevelType w:val="hybridMultilevel"/>
    <w:tmpl w:val="B3C4D838"/>
    <w:lvl w:ilvl="0" w:tplc="6DDABF38">
      <w:start w:val="1"/>
      <w:numFmt w:val="lowerRoman"/>
      <w:suff w:val="space"/>
      <w:lvlText w:val="%1."/>
      <w:lvlJc w:val="right"/>
      <w:pPr>
        <w:ind w:left="1440" w:hanging="216"/>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FD7142"/>
    <w:multiLevelType w:val="hybridMultilevel"/>
    <w:tmpl w:val="60424974"/>
    <w:lvl w:ilvl="0" w:tplc="18CCB33A">
      <w:start w:val="1"/>
      <w:numFmt w:val="lowerLetter"/>
      <w:suff w:val="space"/>
      <w:lvlText w:val="%1."/>
      <w:lvlJc w:val="left"/>
      <w:pPr>
        <w:ind w:left="1440" w:hanging="14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A91F84"/>
    <w:multiLevelType w:val="hybridMultilevel"/>
    <w:tmpl w:val="AD8671F8"/>
    <w:lvl w:ilvl="0" w:tplc="D3EA3DF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4C79EE"/>
    <w:multiLevelType w:val="hybridMultilevel"/>
    <w:tmpl w:val="EECCAE54"/>
    <w:lvl w:ilvl="0" w:tplc="4B660864">
      <w:numFmt w:val="none"/>
      <w:lvlText w:val=""/>
      <w:lvlJc w:val="left"/>
      <w:pPr>
        <w:tabs>
          <w:tab w:val="num" w:pos="0"/>
        </w:tabs>
        <w:ind w:left="28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2010DB"/>
    <w:multiLevelType w:val="hybridMultilevel"/>
    <w:tmpl w:val="99C008B2"/>
    <w:lvl w:ilvl="0" w:tplc="6F84AFFA">
      <w:numFmt w:val="none"/>
      <w:lvlText w:val=""/>
      <w:lvlJc w:val="left"/>
      <w:pPr>
        <w:tabs>
          <w:tab w:val="num" w:pos="1008"/>
        </w:tabs>
        <w:ind w:left="1008" w:hanging="288"/>
      </w:pPr>
      <w:rPr>
        <w:rFonts w:ascii="Symbol" w:hAnsi="Symbol" w:hint="default"/>
        <w:color w:val="auto"/>
        <w:sz w:val="24"/>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21FA23C9"/>
    <w:multiLevelType w:val="hybridMultilevel"/>
    <w:tmpl w:val="2190FB8E"/>
    <w:lvl w:ilvl="0" w:tplc="2E141DF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2204B39"/>
    <w:multiLevelType w:val="hybridMultilevel"/>
    <w:tmpl w:val="AD8671F8"/>
    <w:lvl w:ilvl="0" w:tplc="D3EA3DF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C476B4"/>
    <w:multiLevelType w:val="hybridMultilevel"/>
    <w:tmpl w:val="60424974"/>
    <w:lvl w:ilvl="0" w:tplc="18CCB33A">
      <w:start w:val="1"/>
      <w:numFmt w:val="lowerLetter"/>
      <w:suff w:val="space"/>
      <w:lvlText w:val="%1."/>
      <w:lvlJc w:val="left"/>
      <w:pPr>
        <w:ind w:left="1440" w:hanging="14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0C41A8"/>
    <w:multiLevelType w:val="hybridMultilevel"/>
    <w:tmpl w:val="23886050"/>
    <w:lvl w:ilvl="0" w:tplc="D3EA3DF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3F0ACE"/>
    <w:multiLevelType w:val="hybridMultilevel"/>
    <w:tmpl w:val="46D4BFB8"/>
    <w:lvl w:ilvl="0" w:tplc="76A05C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D32555"/>
    <w:multiLevelType w:val="hybridMultilevel"/>
    <w:tmpl w:val="9D6EEC6C"/>
    <w:lvl w:ilvl="0" w:tplc="F3D82AB4">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8FB5936"/>
    <w:multiLevelType w:val="hybridMultilevel"/>
    <w:tmpl w:val="677A0F18"/>
    <w:lvl w:ilvl="0" w:tplc="4B660864">
      <w:numFmt w:val="none"/>
      <w:lvlText w:val=""/>
      <w:lvlJc w:val="left"/>
      <w:pPr>
        <w:tabs>
          <w:tab w:val="num" w:pos="0"/>
        </w:tabs>
        <w:ind w:left="288" w:hanging="288"/>
      </w:pPr>
      <w:rPr>
        <w:rFonts w:ascii="Symbol" w:hAnsi="Symbol" w:hint="default"/>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CB84357"/>
    <w:multiLevelType w:val="hybridMultilevel"/>
    <w:tmpl w:val="8FA414F0"/>
    <w:lvl w:ilvl="0" w:tplc="BBE4CB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EC15A9"/>
    <w:multiLevelType w:val="singleLevel"/>
    <w:tmpl w:val="56009284"/>
    <w:lvl w:ilvl="0">
      <w:numFmt w:val="none"/>
      <w:lvlText w:val="w"/>
      <w:legacy w:legacy="1" w:legacySpace="0" w:legacyIndent="360"/>
      <w:lvlJc w:val="left"/>
      <w:pPr>
        <w:ind w:left="360" w:hanging="360"/>
      </w:pPr>
      <w:rPr>
        <w:rFonts w:ascii="Wingdings" w:hAnsi="Wingdings" w:hint="default"/>
        <w:sz w:val="24"/>
      </w:rPr>
    </w:lvl>
  </w:abstractNum>
  <w:abstractNum w:abstractNumId="24">
    <w:nsid w:val="30A14188"/>
    <w:multiLevelType w:val="hybridMultilevel"/>
    <w:tmpl w:val="6B6CA34E"/>
    <w:lvl w:ilvl="0" w:tplc="4B660864">
      <w:numFmt w:val="none"/>
      <w:lvlText w:val=""/>
      <w:lvlJc w:val="left"/>
      <w:pPr>
        <w:tabs>
          <w:tab w:val="num" w:pos="0"/>
        </w:tabs>
        <w:ind w:left="28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B847FF3"/>
    <w:multiLevelType w:val="hybridMultilevel"/>
    <w:tmpl w:val="9CA2704E"/>
    <w:lvl w:ilvl="0" w:tplc="EA8C7C42">
      <w:start w:val="1"/>
      <w:numFmt w:val="lowerRoman"/>
      <w:suff w:val="space"/>
      <w:lvlText w:val="%1."/>
      <w:lvlJc w:val="right"/>
      <w:pPr>
        <w:ind w:left="129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951416"/>
    <w:multiLevelType w:val="hybridMultilevel"/>
    <w:tmpl w:val="4EA2FB96"/>
    <w:lvl w:ilvl="0" w:tplc="6F84AFFA">
      <w:numFmt w:val="none"/>
      <w:lvlText w:val=""/>
      <w:lvlJc w:val="left"/>
      <w:pPr>
        <w:ind w:left="724" w:hanging="360"/>
      </w:pPr>
      <w:rPr>
        <w:rFonts w:ascii="Symbol" w:hAnsi="Symbol" w:hint="default"/>
        <w:color w:val="auto"/>
        <w:sz w:val="24"/>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7">
    <w:nsid w:val="3C234449"/>
    <w:multiLevelType w:val="hybridMultilevel"/>
    <w:tmpl w:val="13D2B4C2"/>
    <w:lvl w:ilvl="0" w:tplc="BCB26BE8">
      <w:start w:val="1"/>
      <w:numFmt w:val="lowerRoman"/>
      <w:suff w:val="space"/>
      <w:lvlText w:val="%1."/>
      <w:lvlJc w:val="right"/>
      <w:pPr>
        <w:ind w:left="1296" w:hanging="216"/>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6225D9"/>
    <w:multiLevelType w:val="hybridMultilevel"/>
    <w:tmpl w:val="13D2B4C2"/>
    <w:lvl w:ilvl="0" w:tplc="BCB26BE8">
      <w:start w:val="1"/>
      <w:numFmt w:val="lowerRoman"/>
      <w:suff w:val="space"/>
      <w:lvlText w:val="%1."/>
      <w:lvlJc w:val="right"/>
      <w:pPr>
        <w:ind w:left="1296" w:hanging="216"/>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4029FC"/>
    <w:multiLevelType w:val="hybridMultilevel"/>
    <w:tmpl w:val="21CE20EE"/>
    <w:lvl w:ilvl="0" w:tplc="0CF6860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9F70C1"/>
    <w:multiLevelType w:val="hybridMultilevel"/>
    <w:tmpl w:val="EECEEEB6"/>
    <w:lvl w:ilvl="0" w:tplc="75D872DA">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3D1D74"/>
    <w:multiLevelType w:val="hybridMultilevel"/>
    <w:tmpl w:val="73CCC66C"/>
    <w:lvl w:ilvl="0" w:tplc="BE2E620C">
      <w:start w:val="1"/>
      <w:numFmt w:val="lowerRoman"/>
      <w:suff w:val="space"/>
      <w:lvlText w:val="%1."/>
      <w:lvlJc w:val="right"/>
      <w:pPr>
        <w:ind w:left="1440" w:hanging="216"/>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00293B"/>
    <w:multiLevelType w:val="hybridMultilevel"/>
    <w:tmpl w:val="80A84534"/>
    <w:lvl w:ilvl="0" w:tplc="04090001">
      <w:start w:val="1"/>
      <w:numFmt w:val="bullet"/>
      <w:lvlText w:val=""/>
      <w:lvlJc w:val="left"/>
      <w:pPr>
        <w:ind w:left="720" w:hanging="360"/>
      </w:pPr>
      <w:rPr>
        <w:rFonts w:ascii="Symbol" w:hAnsi="Symbol" w:hint="default"/>
      </w:rPr>
    </w:lvl>
    <w:lvl w:ilvl="1" w:tplc="4A46DCAE">
      <w:start w:val="1"/>
      <w:numFmt w:val="lowerRoman"/>
      <w:suff w:val="space"/>
      <w:lvlText w:val="%2."/>
      <w:lvlJc w:val="right"/>
      <w:pPr>
        <w:ind w:left="1440" w:hanging="216"/>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EB406E"/>
    <w:multiLevelType w:val="hybridMultilevel"/>
    <w:tmpl w:val="F7D8AC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6C54442"/>
    <w:multiLevelType w:val="hybridMultilevel"/>
    <w:tmpl w:val="35FA0D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4AFB3797"/>
    <w:multiLevelType w:val="hybridMultilevel"/>
    <w:tmpl w:val="B74A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A716C2"/>
    <w:multiLevelType w:val="hybridMultilevel"/>
    <w:tmpl w:val="AD8671F8"/>
    <w:lvl w:ilvl="0" w:tplc="D3EA3DF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EE3BAB"/>
    <w:multiLevelType w:val="hybridMultilevel"/>
    <w:tmpl w:val="AD8671F8"/>
    <w:lvl w:ilvl="0" w:tplc="D3EA3DF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0C0C39"/>
    <w:multiLevelType w:val="hybridMultilevel"/>
    <w:tmpl w:val="AD8671F8"/>
    <w:lvl w:ilvl="0" w:tplc="D3EA3DF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1A1CD2"/>
    <w:multiLevelType w:val="hybridMultilevel"/>
    <w:tmpl w:val="7EFABFA4"/>
    <w:lvl w:ilvl="0" w:tplc="40903C0C">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95F4F3E"/>
    <w:multiLevelType w:val="hybridMultilevel"/>
    <w:tmpl w:val="877C1250"/>
    <w:lvl w:ilvl="0" w:tplc="EA8C7C42">
      <w:start w:val="1"/>
      <w:numFmt w:val="lowerRoman"/>
      <w:suff w:val="space"/>
      <w:lvlText w:val="%1."/>
      <w:lvlJc w:val="right"/>
      <w:pPr>
        <w:ind w:left="1296" w:hanging="216"/>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9E6632"/>
    <w:multiLevelType w:val="hybridMultilevel"/>
    <w:tmpl w:val="23886050"/>
    <w:lvl w:ilvl="0" w:tplc="D3EA3DF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E412110"/>
    <w:multiLevelType w:val="hybridMultilevel"/>
    <w:tmpl w:val="E794C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B1700F"/>
    <w:multiLevelType w:val="hybridMultilevel"/>
    <w:tmpl w:val="A9BC418C"/>
    <w:lvl w:ilvl="0" w:tplc="25F234DE">
      <w:start w:val="1"/>
      <w:numFmt w:val="decimal"/>
      <w:lvlText w:val="%1."/>
      <w:lvlJc w:val="left"/>
      <w:pPr>
        <w:ind w:left="460" w:hanging="360"/>
      </w:pPr>
      <w:rPr>
        <w:rFonts w:hint="default"/>
        <w:w w:val="100"/>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4">
    <w:nsid w:val="6C5E1DC6"/>
    <w:multiLevelType w:val="singleLevel"/>
    <w:tmpl w:val="56009284"/>
    <w:lvl w:ilvl="0">
      <w:numFmt w:val="none"/>
      <w:lvlText w:val="w"/>
      <w:legacy w:legacy="1" w:legacySpace="0" w:legacyIndent="360"/>
      <w:lvlJc w:val="left"/>
      <w:pPr>
        <w:ind w:left="360" w:hanging="360"/>
      </w:pPr>
      <w:rPr>
        <w:rFonts w:ascii="Wingdings" w:hAnsi="Wingdings" w:hint="default"/>
        <w:sz w:val="24"/>
      </w:rPr>
    </w:lvl>
  </w:abstractNum>
  <w:abstractNum w:abstractNumId="45">
    <w:nsid w:val="725319C8"/>
    <w:multiLevelType w:val="hybridMultilevel"/>
    <w:tmpl w:val="E68878F0"/>
    <w:lvl w:ilvl="0" w:tplc="CA4C4950">
      <w:start w:val="1"/>
      <w:numFmt w:val="decimal"/>
      <w:lvlText w:val="%1."/>
      <w:lvlJc w:val="left"/>
      <w:pPr>
        <w:ind w:left="1080" w:hanging="360"/>
      </w:pPr>
      <w:rPr>
        <w:rFonts w:hint="default"/>
      </w:rPr>
    </w:lvl>
    <w:lvl w:ilvl="1" w:tplc="6F84AFFA">
      <w:numFmt w:val="none"/>
      <w:lvlText w:val=""/>
      <w:lvlJc w:val="left"/>
      <w:pPr>
        <w:ind w:left="1800" w:hanging="360"/>
      </w:pPr>
      <w:rPr>
        <w:rFonts w:ascii="Symbol" w:hAnsi="Symbol" w:hint="default"/>
        <w:color w:val="auto"/>
        <w:sz w:val="24"/>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CEF40AD"/>
    <w:multiLevelType w:val="hybridMultilevel"/>
    <w:tmpl w:val="1A8E43DE"/>
    <w:lvl w:ilvl="0" w:tplc="04090019">
      <w:start w:val="1"/>
      <w:numFmt w:val="lowerLetter"/>
      <w:lvlText w:val="%1."/>
      <w:lvlJc w:val="left"/>
      <w:pPr>
        <w:ind w:left="720" w:hanging="360"/>
      </w:pPr>
      <w:rPr>
        <w:rFonts w:hint="default"/>
      </w:rPr>
    </w:lvl>
    <w:lvl w:ilvl="1" w:tplc="04090003">
      <w:start w:val="1"/>
      <w:numFmt w:val="lowerLetter"/>
      <w:lvlText w:val="%2."/>
      <w:lvlJc w:val="left"/>
      <w:pPr>
        <w:ind w:left="1440" w:hanging="360"/>
      </w:pPr>
      <w:rPr>
        <w:rFonts w:hint="default"/>
      </w:rPr>
    </w:lvl>
    <w:lvl w:ilvl="2" w:tplc="18CCB33A">
      <w:start w:val="1"/>
      <w:numFmt w:val="lowerLetter"/>
      <w:suff w:val="space"/>
      <w:lvlText w:val="%3."/>
      <w:lvlJc w:val="left"/>
      <w:pPr>
        <w:ind w:left="1440" w:hanging="144"/>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59512D"/>
    <w:multiLevelType w:val="hybridMultilevel"/>
    <w:tmpl w:val="B7F6D93E"/>
    <w:lvl w:ilvl="0" w:tplc="9BC2D9B8">
      <w:start w:val="1"/>
      <w:numFmt w:val="lowerLetter"/>
      <w:lvlText w:val="%1."/>
      <w:lvlJc w:val="left"/>
      <w:pPr>
        <w:tabs>
          <w:tab w:val="num" w:pos="1081"/>
        </w:tabs>
        <w:ind w:left="1081" w:hanging="360"/>
      </w:pPr>
      <w:rPr>
        <w:rFonts w:hint="default"/>
      </w:rPr>
    </w:lvl>
    <w:lvl w:ilvl="1" w:tplc="04090019" w:tentative="1">
      <w:start w:val="1"/>
      <w:numFmt w:val="bullet"/>
      <w:lvlText w:val="o"/>
      <w:lvlJc w:val="left"/>
      <w:pPr>
        <w:tabs>
          <w:tab w:val="num" w:pos="2521"/>
        </w:tabs>
        <w:ind w:left="2521" w:hanging="360"/>
      </w:pPr>
      <w:rPr>
        <w:rFonts w:ascii="Courier New" w:hAnsi="Courier New" w:hint="default"/>
      </w:rPr>
    </w:lvl>
    <w:lvl w:ilvl="2" w:tplc="0409001B" w:tentative="1">
      <w:start w:val="1"/>
      <w:numFmt w:val="bullet"/>
      <w:lvlText w:val=""/>
      <w:lvlJc w:val="left"/>
      <w:pPr>
        <w:tabs>
          <w:tab w:val="num" w:pos="3241"/>
        </w:tabs>
        <w:ind w:left="3241" w:hanging="360"/>
      </w:pPr>
      <w:rPr>
        <w:rFonts w:ascii="Wingdings" w:hAnsi="Wingdings" w:hint="default"/>
      </w:rPr>
    </w:lvl>
    <w:lvl w:ilvl="3" w:tplc="0409000F" w:tentative="1">
      <w:start w:val="1"/>
      <w:numFmt w:val="bullet"/>
      <w:lvlText w:val=""/>
      <w:lvlJc w:val="left"/>
      <w:pPr>
        <w:tabs>
          <w:tab w:val="num" w:pos="3961"/>
        </w:tabs>
        <w:ind w:left="3961" w:hanging="360"/>
      </w:pPr>
      <w:rPr>
        <w:rFonts w:ascii="Symbol" w:hAnsi="Symbol" w:hint="default"/>
      </w:rPr>
    </w:lvl>
    <w:lvl w:ilvl="4" w:tplc="04090019" w:tentative="1">
      <w:start w:val="1"/>
      <w:numFmt w:val="bullet"/>
      <w:lvlText w:val="o"/>
      <w:lvlJc w:val="left"/>
      <w:pPr>
        <w:tabs>
          <w:tab w:val="num" w:pos="4681"/>
        </w:tabs>
        <w:ind w:left="4681" w:hanging="360"/>
      </w:pPr>
      <w:rPr>
        <w:rFonts w:ascii="Courier New" w:hAnsi="Courier New" w:hint="default"/>
      </w:rPr>
    </w:lvl>
    <w:lvl w:ilvl="5" w:tplc="0409001B" w:tentative="1">
      <w:start w:val="1"/>
      <w:numFmt w:val="bullet"/>
      <w:lvlText w:val=""/>
      <w:lvlJc w:val="left"/>
      <w:pPr>
        <w:tabs>
          <w:tab w:val="num" w:pos="5401"/>
        </w:tabs>
        <w:ind w:left="5401" w:hanging="360"/>
      </w:pPr>
      <w:rPr>
        <w:rFonts w:ascii="Wingdings" w:hAnsi="Wingdings" w:hint="default"/>
      </w:rPr>
    </w:lvl>
    <w:lvl w:ilvl="6" w:tplc="0409000F" w:tentative="1">
      <w:start w:val="1"/>
      <w:numFmt w:val="bullet"/>
      <w:lvlText w:val=""/>
      <w:lvlJc w:val="left"/>
      <w:pPr>
        <w:tabs>
          <w:tab w:val="num" w:pos="6121"/>
        </w:tabs>
        <w:ind w:left="6121" w:hanging="360"/>
      </w:pPr>
      <w:rPr>
        <w:rFonts w:ascii="Symbol" w:hAnsi="Symbol" w:hint="default"/>
      </w:rPr>
    </w:lvl>
    <w:lvl w:ilvl="7" w:tplc="04090019" w:tentative="1">
      <w:start w:val="1"/>
      <w:numFmt w:val="bullet"/>
      <w:lvlText w:val="o"/>
      <w:lvlJc w:val="left"/>
      <w:pPr>
        <w:tabs>
          <w:tab w:val="num" w:pos="6841"/>
        </w:tabs>
        <w:ind w:left="6841" w:hanging="360"/>
      </w:pPr>
      <w:rPr>
        <w:rFonts w:ascii="Courier New" w:hAnsi="Courier New" w:hint="default"/>
      </w:rPr>
    </w:lvl>
    <w:lvl w:ilvl="8" w:tplc="0409001B" w:tentative="1">
      <w:start w:val="1"/>
      <w:numFmt w:val="bullet"/>
      <w:lvlText w:val=""/>
      <w:lvlJc w:val="left"/>
      <w:pPr>
        <w:tabs>
          <w:tab w:val="num" w:pos="7561"/>
        </w:tabs>
        <w:ind w:left="7561" w:hanging="360"/>
      </w:pPr>
      <w:rPr>
        <w:rFonts w:ascii="Wingdings" w:hAnsi="Wingdings" w:hint="default"/>
      </w:rPr>
    </w:lvl>
  </w:abstractNum>
  <w:num w:numId="1">
    <w:abstractNumId w:val="23"/>
  </w:num>
  <w:num w:numId="2">
    <w:abstractNumId w:val="44"/>
  </w:num>
  <w:num w:numId="3">
    <w:abstractNumId w:val="0"/>
  </w:num>
  <w:num w:numId="4">
    <w:abstractNumId w:val="14"/>
  </w:num>
  <w:num w:numId="5">
    <w:abstractNumId w:val="13"/>
  </w:num>
  <w:num w:numId="6">
    <w:abstractNumId w:val="21"/>
  </w:num>
  <w:num w:numId="7">
    <w:abstractNumId w:val="24"/>
  </w:num>
  <w:num w:numId="8">
    <w:abstractNumId w:val="33"/>
  </w:num>
  <w:num w:numId="9">
    <w:abstractNumId w:val="26"/>
  </w:num>
  <w:num w:numId="10">
    <w:abstractNumId w:val="39"/>
  </w:num>
  <w:num w:numId="11">
    <w:abstractNumId w:val="45"/>
  </w:num>
  <w:num w:numId="12">
    <w:abstractNumId w:val="43"/>
  </w:num>
  <w:num w:numId="13">
    <w:abstractNumId w:val="34"/>
  </w:num>
  <w:num w:numId="14">
    <w:abstractNumId w:val="35"/>
  </w:num>
  <w:num w:numId="15">
    <w:abstractNumId w:val="3"/>
  </w:num>
  <w:num w:numId="16">
    <w:abstractNumId w:val="5"/>
  </w:num>
  <w:num w:numId="17">
    <w:abstractNumId w:val="47"/>
  </w:num>
  <w:num w:numId="18">
    <w:abstractNumId w:val="7"/>
  </w:num>
  <w:num w:numId="19">
    <w:abstractNumId w:val="20"/>
  </w:num>
  <w:num w:numId="20">
    <w:abstractNumId w:val="6"/>
  </w:num>
  <w:num w:numId="21">
    <w:abstractNumId w:val="22"/>
  </w:num>
  <w:num w:numId="22">
    <w:abstractNumId w:val="32"/>
  </w:num>
  <w:num w:numId="23">
    <w:abstractNumId w:val="15"/>
  </w:num>
  <w:num w:numId="24">
    <w:abstractNumId w:val="19"/>
  </w:num>
  <w:num w:numId="25">
    <w:abstractNumId w:val="4"/>
  </w:num>
  <w:num w:numId="26">
    <w:abstractNumId w:val="30"/>
  </w:num>
  <w:num w:numId="27">
    <w:abstractNumId w:val="16"/>
  </w:num>
  <w:num w:numId="28">
    <w:abstractNumId w:val="10"/>
  </w:num>
  <w:num w:numId="29">
    <w:abstractNumId w:val="31"/>
  </w:num>
  <w:num w:numId="30">
    <w:abstractNumId w:val="46"/>
  </w:num>
  <w:num w:numId="31">
    <w:abstractNumId w:val="38"/>
  </w:num>
  <w:num w:numId="32">
    <w:abstractNumId w:val="12"/>
  </w:num>
  <w:num w:numId="33">
    <w:abstractNumId w:val="28"/>
  </w:num>
  <w:num w:numId="34">
    <w:abstractNumId w:val="17"/>
  </w:num>
  <w:num w:numId="35">
    <w:abstractNumId w:val="27"/>
  </w:num>
  <w:num w:numId="36">
    <w:abstractNumId w:val="9"/>
  </w:num>
  <w:num w:numId="37">
    <w:abstractNumId w:val="8"/>
  </w:num>
  <w:num w:numId="38">
    <w:abstractNumId w:val="1"/>
  </w:num>
  <w:num w:numId="39">
    <w:abstractNumId w:val="36"/>
  </w:num>
  <w:num w:numId="40">
    <w:abstractNumId w:val="2"/>
  </w:num>
  <w:num w:numId="41">
    <w:abstractNumId w:val="29"/>
  </w:num>
  <w:num w:numId="42">
    <w:abstractNumId w:val="18"/>
  </w:num>
  <w:num w:numId="43">
    <w:abstractNumId w:val="25"/>
  </w:num>
  <w:num w:numId="44">
    <w:abstractNumId w:val="11"/>
  </w:num>
  <w:num w:numId="45">
    <w:abstractNumId w:val="41"/>
  </w:num>
  <w:num w:numId="46">
    <w:abstractNumId w:val="40"/>
  </w:num>
  <w:num w:numId="47">
    <w:abstractNumId w:val="37"/>
  </w:num>
  <w:num w:numId="48">
    <w:abstractNumId w:val="4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drawingGridHorizontalSpacing w:val="120"/>
  <w:displayHorizontalDrawingGridEvery w:val="2"/>
  <w:doNotShadeFormData/>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418"/>
    <w:rsid w:val="000002A5"/>
    <w:rsid w:val="000034D7"/>
    <w:rsid w:val="000034F5"/>
    <w:rsid w:val="00003CFC"/>
    <w:rsid w:val="000066A1"/>
    <w:rsid w:val="0000772B"/>
    <w:rsid w:val="00010740"/>
    <w:rsid w:val="00012393"/>
    <w:rsid w:val="00012DCD"/>
    <w:rsid w:val="0001418B"/>
    <w:rsid w:val="00014410"/>
    <w:rsid w:val="00015846"/>
    <w:rsid w:val="00015ADF"/>
    <w:rsid w:val="000203C6"/>
    <w:rsid w:val="00021EC5"/>
    <w:rsid w:val="0002374D"/>
    <w:rsid w:val="000243AD"/>
    <w:rsid w:val="00025983"/>
    <w:rsid w:val="00030B1B"/>
    <w:rsid w:val="00033373"/>
    <w:rsid w:val="0004110E"/>
    <w:rsid w:val="000439B9"/>
    <w:rsid w:val="00043BEA"/>
    <w:rsid w:val="00044C46"/>
    <w:rsid w:val="00053072"/>
    <w:rsid w:val="00054373"/>
    <w:rsid w:val="00054DF5"/>
    <w:rsid w:val="0005519A"/>
    <w:rsid w:val="00056525"/>
    <w:rsid w:val="00062E12"/>
    <w:rsid w:val="00063DB1"/>
    <w:rsid w:val="000649F4"/>
    <w:rsid w:val="00065AE3"/>
    <w:rsid w:val="000731BE"/>
    <w:rsid w:val="000746F2"/>
    <w:rsid w:val="00074C8B"/>
    <w:rsid w:val="00075D92"/>
    <w:rsid w:val="00081C85"/>
    <w:rsid w:val="000834F1"/>
    <w:rsid w:val="00083A88"/>
    <w:rsid w:val="00083B99"/>
    <w:rsid w:val="00087A85"/>
    <w:rsid w:val="00092A32"/>
    <w:rsid w:val="00092FF2"/>
    <w:rsid w:val="00094BE1"/>
    <w:rsid w:val="000A3755"/>
    <w:rsid w:val="000A3F83"/>
    <w:rsid w:val="000A4418"/>
    <w:rsid w:val="000A6909"/>
    <w:rsid w:val="000B0D41"/>
    <w:rsid w:val="000B3A50"/>
    <w:rsid w:val="000B54E6"/>
    <w:rsid w:val="000C0C8E"/>
    <w:rsid w:val="000C41C4"/>
    <w:rsid w:val="000C502A"/>
    <w:rsid w:val="000C5DF6"/>
    <w:rsid w:val="000C7929"/>
    <w:rsid w:val="000D0507"/>
    <w:rsid w:val="000D24FA"/>
    <w:rsid w:val="000D5CC6"/>
    <w:rsid w:val="000D5E9F"/>
    <w:rsid w:val="000E0DDB"/>
    <w:rsid w:val="000E29F5"/>
    <w:rsid w:val="000E2DA8"/>
    <w:rsid w:val="000E3D59"/>
    <w:rsid w:val="000E40C6"/>
    <w:rsid w:val="000E525C"/>
    <w:rsid w:val="000E5EEB"/>
    <w:rsid w:val="000E6F12"/>
    <w:rsid w:val="000E701B"/>
    <w:rsid w:val="000E7449"/>
    <w:rsid w:val="000E7950"/>
    <w:rsid w:val="000F481C"/>
    <w:rsid w:val="000F5978"/>
    <w:rsid w:val="00100A5D"/>
    <w:rsid w:val="00101C24"/>
    <w:rsid w:val="0010333A"/>
    <w:rsid w:val="001049B8"/>
    <w:rsid w:val="00104A03"/>
    <w:rsid w:val="00105FB7"/>
    <w:rsid w:val="001075A5"/>
    <w:rsid w:val="001076D6"/>
    <w:rsid w:val="00111B9E"/>
    <w:rsid w:val="00114023"/>
    <w:rsid w:val="0011572C"/>
    <w:rsid w:val="00116E64"/>
    <w:rsid w:val="001205A2"/>
    <w:rsid w:val="001216A1"/>
    <w:rsid w:val="00121AE9"/>
    <w:rsid w:val="00123E6C"/>
    <w:rsid w:val="0013312F"/>
    <w:rsid w:val="001349DF"/>
    <w:rsid w:val="00136913"/>
    <w:rsid w:val="00140258"/>
    <w:rsid w:val="0014072D"/>
    <w:rsid w:val="00146AB5"/>
    <w:rsid w:val="00147C01"/>
    <w:rsid w:val="0015015C"/>
    <w:rsid w:val="001509D3"/>
    <w:rsid w:val="00150C6F"/>
    <w:rsid w:val="0015169C"/>
    <w:rsid w:val="00151F61"/>
    <w:rsid w:val="00152618"/>
    <w:rsid w:val="00153095"/>
    <w:rsid w:val="00153483"/>
    <w:rsid w:val="001536F7"/>
    <w:rsid w:val="00153C96"/>
    <w:rsid w:val="00154E10"/>
    <w:rsid w:val="00155014"/>
    <w:rsid w:val="00155B0A"/>
    <w:rsid w:val="001615BB"/>
    <w:rsid w:val="001646D7"/>
    <w:rsid w:val="0016480C"/>
    <w:rsid w:val="00167FB7"/>
    <w:rsid w:val="00170D78"/>
    <w:rsid w:val="001744CE"/>
    <w:rsid w:val="0017491E"/>
    <w:rsid w:val="00176497"/>
    <w:rsid w:val="00176FFA"/>
    <w:rsid w:val="00177A7A"/>
    <w:rsid w:val="0018392E"/>
    <w:rsid w:val="001842DD"/>
    <w:rsid w:val="00187B8E"/>
    <w:rsid w:val="00187D00"/>
    <w:rsid w:val="00190298"/>
    <w:rsid w:val="00190610"/>
    <w:rsid w:val="00190747"/>
    <w:rsid w:val="001918FE"/>
    <w:rsid w:val="001923DF"/>
    <w:rsid w:val="00193139"/>
    <w:rsid w:val="00193553"/>
    <w:rsid w:val="00193954"/>
    <w:rsid w:val="001940DE"/>
    <w:rsid w:val="001940F4"/>
    <w:rsid w:val="00194748"/>
    <w:rsid w:val="001947C6"/>
    <w:rsid w:val="00194950"/>
    <w:rsid w:val="00194D01"/>
    <w:rsid w:val="001A25DF"/>
    <w:rsid w:val="001A29B2"/>
    <w:rsid w:val="001A42FE"/>
    <w:rsid w:val="001A5200"/>
    <w:rsid w:val="001B012E"/>
    <w:rsid w:val="001B1402"/>
    <w:rsid w:val="001B3198"/>
    <w:rsid w:val="001B3807"/>
    <w:rsid w:val="001B404B"/>
    <w:rsid w:val="001B4B0B"/>
    <w:rsid w:val="001B575F"/>
    <w:rsid w:val="001B7110"/>
    <w:rsid w:val="001B759F"/>
    <w:rsid w:val="001C1B55"/>
    <w:rsid w:val="001C2731"/>
    <w:rsid w:val="001C27ED"/>
    <w:rsid w:val="001C3660"/>
    <w:rsid w:val="001C4DBD"/>
    <w:rsid w:val="001C4EA5"/>
    <w:rsid w:val="001C4EDF"/>
    <w:rsid w:val="001C5100"/>
    <w:rsid w:val="001C5212"/>
    <w:rsid w:val="001D050E"/>
    <w:rsid w:val="001D0AF7"/>
    <w:rsid w:val="001D0E08"/>
    <w:rsid w:val="001D1973"/>
    <w:rsid w:val="001D48AE"/>
    <w:rsid w:val="001D5F2F"/>
    <w:rsid w:val="001D6519"/>
    <w:rsid w:val="001E0BE2"/>
    <w:rsid w:val="001E149D"/>
    <w:rsid w:val="001E3278"/>
    <w:rsid w:val="001E4E0C"/>
    <w:rsid w:val="001E559E"/>
    <w:rsid w:val="001E641C"/>
    <w:rsid w:val="001E68DF"/>
    <w:rsid w:val="001E7E63"/>
    <w:rsid w:val="001F04DA"/>
    <w:rsid w:val="001F0ACC"/>
    <w:rsid w:val="001F1F70"/>
    <w:rsid w:val="001F373A"/>
    <w:rsid w:val="001F479C"/>
    <w:rsid w:val="002028FF"/>
    <w:rsid w:val="002076BC"/>
    <w:rsid w:val="00210FF6"/>
    <w:rsid w:val="00212F0A"/>
    <w:rsid w:val="002136A1"/>
    <w:rsid w:val="00214939"/>
    <w:rsid w:val="002149C6"/>
    <w:rsid w:val="00216225"/>
    <w:rsid w:val="002179FD"/>
    <w:rsid w:val="00221C04"/>
    <w:rsid w:val="00222076"/>
    <w:rsid w:val="002228EF"/>
    <w:rsid w:val="00223D18"/>
    <w:rsid w:val="00224E0E"/>
    <w:rsid w:val="0023004C"/>
    <w:rsid w:val="002318FF"/>
    <w:rsid w:val="00232B4A"/>
    <w:rsid w:val="00234190"/>
    <w:rsid w:val="0023502C"/>
    <w:rsid w:val="002372D9"/>
    <w:rsid w:val="00240487"/>
    <w:rsid w:val="00240EB5"/>
    <w:rsid w:val="002428CB"/>
    <w:rsid w:val="002432A4"/>
    <w:rsid w:val="002434EC"/>
    <w:rsid w:val="00243937"/>
    <w:rsid w:val="00244138"/>
    <w:rsid w:val="00244DF5"/>
    <w:rsid w:val="00245497"/>
    <w:rsid w:val="0024654B"/>
    <w:rsid w:val="00246BAC"/>
    <w:rsid w:val="002503E2"/>
    <w:rsid w:val="00251D62"/>
    <w:rsid w:val="00253872"/>
    <w:rsid w:val="00254517"/>
    <w:rsid w:val="00256711"/>
    <w:rsid w:val="00260746"/>
    <w:rsid w:val="00260B47"/>
    <w:rsid w:val="00261B25"/>
    <w:rsid w:val="00263CBB"/>
    <w:rsid w:val="002649DA"/>
    <w:rsid w:val="0026754E"/>
    <w:rsid w:val="00273FAB"/>
    <w:rsid w:val="00274027"/>
    <w:rsid w:val="00275966"/>
    <w:rsid w:val="00276E80"/>
    <w:rsid w:val="00277417"/>
    <w:rsid w:val="00277DB3"/>
    <w:rsid w:val="0028137A"/>
    <w:rsid w:val="00282BC3"/>
    <w:rsid w:val="0028334D"/>
    <w:rsid w:val="00284A2C"/>
    <w:rsid w:val="00284E96"/>
    <w:rsid w:val="00285594"/>
    <w:rsid w:val="00285CA9"/>
    <w:rsid w:val="00296E06"/>
    <w:rsid w:val="002A3979"/>
    <w:rsid w:val="002A5704"/>
    <w:rsid w:val="002A6DC1"/>
    <w:rsid w:val="002A7959"/>
    <w:rsid w:val="002B1854"/>
    <w:rsid w:val="002B28A3"/>
    <w:rsid w:val="002B2F1A"/>
    <w:rsid w:val="002B5AD7"/>
    <w:rsid w:val="002B6D2A"/>
    <w:rsid w:val="002B73BB"/>
    <w:rsid w:val="002C11EF"/>
    <w:rsid w:val="002C1257"/>
    <w:rsid w:val="002C245B"/>
    <w:rsid w:val="002C35A2"/>
    <w:rsid w:val="002C3866"/>
    <w:rsid w:val="002C41BF"/>
    <w:rsid w:val="002C518C"/>
    <w:rsid w:val="002C5874"/>
    <w:rsid w:val="002D24F3"/>
    <w:rsid w:val="002E24F4"/>
    <w:rsid w:val="002E2EBC"/>
    <w:rsid w:val="002E3A7F"/>
    <w:rsid w:val="002E43EE"/>
    <w:rsid w:val="002E48EB"/>
    <w:rsid w:val="002E4C1A"/>
    <w:rsid w:val="002E5253"/>
    <w:rsid w:val="002E64C5"/>
    <w:rsid w:val="002E6A50"/>
    <w:rsid w:val="002E7AD0"/>
    <w:rsid w:val="002F0432"/>
    <w:rsid w:val="002F3A45"/>
    <w:rsid w:val="002F3DC2"/>
    <w:rsid w:val="002F4F5F"/>
    <w:rsid w:val="0030139E"/>
    <w:rsid w:val="00306676"/>
    <w:rsid w:val="003072B4"/>
    <w:rsid w:val="00307C28"/>
    <w:rsid w:val="00310510"/>
    <w:rsid w:val="00311103"/>
    <w:rsid w:val="00320EC7"/>
    <w:rsid w:val="0032159B"/>
    <w:rsid w:val="00322553"/>
    <w:rsid w:val="0032750A"/>
    <w:rsid w:val="00331677"/>
    <w:rsid w:val="00332884"/>
    <w:rsid w:val="00333A2E"/>
    <w:rsid w:val="00333A6F"/>
    <w:rsid w:val="00335836"/>
    <w:rsid w:val="00335DD4"/>
    <w:rsid w:val="00342380"/>
    <w:rsid w:val="0034281C"/>
    <w:rsid w:val="00345ADC"/>
    <w:rsid w:val="00345AF4"/>
    <w:rsid w:val="00345F2D"/>
    <w:rsid w:val="0035097B"/>
    <w:rsid w:val="00352466"/>
    <w:rsid w:val="00352DB3"/>
    <w:rsid w:val="00355E76"/>
    <w:rsid w:val="003561BF"/>
    <w:rsid w:val="0035779F"/>
    <w:rsid w:val="00360030"/>
    <w:rsid w:val="0036068B"/>
    <w:rsid w:val="00361BD1"/>
    <w:rsid w:val="00361E50"/>
    <w:rsid w:val="003636B6"/>
    <w:rsid w:val="00363D79"/>
    <w:rsid w:val="003653F2"/>
    <w:rsid w:val="00367C2E"/>
    <w:rsid w:val="0037449D"/>
    <w:rsid w:val="0037507A"/>
    <w:rsid w:val="0037520C"/>
    <w:rsid w:val="0037583E"/>
    <w:rsid w:val="00375971"/>
    <w:rsid w:val="00380F8D"/>
    <w:rsid w:val="00381677"/>
    <w:rsid w:val="003818EE"/>
    <w:rsid w:val="00381C23"/>
    <w:rsid w:val="003848F3"/>
    <w:rsid w:val="003856D5"/>
    <w:rsid w:val="00386352"/>
    <w:rsid w:val="00392721"/>
    <w:rsid w:val="003946AC"/>
    <w:rsid w:val="00394A01"/>
    <w:rsid w:val="0039633B"/>
    <w:rsid w:val="003A01F3"/>
    <w:rsid w:val="003A0DE4"/>
    <w:rsid w:val="003A3BA5"/>
    <w:rsid w:val="003A4057"/>
    <w:rsid w:val="003A5601"/>
    <w:rsid w:val="003B38FC"/>
    <w:rsid w:val="003B7184"/>
    <w:rsid w:val="003C1046"/>
    <w:rsid w:val="003C3091"/>
    <w:rsid w:val="003C392B"/>
    <w:rsid w:val="003C3AAC"/>
    <w:rsid w:val="003C4826"/>
    <w:rsid w:val="003C4859"/>
    <w:rsid w:val="003C5190"/>
    <w:rsid w:val="003C52EA"/>
    <w:rsid w:val="003C648B"/>
    <w:rsid w:val="003D07B6"/>
    <w:rsid w:val="003D07F1"/>
    <w:rsid w:val="003D0A90"/>
    <w:rsid w:val="003D16C7"/>
    <w:rsid w:val="003D1875"/>
    <w:rsid w:val="003D1FDB"/>
    <w:rsid w:val="003D3D15"/>
    <w:rsid w:val="003D4DED"/>
    <w:rsid w:val="003D606F"/>
    <w:rsid w:val="003D70A2"/>
    <w:rsid w:val="003E00F7"/>
    <w:rsid w:val="003E1569"/>
    <w:rsid w:val="003E546B"/>
    <w:rsid w:val="003F0FB9"/>
    <w:rsid w:val="003F1EE2"/>
    <w:rsid w:val="003F439B"/>
    <w:rsid w:val="003F7A5D"/>
    <w:rsid w:val="00401C2F"/>
    <w:rsid w:val="004032C0"/>
    <w:rsid w:val="00404649"/>
    <w:rsid w:val="004069EE"/>
    <w:rsid w:val="00410744"/>
    <w:rsid w:val="004108D4"/>
    <w:rsid w:val="004118D3"/>
    <w:rsid w:val="00412707"/>
    <w:rsid w:val="004129FD"/>
    <w:rsid w:val="00413CEA"/>
    <w:rsid w:val="00415AD8"/>
    <w:rsid w:val="0041655E"/>
    <w:rsid w:val="00416808"/>
    <w:rsid w:val="00420089"/>
    <w:rsid w:val="00420866"/>
    <w:rsid w:val="00421A97"/>
    <w:rsid w:val="00422C7A"/>
    <w:rsid w:val="00423806"/>
    <w:rsid w:val="00423FA2"/>
    <w:rsid w:val="004248BF"/>
    <w:rsid w:val="00424D01"/>
    <w:rsid w:val="00426E74"/>
    <w:rsid w:val="004309D5"/>
    <w:rsid w:val="00431E02"/>
    <w:rsid w:val="00440A31"/>
    <w:rsid w:val="00441DAF"/>
    <w:rsid w:val="004420E8"/>
    <w:rsid w:val="00442D41"/>
    <w:rsid w:val="00447003"/>
    <w:rsid w:val="004478B5"/>
    <w:rsid w:val="00450D0A"/>
    <w:rsid w:val="004516FF"/>
    <w:rsid w:val="00452034"/>
    <w:rsid w:val="004538E5"/>
    <w:rsid w:val="00453945"/>
    <w:rsid w:val="00455624"/>
    <w:rsid w:val="00457BBF"/>
    <w:rsid w:val="00460CDF"/>
    <w:rsid w:val="004619DC"/>
    <w:rsid w:val="00465CB9"/>
    <w:rsid w:val="00466703"/>
    <w:rsid w:val="00467833"/>
    <w:rsid w:val="00470440"/>
    <w:rsid w:val="004732CE"/>
    <w:rsid w:val="00475A33"/>
    <w:rsid w:val="004827C5"/>
    <w:rsid w:val="00486102"/>
    <w:rsid w:val="00496C57"/>
    <w:rsid w:val="00497473"/>
    <w:rsid w:val="004A0EA9"/>
    <w:rsid w:val="004A1E4E"/>
    <w:rsid w:val="004A556F"/>
    <w:rsid w:val="004A7069"/>
    <w:rsid w:val="004A7846"/>
    <w:rsid w:val="004B01D7"/>
    <w:rsid w:val="004B0829"/>
    <w:rsid w:val="004B48A9"/>
    <w:rsid w:val="004B50A2"/>
    <w:rsid w:val="004B7B8B"/>
    <w:rsid w:val="004C177A"/>
    <w:rsid w:val="004C237A"/>
    <w:rsid w:val="004C399F"/>
    <w:rsid w:val="004C3C99"/>
    <w:rsid w:val="004D0ADB"/>
    <w:rsid w:val="004D23D8"/>
    <w:rsid w:val="004D2662"/>
    <w:rsid w:val="004D2C09"/>
    <w:rsid w:val="004D2EAB"/>
    <w:rsid w:val="004D2F6E"/>
    <w:rsid w:val="004D3A66"/>
    <w:rsid w:val="004D66FC"/>
    <w:rsid w:val="004D7BE0"/>
    <w:rsid w:val="004E0033"/>
    <w:rsid w:val="004E00BA"/>
    <w:rsid w:val="004E13F9"/>
    <w:rsid w:val="004E4C13"/>
    <w:rsid w:val="004E4F58"/>
    <w:rsid w:val="004E5C28"/>
    <w:rsid w:val="004E65D8"/>
    <w:rsid w:val="004E6B40"/>
    <w:rsid w:val="004F0FC7"/>
    <w:rsid w:val="004F3419"/>
    <w:rsid w:val="00500238"/>
    <w:rsid w:val="00510B54"/>
    <w:rsid w:val="00511BD7"/>
    <w:rsid w:val="0051284B"/>
    <w:rsid w:val="00516073"/>
    <w:rsid w:val="00520A21"/>
    <w:rsid w:val="00520EA5"/>
    <w:rsid w:val="00524307"/>
    <w:rsid w:val="00525162"/>
    <w:rsid w:val="005275FE"/>
    <w:rsid w:val="0053037B"/>
    <w:rsid w:val="00533E0D"/>
    <w:rsid w:val="00541FC7"/>
    <w:rsid w:val="00542391"/>
    <w:rsid w:val="00545B07"/>
    <w:rsid w:val="00545DE9"/>
    <w:rsid w:val="00550823"/>
    <w:rsid w:val="00554065"/>
    <w:rsid w:val="00554BE1"/>
    <w:rsid w:val="00562623"/>
    <w:rsid w:val="00563C5A"/>
    <w:rsid w:val="005717E7"/>
    <w:rsid w:val="00572B43"/>
    <w:rsid w:val="00572BE6"/>
    <w:rsid w:val="00575056"/>
    <w:rsid w:val="00575906"/>
    <w:rsid w:val="005761EB"/>
    <w:rsid w:val="00577B79"/>
    <w:rsid w:val="00577E30"/>
    <w:rsid w:val="005808BE"/>
    <w:rsid w:val="00580D43"/>
    <w:rsid w:val="00581399"/>
    <w:rsid w:val="0058244C"/>
    <w:rsid w:val="0058343D"/>
    <w:rsid w:val="005834B4"/>
    <w:rsid w:val="005846CD"/>
    <w:rsid w:val="005847E1"/>
    <w:rsid w:val="00584F8A"/>
    <w:rsid w:val="0058615C"/>
    <w:rsid w:val="0058625F"/>
    <w:rsid w:val="0058640E"/>
    <w:rsid w:val="005909AC"/>
    <w:rsid w:val="00590FAB"/>
    <w:rsid w:val="00596195"/>
    <w:rsid w:val="005A0108"/>
    <w:rsid w:val="005A0435"/>
    <w:rsid w:val="005A3F93"/>
    <w:rsid w:val="005A446F"/>
    <w:rsid w:val="005A6803"/>
    <w:rsid w:val="005B0563"/>
    <w:rsid w:val="005B064B"/>
    <w:rsid w:val="005B30FE"/>
    <w:rsid w:val="005B4E0F"/>
    <w:rsid w:val="005B4E17"/>
    <w:rsid w:val="005B5E2C"/>
    <w:rsid w:val="005B7A6A"/>
    <w:rsid w:val="005C05A1"/>
    <w:rsid w:val="005C4A6A"/>
    <w:rsid w:val="005C5739"/>
    <w:rsid w:val="005D0827"/>
    <w:rsid w:val="005D337E"/>
    <w:rsid w:val="005D4328"/>
    <w:rsid w:val="005D43B2"/>
    <w:rsid w:val="005D6183"/>
    <w:rsid w:val="005E1020"/>
    <w:rsid w:val="005E1174"/>
    <w:rsid w:val="005E1E06"/>
    <w:rsid w:val="005E50C5"/>
    <w:rsid w:val="005E5B34"/>
    <w:rsid w:val="005F1E0D"/>
    <w:rsid w:val="005F65FF"/>
    <w:rsid w:val="005F799A"/>
    <w:rsid w:val="00601E4B"/>
    <w:rsid w:val="00601FEF"/>
    <w:rsid w:val="0060357D"/>
    <w:rsid w:val="00605812"/>
    <w:rsid w:val="00605A3B"/>
    <w:rsid w:val="00605B0D"/>
    <w:rsid w:val="0060678F"/>
    <w:rsid w:val="00607D27"/>
    <w:rsid w:val="00612737"/>
    <w:rsid w:val="006133E5"/>
    <w:rsid w:val="00617A39"/>
    <w:rsid w:val="00621690"/>
    <w:rsid w:val="00623693"/>
    <w:rsid w:val="00623F56"/>
    <w:rsid w:val="00624812"/>
    <w:rsid w:val="0062530D"/>
    <w:rsid w:val="00631B45"/>
    <w:rsid w:val="00631B9F"/>
    <w:rsid w:val="00631D2B"/>
    <w:rsid w:val="00632A50"/>
    <w:rsid w:val="00633F97"/>
    <w:rsid w:val="00634F35"/>
    <w:rsid w:val="0063575A"/>
    <w:rsid w:val="00635B31"/>
    <w:rsid w:val="00635F90"/>
    <w:rsid w:val="0064126D"/>
    <w:rsid w:val="0064221F"/>
    <w:rsid w:val="00644266"/>
    <w:rsid w:val="0065140C"/>
    <w:rsid w:val="0065478B"/>
    <w:rsid w:val="006563B9"/>
    <w:rsid w:val="006577D7"/>
    <w:rsid w:val="00657BF3"/>
    <w:rsid w:val="0066052D"/>
    <w:rsid w:val="00662983"/>
    <w:rsid w:val="00664F35"/>
    <w:rsid w:val="00667C71"/>
    <w:rsid w:val="006709B5"/>
    <w:rsid w:val="0067214A"/>
    <w:rsid w:val="006729DC"/>
    <w:rsid w:val="006737DE"/>
    <w:rsid w:val="00674173"/>
    <w:rsid w:val="00675214"/>
    <w:rsid w:val="006766EF"/>
    <w:rsid w:val="00676DFF"/>
    <w:rsid w:val="00680ED6"/>
    <w:rsid w:val="0068117D"/>
    <w:rsid w:val="00683D7C"/>
    <w:rsid w:val="00684BC3"/>
    <w:rsid w:val="0068746D"/>
    <w:rsid w:val="006877AE"/>
    <w:rsid w:val="00692AAF"/>
    <w:rsid w:val="006931CA"/>
    <w:rsid w:val="00693218"/>
    <w:rsid w:val="0069330F"/>
    <w:rsid w:val="00693F7E"/>
    <w:rsid w:val="00694C69"/>
    <w:rsid w:val="006A0B8A"/>
    <w:rsid w:val="006A1B70"/>
    <w:rsid w:val="006A7982"/>
    <w:rsid w:val="006B2F1C"/>
    <w:rsid w:val="006B4238"/>
    <w:rsid w:val="006B6133"/>
    <w:rsid w:val="006B69B5"/>
    <w:rsid w:val="006B70B7"/>
    <w:rsid w:val="006C00A8"/>
    <w:rsid w:val="006C219A"/>
    <w:rsid w:val="006C3462"/>
    <w:rsid w:val="006C361A"/>
    <w:rsid w:val="006C3A21"/>
    <w:rsid w:val="006C3B53"/>
    <w:rsid w:val="006C5731"/>
    <w:rsid w:val="006C6930"/>
    <w:rsid w:val="006C6C12"/>
    <w:rsid w:val="006C7C26"/>
    <w:rsid w:val="006D18A1"/>
    <w:rsid w:val="006D592F"/>
    <w:rsid w:val="006E39AB"/>
    <w:rsid w:val="006E5FA6"/>
    <w:rsid w:val="006F25FF"/>
    <w:rsid w:val="006F3436"/>
    <w:rsid w:val="006F4068"/>
    <w:rsid w:val="006F461C"/>
    <w:rsid w:val="006F47CC"/>
    <w:rsid w:val="006F4FC4"/>
    <w:rsid w:val="006F5C39"/>
    <w:rsid w:val="006F6737"/>
    <w:rsid w:val="006F795E"/>
    <w:rsid w:val="00701BD7"/>
    <w:rsid w:val="00704598"/>
    <w:rsid w:val="007050B1"/>
    <w:rsid w:val="00705550"/>
    <w:rsid w:val="00705628"/>
    <w:rsid w:val="00705B54"/>
    <w:rsid w:val="007066E4"/>
    <w:rsid w:val="00706793"/>
    <w:rsid w:val="007068C8"/>
    <w:rsid w:val="007078FD"/>
    <w:rsid w:val="007149FE"/>
    <w:rsid w:val="00716B7C"/>
    <w:rsid w:val="0071789E"/>
    <w:rsid w:val="00723794"/>
    <w:rsid w:val="007250D4"/>
    <w:rsid w:val="007256F0"/>
    <w:rsid w:val="00725E0B"/>
    <w:rsid w:val="0073153E"/>
    <w:rsid w:val="0073301F"/>
    <w:rsid w:val="00733E7C"/>
    <w:rsid w:val="00734CDB"/>
    <w:rsid w:val="0073778D"/>
    <w:rsid w:val="00737A1B"/>
    <w:rsid w:val="00740785"/>
    <w:rsid w:val="00740EBB"/>
    <w:rsid w:val="007428F6"/>
    <w:rsid w:val="00742D6C"/>
    <w:rsid w:val="007464D2"/>
    <w:rsid w:val="007466E3"/>
    <w:rsid w:val="00746BA9"/>
    <w:rsid w:val="007503F3"/>
    <w:rsid w:val="00751A2D"/>
    <w:rsid w:val="00751CA1"/>
    <w:rsid w:val="00754DA3"/>
    <w:rsid w:val="00762A9F"/>
    <w:rsid w:val="00765123"/>
    <w:rsid w:val="0077318D"/>
    <w:rsid w:val="007735FE"/>
    <w:rsid w:val="0077449D"/>
    <w:rsid w:val="007809AC"/>
    <w:rsid w:val="007837A2"/>
    <w:rsid w:val="00784A61"/>
    <w:rsid w:val="00791A55"/>
    <w:rsid w:val="007932AE"/>
    <w:rsid w:val="00794741"/>
    <w:rsid w:val="00796901"/>
    <w:rsid w:val="007978EB"/>
    <w:rsid w:val="007A07FF"/>
    <w:rsid w:val="007A1AF5"/>
    <w:rsid w:val="007A23ED"/>
    <w:rsid w:val="007A31B8"/>
    <w:rsid w:val="007A41B4"/>
    <w:rsid w:val="007A4C0C"/>
    <w:rsid w:val="007A5DEB"/>
    <w:rsid w:val="007A6E5B"/>
    <w:rsid w:val="007B0D05"/>
    <w:rsid w:val="007B1535"/>
    <w:rsid w:val="007B2076"/>
    <w:rsid w:val="007B4729"/>
    <w:rsid w:val="007B6C71"/>
    <w:rsid w:val="007B7D27"/>
    <w:rsid w:val="007C29D6"/>
    <w:rsid w:val="007C512C"/>
    <w:rsid w:val="007C5656"/>
    <w:rsid w:val="007C6887"/>
    <w:rsid w:val="007C770E"/>
    <w:rsid w:val="007C77BE"/>
    <w:rsid w:val="007D1C8D"/>
    <w:rsid w:val="007D3CF2"/>
    <w:rsid w:val="007D4BDB"/>
    <w:rsid w:val="007E1181"/>
    <w:rsid w:val="007E4D13"/>
    <w:rsid w:val="007E6671"/>
    <w:rsid w:val="007E7D32"/>
    <w:rsid w:val="007F25B6"/>
    <w:rsid w:val="007F463C"/>
    <w:rsid w:val="007F4F73"/>
    <w:rsid w:val="007F57C1"/>
    <w:rsid w:val="007F6835"/>
    <w:rsid w:val="00800D30"/>
    <w:rsid w:val="0080422D"/>
    <w:rsid w:val="00804864"/>
    <w:rsid w:val="008061DC"/>
    <w:rsid w:val="00807751"/>
    <w:rsid w:val="00813134"/>
    <w:rsid w:val="00813432"/>
    <w:rsid w:val="00813811"/>
    <w:rsid w:val="008148DE"/>
    <w:rsid w:val="00815EBD"/>
    <w:rsid w:val="00820194"/>
    <w:rsid w:val="00820A6C"/>
    <w:rsid w:val="00821818"/>
    <w:rsid w:val="00821A8C"/>
    <w:rsid w:val="00822BCB"/>
    <w:rsid w:val="008256A3"/>
    <w:rsid w:val="008263DB"/>
    <w:rsid w:val="008269C2"/>
    <w:rsid w:val="0083188D"/>
    <w:rsid w:val="00834E79"/>
    <w:rsid w:val="00835A12"/>
    <w:rsid w:val="00836057"/>
    <w:rsid w:val="00836651"/>
    <w:rsid w:val="008370D0"/>
    <w:rsid w:val="008409E2"/>
    <w:rsid w:val="00840C21"/>
    <w:rsid w:val="00842297"/>
    <w:rsid w:val="008424BD"/>
    <w:rsid w:val="008429DA"/>
    <w:rsid w:val="00845858"/>
    <w:rsid w:val="00845CEA"/>
    <w:rsid w:val="008472D5"/>
    <w:rsid w:val="008543E8"/>
    <w:rsid w:val="00854404"/>
    <w:rsid w:val="00857977"/>
    <w:rsid w:val="00860793"/>
    <w:rsid w:val="008612C0"/>
    <w:rsid w:val="008645A4"/>
    <w:rsid w:val="00865697"/>
    <w:rsid w:val="00866ACC"/>
    <w:rsid w:val="008674FC"/>
    <w:rsid w:val="00871595"/>
    <w:rsid w:val="00874268"/>
    <w:rsid w:val="00875D0E"/>
    <w:rsid w:val="008773D3"/>
    <w:rsid w:val="008826E3"/>
    <w:rsid w:val="00882C65"/>
    <w:rsid w:val="00882D20"/>
    <w:rsid w:val="00883660"/>
    <w:rsid w:val="00883A49"/>
    <w:rsid w:val="00883C18"/>
    <w:rsid w:val="00885466"/>
    <w:rsid w:val="00885E8A"/>
    <w:rsid w:val="00886A5E"/>
    <w:rsid w:val="00893D49"/>
    <w:rsid w:val="00894FAC"/>
    <w:rsid w:val="008955B6"/>
    <w:rsid w:val="00897CC9"/>
    <w:rsid w:val="008A18F7"/>
    <w:rsid w:val="008A1DD8"/>
    <w:rsid w:val="008A41FB"/>
    <w:rsid w:val="008A4440"/>
    <w:rsid w:val="008A5062"/>
    <w:rsid w:val="008A6245"/>
    <w:rsid w:val="008A6C85"/>
    <w:rsid w:val="008B0B5A"/>
    <w:rsid w:val="008B2031"/>
    <w:rsid w:val="008B4C5B"/>
    <w:rsid w:val="008B61F3"/>
    <w:rsid w:val="008B6C67"/>
    <w:rsid w:val="008C2B31"/>
    <w:rsid w:val="008C3EAA"/>
    <w:rsid w:val="008C50C2"/>
    <w:rsid w:val="008C7465"/>
    <w:rsid w:val="008D126A"/>
    <w:rsid w:val="008D3436"/>
    <w:rsid w:val="008D7054"/>
    <w:rsid w:val="008D7E8C"/>
    <w:rsid w:val="008E0ECD"/>
    <w:rsid w:val="008E2585"/>
    <w:rsid w:val="008E2868"/>
    <w:rsid w:val="008E33AD"/>
    <w:rsid w:val="008E3459"/>
    <w:rsid w:val="008E5148"/>
    <w:rsid w:val="008E7E89"/>
    <w:rsid w:val="008F00EE"/>
    <w:rsid w:val="008F2189"/>
    <w:rsid w:val="008F3938"/>
    <w:rsid w:val="00901A6A"/>
    <w:rsid w:val="00901D20"/>
    <w:rsid w:val="00904E9B"/>
    <w:rsid w:val="0090786E"/>
    <w:rsid w:val="00910866"/>
    <w:rsid w:val="009115A7"/>
    <w:rsid w:val="00911C41"/>
    <w:rsid w:val="00914545"/>
    <w:rsid w:val="009149FC"/>
    <w:rsid w:val="00920419"/>
    <w:rsid w:val="00922DC1"/>
    <w:rsid w:val="00923B4C"/>
    <w:rsid w:val="00926C8E"/>
    <w:rsid w:val="00930B0E"/>
    <w:rsid w:val="009311A8"/>
    <w:rsid w:val="009313ED"/>
    <w:rsid w:val="00932A7D"/>
    <w:rsid w:val="00933155"/>
    <w:rsid w:val="00933424"/>
    <w:rsid w:val="009343BE"/>
    <w:rsid w:val="00934869"/>
    <w:rsid w:val="00936D2F"/>
    <w:rsid w:val="00936DC7"/>
    <w:rsid w:val="00937F00"/>
    <w:rsid w:val="00940AAA"/>
    <w:rsid w:val="00942846"/>
    <w:rsid w:val="009444FF"/>
    <w:rsid w:val="0094494C"/>
    <w:rsid w:val="00946659"/>
    <w:rsid w:val="00946C6C"/>
    <w:rsid w:val="0094737A"/>
    <w:rsid w:val="00954342"/>
    <w:rsid w:val="009564FC"/>
    <w:rsid w:val="00960823"/>
    <w:rsid w:val="00961558"/>
    <w:rsid w:val="009625BB"/>
    <w:rsid w:val="00964E6C"/>
    <w:rsid w:val="00966229"/>
    <w:rsid w:val="00966606"/>
    <w:rsid w:val="00970171"/>
    <w:rsid w:val="00973590"/>
    <w:rsid w:val="00973C82"/>
    <w:rsid w:val="009821E4"/>
    <w:rsid w:val="00982533"/>
    <w:rsid w:val="0098265F"/>
    <w:rsid w:val="009857C8"/>
    <w:rsid w:val="00990599"/>
    <w:rsid w:val="009913D6"/>
    <w:rsid w:val="009A0A90"/>
    <w:rsid w:val="009A2468"/>
    <w:rsid w:val="009A5E74"/>
    <w:rsid w:val="009A670D"/>
    <w:rsid w:val="009B2382"/>
    <w:rsid w:val="009B43D0"/>
    <w:rsid w:val="009B477E"/>
    <w:rsid w:val="009B4D3D"/>
    <w:rsid w:val="009B70A2"/>
    <w:rsid w:val="009B7419"/>
    <w:rsid w:val="009B7493"/>
    <w:rsid w:val="009C042F"/>
    <w:rsid w:val="009C16CD"/>
    <w:rsid w:val="009C1A91"/>
    <w:rsid w:val="009C224F"/>
    <w:rsid w:val="009C33D5"/>
    <w:rsid w:val="009C48D4"/>
    <w:rsid w:val="009C56A8"/>
    <w:rsid w:val="009C6DF9"/>
    <w:rsid w:val="009D2EF8"/>
    <w:rsid w:val="009D38E2"/>
    <w:rsid w:val="009D4595"/>
    <w:rsid w:val="009D6F6F"/>
    <w:rsid w:val="009D721F"/>
    <w:rsid w:val="009D73A9"/>
    <w:rsid w:val="009D7645"/>
    <w:rsid w:val="009D7C79"/>
    <w:rsid w:val="009E1509"/>
    <w:rsid w:val="009E29E2"/>
    <w:rsid w:val="009E52B7"/>
    <w:rsid w:val="009E571A"/>
    <w:rsid w:val="009E6146"/>
    <w:rsid w:val="009F0861"/>
    <w:rsid w:val="009F1073"/>
    <w:rsid w:val="009F3DD6"/>
    <w:rsid w:val="009F6F36"/>
    <w:rsid w:val="00A00D17"/>
    <w:rsid w:val="00A03389"/>
    <w:rsid w:val="00A03827"/>
    <w:rsid w:val="00A0695C"/>
    <w:rsid w:val="00A10E63"/>
    <w:rsid w:val="00A118F6"/>
    <w:rsid w:val="00A152BA"/>
    <w:rsid w:val="00A153B3"/>
    <w:rsid w:val="00A1567A"/>
    <w:rsid w:val="00A16329"/>
    <w:rsid w:val="00A2109E"/>
    <w:rsid w:val="00A22DED"/>
    <w:rsid w:val="00A23ED1"/>
    <w:rsid w:val="00A27AFC"/>
    <w:rsid w:val="00A31CD4"/>
    <w:rsid w:val="00A3233D"/>
    <w:rsid w:val="00A334CF"/>
    <w:rsid w:val="00A34443"/>
    <w:rsid w:val="00A42ED7"/>
    <w:rsid w:val="00A4406E"/>
    <w:rsid w:val="00A4430E"/>
    <w:rsid w:val="00A45F88"/>
    <w:rsid w:val="00A506B0"/>
    <w:rsid w:val="00A50B02"/>
    <w:rsid w:val="00A526E8"/>
    <w:rsid w:val="00A527F7"/>
    <w:rsid w:val="00A5330E"/>
    <w:rsid w:val="00A5340A"/>
    <w:rsid w:val="00A55E41"/>
    <w:rsid w:val="00A6088F"/>
    <w:rsid w:val="00A60C5C"/>
    <w:rsid w:val="00A64002"/>
    <w:rsid w:val="00A6461D"/>
    <w:rsid w:val="00A677D9"/>
    <w:rsid w:val="00A717B5"/>
    <w:rsid w:val="00A72738"/>
    <w:rsid w:val="00A7546B"/>
    <w:rsid w:val="00A77024"/>
    <w:rsid w:val="00A77A9F"/>
    <w:rsid w:val="00A80456"/>
    <w:rsid w:val="00A81250"/>
    <w:rsid w:val="00A81BC5"/>
    <w:rsid w:val="00A83923"/>
    <w:rsid w:val="00A853DD"/>
    <w:rsid w:val="00A86508"/>
    <w:rsid w:val="00A8650A"/>
    <w:rsid w:val="00A92270"/>
    <w:rsid w:val="00A93511"/>
    <w:rsid w:val="00A948A9"/>
    <w:rsid w:val="00A94D75"/>
    <w:rsid w:val="00A94FC8"/>
    <w:rsid w:val="00A9705C"/>
    <w:rsid w:val="00AA0BB7"/>
    <w:rsid w:val="00AA3A4A"/>
    <w:rsid w:val="00AA5013"/>
    <w:rsid w:val="00AA55CB"/>
    <w:rsid w:val="00AA5ECE"/>
    <w:rsid w:val="00AA6701"/>
    <w:rsid w:val="00AB0794"/>
    <w:rsid w:val="00AB12D4"/>
    <w:rsid w:val="00AB13EA"/>
    <w:rsid w:val="00AB1CA1"/>
    <w:rsid w:val="00AB1D63"/>
    <w:rsid w:val="00AB2908"/>
    <w:rsid w:val="00AB35AD"/>
    <w:rsid w:val="00AB4087"/>
    <w:rsid w:val="00AB47F3"/>
    <w:rsid w:val="00AB4C80"/>
    <w:rsid w:val="00AB5EEF"/>
    <w:rsid w:val="00AB773F"/>
    <w:rsid w:val="00AC1886"/>
    <w:rsid w:val="00AC64AD"/>
    <w:rsid w:val="00AC6625"/>
    <w:rsid w:val="00AC7793"/>
    <w:rsid w:val="00AD0FB1"/>
    <w:rsid w:val="00AD1868"/>
    <w:rsid w:val="00AD2590"/>
    <w:rsid w:val="00AD2C28"/>
    <w:rsid w:val="00AD633C"/>
    <w:rsid w:val="00AE2298"/>
    <w:rsid w:val="00AE2C8D"/>
    <w:rsid w:val="00AE35B6"/>
    <w:rsid w:val="00AE393A"/>
    <w:rsid w:val="00AE4194"/>
    <w:rsid w:val="00AE41E0"/>
    <w:rsid w:val="00AE4258"/>
    <w:rsid w:val="00AE43C3"/>
    <w:rsid w:val="00AE5E2D"/>
    <w:rsid w:val="00AF089B"/>
    <w:rsid w:val="00AF1C51"/>
    <w:rsid w:val="00AF20A7"/>
    <w:rsid w:val="00AF3EEC"/>
    <w:rsid w:val="00AF42FE"/>
    <w:rsid w:val="00AF4F86"/>
    <w:rsid w:val="00B0041E"/>
    <w:rsid w:val="00B00EB9"/>
    <w:rsid w:val="00B01F08"/>
    <w:rsid w:val="00B0262B"/>
    <w:rsid w:val="00B0452C"/>
    <w:rsid w:val="00B05D0E"/>
    <w:rsid w:val="00B10896"/>
    <w:rsid w:val="00B11B06"/>
    <w:rsid w:val="00B13CFE"/>
    <w:rsid w:val="00B146A9"/>
    <w:rsid w:val="00B22366"/>
    <w:rsid w:val="00B2320E"/>
    <w:rsid w:val="00B23343"/>
    <w:rsid w:val="00B24112"/>
    <w:rsid w:val="00B24FF0"/>
    <w:rsid w:val="00B25C7D"/>
    <w:rsid w:val="00B260CF"/>
    <w:rsid w:val="00B26900"/>
    <w:rsid w:val="00B26D2E"/>
    <w:rsid w:val="00B27349"/>
    <w:rsid w:val="00B27362"/>
    <w:rsid w:val="00B311E0"/>
    <w:rsid w:val="00B321FA"/>
    <w:rsid w:val="00B330F4"/>
    <w:rsid w:val="00B335FB"/>
    <w:rsid w:val="00B33658"/>
    <w:rsid w:val="00B35E8A"/>
    <w:rsid w:val="00B3619B"/>
    <w:rsid w:val="00B37075"/>
    <w:rsid w:val="00B377EA"/>
    <w:rsid w:val="00B40CBE"/>
    <w:rsid w:val="00B40E4F"/>
    <w:rsid w:val="00B45521"/>
    <w:rsid w:val="00B460F6"/>
    <w:rsid w:val="00B46B4F"/>
    <w:rsid w:val="00B46E71"/>
    <w:rsid w:val="00B47AC4"/>
    <w:rsid w:val="00B5003A"/>
    <w:rsid w:val="00B51DA8"/>
    <w:rsid w:val="00B5269C"/>
    <w:rsid w:val="00B5431B"/>
    <w:rsid w:val="00B54BA6"/>
    <w:rsid w:val="00B55017"/>
    <w:rsid w:val="00B57CC6"/>
    <w:rsid w:val="00B60498"/>
    <w:rsid w:val="00B6182B"/>
    <w:rsid w:val="00B628F3"/>
    <w:rsid w:val="00B63B2C"/>
    <w:rsid w:val="00B64413"/>
    <w:rsid w:val="00B6598D"/>
    <w:rsid w:val="00B666E5"/>
    <w:rsid w:val="00B66B2C"/>
    <w:rsid w:val="00B66F32"/>
    <w:rsid w:val="00B670F2"/>
    <w:rsid w:val="00B67121"/>
    <w:rsid w:val="00B70FE5"/>
    <w:rsid w:val="00B76CE5"/>
    <w:rsid w:val="00B777AB"/>
    <w:rsid w:val="00B804D8"/>
    <w:rsid w:val="00B80EBC"/>
    <w:rsid w:val="00B80F7A"/>
    <w:rsid w:val="00B839AA"/>
    <w:rsid w:val="00B854A8"/>
    <w:rsid w:val="00B86C81"/>
    <w:rsid w:val="00B86EEA"/>
    <w:rsid w:val="00B90165"/>
    <w:rsid w:val="00B90929"/>
    <w:rsid w:val="00B91E4E"/>
    <w:rsid w:val="00B930E2"/>
    <w:rsid w:val="00B96E41"/>
    <w:rsid w:val="00BA0927"/>
    <w:rsid w:val="00BA26A1"/>
    <w:rsid w:val="00BA6114"/>
    <w:rsid w:val="00BB0CAA"/>
    <w:rsid w:val="00BB246B"/>
    <w:rsid w:val="00BB60A1"/>
    <w:rsid w:val="00BB76B3"/>
    <w:rsid w:val="00BC0485"/>
    <w:rsid w:val="00BC1B45"/>
    <w:rsid w:val="00BC1E64"/>
    <w:rsid w:val="00BC42E4"/>
    <w:rsid w:val="00BC4DB2"/>
    <w:rsid w:val="00BC6D2E"/>
    <w:rsid w:val="00BD07C1"/>
    <w:rsid w:val="00BD3684"/>
    <w:rsid w:val="00BD7859"/>
    <w:rsid w:val="00BE65E4"/>
    <w:rsid w:val="00BE685E"/>
    <w:rsid w:val="00BE7197"/>
    <w:rsid w:val="00BF1FE2"/>
    <w:rsid w:val="00BF22D7"/>
    <w:rsid w:val="00BF2E2B"/>
    <w:rsid w:val="00BF2E99"/>
    <w:rsid w:val="00BF67B7"/>
    <w:rsid w:val="00BF6DB6"/>
    <w:rsid w:val="00C030E8"/>
    <w:rsid w:val="00C047DD"/>
    <w:rsid w:val="00C26F7C"/>
    <w:rsid w:val="00C31702"/>
    <w:rsid w:val="00C347C0"/>
    <w:rsid w:val="00C3640C"/>
    <w:rsid w:val="00C36C0A"/>
    <w:rsid w:val="00C416D6"/>
    <w:rsid w:val="00C41F25"/>
    <w:rsid w:val="00C4340C"/>
    <w:rsid w:val="00C458FD"/>
    <w:rsid w:val="00C45DBE"/>
    <w:rsid w:val="00C47274"/>
    <w:rsid w:val="00C4755C"/>
    <w:rsid w:val="00C47FC4"/>
    <w:rsid w:val="00C545F9"/>
    <w:rsid w:val="00C55609"/>
    <w:rsid w:val="00C55AAA"/>
    <w:rsid w:val="00C5794B"/>
    <w:rsid w:val="00C6091D"/>
    <w:rsid w:val="00C60BAF"/>
    <w:rsid w:val="00C60C67"/>
    <w:rsid w:val="00C61C72"/>
    <w:rsid w:val="00C61DA3"/>
    <w:rsid w:val="00C6511D"/>
    <w:rsid w:val="00C6521D"/>
    <w:rsid w:val="00C657B8"/>
    <w:rsid w:val="00C65806"/>
    <w:rsid w:val="00C661C6"/>
    <w:rsid w:val="00C66365"/>
    <w:rsid w:val="00C67D7E"/>
    <w:rsid w:val="00C71E24"/>
    <w:rsid w:val="00C731B7"/>
    <w:rsid w:val="00C75942"/>
    <w:rsid w:val="00C76A2E"/>
    <w:rsid w:val="00C77203"/>
    <w:rsid w:val="00C80398"/>
    <w:rsid w:val="00C869DC"/>
    <w:rsid w:val="00C870DA"/>
    <w:rsid w:val="00C87808"/>
    <w:rsid w:val="00C9012C"/>
    <w:rsid w:val="00C9113A"/>
    <w:rsid w:val="00CA03C5"/>
    <w:rsid w:val="00CA0A2A"/>
    <w:rsid w:val="00CA1522"/>
    <w:rsid w:val="00CB3D3E"/>
    <w:rsid w:val="00CB510F"/>
    <w:rsid w:val="00CB6313"/>
    <w:rsid w:val="00CB6E18"/>
    <w:rsid w:val="00CB7ED0"/>
    <w:rsid w:val="00CC4B37"/>
    <w:rsid w:val="00CD27C7"/>
    <w:rsid w:val="00CD3C21"/>
    <w:rsid w:val="00CD3E21"/>
    <w:rsid w:val="00CD46C7"/>
    <w:rsid w:val="00CD4DC7"/>
    <w:rsid w:val="00CD4EA8"/>
    <w:rsid w:val="00CD573E"/>
    <w:rsid w:val="00CD5BFE"/>
    <w:rsid w:val="00CD64AF"/>
    <w:rsid w:val="00CE0F6A"/>
    <w:rsid w:val="00CE6AD6"/>
    <w:rsid w:val="00CF0B8A"/>
    <w:rsid w:val="00CF0C9D"/>
    <w:rsid w:val="00CF2007"/>
    <w:rsid w:val="00CF2E94"/>
    <w:rsid w:val="00CF3476"/>
    <w:rsid w:val="00CF4555"/>
    <w:rsid w:val="00CF4DFB"/>
    <w:rsid w:val="00CF5494"/>
    <w:rsid w:val="00D0008A"/>
    <w:rsid w:val="00D00195"/>
    <w:rsid w:val="00D020BF"/>
    <w:rsid w:val="00D023C7"/>
    <w:rsid w:val="00D038DA"/>
    <w:rsid w:val="00D05345"/>
    <w:rsid w:val="00D0611C"/>
    <w:rsid w:val="00D0653D"/>
    <w:rsid w:val="00D0665C"/>
    <w:rsid w:val="00D0743A"/>
    <w:rsid w:val="00D10724"/>
    <w:rsid w:val="00D1201A"/>
    <w:rsid w:val="00D15A9B"/>
    <w:rsid w:val="00D17EB8"/>
    <w:rsid w:val="00D2090D"/>
    <w:rsid w:val="00D20E33"/>
    <w:rsid w:val="00D22AA8"/>
    <w:rsid w:val="00D24917"/>
    <w:rsid w:val="00D263FA"/>
    <w:rsid w:val="00D266F2"/>
    <w:rsid w:val="00D305D7"/>
    <w:rsid w:val="00D326EC"/>
    <w:rsid w:val="00D34037"/>
    <w:rsid w:val="00D3462F"/>
    <w:rsid w:val="00D34B28"/>
    <w:rsid w:val="00D36DE3"/>
    <w:rsid w:val="00D37E3A"/>
    <w:rsid w:val="00D44201"/>
    <w:rsid w:val="00D444A9"/>
    <w:rsid w:val="00D46BE8"/>
    <w:rsid w:val="00D51844"/>
    <w:rsid w:val="00D5205E"/>
    <w:rsid w:val="00D52AB6"/>
    <w:rsid w:val="00D52CB3"/>
    <w:rsid w:val="00D538C1"/>
    <w:rsid w:val="00D53D77"/>
    <w:rsid w:val="00D60632"/>
    <w:rsid w:val="00D6301B"/>
    <w:rsid w:val="00D63509"/>
    <w:rsid w:val="00D66668"/>
    <w:rsid w:val="00D707E1"/>
    <w:rsid w:val="00D74DBE"/>
    <w:rsid w:val="00D7708B"/>
    <w:rsid w:val="00D83673"/>
    <w:rsid w:val="00D83D7E"/>
    <w:rsid w:val="00D846E7"/>
    <w:rsid w:val="00D85A19"/>
    <w:rsid w:val="00D8707C"/>
    <w:rsid w:val="00D9282E"/>
    <w:rsid w:val="00D93764"/>
    <w:rsid w:val="00D94195"/>
    <w:rsid w:val="00D94262"/>
    <w:rsid w:val="00D969D0"/>
    <w:rsid w:val="00DA4D0E"/>
    <w:rsid w:val="00DA54D0"/>
    <w:rsid w:val="00DB035D"/>
    <w:rsid w:val="00DB09C2"/>
    <w:rsid w:val="00DB22B9"/>
    <w:rsid w:val="00DB4572"/>
    <w:rsid w:val="00DB51A5"/>
    <w:rsid w:val="00DC17EB"/>
    <w:rsid w:val="00DC5A01"/>
    <w:rsid w:val="00DC6A4D"/>
    <w:rsid w:val="00DD04FB"/>
    <w:rsid w:val="00DD0871"/>
    <w:rsid w:val="00DD091F"/>
    <w:rsid w:val="00DD3520"/>
    <w:rsid w:val="00DD58D9"/>
    <w:rsid w:val="00DD791A"/>
    <w:rsid w:val="00DD7D25"/>
    <w:rsid w:val="00DE190A"/>
    <w:rsid w:val="00DE4367"/>
    <w:rsid w:val="00DE58EB"/>
    <w:rsid w:val="00DE7ABE"/>
    <w:rsid w:val="00DF11E0"/>
    <w:rsid w:val="00DF3EC1"/>
    <w:rsid w:val="00DF66DE"/>
    <w:rsid w:val="00DF7C26"/>
    <w:rsid w:val="00E023FB"/>
    <w:rsid w:val="00E043C5"/>
    <w:rsid w:val="00E06682"/>
    <w:rsid w:val="00E10678"/>
    <w:rsid w:val="00E109B1"/>
    <w:rsid w:val="00E1367E"/>
    <w:rsid w:val="00E26F20"/>
    <w:rsid w:val="00E32418"/>
    <w:rsid w:val="00E34468"/>
    <w:rsid w:val="00E4323A"/>
    <w:rsid w:val="00E448C2"/>
    <w:rsid w:val="00E4567E"/>
    <w:rsid w:val="00E5013A"/>
    <w:rsid w:val="00E5103E"/>
    <w:rsid w:val="00E560AF"/>
    <w:rsid w:val="00E56FEA"/>
    <w:rsid w:val="00E60194"/>
    <w:rsid w:val="00E63E5F"/>
    <w:rsid w:val="00E666B4"/>
    <w:rsid w:val="00E670BD"/>
    <w:rsid w:val="00E670E2"/>
    <w:rsid w:val="00E713A5"/>
    <w:rsid w:val="00E72C92"/>
    <w:rsid w:val="00E732F2"/>
    <w:rsid w:val="00E74052"/>
    <w:rsid w:val="00E777DA"/>
    <w:rsid w:val="00E77C28"/>
    <w:rsid w:val="00E77D55"/>
    <w:rsid w:val="00E80773"/>
    <w:rsid w:val="00E82316"/>
    <w:rsid w:val="00E8522B"/>
    <w:rsid w:val="00E91732"/>
    <w:rsid w:val="00E92AA0"/>
    <w:rsid w:val="00E93523"/>
    <w:rsid w:val="00E94772"/>
    <w:rsid w:val="00E963B3"/>
    <w:rsid w:val="00E96BA8"/>
    <w:rsid w:val="00E97360"/>
    <w:rsid w:val="00EA242A"/>
    <w:rsid w:val="00EA2AC9"/>
    <w:rsid w:val="00EA3713"/>
    <w:rsid w:val="00EA3AEA"/>
    <w:rsid w:val="00EA65F6"/>
    <w:rsid w:val="00EA7990"/>
    <w:rsid w:val="00EB4D2B"/>
    <w:rsid w:val="00EB5950"/>
    <w:rsid w:val="00EC236D"/>
    <w:rsid w:val="00EC306E"/>
    <w:rsid w:val="00EC3A7C"/>
    <w:rsid w:val="00EC3FC6"/>
    <w:rsid w:val="00EC4D4B"/>
    <w:rsid w:val="00EC54BE"/>
    <w:rsid w:val="00ED01C1"/>
    <w:rsid w:val="00ED01C5"/>
    <w:rsid w:val="00ED0FC0"/>
    <w:rsid w:val="00ED27D4"/>
    <w:rsid w:val="00ED4BFB"/>
    <w:rsid w:val="00EE2D1B"/>
    <w:rsid w:val="00EE6C27"/>
    <w:rsid w:val="00EE7B83"/>
    <w:rsid w:val="00EF2CAC"/>
    <w:rsid w:val="00EF5CF3"/>
    <w:rsid w:val="00EF611B"/>
    <w:rsid w:val="00F00CE7"/>
    <w:rsid w:val="00F02E1F"/>
    <w:rsid w:val="00F04054"/>
    <w:rsid w:val="00F055E0"/>
    <w:rsid w:val="00F07961"/>
    <w:rsid w:val="00F101B5"/>
    <w:rsid w:val="00F10FB0"/>
    <w:rsid w:val="00F12072"/>
    <w:rsid w:val="00F13EE5"/>
    <w:rsid w:val="00F151E4"/>
    <w:rsid w:val="00F176C9"/>
    <w:rsid w:val="00F21DC1"/>
    <w:rsid w:val="00F224F1"/>
    <w:rsid w:val="00F2295E"/>
    <w:rsid w:val="00F22A26"/>
    <w:rsid w:val="00F22A9D"/>
    <w:rsid w:val="00F22D16"/>
    <w:rsid w:val="00F26120"/>
    <w:rsid w:val="00F26BB3"/>
    <w:rsid w:val="00F27A22"/>
    <w:rsid w:val="00F27E8F"/>
    <w:rsid w:val="00F3053E"/>
    <w:rsid w:val="00F32149"/>
    <w:rsid w:val="00F325C7"/>
    <w:rsid w:val="00F33749"/>
    <w:rsid w:val="00F33ECC"/>
    <w:rsid w:val="00F3636B"/>
    <w:rsid w:val="00F40DBB"/>
    <w:rsid w:val="00F43F39"/>
    <w:rsid w:val="00F44841"/>
    <w:rsid w:val="00F50818"/>
    <w:rsid w:val="00F523DE"/>
    <w:rsid w:val="00F53234"/>
    <w:rsid w:val="00F570C9"/>
    <w:rsid w:val="00F608BA"/>
    <w:rsid w:val="00F60E16"/>
    <w:rsid w:val="00F61A1E"/>
    <w:rsid w:val="00F651DD"/>
    <w:rsid w:val="00F731B9"/>
    <w:rsid w:val="00F7340E"/>
    <w:rsid w:val="00F75604"/>
    <w:rsid w:val="00F767B4"/>
    <w:rsid w:val="00F77AD3"/>
    <w:rsid w:val="00F80961"/>
    <w:rsid w:val="00F80DD1"/>
    <w:rsid w:val="00F810AC"/>
    <w:rsid w:val="00F85F54"/>
    <w:rsid w:val="00F87DA5"/>
    <w:rsid w:val="00F933B7"/>
    <w:rsid w:val="00F93760"/>
    <w:rsid w:val="00F940AF"/>
    <w:rsid w:val="00F946B6"/>
    <w:rsid w:val="00FA2014"/>
    <w:rsid w:val="00FA5371"/>
    <w:rsid w:val="00FB13E6"/>
    <w:rsid w:val="00FB2C09"/>
    <w:rsid w:val="00FB5947"/>
    <w:rsid w:val="00FB6F3D"/>
    <w:rsid w:val="00FB7268"/>
    <w:rsid w:val="00FC0712"/>
    <w:rsid w:val="00FC108E"/>
    <w:rsid w:val="00FC238A"/>
    <w:rsid w:val="00FC3F03"/>
    <w:rsid w:val="00FC4C4D"/>
    <w:rsid w:val="00FC6C84"/>
    <w:rsid w:val="00FC7812"/>
    <w:rsid w:val="00FD0D47"/>
    <w:rsid w:val="00FD1ED5"/>
    <w:rsid w:val="00FD2D05"/>
    <w:rsid w:val="00FD5946"/>
    <w:rsid w:val="00FD650B"/>
    <w:rsid w:val="00FD6B94"/>
    <w:rsid w:val="00FE27D3"/>
    <w:rsid w:val="00FE37BC"/>
    <w:rsid w:val="00FE6591"/>
    <w:rsid w:val="00FF0092"/>
    <w:rsid w:val="00FF0A29"/>
    <w:rsid w:val="00FF4653"/>
    <w:rsid w:val="00FF4E5C"/>
    <w:rsid w:val="00FF673C"/>
    <w:rsid w:val="00FF6F65"/>
    <w:rsid w:val="00FF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0E"/>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590FAB"/>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590FAB"/>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590FAB"/>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590FAB"/>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590FAB"/>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590FAB"/>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590FAB"/>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paragraph" w:styleId="BodyText">
    <w:name w:val="Body Text"/>
    <w:basedOn w:val="Normal"/>
    <w:link w:val="BodyTextChar"/>
    <w:uiPriority w:val="99"/>
    <w:pPr>
      <w:jc w:val="center"/>
    </w:pPr>
    <w:rPr>
      <w:b/>
      <w:bCs/>
      <w:sz w:val="20"/>
    </w:rPr>
  </w:style>
  <w:style w:type="paragraph" w:styleId="Header">
    <w:name w:val="header"/>
    <w:basedOn w:val="Normal"/>
    <w:link w:val="HeaderChar"/>
  </w:style>
  <w:style w:type="paragraph" w:styleId="Footer">
    <w:name w:val="footer"/>
    <w:basedOn w:val="Normal"/>
    <w:link w:val="FooterChar"/>
    <w:uiPriority w:val="99"/>
  </w:style>
  <w:style w:type="paragraph" w:styleId="Title">
    <w:name w:val="Title"/>
    <w:basedOn w:val="Normal"/>
    <w:link w:val="TitleChar"/>
    <w:qFormat/>
    <w:pPr>
      <w:keepNext/>
      <w:keepLines/>
      <w:spacing w:before="144" w:after="72"/>
      <w:jc w:val="center"/>
    </w:pPr>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table" w:styleId="TableGrid">
    <w:name w:val="Table Grid"/>
    <w:basedOn w:val="TableNormal"/>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character" w:customStyle="1" w:styleId="HeaderChar">
    <w:name w:val="Header Char"/>
    <w:link w:val="Header"/>
    <w:rsid w:val="00224E0E"/>
    <w:rPr>
      <w:sz w:val="24"/>
    </w:rPr>
  </w:style>
  <w:style w:type="character" w:customStyle="1" w:styleId="FooterChar">
    <w:name w:val="Footer Char"/>
    <w:link w:val="Footer"/>
    <w:uiPriority w:val="99"/>
    <w:rsid w:val="0077449D"/>
    <w:rPr>
      <w:sz w:val="24"/>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rsid w:val="00657BF3"/>
    <w:rPr>
      <w:rFonts w:ascii="Consolas" w:eastAsiaTheme="minorHAnsi" w:hAnsi="Consolas" w:cs="Consolas"/>
      <w:sz w:val="21"/>
      <w:szCs w:val="21"/>
    </w:rPr>
  </w:style>
  <w:style w:type="character" w:customStyle="1" w:styleId="BodyTextChar">
    <w:name w:val="Body Text Char"/>
    <w:basedOn w:val="DefaultParagraphFont"/>
    <w:link w:val="BodyText"/>
    <w:uiPriority w:val="99"/>
    <w:rsid w:val="0000772B"/>
    <w:rPr>
      <w:b/>
      <w:bCs/>
    </w:rPr>
  </w:style>
  <w:style w:type="character" w:customStyle="1" w:styleId="TitleChar">
    <w:name w:val="Title Char"/>
    <w:basedOn w:val="DefaultParagraphFont"/>
    <w:link w:val="Title"/>
    <w:rsid w:val="0000772B"/>
    <w:rPr>
      <w:rFonts w:ascii="Arial" w:hAnsi="Arial"/>
      <w:b/>
      <w:sz w:val="3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character" w:customStyle="1" w:styleId="Heading3Char">
    <w:name w:val="Heading 3 Char"/>
    <w:basedOn w:val="DefaultParagraphFont"/>
    <w:link w:val="Heading3"/>
    <w:uiPriority w:val="9"/>
    <w:rsid w:val="00590FAB"/>
    <w:rPr>
      <w:rFonts w:ascii="Arial" w:hAnsi="Arial" w:cs="Arial"/>
      <w:b/>
      <w:bCs/>
      <w:sz w:val="26"/>
      <w:szCs w:val="26"/>
    </w:rPr>
  </w:style>
  <w:style w:type="character" w:customStyle="1" w:styleId="Heading4Char">
    <w:name w:val="Heading 4 Char"/>
    <w:basedOn w:val="DefaultParagraphFont"/>
    <w:link w:val="Heading4"/>
    <w:rsid w:val="00590FAB"/>
    <w:rPr>
      <w:b/>
      <w:bCs/>
      <w:u w:val="single"/>
    </w:rPr>
  </w:style>
  <w:style w:type="character" w:customStyle="1" w:styleId="Heading5Char">
    <w:name w:val="Heading 5 Char"/>
    <w:basedOn w:val="DefaultParagraphFont"/>
    <w:link w:val="Heading5"/>
    <w:rsid w:val="00590FAB"/>
    <w:rPr>
      <w:b/>
      <w:bCs/>
      <w:sz w:val="24"/>
      <w:szCs w:val="24"/>
    </w:rPr>
  </w:style>
  <w:style w:type="character" w:customStyle="1" w:styleId="Heading6Char">
    <w:name w:val="Heading 6 Char"/>
    <w:basedOn w:val="DefaultParagraphFont"/>
    <w:link w:val="Heading6"/>
    <w:rsid w:val="00590FAB"/>
    <w:rPr>
      <w:sz w:val="24"/>
      <w:szCs w:val="24"/>
    </w:rPr>
  </w:style>
  <w:style w:type="character" w:customStyle="1" w:styleId="Heading7Char">
    <w:name w:val="Heading 7 Char"/>
    <w:basedOn w:val="DefaultParagraphFont"/>
    <w:link w:val="Heading7"/>
    <w:uiPriority w:val="99"/>
    <w:rsid w:val="00590FAB"/>
    <w:rPr>
      <w:sz w:val="24"/>
      <w:szCs w:val="24"/>
    </w:rPr>
  </w:style>
  <w:style w:type="character" w:customStyle="1" w:styleId="Heading8Char">
    <w:name w:val="Heading 8 Char"/>
    <w:basedOn w:val="DefaultParagraphFont"/>
    <w:link w:val="Heading8"/>
    <w:uiPriority w:val="99"/>
    <w:rsid w:val="00590FAB"/>
    <w:rPr>
      <w:b/>
      <w:iCs/>
    </w:rPr>
  </w:style>
  <w:style w:type="character" w:customStyle="1" w:styleId="Heading9Char">
    <w:name w:val="Heading 9 Char"/>
    <w:basedOn w:val="DefaultParagraphFont"/>
    <w:link w:val="Heading9"/>
    <w:uiPriority w:val="99"/>
    <w:rsid w:val="00590FAB"/>
    <w:rPr>
      <w:b/>
      <w:sz w:val="24"/>
    </w:rPr>
  </w:style>
  <w:style w:type="paragraph" w:styleId="Subtitle">
    <w:name w:val="Subtitle"/>
    <w:basedOn w:val="Normal"/>
    <w:link w:val="SubtitleChar"/>
    <w:uiPriority w:val="11"/>
    <w:qFormat/>
    <w:rsid w:val="00590FAB"/>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590FAB"/>
    <w:rPr>
      <w:b/>
      <w:bCs/>
      <w:sz w:val="24"/>
      <w:szCs w:val="24"/>
    </w:rPr>
  </w:style>
  <w:style w:type="paragraph" w:styleId="BodyText2">
    <w:name w:val="Body Text 2"/>
    <w:basedOn w:val="Normal"/>
    <w:link w:val="BodyText2Char"/>
    <w:rsid w:val="00590FAB"/>
    <w:pPr>
      <w:suppressAutoHyphens/>
      <w:overflowPunct/>
      <w:jc w:val="both"/>
      <w:textAlignment w:val="auto"/>
    </w:pPr>
  </w:style>
  <w:style w:type="character" w:customStyle="1" w:styleId="BodyText2Char">
    <w:name w:val="Body Text 2 Char"/>
    <w:basedOn w:val="DefaultParagraphFont"/>
    <w:link w:val="BodyText2"/>
    <w:uiPriority w:val="99"/>
    <w:rsid w:val="00590FAB"/>
    <w:rPr>
      <w:sz w:val="24"/>
    </w:rPr>
  </w:style>
  <w:style w:type="character" w:styleId="CommentReference">
    <w:name w:val="annotation reference"/>
    <w:basedOn w:val="DefaultParagraphFont"/>
    <w:uiPriority w:val="99"/>
    <w:rsid w:val="00590FAB"/>
    <w:rPr>
      <w:sz w:val="16"/>
      <w:szCs w:val="16"/>
    </w:rPr>
  </w:style>
  <w:style w:type="paragraph" w:styleId="CommentText">
    <w:name w:val="annotation text"/>
    <w:basedOn w:val="Normal"/>
    <w:link w:val="CommentTextChar"/>
    <w:uiPriority w:val="99"/>
    <w:rsid w:val="00590FAB"/>
    <w:pPr>
      <w:widowControl w:val="0"/>
      <w:overflowPunct/>
      <w:textAlignment w:val="auto"/>
    </w:pPr>
    <w:rPr>
      <w:sz w:val="20"/>
    </w:rPr>
  </w:style>
  <w:style w:type="character" w:customStyle="1" w:styleId="CommentTextChar">
    <w:name w:val="Comment Text Char"/>
    <w:basedOn w:val="DefaultParagraphFont"/>
    <w:link w:val="CommentText"/>
    <w:uiPriority w:val="99"/>
    <w:rsid w:val="00590FAB"/>
  </w:style>
  <w:style w:type="paragraph" w:styleId="CommentSubject">
    <w:name w:val="annotation subject"/>
    <w:basedOn w:val="CommentText"/>
    <w:next w:val="CommentText"/>
    <w:link w:val="CommentSubjectChar"/>
    <w:uiPriority w:val="99"/>
    <w:rsid w:val="00590FAB"/>
    <w:rPr>
      <w:b/>
      <w:bCs/>
    </w:rPr>
  </w:style>
  <w:style w:type="character" w:customStyle="1" w:styleId="CommentSubjectChar">
    <w:name w:val="Comment Subject Char"/>
    <w:basedOn w:val="CommentTextChar"/>
    <w:link w:val="CommentSubject"/>
    <w:uiPriority w:val="99"/>
    <w:rsid w:val="00590FAB"/>
    <w:rPr>
      <w:b/>
      <w:bCs/>
    </w:rPr>
  </w:style>
  <w:style w:type="paragraph" w:styleId="BodyTextIndent">
    <w:name w:val="Body Text Indent"/>
    <w:basedOn w:val="Normal"/>
    <w:link w:val="BodyTextIndentChar"/>
    <w:rsid w:val="00590FAB"/>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rsid w:val="00590FAB"/>
    <w:rPr>
      <w:sz w:val="24"/>
    </w:rPr>
  </w:style>
  <w:style w:type="paragraph" w:styleId="BodyTextIndent2">
    <w:name w:val="Body Text Indent 2"/>
    <w:basedOn w:val="Normal"/>
    <w:link w:val="BodyTextIndent2Char"/>
    <w:rsid w:val="00590FAB"/>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rsid w:val="00590FAB"/>
    <w:rPr>
      <w:sz w:val="24"/>
    </w:rPr>
  </w:style>
  <w:style w:type="paragraph" w:styleId="BodyTextIndent3">
    <w:name w:val="Body Text Indent 3"/>
    <w:basedOn w:val="Normal"/>
    <w:link w:val="BodyTextIndent3Char"/>
    <w:uiPriority w:val="99"/>
    <w:rsid w:val="00590FAB"/>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590FAB"/>
    <w:rPr>
      <w:sz w:val="24"/>
    </w:rPr>
  </w:style>
  <w:style w:type="paragraph" w:styleId="TOC1">
    <w:name w:val="toc 1"/>
    <w:basedOn w:val="Normal"/>
    <w:next w:val="Normal"/>
    <w:autoRedefine/>
    <w:uiPriority w:val="39"/>
    <w:qFormat/>
    <w:rsid w:val="00590FAB"/>
    <w:pPr>
      <w:widowControl w:val="0"/>
      <w:overflowPunct/>
      <w:spacing w:before="120" w:after="120"/>
      <w:textAlignment w:val="auto"/>
    </w:pPr>
    <w:rPr>
      <w:b/>
      <w:caps/>
      <w:sz w:val="20"/>
    </w:rPr>
  </w:style>
  <w:style w:type="paragraph" w:styleId="TOC2">
    <w:name w:val="toc 2"/>
    <w:basedOn w:val="Normal"/>
    <w:next w:val="Normal"/>
    <w:autoRedefine/>
    <w:uiPriority w:val="39"/>
    <w:qFormat/>
    <w:rsid w:val="00590FAB"/>
    <w:pPr>
      <w:widowControl w:val="0"/>
      <w:overflowPunct/>
      <w:ind w:left="200"/>
      <w:textAlignment w:val="auto"/>
    </w:pPr>
    <w:rPr>
      <w:smallCaps/>
      <w:sz w:val="20"/>
    </w:rPr>
  </w:style>
  <w:style w:type="paragraph" w:styleId="TOC3">
    <w:name w:val="toc 3"/>
    <w:basedOn w:val="Normal"/>
    <w:next w:val="Normal"/>
    <w:autoRedefine/>
    <w:uiPriority w:val="39"/>
    <w:qFormat/>
    <w:rsid w:val="00590FAB"/>
    <w:pPr>
      <w:widowControl w:val="0"/>
      <w:overflowPunct/>
      <w:ind w:left="400"/>
      <w:textAlignment w:val="auto"/>
    </w:pPr>
    <w:rPr>
      <w:i/>
      <w:sz w:val="20"/>
    </w:rPr>
  </w:style>
  <w:style w:type="paragraph" w:styleId="TOC4">
    <w:name w:val="toc 4"/>
    <w:basedOn w:val="Normal"/>
    <w:next w:val="Normal"/>
    <w:autoRedefine/>
    <w:uiPriority w:val="39"/>
    <w:rsid w:val="00590FAB"/>
    <w:pPr>
      <w:widowControl w:val="0"/>
      <w:overflowPunct/>
      <w:ind w:left="600"/>
      <w:textAlignment w:val="auto"/>
    </w:pPr>
    <w:rPr>
      <w:sz w:val="18"/>
      <w:szCs w:val="18"/>
    </w:rPr>
  </w:style>
  <w:style w:type="paragraph" w:styleId="TOC5">
    <w:name w:val="toc 5"/>
    <w:basedOn w:val="Normal"/>
    <w:next w:val="Normal"/>
    <w:autoRedefine/>
    <w:uiPriority w:val="39"/>
    <w:rsid w:val="00590FAB"/>
    <w:pPr>
      <w:widowControl w:val="0"/>
      <w:overflowPunct/>
      <w:ind w:left="800"/>
      <w:textAlignment w:val="auto"/>
    </w:pPr>
    <w:rPr>
      <w:sz w:val="18"/>
      <w:szCs w:val="18"/>
    </w:rPr>
  </w:style>
  <w:style w:type="paragraph" w:styleId="TOC6">
    <w:name w:val="toc 6"/>
    <w:basedOn w:val="Normal"/>
    <w:next w:val="Normal"/>
    <w:autoRedefine/>
    <w:uiPriority w:val="39"/>
    <w:rsid w:val="00590FAB"/>
    <w:pPr>
      <w:widowControl w:val="0"/>
      <w:overflowPunct/>
      <w:ind w:left="1000"/>
      <w:textAlignment w:val="auto"/>
    </w:pPr>
    <w:rPr>
      <w:sz w:val="18"/>
      <w:szCs w:val="18"/>
    </w:rPr>
  </w:style>
  <w:style w:type="paragraph" w:styleId="TOC7">
    <w:name w:val="toc 7"/>
    <w:basedOn w:val="Normal"/>
    <w:next w:val="Normal"/>
    <w:autoRedefine/>
    <w:uiPriority w:val="39"/>
    <w:rsid w:val="00590FAB"/>
    <w:pPr>
      <w:widowControl w:val="0"/>
      <w:overflowPunct/>
      <w:ind w:left="1200"/>
      <w:textAlignment w:val="auto"/>
    </w:pPr>
    <w:rPr>
      <w:sz w:val="18"/>
      <w:szCs w:val="18"/>
    </w:rPr>
  </w:style>
  <w:style w:type="paragraph" w:styleId="TOC8">
    <w:name w:val="toc 8"/>
    <w:basedOn w:val="Normal"/>
    <w:next w:val="Normal"/>
    <w:autoRedefine/>
    <w:uiPriority w:val="39"/>
    <w:rsid w:val="00590FAB"/>
    <w:pPr>
      <w:widowControl w:val="0"/>
      <w:overflowPunct/>
      <w:ind w:left="1400"/>
      <w:textAlignment w:val="auto"/>
    </w:pPr>
    <w:rPr>
      <w:sz w:val="18"/>
      <w:szCs w:val="18"/>
    </w:rPr>
  </w:style>
  <w:style w:type="paragraph" w:styleId="TOC9">
    <w:name w:val="toc 9"/>
    <w:basedOn w:val="Normal"/>
    <w:next w:val="Normal"/>
    <w:autoRedefine/>
    <w:uiPriority w:val="39"/>
    <w:rsid w:val="00590FAB"/>
    <w:pPr>
      <w:widowControl w:val="0"/>
      <w:overflowPunct/>
      <w:ind w:left="1600"/>
      <w:textAlignment w:val="auto"/>
    </w:pPr>
    <w:rPr>
      <w:sz w:val="18"/>
      <w:szCs w:val="18"/>
    </w:rPr>
  </w:style>
  <w:style w:type="character" w:styleId="BookTitle">
    <w:name w:val="Book Title"/>
    <w:basedOn w:val="DefaultParagraphFont"/>
    <w:uiPriority w:val="33"/>
    <w:qFormat/>
    <w:rsid w:val="00590FAB"/>
    <w:rPr>
      <w:b/>
      <w:bCs/>
      <w:smallCaps/>
      <w:spacing w:val="5"/>
    </w:rPr>
  </w:style>
  <w:style w:type="character" w:styleId="Emphasis">
    <w:name w:val="Emphasis"/>
    <w:basedOn w:val="DefaultParagraphFont"/>
    <w:qFormat/>
    <w:rsid w:val="00590FAB"/>
    <w:rPr>
      <w:i/>
      <w:iCs/>
    </w:rPr>
  </w:style>
  <w:style w:type="paragraph" w:customStyle="1" w:styleId="DefaultTex1">
    <w:name w:val="Default Tex:1"/>
    <w:basedOn w:val="Normal"/>
    <w:uiPriority w:val="99"/>
    <w:rsid w:val="00590FAB"/>
    <w:rPr>
      <w:rFonts w:ascii="Arial" w:hAnsi="Arial"/>
    </w:rPr>
  </w:style>
  <w:style w:type="paragraph" w:styleId="HTMLPreformatted">
    <w:name w:val="HTML Preformatted"/>
    <w:basedOn w:val="Normal"/>
    <w:link w:val="HTMLPreformattedChar"/>
    <w:uiPriority w:val="99"/>
    <w:unhideWhenUsed/>
    <w:rsid w:val="00590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590FAB"/>
    <w:rPr>
      <w:rFonts w:ascii="Courier New" w:hAnsi="Courier New" w:cs="Courier New"/>
    </w:rPr>
  </w:style>
  <w:style w:type="character" w:styleId="Strong">
    <w:name w:val="Strong"/>
    <w:basedOn w:val="DefaultParagraphFont"/>
    <w:uiPriority w:val="22"/>
    <w:qFormat/>
    <w:rsid w:val="00590FAB"/>
    <w:rPr>
      <w:b/>
      <w:bCs/>
    </w:rPr>
  </w:style>
  <w:style w:type="paragraph" w:styleId="EndnoteText">
    <w:name w:val="endnote text"/>
    <w:basedOn w:val="Normal"/>
    <w:link w:val="EndnoteTextChar"/>
    <w:uiPriority w:val="99"/>
    <w:unhideWhenUsed/>
    <w:rsid w:val="00590FAB"/>
    <w:pPr>
      <w:widowControl w:val="0"/>
      <w:overflowPunct/>
      <w:textAlignment w:val="auto"/>
    </w:pPr>
    <w:rPr>
      <w:sz w:val="20"/>
    </w:rPr>
  </w:style>
  <w:style w:type="character" w:customStyle="1" w:styleId="EndnoteTextChar">
    <w:name w:val="Endnote Text Char"/>
    <w:basedOn w:val="DefaultParagraphFont"/>
    <w:link w:val="EndnoteText"/>
    <w:uiPriority w:val="99"/>
    <w:rsid w:val="00590FAB"/>
  </w:style>
  <w:style w:type="character" w:styleId="EndnoteReference">
    <w:name w:val="endnote reference"/>
    <w:basedOn w:val="DefaultParagraphFont"/>
    <w:uiPriority w:val="99"/>
    <w:unhideWhenUsed/>
    <w:rsid w:val="00590FAB"/>
    <w:rPr>
      <w:vertAlign w:val="superscript"/>
    </w:rPr>
  </w:style>
  <w:style w:type="paragraph" w:customStyle="1" w:styleId="Heading31">
    <w:name w:val="Heading 31"/>
    <w:basedOn w:val="Normal"/>
    <w:uiPriority w:val="99"/>
    <w:rsid w:val="00590FAB"/>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590FAB"/>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590FAB"/>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590FAB"/>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590FAB"/>
    <w:pPr>
      <w:keepNext/>
      <w:tabs>
        <w:tab w:val="center" w:pos="5004"/>
      </w:tabs>
    </w:pPr>
    <w:rPr>
      <w:rFonts w:ascii="Arial" w:hAnsi="Arial"/>
      <w:b/>
      <w:sz w:val="22"/>
    </w:rPr>
  </w:style>
  <w:style w:type="paragraph" w:customStyle="1" w:styleId="Heading21">
    <w:name w:val="Heading 21"/>
    <w:basedOn w:val="Normal"/>
    <w:uiPriority w:val="99"/>
    <w:rsid w:val="00590FAB"/>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590FAB"/>
    <w:rPr>
      <w:rFonts w:ascii="Times New Roman" w:hAnsi="Times New Roman"/>
      <w:color w:val="auto"/>
      <w:spacing w:val="0"/>
      <w:sz w:val="24"/>
    </w:rPr>
  </w:style>
  <w:style w:type="character" w:customStyle="1" w:styleId="examplewindow1">
    <w:name w:val="examplewindow1"/>
    <w:basedOn w:val="DefaultParagraphFont"/>
    <w:rsid w:val="00590FAB"/>
    <w:rPr>
      <w:rFonts w:ascii="Arial" w:hAnsi="Arial" w:cs="Arial" w:hint="default"/>
      <w:b/>
      <w:bCs/>
    </w:rPr>
  </w:style>
  <w:style w:type="paragraph" w:styleId="TOCHeading">
    <w:name w:val="TOC Heading"/>
    <w:basedOn w:val="Heading1"/>
    <w:next w:val="Normal"/>
    <w:uiPriority w:val="39"/>
    <w:unhideWhenUsed/>
    <w:qFormat/>
    <w:rsid w:val="00590FAB"/>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Body">
    <w:name w:val="Body"/>
    <w:rsid w:val="00644266"/>
    <w:rPr>
      <w:rFonts w:ascii="Helvetica" w:eastAsia="ヒラギノ角ゴ Pro W3" w:hAnsi="Helvetica"/>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30E"/>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FC0712"/>
    <w:pPr>
      <w:keepNext/>
      <w:overflowPunct/>
      <w:autoSpaceDE/>
      <w:autoSpaceDN/>
      <w:adjustRightInd/>
      <w:textAlignment w:val="auto"/>
      <w:outlineLvl w:val="0"/>
    </w:pPr>
    <w:rPr>
      <w:b/>
      <w:bCs/>
      <w:sz w:val="22"/>
      <w:szCs w:val="24"/>
    </w:rPr>
  </w:style>
  <w:style w:type="paragraph" w:styleId="Heading2">
    <w:name w:val="heading 2"/>
    <w:basedOn w:val="Normal"/>
    <w:next w:val="Normal"/>
    <w:link w:val="Heading2Char"/>
    <w:qFormat/>
    <w:rsid w:val="00FC0712"/>
    <w:pPr>
      <w:keepNext/>
      <w:overflowPunct/>
      <w:autoSpaceDE/>
      <w:autoSpaceDN/>
      <w:adjustRightInd/>
      <w:jc w:val="center"/>
      <w:textAlignment w:val="auto"/>
      <w:outlineLvl w:val="1"/>
    </w:pPr>
    <w:rPr>
      <w:szCs w:val="24"/>
      <w:u w:val="single"/>
    </w:rPr>
  </w:style>
  <w:style w:type="paragraph" w:styleId="Heading3">
    <w:name w:val="heading 3"/>
    <w:basedOn w:val="Normal"/>
    <w:next w:val="Normal"/>
    <w:link w:val="Heading3Char"/>
    <w:uiPriority w:val="9"/>
    <w:qFormat/>
    <w:rsid w:val="00590FAB"/>
    <w:pPr>
      <w:keepNext/>
      <w:widowControl w:val="0"/>
      <w:overflowPunct/>
      <w:spacing w:before="240" w:after="60"/>
      <w:textAlignment w:val="auto"/>
      <w:outlineLvl w:val="2"/>
    </w:pPr>
    <w:rPr>
      <w:rFonts w:ascii="Arial" w:hAnsi="Arial" w:cs="Arial"/>
      <w:b/>
      <w:bCs/>
      <w:sz w:val="26"/>
      <w:szCs w:val="26"/>
    </w:rPr>
  </w:style>
  <w:style w:type="paragraph" w:styleId="Heading4">
    <w:name w:val="heading 4"/>
    <w:basedOn w:val="Normal"/>
    <w:next w:val="Normal"/>
    <w:link w:val="Heading4Char"/>
    <w:qFormat/>
    <w:rsid w:val="00590FAB"/>
    <w:pPr>
      <w:keepNext/>
      <w:widowControl w:val="0"/>
      <w:tabs>
        <w:tab w:val="left" w:pos="0"/>
        <w:tab w:val="left" w:pos="720"/>
      </w:tabs>
      <w:overflowPunct/>
      <w:ind w:left="360" w:hanging="360"/>
      <w:textAlignment w:val="auto"/>
      <w:outlineLvl w:val="3"/>
    </w:pPr>
    <w:rPr>
      <w:b/>
      <w:bCs/>
      <w:sz w:val="20"/>
      <w:u w:val="single"/>
    </w:rPr>
  </w:style>
  <w:style w:type="paragraph" w:styleId="Heading5">
    <w:name w:val="heading 5"/>
    <w:basedOn w:val="Normal"/>
    <w:next w:val="Normal"/>
    <w:link w:val="Heading5Char"/>
    <w:qFormat/>
    <w:rsid w:val="00590FAB"/>
    <w:pPr>
      <w:keepNext/>
      <w:widowControl w:val="0"/>
      <w:tabs>
        <w:tab w:val="left" w:pos="720"/>
      </w:tabs>
      <w:overflowPunct/>
      <w:ind w:left="360" w:hanging="360"/>
      <w:textAlignment w:val="auto"/>
      <w:outlineLvl w:val="4"/>
    </w:pPr>
    <w:rPr>
      <w:b/>
      <w:bCs/>
      <w:szCs w:val="24"/>
    </w:rPr>
  </w:style>
  <w:style w:type="paragraph" w:styleId="Heading6">
    <w:name w:val="heading 6"/>
    <w:basedOn w:val="Normal"/>
    <w:next w:val="Normal"/>
    <w:link w:val="Heading6Char"/>
    <w:qFormat/>
    <w:rsid w:val="00590FAB"/>
    <w:pPr>
      <w:keepNext/>
      <w:widowControl w:val="0"/>
      <w:overflowPunct/>
      <w:jc w:val="center"/>
      <w:textAlignment w:val="auto"/>
      <w:outlineLvl w:val="5"/>
    </w:pPr>
    <w:rPr>
      <w:szCs w:val="24"/>
    </w:rPr>
  </w:style>
  <w:style w:type="paragraph" w:styleId="Heading7">
    <w:name w:val="heading 7"/>
    <w:basedOn w:val="Normal"/>
    <w:next w:val="Normal"/>
    <w:link w:val="Heading7Char"/>
    <w:uiPriority w:val="99"/>
    <w:qFormat/>
    <w:rsid w:val="00590FAB"/>
    <w:pPr>
      <w:widowControl w:val="0"/>
      <w:overflowPunct/>
      <w:spacing w:before="240" w:after="60"/>
      <w:textAlignment w:val="auto"/>
      <w:outlineLvl w:val="6"/>
    </w:pPr>
    <w:rPr>
      <w:szCs w:val="24"/>
    </w:rPr>
  </w:style>
  <w:style w:type="paragraph" w:styleId="Heading8">
    <w:name w:val="heading 8"/>
    <w:basedOn w:val="Normal"/>
    <w:next w:val="Normal"/>
    <w:link w:val="Heading8Char"/>
    <w:uiPriority w:val="99"/>
    <w:qFormat/>
    <w:rsid w:val="00590FAB"/>
    <w:pPr>
      <w:keepNext/>
      <w:widowControl w:val="0"/>
      <w:overflowPunct/>
      <w:jc w:val="center"/>
      <w:textAlignment w:val="auto"/>
      <w:outlineLvl w:val="7"/>
    </w:pPr>
    <w:rPr>
      <w:b/>
      <w:iCs/>
      <w:sz w:val="20"/>
    </w:rPr>
  </w:style>
  <w:style w:type="paragraph" w:styleId="Heading9">
    <w:name w:val="heading 9"/>
    <w:basedOn w:val="Normal"/>
    <w:next w:val="Normal"/>
    <w:link w:val="Heading9Char"/>
    <w:uiPriority w:val="99"/>
    <w:qFormat/>
    <w:rsid w:val="00590FAB"/>
    <w:pPr>
      <w:keepNext/>
      <w:widowControl w:val="0"/>
      <w:overflowPunct/>
      <w:spacing w:after="120"/>
      <w:textAlignment w:val="auto"/>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712"/>
    <w:rPr>
      <w:b/>
      <w:bCs/>
      <w:sz w:val="22"/>
      <w:szCs w:val="24"/>
    </w:rPr>
  </w:style>
  <w:style w:type="character" w:customStyle="1" w:styleId="Heading2Char">
    <w:name w:val="Heading 2 Char"/>
    <w:link w:val="Heading2"/>
    <w:rsid w:val="00FC0712"/>
    <w:rPr>
      <w:sz w:val="24"/>
      <w:szCs w:val="24"/>
      <w:u w:val="single"/>
    </w:rPr>
  </w:style>
  <w:style w:type="paragraph" w:styleId="BodyText">
    <w:name w:val="Body Text"/>
    <w:basedOn w:val="Normal"/>
    <w:link w:val="BodyTextChar"/>
    <w:uiPriority w:val="99"/>
    <w:pPr>
      <w:jc w:val="center"/>
    </w:pPr>
    <w:rPr>
      <w:b/>
      <w:bCs/>
      <w:sz w:val="20"/>
    </w:rPr>
  </w:style>
  <w:style w:type="paragraph" w:styleId="Header">
    <w:name w:val="header"/>
    <w:basedOn w:val="Normal"/>
    <w:link w:val="HeaderChar"/>
  </w:style>
  <w:style w:type="paragraph" w:styleId="Footer">
    <w:name w:val="footer"/>
    <w:basedOn w:val="Normal"/>
    <w:link w:val="FooterChar"/>
    <w:uiPriority w:val="99"/>
  </w:style>
  <w:style w:type="paragraph" w:styleId="Title">
    <w:name w:val="Title"/>
    <w:basedOn w:val="Normal"/>
    <w:link w:val="TitleChar"/>
    <w:qFormat/>
    <w:pPr>
      <w:keepNext/>
      <w:keepLines/>
      <w:spacing w:before="144" w:after="72"/>
      <w:jc w:val="center"/>
    </w:pPr>
    <w:rPr>
      <w:rFonts w:ascii="Arial" w:hAnsi="Arial"/>
      <w:b/>
      <w:sz w:val="36"/>
    </w:rPr>
  </w:style>
  <w:style w:type="paragraph" w:customStyle="1" w:styleId="DefaultText1">
    <w:name w:val="Default Text:1"/>
    <w:basedOn w:val="Normal"/>
    <w:uiPriority w:val="99"/>
  </w:style>
  <w:style w:type="paragraph" w:customStyle="1" w:styleId="Subhead">
    <w:name w:val="Subhead"/>
    <w:basedOn w:val="Normal"/>
    <w:uiPriority w:val="99"/>
    <w:pPr>
      <w:spacing w:before="72" w:after="72"/>
    </w:pPr>
    <w:rPr>
      <w:b/>
      <w:i/>
    </w:rPr>
  </w:style>
  <w:style w:type="paragraph" w:customStyle="1" w:styleId="NumberList">
    <w:name w:val="Number List"/>
    <w:basedOn w:val="Normal"/>
    <w:uiPriority w:val="99"/>
  </w:style>
  <w:style w:type="paragraph" w:customStyle="1" w:styleId="Bullet1">
    <w:name w:val="Bullet 1"/>
    <w:basedOn w:val="Normal"/>
  </w:style>
  <w:style w:type="paragraph" w:customStyle="1" w:styleId="Bullet">
    <w:name w:val="Bullet"/>
    <w:basedOn w:val="Normal"/>
    <w:uiPriority w:val="99"/>
  </w:style>
  <w:style w:type="paragraph" w:customStyle="1" w:styleId="BodySingle">
    <w:name w:val="Body Single"/>
    <w:basedOn w:val="Normal"/>
    <w:uiPriority w:val="99"/>
  </w:style>
  <w:style w:type="paragraph" w:customStyle="1" w:styleId="TableText">
    <w:name w:val="Table Text"/>
    <w:basedOn w:val="Normal"/>
    <w:uiPriority w:val="99"/>
  </w:style>
  <w:style w:type="paragraph" w:customStyle="1" w:styleId="DefaultText">
    <w:name w:val="Default Text"/>
    <w:basedOn w:val="Normal"/>
  </w:style>
  <w:style w:type="character" w:styleId="PageNumber">
    <w:name w:val="page number"/>
    <w:basedOn w:val="DefaultParagraphFont"/>
  </w:style>
  <w:style w:type="character" w:styleId="LineNumber">
    <w:name w:val="line number"/>
    <w:basedOn w:val="DefaultParagraphFont"/>
  </w:style>
  <w:style w:type="paragraph" w:styleId="BalloonText">
    <w:name w:val="Balloon Text"/>
    <w:basedOn w:val="Normal"/>
    <w:link w:val="BalloonTextChar"/>
    <w:uiPriority w:val="99"/>
    <w:rsid w:val="00EA3713"/>
    <w:rPr>
      <w:rFonts w:ascii="Tahoma" w:hAnsi="Tahoma" w:cs="Tahoma"/>
      <w:sz w:val="16"/>
      <w:szCs w:val="16"/>
    </w:rPr>
  </w:style>
  <w:style w:type="table" w:styleId="TableGrid">
    <w:name w:val="Table Grid"/>
    <w:basedOn w:val="TableNormal"/>
    <w:rsid w:val="00F3374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24D01"/>
    <w:rPr>
      <w:color w:val="0000FF"/>
      <w:u w:val="single"/>
    </w:rPr>
  </w:style>
  <w:style w:type="paragraph" w:styleId="DocumentMap">
    <w:name w:val="Document Map"/>
    <w:basedOn w:val="Normal"/>
    <w:link w:val="DocumentMapChar"/>
    <w:uiPriority w:val="99"/>
    <w:semiHidden/>
    <w:rsid w:val="00A81250"/>
    <w:pPr>
      <w:shd w:val="clear" w:color="auto" w:fill="000080"/>
    </w:pPr>
    <w:rPr>
      <w:rFonts w:ascii="Tahoma" w:hAnsi="Tahoma" w:cs="Tahoma"/>
      <w:sz w:val="20"/>
    </w:rPr>
  </w:style>
  <w:style w:type="paragraph" w:styleId="ListParagraph">
    <w:name w:val="List Paragraph"/>
    <w:basedOn w:val="Normal"/>
    <w:uiPriority w:val="34"/>
    <w:qFormat/>
    <w:rsid w:val="004619DC"/>
    <w:pPr>
      <w:ind w:left="720"/>
    </w:pPr>
  </w:style>
  <w:style w:type="paragraph" w:styleId="NoSpacing">
    <w:name w:val="No Spacing"/>
    <w:basedOn w:val="Normal"/>
    <w:link w:val="NoSpacingChar"/>
    <w:uiPriority w:val="1"/>
    <w:qFormat/>
    <w:rsid w:val="00025983"/>
    <w:pPr>
      <w:overflowPunct/>
      <w:autoSpaceDE/>
      <w:autoSpaceDN/>
      <w:adjustRightInd/>
      <w:textAlignment w:val="auto"/>
    </w:pPr>
    <w:rPr>
      <w:rFonts w:ascii="Calibri" w:eastAsia="Calibri" w:hAnsi="Calibri"/>
      <w:sz w:val="22"/>
      <w:szCs w:val="22"/>
    </w:rPr>
  </w:style>
  <w:style w:type="character" w:customStyle="1" w:styleId="NoSpacingChar">
    <w:name w:val="No Spacing Char"/>
    <w:link w:val="NoSpacing"/>
    <w:uiPriority w:val="1"/>
    <w:rsid w:val="00025983"/>
    <w:rPr>
      <w:rFonts w:ascii="Calibri" w:eastAsia="Calibri" w:hAnsi="Calibri"/>
      <w:sz w:val="22"/>
      <w:szCs w:val="22"/>
    </w:rPr>
  </w:style>
  <w:style w:type="character" w:customStyle="1" w:styleId="HeaderChar">
    <w:name w:val="Header Char"/>
    <w:link w:val="Header"/>
    <w:rsid w:val="00224E0E"/>
    <w:rPr>
      <w:sz w:val="24"/>
    </w:rPr>
  </w:style>
  <w:style w:type="character" w:customStyle="1" w:styleId="FooterChar">
    <w:name w:val="Footer Char"/>
    <w:link w:val="Footer"/>
    <w:uiPriority w:val="99"/>
    <w:rsid w:val="0077449D"/>
    <w:rPr>
      <w:sz w:val="24"/>
    </w:rPr>
  </w:style>
  <w:style w:type="paragraph" w:styleId="FootnoteText">
    <w:name w:val="footnote text"/>
    <w:basedOn w:val="Normal"/>
    <w:link w:val="FootnoteTextChar"/>
    <w:uiPriority w:val="99"/>
    <w:rsid w:val="0066052D"/>
    <w:rPr>
      <w:sz w:val="20"/>
    </w:rPr>
  </w:style>
  <w:style w:type="character" w:customStyle="1" w:styleId="FootnoteTextChar">
    <w:name w:val="Footnote Text Char"/>
    <w:basedOn w:val="DefaultParagraphFont"/>
    <w:link w:val="FootnoteText"/>
    <w:uiPriority w:val="99"/>
    <w:rsid w:val="0066052D"/>
  </w:style>
  <w:style w:type="character" w:styleId="FootnoteReference">
    <w:name w:val="footnote reference"/>
    <w:rsid w:val="0066052D"/>
    <w:rPr>
      <w:vertAlign w:val="superscript"/>
    </w:rPr>
  </w:style>
  <w:style w:type="paragraph" w:customStyle="1" w:styleId="Default">
    <w:name w:val="Default"/>
    <w:rsid w:val="008D126A"/>
    <w:pPr>
      <w:autoSpaceDE w:val="0"/>
      <w:autoSpaceDN w:val="0"/>
      <w:adjustRightInd w:val="0"/>
    </w:pPr>
    <w:rPr>
      <w:color w:val="000000"/>
      <w:sz w:val="24"/>
      <w:szCs w:val="24"/>
    </w:rPr>
  </w:style>
  <w:style w:type="character" w:styleId="FollowedHyperlink">
    <w:name w:val="FollowedHyperlink"/>
    <w:basedOn w:val="DefaultParagraphFont"/>
    <w:uiPriority w:val="99"/>
    <w:rsid w:val="00D60632"/>
    <w:rPr>
      <w:color w:val="800080" w:themeColor="followedHyperlink"/>
      <w:u w:val="single"/>
    </w:rPr>
  </w:style>
  <w:style w:type="paragraph" w:styleId="PlainText">
    <w:name w:val="Plain Text"/>
    <w:basedOn w:val="Normal"/>
    <w:link w:val="PlainTextChar"/>
    <w:unhideWhenUsed/>
    <w:rsid w:val="00657BF3"/>
    <w:pPr>
      <w:overflowPunct/>
      <w:autoSpaceDE/>
      <w:autoSpaceDN/>
      <w:adjustRightInd/>
      <w:textAlignment w:val="auto"/>
    </w:pPr>
    <w:rPr>
      <w:rFonts w:ascii="Consolas" w:eastAsiaTheme="minorHAnsi" w:hAnsi="Consolas" w:cs="Consolas"/>
      <w:sz w:val="21"/>
      <w:szCs w:val="21"/>
    </w:rPr>
  </w:style>
  <w:style w:type="character" w:customStyle="1" w:styleId="PlainTextChar">
    <w:name w:val="Plain Text Char"/>
    <w:basedOn w:val="DefaultParagraphFont"/>
    <w:link w:val="PlainText"/>
    <w:rsid w:val="00657BF3"/>
    <w:rPr>
      <w:rFonts w:ascii="Consolas" w:eastAsiaTheme="minorHAnsi" w:hAnsi="Consolas" w:cs="Consolas"/>
      <w:sz w:val="21"/>
      <w:szCs w:val="21"/>
    </w:rPr>
  </w:style>
  <w:style w:type="character" w:customStyle="1" w:styleId="BodyTextChar">
    <w:name w:val="Body Text Char"/>
    <w:basedOn w:val="DefaultParagraphFont"/>
    <w:link w:val="BodyText"/>
    <w:uiPriority w:val="99"/>
    <w:rsid w:val="0000772B"/>
    <w:rPr>
      <w:b/>
      <w:bCs/>
    </w:rPr>
  </w:style>
  <w:style w:type="character" w:customStyle="1" w:styleId="TitleChar">
    <w:name w:val="Title Char"/>
    <w:basedOn w:val="DefaultParagraphFont"/>
    <w:link w:val="Title"/>
    <w:rsid w:val="0000772B"/>
    <w:rPr>
      <w:rFonts w:ascii="Arial" w:hAnsi="Arial"/>
      <w:b/>
      <w:sz w:val="36"/>
    </w:rPr>
  </w:style>
  <w:style w:type="character" w:customStyle="1" w:styleId="BalloonTextChar">
    <w:name w:val="Balloon Text Char"/>
    <w:basedOn w:val="DefaultParagraphFont"/>
    <w:link w:val="BalloonText"/>
    <w:uiPriority w:val="99"/>
    <w:rsid w:val="0000772B"/>
    <w:rPr>
      <w:rFonts w:ascii="Tahoma" w:hAnsi="Tahoma" w:cs="Tahoma"/>
      <w:sz w:val="16"/>
      <w:szCs w:val="16"/>
    </w:rPr>
  </w:style>
  <w:style w:type="character" w:customStyle="1" w:styleId="DocumentMapChar">
    <w:name w:val="Document Map Char"/>
    <w:basedOn w:val="DefaultParagraphFont"/>
    <w:link w:val="DocumentMap"/>
    <w:uiPriority w:val="99"/>
    <w:semiHidden/>
    <w:rsid w:val="0000772B"/>
    <w:rPr>
      <w:rFonts w:ascii="Tahoma" w:hAnsi="Tahoma" w:cs="Tahoma"/>
      <w:shd w:val="clear" w:color="auto" w:fill="000080"/>
    </w:rPr>
  </w:style>
  <w:style w:type="paragraph" w:styleId="NormalWeb">
    <w:name w:val="Normal (Web)"/>
    <w:basedOn w:val="Normal"/>
    <w:uiPriority w:val="99"/>
    <w:unhideWhenUsed/>
    <w:rsid w:val="0000772B"/>
    <w:pPr>
      <w:overflowPunct/>
      <w:autoSpaceDE/>
      <w:autoSpaceDN/>
      <w:adjustRightInd/>
      <w:spacing w:before="3" w:after="3"/>
      <w:ind w:left="367" w:right="367"/>
      <w:textAlignment w:val="auto"/>
    </w:pPr>
    <w:rPr>
      <w:szCs w:val="24"/>
    </w:rPr>
  </w:style>
  <w:style w:type="character" w:customStyle="1" w:styleId="Heading3Char">
    <w:name w:val="Heading 3 Char"/>
    <w:basedOn w:val="DefaultParagraphFont"/>
    <w:link w:val="Heading3"/>
    <w:uiPriority w:val="9"/>
    <w:rsid w:val="00590FAB"/>
    <w:rPr>
      <w:rFonts w:ascii="Arial" w:hAnsi="Arial" w:cs="Arial"/>
      <w:b/>
      <w:bCs/>
      <w:sz w:val="26"/>
      <w:szCs w:val="26"/>
    </w:rPr>
  </w:style>
  <w:style w:type="character" w:customStyle="1" w:styleId="Heading4Char">
    <w:name w:val="Heading 4 Char"/>
    <w:basedOn w:val="DefaultParagraphFont"/>
    <w:link w:val="Heading4"/>
    <w:rsid w:val="00590FAB"/>
    <w:rPr>
      <w:b/>
      <w:bCs/>
      <w:u w:val="single"/>
    </w:rPr>
  </w:style>
  <w:style w:type="character" w:customStyle="1" w:styleId="Heading5Char">
    <w:name w:val="Heading 5 Char"/>
    <w:basedOn w:val="DefaultParagraphFont"/>
    <w:link w:val="Heading5"/>
    <w:rsid w:val="00590FAB"/>
    <w:rPr>
      <w:b/>
      <w:bCs/>
      <w:sz w:val="24"/>
      <w:szCs w:val="24"/>
    </w:rPr>
  </w:style>
  <w:style w:type="character" w:customStyle="1" w:styleId="Heading6Char">
    <w:name w:val="Heading 6 Char"/>
    <w:basedOn w:val="DefaultParagraphFont"/>
    <w:link w:val="Heading6"/>
    <w:rsid w:val="00590FAB"/>
    <w:rPr>
      <w:sz w:val="24"/>
      <w:szCs w:val="24"/>
    </w:rPr>
  </w:style>
  <w:style w:type="character" w:customStyle="1" w:styleId="Heading7Char">
    <w:name w:val="Heading 7 Char"/>
    <w:basedOn w:val="DefaultParagraphFont"/>
    <w:link w:val="Heading7"/>
    <w:uiPriority w:val="99"/>
    <w:rsid w:val="00590FAB"/>
    <w:rPr>
      <w:sz w:val="24"/>
      <w:szCs w:val="24"/>
    </w:rPr>
  </w:style>
  <w:style w:type="character" w:customStyle="1" w:styleId="Heading8Char">
    <w:name w:val="Heading 8 Char"/>
    <w:basedOn w:val="DefaultParagraphFont"/>
    <w:link w:val="Heading8"/>
    <w:uiPriority w:val="99"/>
    <w:rsid w:val="00590FAB"/>
    <w:rPr>
      <w:b/>
      <w:iCs/>
    </w:rPr>
  </w:style>
  <w:style w:type="character" w:customStyle="1" w:styleId="Heading9Char">
    <w:name w:val="Heading 9 Char"/>
    <w:basedOn w:val="DefaultParagraphFont"/>
    <w:link w:val="Heading9"/>
    <w:uiPriority w:val="99"/>
    <w:rsid w:val="00590FAB"/>
    <w:rPr>
      <w:b/>
      <w:sz w:val="24"/>
    </w:rPr>
  </w:style>
  <w:style w:type="paragraph" w:styleId="Subtitle">
    <w:name w:val="Subtitle"/>
    <w:basedOn w:val="Normal"/>
    <w:link w:val="SubtitleChar"/>
    <w:uiPriority w:val="11"/>
    <w:qFormat/>
    <w:rsid w:val="00590FAB"/>
    <w:pPr>
      <w:widowControl w:val="0"/>
      <w:overflowPunct/>
      <w:jc w:val="center"/>
      <w:textAlignment w:val="auto"/>
    </w:pPr>
    <w:rPr>
      <w:b/>
      <w:bCs/>
      <w:szCs w:val="24"/>
    </w:rPr>
  </w:style>
  <w:style w:type="character" w:customStyle="1" w:styleId="SubtitleChar">
    <w:name w:val="Subtitle Char"/>
    <w:basedOn w:val="DefaultParagraphFont"/>
    <w:link w:val="Subtitle"/>
    <w:uiPriority w:val="11"/>
    <w:rsid w:val="00590FAB"/>
    <w:rPr>
      <w:b/>
      <w:bCs/>
      <w:sz w:val="24"/>
      <w:szCs w:val="24"/>
    </w:rPr>
  </w:style>
  <w:style w:type="paragraph" w:styleId="BodyText2">
    <w:name w:val="Body Text 2"/>
    <w:basedOn w:val="Normal"/>
    <w:link w:val="BodyText2Char"/>
    <w:rsid w:val="00590FAB"/>
    <w:pPr>
      <w:suppressAutoHyphens/>
      <w:overflowPunct/>
      <w:jc w:val="both"/>
      <w:textAlignment w:val="auto"/>
    </w:pPr>
  </w:style>
  <w:style w:type="character" w:customStyle="1" w:styleId="BodyText2Char">
    <w:name w:val="Body Text 2 Char"/>
    <w:basedOn w:val="DefaultParagraphFont"/>
    <w:link w:val="BodyText2"/>
    <w:uiPriority w:val="99"/>
    <w:rsid w:val="00590FAB"/>
    <w:rPr>
      <w:sz w:val="24"/>
    </w:rPr>
  </w:style>
  <w:style w:type="character" w:styleId="CommentReference">
    <w:name w:val="annotation reference"/>
    <w:basedOn w:val="DefaultParagraphFont"/>
    <w:uiPriority w:val="99"/>
    <w:rsid w:val="00590FAB"/>
    <w:rPr>
      <w:sz w:val="16"/>
      <w:szCs w:val="16"/>
    </w:rPr>
  </w:style>
  <w:style w:type="paragraph" w:styleId="CommentText">
    <w:name w:val="annotation text"/>
    <w:basedOn w:val="Normal"/>
    <w:link w:val="CommentTextChar"/>
    <w:uiPriority w:val="99"/>
    <w:rsid w:val="00590FAB"/>
    <w:pPr>
      <w:widowControl w:val="0"/>
      <w:overflowPunct/>
      <w:textAlignment w:val="auto"/>
    </w:pPr>
    <w:rPr>
      <w:sz w:val="20"/>
    </w:rPr>
  </w:style>
  <w:style w:type="character" w:customStyle="1" w:styleId="CommentTextChar">
    <w:name w:val="Comment Text Char"/>
    <w:basedOn w:val="DefaultParagraphFont"/>
    <w:link w:val="CommentText"/>
    <w:uiPriority w:val="99"/>
    <w:rsid w:val="00590FAB"/>
  </w:style>
  <w:style w:type="paragraph" w:styleId="CommentSubject">
    <w:name w:val="annotation subject"/>
    <w:basedOn w:val="CommentText"/>
    <w:next w:val="CommentText"/>
    <w:link w:val="CommentSubjectChar"/>
    <w:uiPriority w:val="99"/>
    <w:rsid w:val="00590FAB"/>
    <w:rPr>
      <w:b/>
      <w:bCs/>
    </w:rPr>
  </w:style>
  <w:style w:type="character" w:customStyle="1" w:styleId="CommentSubjectChar">
    <w:name w:val="Comment Subject Char"/>
    <w:basedOn w:val="CommentTextChar"/>
    <w:link w:val="CommentSubject"/>
    <w:uiPriority w:val="99"/>
    <w:rsid w:val="00590FAB"/>
    <w:rPr>
      <w:b/>
      <w:bCs/>
    </w:rPr>
  </w:style>
  <w:style w:type="paragraph" w:styleId="BodyTextIndent">
    <w:name w:val="Body Text Indent"/>
    <w:basedOn w:val="Normal"/>
    <w:link w:val="BodyTextIndentChar"/>
    <w:rsid w:val="00590FAB"/>
    <w:pPr>
      <w:widowControl w:val="0"/>
      <w:tabs>
        <w:tab w:val="left" w:pos="1080"/>
      </w:tabs>
      <w:overflowPunct/>
      <w:spacing w:after="120"/>
      <w:ind w:left="1080" w:hanging="360"/>
      <w:jc w:val="both"/>
      <w:textAlignment w:val="auto"/>
    </w:pPr>
  </w:style>
  <w:style w:type="character" w:customStyle="1" w:styleId="BodyTextIndentChar">
    <w:name w:val="Body Text Indent Char"/>
    <w:basedOn w:val="DefaultParagraphFont"/>
    <w:link w:val="BodyTextIndent"/>
    <w:rsid w:val="00590FAB"/>
    <w:rPr>
      <w:sz w:val="24"/>
    </w:rPr>
  </w:style>
  <w:style w:type="paragraph" w:styleId="BodyTextIndent2">
    <w:name w:val="Body Text Indent 2"/>
    <w:basedOn w:val="Normal"/>
    <w:link w:val="BodyTextIndent2Char"/>
    <w:rsid w:val="00590FAB"/>
    <w:pPr>
      <w:widowControl w:val="0"/>
      <w:tabs>
        <w:tab w:val="left" w:pos="1080"/>
      </w:tabs>
      <w:overflowPunct/>
      <w:spacing w:after="120"/>
      <w:ind w:left="1440" w:hanging="360"/>
      <w:jc w:val="both"/>
      <w:textAlignment w:val="auto"/>
    </w:pPr>
  </w:style>
  <w:style w:type="character" w:customStyle="1" w:styleId="BodyTextIndent2Char">
    <w:name w:val="Body Text Indent 2 Char"/>
    <w:basedOn w:val="DefaultParagraphFont"/>
    <w:link w:val="BodyTextIndent2"/>
    <w:rsid w:val="00590FAB"/>
    <w:rPr>
      <w:sz w:val="24"/>
    </w:rPr>
  </w:style>
  <w:style w:type="paragraph" w:styleId="BodyTextIndent3">
    <w:name w:val="Body Text Indent 3"/>
    <w:basedOn w:val="Normal"/>
    <w:link w:val="BodyTextIndent3Char"/>
    <w:uiPriority w:val="99"/>
    <w:rsid w:val="00590FAB"/>
    <w:pPr>
      <w:widowControl w:val="0"/>
      <w:tabs>
        <w:tab w:val="left" w:pos="720"/>
      </w:tabs>
      <w:overflowPunct/>
      <w:spacing w:after="120"/>
      <w:ind w:left="720" w:hanging="360"/>
      <w:jc w:val="both"/>
      <w:textAlignment w:val="auto"/>
    </w:pPr>
  </w:style>
  <w:style w:type="character" w:customStyle="1" w:styleId="BodyTextIndent3Char">
    <w:name w:val="Body Text Indent 3 Char"/>
    <w:basedOn w:val="DefaultParagraphFont"/>
    <w:link w:val="BodyTextIndent3"/>
    <w:uiPriority w:val="99"/>
    <w:rsid w:val="00590FAB"/>
    <w:rPr>
      <w:sz w:val="24"/>
    </w:rPr>
  </w:style>
  <w:style w:type="paragraph" w:styleId="TOC1">
    <w:name w:val="toc 1"/>
    <w:basedOn w:val="Normal"/>
    <w:next w:val="Normal"/>
    <w:autoRedefine/>
    <w:uiPriority w:val="39"/>
    <w:qFormat/>
    <w:rsid w:val="00590FAB"/>
    <w:pPr>
      <w:widowControl w:val="0"/>
      <w:overflowPunct/>
      <w:spacing w:before="120" w:after="120"/>
      <w:textAlignment w:val="auto"/>
    </w:pPr>
    <w:rPr>
      <w:b/>
      <w:caps/>
      <w:sz w:val="20"/>
    </w:rPr>
  </w:style>
  <w:style w:type="paragraph" w:styleId="TOC2">
    <w:name w:val="toc 2"/>
    <w:basedOn w:val="Normal"/>
    <w:next w:val="Normal"/>
    <w:autoRedefine/>
    <w:uiPriority w:val="39"/>
    <w:qFormat/>
    <w:rsid w:val="00590FAB"/>
    <w:pPr>
      <w:widowControl w:val="0"/>
      <w:overflowPunct/>
      <w:ind w:left="200"/>
      <w:textAlignment w:val="auto"/>
    </w:pPr>
    <w:rPr>
      <w:smallCaps/>
      <w:sz w:val="20"/>
    </w:rPr>
  </w:style>
  <w:style w:type="paragraph" w:styleId="TOC3">
    <w:name w:val="toc 3"/>
    <w:basedOn w:val="Normal"/>
    <w:next w:val="Normal"/>
    <w:autoRedefine/>
    <w:uiPriority w:val="39"/>
    <w:qFormat/>
    <w:rsid w:val="00590FAB"/>
    <w:pPr>
      <w:widowControl w:val="0"/>
      <w:overflowPunct/>
      <w:ind w:left="400"/>
      <w:textAlignment w:val="auto"/>
    </w:pPr>
    <w:rPr>
      <w:i/>
      <w:sz w:val="20"/>
    </w:rPr>
  </w:style>
  <w:style w:type="paragraph" w:styleId="TOC4">
    <w:name w:val="toc 4"/>
    <w:basedOn w:val="Normal"/>
    <w:next w:val="Normal"/>
    <w:autoRedefine/>
    <w:uiPriority w:val="39"/>
    <w:rsid w:val="00590FAB"/>
    <w:pPr>
      <w:widowControl w:val="0"/>
      <w:overflowPunct/>
      <w:ind w:left="600"/>
      <w:textAlignment w:val="auto"/>
    </w:pPr>
    <w:rPr>
      <w:sz w:val="18"/>
      <w:szCs w:val="18"/>
    </w:rPr>
  </w:style>
  <w:style w:type="paragraph" w:styleId="TOC5">
    <w:name w:val="toc 5"/>
    <w:basedOn w:val="Normal"/>
    <w:next w:val="Normal"/>
    <w:autoRedefine/>
    <w:uiPriority w:val="39"/>
    <w:rsid w:val="00590FAB"/>
    <w:pPr>
      <w:widowControl w:val="0"/>
      <w:overflowPunct/>
      <w:ind w:left="800"/>
      <w:textAlignment w:val="auto"/>
    </w:pPr>
    <w:rPr>
      <w:sz w:val="18"/>
      <w:szCs w:val="18"/>
    </w:rPr>
  </w:style>
  <w:style w:type="paragraph" w:styleId="TOC6">
    <w:name w:val="toc 6"/>
    <w:basedOn w:val="Normal"/>
    <w:next w:val="Normal"/>
    <w:autoRedefine/>
    <w:uiPriority w:val="39"/>
    <w:rsid w:val="00590FAB"/>
    <w:pPr>
      <w:widowControl w:val="0"/>
      <w:overflowPunct/>
      <w:ind w:left="1000"/>
      <w:textAlignment w:val="auto"/>
    </w:pPr>
    <w:rPr>
      <w:sz w:val="18"/>
      <w:szCs w:val="18"/>
    </w:rPr>
  </w:style>
  <w:style w:type="paragraph" w:styleId="TOC7">
    <w:name w:val="toc 7"/>
    <w:basedOn w:val="Normal"/>
    <w:next w:val="Normal"/>
    <w:autoRedefine/>
    <w:uiPriority w:val="39"/>
    <w:rsid w:val="00590FAB"/>
    <w:pPr>
      <w:widowControl w:val="0"/>
      <w:overflowPunct/>
      <w:ind w:left="1200"/>
      <w:textAlignment w:val="auto"/>
    </w:pPr>
    <w:rPr>
      <w:sz w:val="18"/>
      <w:szCs w:val="18"/>
    </w:rPr>
  </w:style>
  <w:style w:type="paragraph" w:styleId="TOC8">
    <w:name w:val="toc 8"/>
    <w:basedOn w:val="Normal"/>
    <w:next w:val="Normal"/>
    <w:autoRedefine/>
    <w:uiPriority w:val="39"/>
    <w:rsid w:val="00590FAB"/>
    <w:pPr>
      <w:widowControl w:val="0"/>
      <w:overflowPunct/>
      <w:ind w:left="1400"/>
      <w:textAlignment w:val="auto"/>
    </w:pPr>
    <w:rPr>
      <w:sz w:val="18"/>
      <w:szCs w:val="18"/>
    </w:rPr>
  </w:style>
  <w:style w:type="paragraph" w:styleId="TOC9">
    <w:name w:val="toc 9"/>
    <w:basedOn w:val="Normal"/>
    <w:next w:val="Normal"/>
    <w:autoRedefine/>
    <w:uiPriority w:val="39"/>
    <w:rsid w:val="00590FAB"/>
    <w:pPr>
      <w:widowControl w:val="0"/>
      <w:overflowPunct/>
      <w:ind w:left="1600"/>
      <w:textAlignment w:val="auto"/>
    </w:pPr>
    <w:rPr>
      <w:sz w:val="18"/>
      <w:szCs w:val="18"/>
    </w:rPr>
  </w:style>
  <w:style w:type="character" w:styleId="BookTitle">
    <w:name w:val="Book Title"/>
    <w:basedOn w:val="DefaultParagraphFont"/>
    <w:uiPriority w:val="33"/>
    <w:qFormat/>
    <w:rsid w:val="00590FAB"/>
    <w:rPr>
      <w:b/>
      <w:bCs/>
      <w:smallCaps/>
      <w:spacing w:val="5"/>
    </w:rPr>
  </w:style>
  <w:style w:type="character" w:styleId="Emphasis">
    <w:name w:val="Emphasis"/>
    <w:basedOn w:val="DefaultParagraphFont"/>
    <w:qFormat/>
    <w:rsid w:val="00590FAB"/>
    <w:rPr>
      <w:i/>
      <w:iCs/>
    </w:rPr>
  </w:style>
  <w:style w:type="paragraph" w:customStyle="1" w:styleId="DefaultTex1">
    <w:name w:val="Default Tex:1"/>
    <w:basedOn w:val="Normal"/>
    <w:uiPriority w:val="99"/>
    <w:rsid w:val="00590FAB"/>
    <w:rPr>
      <w:rFonts w:ascii="Arial" w:hAnsi="Arial"/>
    </w:rPr>
  </w:style>
  <w:style w:type="paragraph" w:styleId="HTMLPreformatted">
    <w:name w:val="HTML Preformatted"/>
    <w:basedOn w:val="Normal"/>
    <w:link w:val="HTMLPreformattedChar"/>
    <w:uiPriority w:val="99"/>
    <w:unhideWhenUsed/>
    <w:rsid w:val="00590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590FAB"/>
    <w:rPr>
      <w:rFonts w:ascii="Courier New" w:hAnsi="Courier New" w:cs="Courier New"/>
    </w:rPr>
  </w:style>
  <w:style w:type="character" w:styleId="Strong">
    <w:name w:val="Strong"/>
    <w:basedOn w:val="DefaultParagraphFont"/>
    <w:uiPriority w:val="22"/>
    <w:qFormat/>
    <w:rsid w:val="00590FAB"/>
    <w:rPr>
      <w:b/>
      <w:bCs/>
    </w:rPr>
  </w:style>
  <w:style w:type="paragraph" w:styleId="EndnoteText">
    <w:name w:val="endnote text"/>
    <w:basedOn w:val="Normal"/>
    <w:link w:val="EndnoteTextChar"/>
    <w:uiPriority w:val="99"/>
    <w:unhideWhenUsed/>
    <w:rsid w:val="00590FAB"/>
    <w:pPr>
      <w:widowControl w:val="0"/>
      <w:overflowPunct/>
      <w:textAlignment w:val="auto"/>
    </w:pPr>
    <w:rPr>
      <w:sz w:val="20"/>
    </w:rPr>
  </w:style>
  <w:style w:type="character" w:customStyle="1" w:styleId="EndnoteTextChar">
    <w:name w:val="Endnote Text Char"/>
    <w:basedOn w:val="DefaultParagraphFont"/>
    <w:link w:val="EndnoteText"/>
    <w:uiPriority w:val="99"/>
    <w:rsid w:val="00590FAB"/>
  </w:style>
  <w:style w:type="character" w:styleId="EndnoteReference">
    <w:name w:val="endnote reference"/>
    <w:basedOn w:val="DefaultParagraphFont"/>
    <w:uiPriority w:val="99"/>
    <w:unhideWhenUsed/>
    <w:rsid w:val="00590FAB"/>
    <w:rPr>
      <w:vertAlign w:val="superscript"/>
    </w:rPr>
  </w:style>
  <w:style w:type="paragraph" w:customStyle="1" w:styleId="Heading31">
    <w:name w:val="Heading 31"/>
    <w:basedOn w:val="Normal"/>
    <w:uiPriority w:val="99"/>
    <w:rsid w:val="00590FAB"/>
    <w:pPr>
      <w:keepNext/>
      <w:tabs>
        <w:tab w:val="left" w:pos="0"/>
        <w:tab w:val="left" w:pos="828"/>
        <w:tab w:val="left" w:pos="1170"/>
        <w:tab w:val="left" w:pos="1548"/>
        <w:tab w:val="left" w:pos="1908"/>
        <w:tab w:val="left" w:pos="2520"/>
        <w:tab w:val="left" w:pos="3870"/>
        <w:tab w:val="left" w:pos="5760"/>
        <w:tab w:val="left" w:pos="6480"/>
        <w:tab w:val="left" w:pos="6750"/>
        <w:tab w:val="left" w:pos="7920"/>
      </w:tabs>
      <w:spacing w:line="360" w:lineRule="auto"/>
    </w:pPr>
    <w:rPr>
      <w:rFonts w:ascii="Arial" w:hAnsi="Arial"/>
      <w:sz w:val="22"/>
    </w:rPr>
  </w:style>
  <w:style w:type="paragraph" w:customStyle="1" w:styleId="Heading51">
    <w:name w:val="Heading 51"/>
    <w:basedOn w:val="Normal"/>
    <w:uiPriority w:val="99"/>
    <w:rsid w:val="00590FAB"/>
    <w:pPr>
      <w:keepNext/>
      <w:tabs>
        <w:tab w:val="left" w:pos="0"/>
        <w:tab w:val="left" w:pos="828"/>
        <w:tab w:val="left" w:pos="2898"/>
        <w:tab w:val="left" w:pos="3168"/>
        <w:tab w:val="left" w:pos="5760"/>
        <w:tab w:val="left" w:pos="7920"/>
      </w:tabs>
      <w:spacing w:line="360" w:lineRule="auto"/>
    </w:pPr>
    <w:rPr>
      <w:rFonts w:ascii="Arial" w:hAnsi="Arial"/>
      <w:b/>
    </w:rPr>
  </w:style>
  <w:style w:type="paragraph" w:customStyle="1" w:styleId="Heading61">
    <w:name w:val="Heading 61"/>
    <w:basedOn w:val="Normal"/>
    <w:uiPriority w:val="99"/>
    <w:rsid w:val="00590FAB"/>
    <w:pPr>
      <w:keepNext/>
      <w:tabs>
        <w:tab w:val="left" w:pos="450"/>
        <w:tab w:val="left" w:pos="720"/>
        <w:tab w:val="left" w:pos="828"/>
        <w:tab w:val="left" w:pos="1638"/>
        <w:tab w:val="left" w:pos="1642"/>
        <w:tab w:val="left" w:pos="1908"/>
        <w:tab w:val="left" w:pos="2340"/>
        <w:tab w:val="left" w:pos="5508"/>
        <w:tab w:val="left" w:pos="5850"/>
        <w:tab w:val="left" w:pos="7238"/>
        <w:tab w:val="left" w:pos="7934"/>
      </w:tabs>
      <w:spacing w:line="312" w:lineRule="exact"/>
      <w:ind w:left="1642" w:hanging="1642"/>
    </w:pPr>
    <w:rPr>
      <w:rFonts w:ascii="Arial" w:hAnsi="Arial"/>
      <w:b/>
    </w:rPr>
  </w:style>
  <w:style w:type="paragraph" w:customStyle="1" w:styleId="Heading41">
    <w:name w:val="Heading 41"/>
    <w:basedOn w:val="Normal"/>
    <w:uiPriority w:val="99"/>
    <w:rsid w:val="00590FAB"/>
    <w:pPr>
      <w:keepNext/>
      <w:tabs>
        <w:tab w:val="left" w:pos="-912"/>
        <w:tab w:val="left" w:pos="-720"/>
        <w:tab w:val="left" w:pos="180"/>
        <w:tab w:val="left" w:pos="810"/>
        <w:tab w:val="left" w:pos="1098"/>
        <w:tab w:val="left" w:pos="1638"/>
        <w:tab w:val="left" w:pos="2160"/>
        <w:tab w:val="left" w:pos="2610"/>
        <w:tab w:val="left" w:pos="3240"/>
        <w:tab w:val="left" w:pos="4320"/>
        <w:tab w:val="left" w:pos="5040"/>
        <w:tab w:val="left" w:pos="5760"/>
        <w:tab w:val="left" w:pos="6300"/>
        <w:tab w:val="left" w:pos="684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44" w:lineRule="exact"/>
    </w:pPr>
    <w:rPr>
      <w:rFonts w:ascii="Arial" w:hAnsi="Arial"/>
      <w:b/>
      <w:sz w:val="18"/>
    </w:rPr>
  </w:style>
  <w:style w:type="paragraph" w:customStyle="1" w:styleId="Heading11">
    <w:name w:val="Heading 11"/>
    <w:basedOn w:val="Normal"/>
    <w:uiPriority w:val="99"/>
    <w:rsid w:val="00590FAB"/>
    <w:pPr>
      <w:keepNext/>
      <w:tabs>
        <w:tab w:val="center" w:pos="5004"/>
      </w:tabs>
    </w:pPr>
    <w:rPr>
      <w:rFonts w:ascii="Arial" w:hAnsi="Arial"/>
      <w:b/>
      <w:sz w:val="22"/>
    </w:rPr>
  </w:style>
  <w:style w:type="paragraph" w:customStyle="1" w:styleId="Heading21">
    <w:name w:val="Heading 21"/>
    <w:basedOn w:val="Normal"/>
    <w:uiPriority w:val="99"/>
    <w:rsid w:val="00590FAB"/>
    <w:pPr>
      <w:keepNext/>
      <w:tabs>
        <w:tab w:val="left" w:pos="-912"/>
        <w:tab w:val="left" w:pos="-720"/>
        <w:tab w:val="left" w:pos="0"/>
        <w:tab w:val="left" w:pos="288"/>
        <w:tab w:val="left" w:pos="648"/>
        <w:tab w:val="left" w:pos="1440"/>
        <w:tab w:val="left" w:pos="2160"/>
        <w:tab w:val="left" w:pos="325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258"/>
    </w:pPr>
    <w:rPr>
      <w:rFonts w:ascii="Arial Narrow" w:hAnsi="Arial Narrow"/>
      <w:b/>
      <w:sz w:val="26"/>
    </w:rPr>
  </w:style>
  <w:style w:type="character" w:customStyle="1" w:styleId="InitialStyle">
    <w:name w:val="InitialStyle"/>
    <w:rsid w:val="00590FAB"/>
    <w:rPr>
      <w:rFonts w:ascii="Times New Roman" w:hAnsi="Times New Roman"/>
      <w:color w:val="auto"/>
      <w:spacing w:val="0"/>
      <w:sz w:val="24"/>
    </w:rPr>
  </w:style>
  <w:style w:type="character" w:customStyle="1" w:styleId="examplewindow1">
    <w:name w:val="examplewindow1"/>
    <w:basedOn w:val="DefaultParagraphFont"/>
    <w:rsid w:val="00590FAB"/>
    <w:rPr>
      <w:rFonts w:ascii="Arial" w:hAnsi="Arial" w:cs="Arial" w:hint="default"/>
      <w:b/>
      <w:bCs/>
    </w:rPr>
  </w:style>
  <w:style w:type="paragraph" w:styleId="TOCHeading">
    <w:name w:val="TOC Heading"/>
    <w:basedOn w:val="Heading1"/>
    <w:next w:val="Normal"/>
    <w:uiPriority w:val="39"/>
    <w:unhideWhenUsed/>
    <w:qFormat/>
    <w:rsid w:val="00590FAB"/>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customStyle="1" w:styleId="Body">
    <w:name w:val="Body"/>
    <w:rsid w:val="00644266"/>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8430">
      <w:bodyDiv w:val="1"/>
      <w:marLeft w:val="0"/>
      <w:marRight w:val="0"/>
      <w:marTop w:val="0"/>
      <w:marBottom w:val="0"/>
      <w:divBdr>
        <w:top w:val="none" w:sz="0" w:space="0" w:color="auto"/>
        <w:left w:val="none" w:sz="0" w:space="0" w:color="auto"/>
        <w:bottom w:val="none" w:sz="0" w:space="0" w:color="auto"/>
        <w:right w:val="none" w:sz="0" w:space="0" w:color="auto"/>
      </w:divBdr>
    </w:div>
    <w:div w:id="90398043">
      <w:bodyDiv w:val="1"/>
      <w:marLeft w:val="0"/>
      <w:marRight w:val="0"/>
      <w:marTop w:val="0"/>
      <w:marBottom w:val="0"/>
      <w:divBdr>
        <w:top w:val="none" w:sz="0" w:space="0" w:color="auto"/>
        <w:left w:val="none" w:sz="0" w:space="0" w:color="auto"/>
        <w:bottom w:val="none" w:sz="0" w:space="0" w:color="auto"/>
        <w:right w:val="none" w:sz="0" w:space="0" w:color="auto"/>
      </w:divBdr>
    </w:div>
    <w:div w:id="91554601">
      <w:bodyDiv w:val="1"/>
      <w:marLeft w:val="0"/>
      <w:marRight w:val="0"/>
      <w:marTop w:val="0"/>
      <w:marBottom w:val="0"/>
      <w:divBdr>
        <w:top w:val="none" w:sz="0" w:space="0" w:color="auto"/>
        <w:left w:val="none" w:sz="0" w:space="0" w:color="auto"/>
        <w:bottom w:val="none" w:sz="0" w:space="0" w:color="auto"/>
        <w:right w:val="none" w:sz="0" w:space="0" w:color="auto"/>
      </w:divBdr>
    </w:div>
    <w:div w:id="452791594">
      <w:bodyDiv w:val="1"/>
      <w:marLeft w:val="0"/>
      <w:marRight w:val="0"/>
      <w:marTop w:val="0"/>
      <w:marBottom w:val="0"/>
      <w:divBdr>
        <w:top w:val="none" w:sz="0" w:space="0" w:color="auto"/>
        <w:left w:val="none" w:sz="0" w:space="0" w:color="auto"/>
        <w:bottom w:val="none" w:sz="0" w:space="0" w:color="auto"/>
        <w:right w:val="none" w:sz="0" w:space="0" w:color="auto"/>
      </w:divBdr>
    </w:div>
    <w:div w:id="453444310">
      <w:bodyDiv w:val="1"/>
      <w:marLeft w:val="0"/>
      <w:marRight w:val="0"/>
      <w:marTop w:val="0"/>
      <w:marBottom w:val="0"/>
      <w:divBdr>
        <w:top w:val="none" w:sz="0" w:space="0" w:color="auto"/>
        <w:left w:val="none" w:sz="0" w:space="0" w:color="auto"/>
        <w:bottom w:val="none" w:sz="0" w:space="0" w:color="auto"/>
        <w:right w:val="none" w:sz="0" w:space="0" w:color="auto"/>
      </w:divBdr>
    </w:div>
    <w:div w:id="536896005">
      <w:bodyDiv w:val="1"/>
      <w:marLeft w:val="0"/>
      <w:marRight w:val="0"/>
      <w:marTop w:val="0"/>
      <w:marBottom w:val="0"/>
      <w:divBdr>
        <w:top w:val="none" w:sz="0" w:space="0" w:color="auto"/>
        <w:left w:val="none" w:sz="0" w:space="0" w:color="auto"/>
        <w:bottom w:val="none" w:sz="0" w:space="0" w:color="auto"/>
        <w:right w:val="none" w:sz="0" w:space="0" w:color="auto"/>
      </w:divBdr>
    </w:div>
    <w:div w:id="621884200">
      <w:bodyDiv w:val="1"/>
      <w:marLeft w:val="0"/>
      <w:marRight w:val="0"/>
      <w:marTop w:val="0"/>
      <w:marBottom w:val="0"/>
      <w:divBdr>
        <w:top w:val="none" w:sz="0" w:space="0" w:color="auto"/>
        <w:left w:val="none" w:sz="0" w:space="0" w:color="auto"/>
        <w:bottom w:val="none" w:sz="0" w:space="0" w:color="auto"/>
        <w:right w:val="none" w:sz="0" w:space="0" w:color="auto"/>
      </w:divBdr>
    </w:div>
    <w:div w:id="646667001">
      <w:bodyDiv w:val="1"/>
      <w:marLeft w:val="0"/>
      <w:marRight w:val="0"/>
      <w:marTop w:val="0"/>
      <w:marBottom w:val="0"/>
      <w:divBdr>
        <w:top w:val="none" w:sz="0" w:space="0" w:color="auto"/>
        <w:left w:val="none" w:sz="0" w:space="0" w:color="auto"/>
        <w:bottom w:val="none" w:sz="0" w:space="0" w:color="auto"/>
        <w:right w:val="none" w:sz="0" w:space="0" w:color="auto"/>
      </w:divBdr>
    </w:div>
    <w:div w:id="861164539">
      <w:bodyDiv w:val="1"/>
      <w:marLeft w:val="0"/>
      <w:marRight w:val="0"/>
      <w:marTop w:val="0"/>
      <w:marBottom w:val="0"/>
      <w:divBdr>
        <w:top w:val="none" w:sz="0" w:space="0" w:color="auto"/>
        <w:left w:val="none" w:sz="0" w:space="0" w:color="auto"/>
        <w:bottom w:val="none" w:sz="0" w:space="0" w:color="auto"/>
        <w:right w:val="none" w:sz="0" w:space="0" w:color="auto"/>
      </w:divBdr>
    </w:div>
    <w:div w:id="949439084">
      <w:bodyDiv w:val="1"/>
      <w:marLeft w:val="0"/>
      <w:marRight w:val="0"/>
      <w:marTop w:val="0"/>
      <w:marBottom w:val="0"/>
      <w:divBdr>
        <w:top w:val="none" w:sz="0" w:space="0" w:color="auto"/>
        <w:left w:val="none" w:sz="0" w:space="0" w:color="auto"/>
        <w:bottom w:val="none" w:sz="0" w:space="0" w:color="auto"/>
        <w:right w:val="none" w:sz="0" w:space="0" w:color="auto"/>
      </w:divBdr>
    </w:div>
    <w:div w:id="1025252823">
      <w:bodyDiv w:val="1"/>
      <w:marLeft w:val="0"/>
      <w:marRight w:val="0"/>
      <w:marTop w:val="0"/>
      <w:marBottom w:val="0"/>
      <w:divBdr>
        <w:top w:val="none" w:sz="0" w:space="0" w:color="auto"/>
        <w:left w:val="none" w:sz="0" w:space="0" w:color="auto"/>
        <w:bottom w:val="none" w:sz="0" w:space="0" w:color="auto"/>
        <w:right w:val="none" w:sz="0" w:space="0" w:color="auto"/>
      </w:divBdr>
    </w:div>
    <w:div w:id="1032538014">
      <w:bodyDiv w:val="1"/>
      <w:marLeft w:val="0"/>
      <w:marRight w:val="0"/>
      <w:marTop w:val="0"/>
      <w:marBottom w:val="0"/>
      <w:divBdr>
        <w:top w:val="none" w:sz="0" w:space="0" w:color="auto"/>
        <w:left w:val="none" w:sz="0" w:space="0" w:color="auto"/>
        <w:bottom w:val="none" w:sz="0" w:space="0" w:color="auto"/>
        <w:right w:val="none" w:sz="0" w:space="0" w:color="auto"/>
      </w:divBdr>
    </w:div>
    <w:div w:id="1080492100">
      <w:bodyDiv w:val="1"/>
      <w:marLeft w:val="0"/>
      <w:marRight w:val="0"/>
      <w:marTop w:val="0"/>
      <w:marBottom w:val="0"/>
      <w:divBdr>
        <w:top w:val="none" w:sz="0" w:space="0" w:color="auto"/>
        <w:left w:val="none" w:sz="0" w:space="0" w:color="auto"/>
        <w:bottom w:val="none" w:sz="0" w:space="0" w:color="auto"/>
        <w:right w:val="none" w:sz="0" w:space="0" w:color="auto"/>
      </w:divBdr>
    </w:div>
    <w:div w:id="1465656833">
      <w:bodyDiv w:val="1"/>
      <w:marLeft w:val="0"/>
      <w:marRight w:val="0"/>
      <w:marTop w:val="0"/>
      <w:marBottom w:val="0"/>
      <w:divBdr>
        <w:top w:val="none" w:sz="0" w:space="0" w:color="auto"/>
        <w:left w:val="none" w:sz="0" w:space="0" w:color="auto"/>
        <w:bottom w:val="none" w:sz="0" w:space="0" w:color="auto"/>
        <w:right w:val="none" w:sz="0" w:space="0" w:color="auto"/>
      </w:divBdr>
    </w:div>
    <w:div w:id="1482767114">
      <w:bodyDiv w:val="1"/>
      <w:marLeft w:val="0"/>
      <w:marRight w:val="0"/>
      <w:marTop w:val="0"/>
      <w:marBottom w:val="0"/>
      <w:divBdr>
        <w:top w:val="none" w:sz="0" w:space="0" w:color="auto"/>
        <w:left w:val="none" w:sz="0" w:space="0" w:color="auto"/>
        <w:bottom w:val="none" w:sz="0" w:space="0" w:color="auto"/>
        <w:right w:val="none" w:sz="0" w:space="0" w:color="auto"/>
      </w:divBdr>
    </w:div>
    <w:div w:id="1512069526">
      <w:bodyDiv w:val="1"/>
      <w:marLeft w:val="0"/>
      <w:marRight w:val="0"/>
      <w:marTop w:val="0"/>
      <w:marBottom w:val="0"/>
      <w:divBdr>
        <w:top w:val="none" w:sz="0" w:space="0" w:color="auto"/>
        <w:left w:val="none" w:sz="0" w:space="0" w:color="auto"/>
        <w:bottom w:val="none" w:sz="0" w:space="0" w:color="auto"/>
        <w:right w:val="none" w:sz="0" w:space="0" w:color="auto"/>
      </w:divBdr>
    </w:div>
    <w:div w:id="1558278254">
      <w:bodyDiv w:val="1"/>
      <w:marLeft w:val="0"/>
      <w:marRight w:val="0"/>
      <w:marTop w:val="0"/>
      <w:marBottom w:val="0"/>
      <w:divBdr>
        <w:top w:val="none" w:sz="0" w:space="0" w:color="auto"/>
        <w:left w:val="none" w:sz="0" w:space="0" w:color="auto"/>
        <w:bottom w:val="none" w:sz="0" w:space="0" w:color="auto"/>
        <w:right w:val="none" w:sz="0" w:space="0" w:color="auto"/>
      </w:divBdr>
    </w:div>
    <w:div w:id="1706515910">
      <w:bodyDiv w:val="1"/>
      <w:marLeft w:val="0"/>
      <w:marRight w:val="0"/>
      <w:marTop w:val="0"/>
      <w:marBottom w:val="0"/>
      <w:divBdr>
        <w:top w:val="none" w:sz="0" w:space="0" w:color="auto"/>
        <w:left w:val="none" w:sz="0" w:space="0" w:color="auto"/>
        <w:bottom w:val="none" w:sz="0" w:space="0" w:color="auto"/>
        <w:right w:val="none" w:sz="0" w:space="0" w:color="auto"/>
      </w:divBdr>
    </w:div>
    <w:div w:id="1756902398">
      <w:bodyDiv w:val="1"/>
      <w:marLeft w:val="0"/>
      <w:marRight w:val="0"/>
      <w:marTop w:val="0"/>
      <w:marBottom w:val="0"/>
      <w:divBdr>
        <w:top w:val="none" w:sz="0" w:space="0" w:color="auto"/>
        <w:left w:val="none" w:sz="0" w:space="0" w:color="auto"/>
        <w:bottom w:val="none" w:sz="0" w:space="0" w:color="auto"/>
        <w:right w:val="none" w:sz="0" w:space="0" w:color="auto"/>
      </w:divBdr>
    </w:div>
    <w:div w:id="1798063596">
      <w:bodyDiv w:val="1"/>
      <w:marLeft w:val="0"/>
      <w:marRight w:val="0"/>
      <w:marTop w:val="0"/>
      <w:marBottom w:val="0"/>
      <w:divBdr>
        <w:top w:val="none" w:sz="0" w:space="0" w:color="auto"/>
        <w:left w:val="none" w:sz="0" w:space="0" w:color="auto"/>
        <w:bottom w:val="none" w:sz="0" w:space="0" w:color="auto"/>
        <w:right w:val="none" w:sz="0" w:space="0" w:color="auto"/>
      </w:divBdr>
    </w:div>
    <w:div w:id="191289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gr.state.il.us/pdf/agrsitereview.pdf" TargetMode="External"/><Relationship Id="rId26" Type="http://schemas.openxmlformats.org/officeDocument/2006/relationships/hyperlink" Target="http://www.naics.com/index.html" TargetMode="External"/><Relationship Id="rId39" Type="http://schemas.openxmlformats.org/officeDocument/2006/relationships/hyperlink" Target="http://aspe.hhs.gov/poverty/15poverty.cfm" TargetMode="External"/><Relationship Id="rId21" Type="http://schemas.openxmlformats.org/officeDocument/2006/relationships/hyperlink" Target="https://msc.fema.gov" TargetMode="External"/><Relationship Id="rId34" Type="http://schemas.openxmlformats.org/officeDocument/2006/relationships/footer" Target="footer5.xm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oleObject" Target="embeddings/oleObject1.bin"/><Relationship Id="rId55" Type="http://schemas.openxmlformats.org/officeDocument/2006/relationships/hyperlink" Target="http://edocket.access.gpo.gov/cfr_2004/aprqtr/pdf/24cfr570.483.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msc.fema.gov" TargetMode="Externa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footer" Target="footer6.xml"/><Relationship Id="rId40" Type="http://schemas.openxmlformats.org/officeDocument/2006/relationships/image" Target="media/image6.emf"/><Relationship Id="rId45" Type="http://schemas.openxmlformats.org/officeDocument/2006/relationships/image" Target="media/image10.jpeg"/><Relationship Id="rId53" Type="http://schemas.openxmlformats.org/officeDocument/2006/relationships/image" Target="media/image16.emf"/><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hyperlink" Target="https://www.illinois.gov/ihpa/Preserve/Pages/Resource-Protection.aspx" TargetMode="External"/><Relationship Id="rId14" Type="http://schemas.openxmlformats.org/officeDocument/2006/relationships/hyperlink" Target="https://www2.illinois.gov/dceo/CommunityServices/DisasterRecovery/Pages/2013CDBGDR.aspx" TargetMode="External"/><Relationship Id="rId22" Type="http://schemas.openxmlformats.org/officeDocument/2006/relationships/hyperlink" Target="http://www.sam.gov" TargetMode="External"/><Relationship Id="rId27" Type="http://schemas.openxmlformats.org/officeDocument/2006/relationships/hyperlink" Target="http://www.irs.gov/" TargetMode="External"/><Relationship Id="rId30" Type="http://schemas.openxmlformats.org/officeDocument/2006/relationships/header" Target="header4.xml"/><Relationship Id="rId35" Type="http://schemas.openxmlformats.org/officeDocument/2006/relationships/image" Target="media/image5.png"/><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hyperlink" Target="http://www.hud.gov/offices/cpd/communitydevelopment/library/stateguide/" TargetMode="External"/><Relationship Id="rId8" Type="http://schemas.openxmlformats.org/officeDocument/2006/relationships/endnotes" Target="endnotes.xml"/><Relationship Id="rId51"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federalregister.gov" TargetMode="External"/><Relationship Id="rId25" Type="http://schemas.openxmlformats.org/officeDocument/2006/relationships/image" Target="media/image4.png"/><Relationship Id="rId33" Type="http://schemas.openxmlformats.org/officeDocument/2006/relationships/header" Target="header6.xml"/><Relationship Id="rId38" Type="http://schemas.openxmlformats.org/officeDocument/2006/relationships/hyperlink" Target="http://www.huduser.org/portal/datasets/il/il12/il.pdf" TargetMode="External"/><Relationship Id="rId46" Type="http://schemas.openxmlformats.org/officeDocument/2006/relationships/image" Target="media/image11.jpeg"/><Relationship Id="rId59" Type="http://schemas.openxmlformats.org/officeDocument/2006/relationships/theme" Target="theme/theme1.xml"/><Relationship Id="rId20" Type="http://schemas.openxmlformats.org/officeDocument/2006/relationships/hyperlink" Target="http://dnr.illinois.gov/EcoPublic" TargetMode="External"/><Relationship Id="rId41" Type="http://schemas.openxmlformats.org/officeDocument/2006/relationships/package" Target="embeddings/Microsoft_Word_Document1.docx"/><Relationship Id="rId54" Type="http://schemas.openxmlformats.org/officeDocument/2006/relationships/oleObject" Target="embeddings/oleObject3.bin"/><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yperlink" Target="http://www.dnb.com/us/duns_update/" TargetMode="External"/><Relationship Id="rId36" Type="http://schemas.openxmlformats.org/officeDocument/2006/relationships/header" Target="header7.xml"/><Relationship Id="rId49" Type="http://schemas.openxmlformats.org/officeDocument/2006/relationships/image" Target="media/image14.emf"/><Relationship Id="rId57" Type="http://schemas.openxmlformats.org/officeDocument/2006/relationships/header" Target="header8.xml"/><Relationship Id="rId10" Type="http://schemas.openxmlformats.org/officeDocument/2006/relationships/image" Target="media/image2.jpeg"/><Relationship Id="rId31" Type="http://schemas.openxmlformats.org/officeDocument/2006/relationships/header" Target="header5.xml"/><Relationship Id="rId44" Type="http://schemas.openxmlformats.org/officeDocument/2006/relationships/image" Target="media/image9.jpeg"/><Relationship Id="rId52" Type="http://schemas.openxmlformats.org/officeDocument/2006/relationships/oleObject" Target="embeddings/oleObject2.bin"/><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DCF959C5F68E4C97356777DF06E047" ma:contentTypeVersion="3" ma:contentTypeDescription="Create a new document." ma:contentTypeScope="" ma:versionID="b461fa032f089ba9f909191d7499c664">
  <xsd:schema xmlns:xsd="http://www.w3.org/2001/XMLSchema" xmlns:xs="http://www.w3.org/2001/XMLSchema" xmlns:p="http://schemas.microsoft.com/office/2006/metadata/properties" xmlns:ns1="http://schemas.microsoft.com/sharepoint/v3" targetNamespace="http://schemas.microsoft.com/office/2006/metadata/properties" ma:root="true" ma:fieldsID="573db59f7b4e7885b721076c7b31ed5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internalName="PublishingStartDate">
      <xsd:simpleType>
        <xsd:restriction base="dms:Unknown"/>
      </xsd:simpleType>
    </xsd:element>
    <xsd:element name="PublishingExpirationDate" ma:index="5"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ADEDB5F-AB57-4C34-A680-40A112624298}"/>
</file>

<file path=customXml/itemProps2.xml><?xml version="1.0" encoding="utf-8"?>
<ds:datastoreItem xmlns:ds="http://schemas.openxmlformats.org/officeDocument/2006/customXml" ds:itemID="{8CD638FC-EA50-436D-9BAE-352BB6397315}"/>
</file>

<file path=customXml/itemProps3.xml><?xml version="1.0" encoding="utf-8"?>
<ds:datastoreItem xmlns:ds="http://schemas.openxmlformats.org/officeDocument/2006/customXml" ds:itemID="{90147949-9E99-4D61-B50A-63B7BB39802D}"/>
</file>

<file path=customXml/itemProps4.xml><?xml version="1.0" encoding="utf-8"?>
<ds:datastoreItem xmlns:ds="http://schemas.openxmlformats.org/officeDocument/2006/customXml" ds:itemID="{876A45C6-FE62-403B-A15E-D416815F8CE4}"/>
</file>

<file path=docProps/app.xml><?xml version="1.0" encoding="utf-8"?>
<Properties xmlns="http://schemas.openxmlformats.org/officeDocument/2006/extended-properties" xmlns:vt="http://schemas.openxmlformats.org/officeDocument/2006/docPropsVTypes">
  <Template>Normal</Template>
  <TotalTime>18</TotalTime>
  <Pages>86</Pages>
  <Words>22809</Words>
  <Characters>138113</Characters>
  <Application>Microsoft Office Word</Application>
  <DocSecurity>0</DocSecurity>
  <Lines>1150</Lines>
  <Paragraphs>321</Paragraphs>
  <ScaleCrop>false</ScaleCrop>
  <HeadingPairs>
    <vt:vector size="2" baseType="variant">
      <vt:variant>
        <vt:lpstr>Title</vt:lpstr>
      </vt:variant>
      <vt:variant>
        <vt:i4>1</vt:i4>
      </vt:variant>
    </vt:vector>
  </HeadingPairs>
  <TitlesOfParts>
    <vt:vector size="1" baseType="lpstr">
      <vt:lpstr>2005</vt:lpstr>
    </vt:vector>
  </TitlesOfParts>
  <Company>ILDCCA</Company>
  <LinksUpToDate>false</LinksUpToDate>
  <CharactersWithSpaces>160601</CharactersWithSpaces>
  <SharedDoc>false</SharedDoc>
  <HLinks>
    <vt:vector size="30" baseType="variant">
      <vt:variant>
        <vt:i4>5046286</vt:i4>
      </vt:variant>
      <vt:variant>
        <vt:i4>12</vt:i4>
      </vt:variant>
      <vt:variant>
        <vt:i4>0</vt:i4>
      </vt:variant>
      <vt:variant>
        <vt:i4>5</vt:i4>
      </vt:variant>
      <vt:variant>
        <vt:lpwstr>http://www.huduser.org/portal/datasets/il/il10/il.pdf</vt:lpwstr>
      </vt:variant>
      <vt:variant>
        <vt:lpwstr/>
      </vt:variant>
      <vt:variant>
        <vt:i4>4194369</vt:i4>
      </vt:variant>
      <vt:variant>
        <vt:i4>9</vt:i4>
      </vt:variant>
      <vt:variant>
        <vt:i4>0</vt:i4>
      </vt:variant>
      <vt:variant>
        <vt:i4>5</vt:i4>
      </vt:variant>
      <vt:variant>
        <vt:lpwstr>http://msc.fema.gov/</vt:lpwstr>
      </vt:variant>
      <vt:variant>
        <vt:lpwstr/>
      </vt:variant>
      <vt:variant>
        <vt:i4>2359408</vt:i4>
      </vt:variant>
      <vt:variant>
        <vt:i4>6</vt:i4>
      </vt:variant>
      <vt:variant>
        <vt:i4>0</vt:i4>
      </vt:variant>
      <vt:variant>
        <vt:i4>5</vt:i4>
      </vt:variant>
      <vt:variant>
        <vt:lpwstr>http://www.sam.gov/</vt:lpwstr>
      </vt:variant>
      <vt:variant>
        <vt:lpwstr/>
      </vt:variant>
      <vt:variant>
        <vt:i4>4194369</vt:i4>
      </vt:variant>
      <vt:variant>
        <vt:i4>3</vt:i4>
      </vt:variant>
      <vt:variant>
        <vt:i4>0</vt:i4>
      </vt:variant>
      <vt:variant>
        <vt:i4>5</vt:i4>
      </vt:variant>
      <vt:variant>
        <vt:lpwstr>http://msc.fema.gov/</vt:lpwstr>
      </vt:variant>
      <vt:variant>
        <vt:lpwstr/>
      </vt:variant>
      <vt:variant>
        <vt:i4>2359408</vt:i4>
      </vt:variant>
      <vt:variant>
        <vt:i4>0</vt:i4>
      </vt:variant>
      <vt:variant>
        <vt:i4>0</vt:i4>
      </vt:variant>
      <vt:variant>
        <vt:i4>5</vt:i4>
      </vt:variant>
      <vt:variant>
        <vt:lpwstr>http://www.sam.gov/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dc:title>
  <dc:creator>jminer</dc:creator>
  <cp:lastModifiedBy>Miner, JoLaine</cp:lastModifiedBy>
  <cp:revision>5</cp:revision>
  <cp:lastPrinted>2016-05-03T18:31:00Z</cp:lastPrinted>
  <dcterms:created xsi:type="dcterms:W3CDTF">2015-06-03T20:45:00Z</dcterms:created>
  <dcterms:modified xsi:type="dcterms:W3CDTF">2016-05-03T18:41:00Z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0x010100A8DCF959C5F68E4C97356777DF06E047</vt:lpwstr>
  </property>
</Properties>
</file>