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150F9A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1ECDCD96" w:rsidR="00190B34" w:rsidRPr="00190B34" w:rsidRDefault="00CB2269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November 7</w:t>
      </w:r>
      <w:r w:rsidR="009A7889">
        <w:rPr>
          <w:rFonts w:ascii="Times New Roman" w:hAnsi="Times New Roman"/>
          <w:b/>
          <w:bCs/>
          <w:sz w:val="22"/>
          <w:szCs w:val="22"/>
        </w:rPr>
        <w:t>, 2023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150F9A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200D95" w:rsidRPr="00200D95">
        <w:rPr>
          <w:rFonts w:ascii="Arial" w:hAnsi="Arial" w:cs="Arial"/>
          <w:color w:val="000000"/>
          <w:sz w:val="21"/>
          <w:szCs w:val="21"/>
        </w:rPr>
        <w:t>2467 314 7251</w:t>
      </w:r>
    </w:p>
    <w:p w14:paraId="3A5A8F94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3F0246" w:rsidRPr="003F0246">
        <w:rPr>
          <w:rFonts w:ascii="Arial" w:hAnsi="Arial" w:cs="Arial"/>
          <w:color w:val="000000"/>
          <w:sz w:val="21"/>
          <w:szCs w:val="21"/>
        </w:rPr>
        <w:t>FAwUWC9S2Z6</w:t>
      </w:r>
    </w:p>
    <w:p w14:paraId="3F42FF53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07CDF568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77777777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24673147251@illinois.webex.com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42F7C4F7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206D9D">
        <w:rPr>
          <w:rFonts w:ascii="Times New Roman" w:hAnsi="Times New Roman"/>
          <w:sz w:val="22"/>
          <w:szCs w:val="22"/>
        </w:rPr>
        <w:t>10/10</w:t>
      </w:r>
      <w:r w:rsidR="003264F3">
        <w:rPr>
          <w:rFonts w:ascii="Times New Roman" w:hAnsi="Times New Roman"/>
          <w:sz w:val="22"/>
          <w:szCs w:val="22"/>
        </w:rPr>
        <w:t>/20</w:t>
      </w:r>
      <w:r w:rsidRPr="001F3E22">
        <w:rPr>
          <w:rFonts w:ascii="Times New Roman" w:hAnsi="Times New Roman"/>
          <w:sz w:val="22"/>
          <w:szCs w:val="22"/>
        </w:rPr>
        <w:t>2</w:t>
      </w:r>
      <w:r w:rsidR="00F56419">
        <w:rPr>
          <w:rFonts w:ascii="Times New Roman" w:hAnsi="Times New Roman"/>
          <w:sz w:val="22"/>
          <w:szCs w:val="22"/>
        </w:rPr>
        <w:t>3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3C47E606" w14:textId="77777777" w:rsidR="00893917" w:rsidRDefault="006F71DC" w:rsidP="00BD6C66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Status Report</w:t>
      </w:r>
      <w:r w:rsidR="002E55E2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 from Working Groups</w:t>
      </w:r>
      <w:r w:rsidR="00BD6C66">
        <w:rPr>
          <w:rFonts w:ascii="Times New Roman" w:hAnsi="Times New Roman"/>
          <w:sz w:val="22"/>
          <w:szCs w:val="22"/>
        </w:rPr>
        <w:t xml:space="preserve"> (Including discussion of work products and potential recommendations)</w:t>
      </w:r>
    </w:p>
    <w:p w14:paraId="2D5045C7" w14:textId="77777777" w:rsidR="006F71DC" w:rsidRPr="006F71DC" w:rsidRDefault="006F71DC" w:rsidP="006F71DC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6F71DC">
        <w:rPr>
          <w:rFonts w:ascii="Times New Roman" w:hAnsi="Times New Roman"/>
          <w:sz w:val="22"/>
          <w:szCs w:val="22"/>
        </w:rPr>
        <w:t>Regulatory/ Safety</w:t>
      </w:r>
    </w:p>
    <w:p w14:paraId="7B91B5B6" w14:textId="77777777" w:rsidR="006F71DC" w:rsidRDefault="006F71DC" w:rsidP="006F71DC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6F71DC">
        <w:rPr>
          <w:rFonts w:ascii="Times New Roman" w:hAnsi="Times New Roman"/>
          <w:sz w:val="22"/>
          <w:szCs w:val="22"/>
        </w:rPr>
        <w:t>Workforce/ Entrepreneurship/ Education</w:t>
      </w:r>
    </w:p>
    <w:p w14:paraId="1FF4FFD4" w14:textId="77777777" w:rsidR="006F71DC" w:rsidRDefault="006F71DC" w:rsidP="006F71DC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6F71DC">
        <w:rPr>
          <w:rFonts w:ascii="Times New Roman" w:hAnsi="Times New Roman"/>
          <w:sz w:val="22"/>
          <w:szCs w:val="22"/>
        </w:rPr>
        <w:t>Communities, Environmental Justice</w:t>
      </w:r>
    </w:p>
    <w:p w14:paraId="15073379" w14:textId="77777777" w:rsidR="006F71DC" w:rsidRDefault="006F71DC" w:rsidP="006F71DC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6F71DC">
        <w:rPr>
          <w:rFonts w:ascii="Times New Roman" w:hAnsi="Times New Roman"/>
          <w:sz w:val="22"/>
          <w:szCs w:val="22"/>
        </w:rPr>
        <w:t>Commerce Development and Investment</w:t>
      </w:r>
    </w:p>
    <w:p w14:paraId="504E590F" w14:textId="77777777" w:rsidR="006F71DC" w:rsidRDefault="006F71DC" w:rsidP="006F71DC">
      <w:pPr>
        <w:numPr>
          <w:ilvl w:val="1"/>
          <w:numId w:val="12"/>
        </w:numPr>
        <w:rPr>
          <w:rFonts w:ascii="Times New Roman" w:hAnsi="Times New Roman"/>
          <w:sz w:val="22"/>
          <w:szCs w:val="22"/>
        </w:rPr>
      </w:pPr>
      <w:r w:rsidRPr="006F71DC">
        <w:rPr>
          <w:rFonts w:ascii="Times New Roman" w:hAnsi="Times New Roman"/>
          <w:sz w:val="22"/>
          <w:szCs w:val="22"/>
        </w:rPr>
        <w:t>Interstate Coordination</w:t>
      </w:r>
    </w:p>
    <w:p w14:paraId="64FF6FFD" w14:textId="523BD010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5BA9CAA2" w14:textId="41E43572" w:rsidR="00B03203" w:rsidRDefault="008B573C" w:rsidP="00B03203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Current Draft</w:t>
      </w:r>
    </w:p>
    <w:p w14:paraId="6AE323AA" w14:textId="357AD938" w:rsidR="008B573C" w:rsidRDefault="008B573C" w:rsidP="00B03203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Filling in gaps</w:t>
      </w:r>
    </w:p>
    <w:p w14:paraId="44EC0E50" w14:textId="3FD33F6D" w:rsidR="008B573C" w:rsidRDefault="007E17D0" w:rsidP="00B03203">
      <w:pPr>
        <w:numPr>
          <w:ilvl w:val="1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EA39F7">
        <w:rPr>
          <w:rFonts w:ascii="Times New Roman" w:hAnsi="Times New Roman"/>
          <w:sz w:val="22"/>
          <w:szCs w:val="22"/>
        </w:rPr>
        <w:t>rocess for proposing/adopting formal recommendation</w:t>
      </w:r>
    </w:p>
    <w:p w14:paraId="3A9892CA" w14:textId="49B594C6" w:rsidR="00BD6C66" w:rsidRPr="00206D9D" w:rsidRDefault="004E5703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Future Meeting Schedule</w:t>
      </w:r>
      <w:r w:rsidR="00BD6C66" w:rsidRPr="00206D9D">
        <w:rPr>
          <w:rFonts w:ascii="Times New Roman" w:hAnsi="Times New Roman"/>
          <w:sz w:val="22"/>
          <w:szCs w:val="22"/>
        </w:rPr>
        <w:t xml:space="preserve"> </w:t>
      </w:r>
    </w:p>
    <w:p w14:paraId="0A4428ED" w14:textId="77777777" w:rsidR="009A7889" w:rsidRPr="009A7889" w:rsidRDefault="009E049D" w:rsidP="002E55E2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left" w:pos="90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6470" w14:textId="77777777" w:rsidR="00A66BA3" w:rsidRDefault="00A66BA3">
      <w:r>
        <w:separator/>
      </w:r>
    </w:p>
  </w:endnote>
  <w:endnote w:type="continuationSeparator" w:id="0">
    <w:p w14:paraId="4B60F4BB" w14:textId="77777777" w:rsidR="00A66BA3" w:rsidRDefault="00A6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150F9A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251657216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5165619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251655168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EBB4" w14:textId="77777777" w:rsidR="00A66BA3" w:rsidRDefault="00A66BA3">
      <w:r>
        <w:separator/>
      </w:r>
    </w:p>
  </w:footnote>
  <w:footnote w:type="continuationSeparator" w:id="0">
    <w:p w14:paraId="1B5DB740" w14:textId="77777777" w:rsidR="00A66BA3" w:rsidRDefault="00A6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150F9A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251660288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25165926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251658240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7642"/>
    <w:rsid w:val="001F23BA"/>
    <w:rsid w:val="001F3E22"/>
    <w:rsid w:val="001F6321"/>
    <w:rsid w:val="00200D95"/>
    <w:rsid w:val="0020199E"/>
    <w:rsid w:val="00206D9D"/>
    <w:rsid w:val="00207B93"/>
    <w:rsid w:val="002210D4"/>
    <w:rsid w:val="00225E05"/>
    <w:rsid w:val="00250149"/>
    <w:rsid w:val="00261652"/>
    <w:rsid w:val="00271E5F"/>
    <w:rsid w:val="00285048"/>
    <w:rsid w:val="00297913"/>
    <w:rsid w:val="002A447F"/>
    <w:rsid w:val="002B1447"/>
    <w:rsid w:val="002C2D46"/>
    <w:rsid w:val="002C38B3"/>
    <w:rsid w:val="002E139E"/>
    <w:rsid w:val="002E39BD"/>
    <w:rsid w:val="002E4B58"/>
    <w:rsid w:val="002E55E2"/>
    <w:rsid w:val="002F06D3"/>
    <w:rsid w:val="002F5EAD"/>
    <w:rsid w:val="00306E08"/>
    <w:rsid w:val="003264F3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38F5"/>
    <w:rsid w:val="00465F0E"/>
    <w:rsid w:val="00477B68"/>
    <w:rsid w:val="00481368"/>
    <w:rsid w:val="00486CD7"/>
    <w:rsid w:val="004A1330"/>
    <w:rsid w:val="004B37BE"/>
    <w:rsid w:val="004C37C3"/>
    <w:rsid w:val="004C723F"/>
    <w:rsid w:val="004C74CA"/>
    <w:rsid w:val="004D0733"/>
    <w:rsid w:val="004D46CE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51FCB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8120A"/>
    <w:rsid w:val="008926A9"/>
    <w:rsid w:val="00893917"/>
    <w:rsid w:val="008A6ABC"/>
    <w:rsid w:val="008A6FF1"/>
    <w:rsid w:val="008B573C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E6060"/>
    <w:rsid w:val="00E4260C"/>
    <w:rsid w:val="00E43BB0"/>
    <w:rsid w:val="00E45B67"/>
    <w:rsid w:val="00E60FF7"/>
    <w:rsid w:val="00E65AAA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1170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11</cp:revision>
  <cp:lastPrinted>2015-09-15T15:07:00Z</cp:lastPrinted>
  <dcterms:created xsi:type="dcterms:W3CDTF">2023-11-01T16:21:00Z</dcterms:created>
  <dcterms:modified xsi:type="dcterms:W3CDTF">2023-11-04T12:27:00Z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