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83DB" w14:textId="77777777" w:rsidR="00695ED4" w:rsidRDefault="00695ED4">
      <w:pPr>
        <w:pStyle w:val="BodyText"/>
        <w:spacing w:before="7"/>
        <w:rPr>
          <w:rFonts w:ascii="Times New Roman"/>
          <w:sz w:val="3"/>
        </w:rPr>
      </w:pPr>
    </w:p>
    <w:p w14:paraId="65E2E2E4" w14:textId="3874C4DD" w:rsidR="00002868" w:rsidRDefault="00A719D8" w:rsidP="00002868">
      <w:pPr>
        <w:pStyle w:val="BodyText"/>
        <w:ind w:left="2657"/>
      </w:pPr>
      <w:r>
        <w:rPr>
          <w:rFonts w:ascii="Times New Roman"/>
          <w:noProof/>
          <w:sz w:val="20"/>
        </w:rPr>
        <w:drawing>
          <wp:inline distT="0" distB="0" distL="0" distR="0" wp14:anchorId="49F4F527" wp14:editId="556DB45B">
            <wp:extent cx="3411429" cy="9692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1429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10EA7" w14:textId="1660533B" w:rsidR="006A4ED6" w:rsidRDefault="006A4ED6" w:rsidP="00B724B9">
      <w:pPr>
        <w:tabs>
          <w:tab w:val="num" w:pos="720"/>
        </w:tabs>
        <w:textAlignment w:val="center"/>
        <w:rPr>
          <w:sz w:val="21"/>
          <w:szCs w:val="21"/>
        </w:rPr>
      </w:pPr>
    </w:p>
    <w:p w14:paraId="0865AE77" w14:textId="13F8ADE3" w:rsidR="00456416" w:rsidRPr="00456416" w:rsidRDefault="008D2155" w:rsidP="00456416">
      <w:pPr>
        <w:tabs>
          <w:tab w:val="num" w:pos="720"/>
        </w:tabs>
        <w:jc w:val="center"/>
        <w:textAlignment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Local Journalism Task Force</w:t>
      </w:r>
    </w:p>
    <w:p w14:paraId="0097B4C5" w14:textId="30581C82" w:rsidR="00456416" w:rsidRPr="00456416" w:rsidRDefault="008D2155" w:rsidP="00456416">
      <w:pPr>
        <w:tabs>
          <w:tab w:val="num" w:pos="720"/>
        </w:tabs>
        <w:jc w:val="center"/>
        <w:textAlignment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Monday</w:t>
      </w:r>
      <w:r w:rsidR="00456416" w:rsidRPr="00456416">
        <w:rPr>
          <w:rFonts w:asciiTheme="minorHAnsi" w:hAnsiTheme="minorHAnsi" w:cstheme="minorHAnsi"/>
          <w:sz w:val="32"/>
          <w:szCs w:val="32"/>
        </w:rPr>
        <w:t xml:space="preserve">, </w:t>
      </w:r>
      <w:r>
        <w:rPr>
          <w:rFonts w:asciiTheme="minorHAnsi" w:hAnsiTheme="minorHAnsi" w:cstheme="minorHAnsi"/>
          <w:sz w:val="32"/>
          <w:szCs w:val="32"/>
        </w:rPr>
        <w:t>March</w:t>
      </w:r>
      <w:r w:rsidR="00456416" w:rsidRPr="00456416">
        <w:rPr>
          <w:rFonts w:asciiTheme="minorHAnsi" w:hAnsiTheme="minorHAnsi" w:cstheme="minorHAnsi"/>
          <w:sz w:val="32"/>
          <w:szCs w:val="32"/>
        </w:rPr>
        <w:t xml:space="preserve"> 2</w:t>
      </w:r>
      <w:r>
        <w:rPr>
          <w:rFonts w:asciiTheme="minorHAnsi" w:hAnsiTheme="minorHAnsi" w:cstheme="minorHAnsi"/>
          <w:sz w:val="32"/>
          <w:szCs w:val="32"/>
        </w:rPr>
        <w:t>7</w:t>
      </w:r>
      <w:r w:rsidR="00456416" w:rsidRPr="00456416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="00456416" w:rsidRPr="00456416">
        <w:rPr>
          <w:rFonts w:asciiTheme="minorHAnsi" w:hAnsiTheme="minorHAnsi" w:cstheme="minorHAnsi"/>
          <w:sz w:val="32"/>
          <w:szCs w:val="32"/>
        </w:rPr>
        <w:t>, 202</w:t>
      </w:r>
      <w:r>
        <w:rPr>
          <w:rFonts w:asciiTheme="minorHAnsi" w:hAnsiTheme="minorHAnsi" w:cstheme="minorHAnsi"/>
          <w:sz w:val="32"/>
          <w:szCs w:val="32"/>
        </w:rPr>
        <w:t>3</w:t>
      </w:r>
    </w:p>
    <w:p w14:paraId="1A965BC8" w14:textId="6EA634EA" w:rsidR="00456416" w:rsidRPr="00456416" w:rsidRDefault="00456416" w:rsidP="00456416">
      <w:pPr>
        <w:tabs>
          <w:tab w:val="num" w:pos="720"/>
        </w:tabs>
        <w:jc w:val="center"/>
        <w:textAlignment w:val="center"/>
        <w:rPr>
          <w:rFonts w:asciiTheme="minorHAnsi" w:hAnsiTheme="minorHAnsi" w:cstheme="minorHAnsi"/>
          <w:sz w:val="32"/>
          <w:szCs w:val="32"/>
        </w:rPr>
      </w:pPr>
      <w:r w:rsidRPr="00456416">
        <w:rPr>
          <w:rFonts w:asciiTheme="minorHAnsi" w:hAnsiTheme="minorHAnsi" w:cstheme="minorHAnsi"/>
          <w:sz w:val="32"/>
          <w:szCs w:val="32"/>
        </w:rPr>
        <w:t>Virtual Meeting Space</w:t>
      </w:r>
    </w:p>
    <w:p w14:paraId="7948DD14" w14:textId="15CB1328" w:rsidR="00456416" w:rsidRPr="00456416" w:rsidRDefault="00456416" w:rsidP="00456416">
      <w:pPr>
        <w:tabs>
          <w:tab w:val="num" w:pos="720"/>
        </w:tabs>
        <w:jc w:val="center"/>
        <w:textAlignment w:val="center"/>
        <w:rPr>
          <w:rFonts w:asciiTheme="minorHAnsi" w:hAnsiTheme="minorHAnsi" w:cstheme="minorHAnsi"/>
          <w:sz w:val="32"/>
          <w:szCs w:val="32"/>
        </w:rPr>
      </w:pPr>
      <w:r w:rsidRPr="00456416">
        <w:rPr>
          <w:rFonts w:asciiTheme="minorHAnsi" w:hAnsiTheme="minorHAnsi" w:cstheme="minorHAnsi"/>
          <w:sz w:val="32"/>
          <w:szCs w:val="32"/>
        </w:rPr>
        <w:t xml:space="preserve">1:30 – </w:t>
      </w:r>
      <w:r w:rsidR="008D2155">
        <w:rPr>
          <w:rFonts w:asciiTheme="minorHAnsi" w:hAnsiTheme="minorHAnsi" w:cstheme="minorHAnsi"/>
          <w:sz w:val="32"/>
          <w:szCs w:val="32"/>
        </w:rPr>
        <w:t>3</w:t>
      </w:r>
      <w:r w:rsidRPr="00456416">
        <w:rPr>
          <w:rFonts w:asciiTheme="minorHAnsi" w:hAnsiTheme="minorHAnsi" w:cstheme="minorHAnsi"/>
          <w:sz w:val="32"/>
          <w:szCs w:val="32"/>
        </w:rPr>
        <w:t>:00 P.M.</w:t>
      </w:r>
    </w:p>
    <w:p w14:paraId="14B8A3EB" w14:textId="0A751975" w:rsidR="00456416" w:rsidRPr="00456416" w:rsidRDefault="00456416" w:rsidP="00B724B9">
      <w:pPr>
        <w:tabs>
          <w:tab w:val="num" w:pos="720"/>
        </w:tabs>
        <w:textAlignment w:val="center"/>
        <w:rPr>
          <w:rFonts w:asciiTheme="minorHAnsi" w:hAnsiTheme="minorHAnsi" w:cstheme="minorHAnsi"/>
          <w:sz w:val="32"/>
          <w:szCs w:val="32"/>
        </w:rPr>
      </w:pPr>
    </w:p>
    <w:p w14:paraId="495E61FD" w14:textId="2F22F0CA" w:rsidR="00456416" w:rsidRPr="004E49D1" w:rsidRDefault="00456416" w:rsidP="00B724B9">
      <w:pPr>
        <w:tabs>
          <w:tab w:val="num" w:pos="720"/>
        </w:tabs>
        <w:textAlignment w:val="center"/>
        <w:rPr>
          <w:rFonts w:asciiTheme="minorHAnsi" w:hAnsiTheme="minorHAnsi" w:cstheme="minorHAnsi"/>
          <w:sz w:val="28"/>
          <w:szCs w:val="28"/>
        </w:rPr>
      </w:pPr>
      <w:r w:rsidRPr="00456416">
        <w:rPr>
          <w:rFonts w:asciiTheme="minorHAnsi" w:hAnsiTheme="minorHAnsi" w:cstheme="minorHAnsi"/>
          <w:sz w:val="28"/>
          <w:szCs w:val="28"/>
        </w:rPr>
        <w:t xml:space="preserve">Connect Via </w:t>
      </w:r>
      <w:r w:rsidRPr="004E49D1">
        <w:rPr>
          <w:rFonts w:asciiTheme="minorHAnsi" w:hAnsiTheme="minorHAnsi" w:cstheme="minorHAnsi"/>
          <w:sz w:val="28"/>
          <w:szCs w:val="28"/>
        </w:rPr>
        <w:t xml:space="preserve">Webex: </w:t>
      </w:r>
      <w:hyperlink r:id="rId8" w:tgtFrame="_blank" w:history="1">
        <w:r w:rsidR="004E49D1" w:rsidRPr="004E49D1">
          <w:rPr>
            <w:rStyle w:val="Hyperlink"/>
            <w:rFonts w:asciiTheme="minorHAnsi" w:eastAsia="Times New Roman" w:hAnsiTheme="minorHAnsi" w:cstheme="minorHAnsi"/>
            <w:color w:val="005E7D"/>
            <w:sz w:val="28"/>
            <w:szCs w:val="28"/>
          </w:rPr>
          <w:t>https://illinois.webex.com/illinois/j.php?MTID=m6258f86aa58d2df7654a594d93913e5a</w:t>
        </w:r>
      </w:hyperlink>
    </w:p>
    <w:p w14:paraId="0B49DEC1" w14:textId="134120FB" w:rsidR="00456416" w:rsidRPr="004E49D1" w:rsidRDefault="00456416" w:rsidP="00B724B9">
      <w:pPr>
        <w:tabs>
          <w:tab w:val="num" w:pos="720"/>
        </w:tabs>
        <w:textAlignment w:val="center"/>
        <w:rPr>
          <w:rFonts w:asciiTheme="minorHAnsi" w:hAnsiTheme="minorHAnsi" w:cstheme="minorHAnsi"/>
          <w:sz w:val="28"/>
          <w:szCs w:val="28"/>
        </w:rPr>
      </w:pPr>
    </w:p>
    <w:p w14:paraId="2780F544" w14:textId="57659D84" w:rsidR="00B11661" w:rsidRPr="004E49D1" w:rsidRDefault="00456416" w:rsidP="00B724B9">
      <w:pPr>
        <w:tabs>
          <w:tab w:val="num" w:pos="720"/>
        </w:tabs>
        <w:textAlignment w:val="center"/>
        <w:rPr>
          <w:rFonts w:asciiTheme="minorHAnsi" w:hAnsiTheme="minorHAnsi" w:cstheme="minorHAnsi"/>
          <w:sz w:val="28"/>
          <w:szCs w:val="28"/>
        </w:rPr>
      </w:pPr>
      <w:r w:rsidRPr="004E49D1">
        <w:rPr>
          <w:rFonts w:asciiTheme="minorHAnsi" w:hAnsiTheme="minorHAnsi" w:cstheme="minorHAnsi"/>
          <w:sz w:val="28"/>
          <w:szCs w:val="28"/>
        </w:rPr>
        <w:t>Join by Phone:</w:t>
      </w:r>
      <w:r w:rsidR="004E49D1" w:rsidRPr="004E49D1">
        <w:rPr>
          <w:rFonts w:asciiTheme="minorHAnsi" w:hAnsiTheme="minorHAnsi" w:cstheme="minorHAnsi"/>
          <w:sz w:val="28"/>
          <w:szCs w:val="28"/>
        </w:rPr>
        <w:t xml:space="preserve"> </w:t>
      </w:r>
      <w:r w:rsidR="004E49D1" w:rsidRPr="004E49D1">
        <w:rPr>
          <w:rFonts w:asciiTheme="minorHAnsi" w:eastAsia="Times New Roman" w:hAnsiTheme="minorHAnsi" w:cstheme="minorHAnsi"/>
          <w:sz w:val="28"/>
          <w:szCs w:val="28"/>
        </w:rPr>
        <w:t xml:space="preserve"> 1-312-535-8110 </w:t>
      </w:r>
    </w:p>
    <w:p w14:paraId="449AE8DE" w14:textId="439652A7" w:rsidR="00456416" w:rsidRPr="004E49D1" w:rsidRDefault="00456416" w:rsidP="00B724B9">
      <w:pPr>
        <w:tabs>
          <w:tab w:val="num" w:pos="720"/>
        </w:tabs>
        <w:textAlignment w:val="center"/>
        <w:rPr>
          <w:rFonts w:asciiTheme="minorHAnsi" w:hAnsiTheme="minorHAnsi" w:cstheme="minorHAnsi"/>
          <w:sz w:val="28"/>
          <w:szCs w:val="28"/>
        </w:rPr>
      </w:pPr>
      <w:r w:rsidRPr="004E49D1">
        <w:rPr>
          <w:rFonts w:asciiTheme="minorHAnsi" w:hAnsiTheme="minorHAnsi" w:cstheme="minorHAnsi"/>
          <w:sz w:val="28"/>
          <w:szCs w:val="28"/>
        </w:rPr>
        <w:t>Meeting number:</w:t>
      </w:r>
      <w:r w:rsidR="004E49D1" w:rsidRPr="004E49D1">
        <w:rPr>
          <w:rFonts w:asciiTheme="minorHAnsi" w:eastAsia="Times New Roman" w:hAnsiTheme="minorHAnsi" w:cstheme="minorHAnsi"/>
          <w:sz w:val="28"/>
          <w:szCs w:val="28"/>
        </w:rPr>
        <w:t xml:space="preserve"> 2457 941 2076</w:t>
      </w:r>
    </w:p>
    <w:p w14:paraId="1D4A3616" w14:textId="4309A09D" w:rsidR="00456416" w:rsidRPr="004E49D1" w:rsidRDefault="00456416" w:rsidP="00B724B9">
      <w:pPr>
        <w:tabs>
          <w:tab w:val="num" w:pos="720"/>
        </w:tabs>
        <w:textAlignment w:val="center"/>
        <w:rPr>
          <w:rFonts w:asciiTheme="minorHAnsi" w:hAnsiTheme="minorHAnsi" w:cstheme="minorHAnsi"/>
          <w:sz w:val="28"/>
          <w:szCs w:val="28"/>
        </w:rPr>
      </w:pPr>
    </w:p>
    <w:p w14:paraId="6EA7D752" w14:textId="77777777" w:rsidR="00456416" w:rsidRPr="00456416" w:rsidRDefault="00456416" w:rsidP="00456416">
      <w:pPr>
        <w:tabs>
          <w:tab w:val="num" w:pos="720"/>
        </w:tabs>
        <w:textAlignment w:val="center"/>
        <w:rPr>
          <w:rFonts w:asciiTheme="minorHAnsi" w:hAnsiTheme="minorHAnsi" w:cstheme="minorHAnsi"/>
          <w:sz w:val="28"/>
          <w:szCs w:val="28"/>
        </w:rPr>
      </w:pPr>
      <w:r w:rsidRPr="004E49D1">
        <w:rPr>
          <w:rFonts w:asciiTheme="minorHAnsi" w:hAnsiTheme="minorHAnsi" w:cstheme="minorHAnsi"/>
          <w:sz w:val="28"/>
          <w:szCs w:val="28"/>
        </w:rPr>
        <w:t xml:space="preserve">*Note: This meeting </w:t>
      </w:r>
      <w:r w:rsidRPr="00456416">
        <w:rPr>
          <w:rFonts w:asciiTheme="minorHAnsi" w:hAnsiTheme="minorHAnsi" w:cstheme="minorHAnsi"/>
          <w:sz w:val="28"/>
          <w:szCs w:val="28"/>
        </w:rPr>
        <w:t>is being held in compliance with the Open Meetings Act (See 5 ILCS</w:t>
      </w:r>
    </w:p>
    <w:p w14:paraId="636390D5" w14:textId="6D9F0CDA" w:rsidR="00456416" w:rsidRPr="00456416" w:rsidRDefault="00456416" w:rsidP="00456416">
      <w:pPr>
        <w:tabs>
          <w:tab w:val="num" w:pos="720"/>
        </w:tabs>
        <w:textAlignment w:val="center"/>
        <w:rPr>
          <w:rFonts w:asciiTheme="minorHAnsi" w:hAnsiTheme="minorHAnsi" w:cstheme="minorHAnsi"/>
          <w:sz w:val="28"/>
          <w:szCs w:val="28"/>
        </w:rPr>
      </w:pPr>
      <w:r w:rsidRPr="00456416">
        <w:rPr>
          <w:rFonts w:asciiTheme="minorHAnsi" w:hAnsiTheme="minorHAnsi" w:cstheme="minorHAnsi"/>
          <w:sz w:val="28"/>
          <w:szCs w:val="28"/>
        </w:rPr>
        <w:t>12/7(e))</w:t>
      </w:r>
    </w:p>
    <w:p w14:paraId="0BBEA9D2" w14:textId="2C859D48" w:rsidR="00456416" w:rsidRPr="00456416" w:rsidRDefault="00456416" w:rsidP="00456416">
      <w:pPr>
        <w:tabs>
          <w:tab w:val="num" w:pos="720"/>
        </w:tabs>
        <w:textAlignment w:val="center"/>
        <w:rPr>
          <w:rFonts w:asciiTheme="minorHAnsi" w:hAnsiTheme="minorHAnsi" w:cstheme="minorHAnsi"/>
          <w:sz w:val="28"/>
          <w:szCs w:val="28"/>
        </w:rPr>
      </w:pPr>
    </w:p>
    <w:p w14:paraId="7231E57D" w14:textId="77777777" w:rsidR="00456416" w:rsidRPr="00456416" w:rsidRDefault="00456416" w:rsidP="00456416">
      <w:pPr>
        <w:pStyle w:val="xxxxmsonormal"/>
        <w:framePr w:hSpace="45" w:wrap="around" w:vAnchor="text" w:hAnchor="text" w:y="1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color w:val="212121"/>
          <w:sz w:val="28"/>
          <w:szCs w:val="28"/>
        </w:rPr>
      </w:pPr>
      <w:r w:rsidRPr="00456416">
        <w:rPr>
          <w:rFonts w:asciiTheme="minorHAnsi" w:eastAsia="Times New Roman" w:hAnsiTheme="minorHAnsi" w:cstheme="minorHAnsi"/>
          <w:color w:val="212121"/>
          <w:sz w:val="28"/>
          <w:szCs w:val="28"/>
        </w:rPr>
        <w:t>Call to Order/Roll Call</w:t>
      </w:r>
    </w:p>
    <w:p w14:paraId="7F3DE950" w14:textId="77777777" w:rsidR="00456416" w:rsidRPr="00456416" w:rsidRDefault="00456416" w:rsidP="00456416">
      <w:pPr>
        <w:pStyle w:val="xxxxmsonormal"/>
        <w:framePr w:hSpace="45" w:wrap="around" w:vAnchor="text" w:hAnchor="text" w:y="1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color w:val="212121"/>
          <w:sz w:val="28"/>
          <w:szCs w:val="28"/>
        </w:rPr>
      </w:pPr>
      <w:r w:rsidRPr="00456416">
        <w:rPr>
          <w:rFonts w:asciiTheme="minorHAnsi" w:eastAsia="Times New Roman" w:hAnsiTheme="minorHAnsi" w:cstheme="minorHAnsi"/>
          <w:color w:val="212121"/>
          <w:sz w:val="28"/>
          <w:szCs w:val="28"/>
        </w:rPr>
        <w:t>Introductory Remarks</w:t>
      </w:r>
      <w:r w:rsidRPr="00456416">
        <w:rPr>
          <w:rStyle w:val="xxxxapple-converted-space"/>
          <w:rFonts w:asciiTheme="minorHAnsi" w:eastAsia="Times New Roman" w:hAnsiTheme="minorHAnsi" w:cstheme="minorHAnsi"/>
          <w:color w:val="212121"/>
          <w:sz w:val="28"/>
          <w:szCs w:val="28"/>
        </w:rPr>
        <w:t> </w:t>
      </w:r>
    </w:p>
    <w:p w14:paraId="052C9A7A" w14:textId="77777777" w:rsidR="00456416" w:rsidRPr="00456416" w:rsidRDefault="00456416" w:rsidP="00456416">
      <w:pPr>
        <w:pStyle w:val="xxxxmsonormal"/>
        <w:framePr w:hSpace="45" w:wrap="around" w:vAnchor="text" w:hAnchor="text" w:y="1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color w:val="212121"/>
          <w:sz w:val="28"/>
          <w:szCs w:val="28"/>
        </w:rPr>
      </w:pPr>
      <w:r w:rsidRPr="00456416">
        <w:rPr>
          <w:rFonts w:asciiTheme="minorHAnsi" w:eastAsia="Times New Roman" w:hAnsiTheme="minorHAnsi" w:cstheme="minorHAnsi"/>
          <w:color w:val="212121"/>
          <w:sz w:val="28"/>
          <w:szCs w:val="28"/>
        </w:rPr>
        <w:t>Introduction of Members</w:t>
      </w:r>
      <w:r w:rsidRPr="00456416">
        <w:rPr>
          <w:rStyle w:val="xxxxapple-converted-space"/>
          <w:rFonts w:asciiTheme="minorHAnsi" w:eastAsia="Times New Roman" w:hAnsiTheme="minorHAnsi" w:cstheme="minorHAnsi"/>
          <w:color w:val="212121"/>
          <w:sz w:val="28"/>
          <w:szCs w:val="28"/>
        </w:rPr>
        <w:t> </w:t>
      </w:r>
    </w:p>
    <w:p w14:paraId="1B2EE9E7" w14:textId="77777777" w:rsidR="00456416" w:rsidRPr="00456416" w:rsidRDefault="00456416" w:rsidP="00456416">
      <w:pPr>
        <w:pStyle w:val="xxxxmsonormal"/>
        <w:framePr w:hSpace="45" w:wrap="around" w:vAnchor="text" w:hAnchor="text" w:y="1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color w:val="212121"/>
          <w:sz w:val="28"/>
          <w:szCs w:val="28"/>
        </w:rPr>
      </w:pPr>
      <w:r w:rsidRPr="00456416">
        <w:rPr>
          <w:rFonts w:asciiTheme="minorHAnsi" w:eastAsia="Times New Roman" w:hAnsiTheme="minorHAnsi" w:cstheme="minorHAnsi"/>
          <w:color w:val="212121"/>
          <w:sz w:val="28"/>
          <w:szCs w:val="28"/>
        </w:rPr>
        <w:t>OMA Requirements</w:t>
      </w:r>
    </w:p>
    <w:p w14:paraId="71D00381" w14:textId="77777777" w:rsidR="00456416" w:rsidRPr="00456416" w:rsidRDefault="00456416" w:rsidP="00456416">
      <w:pPr>
        <w:pStyle w:val="xxxxmsonormal"/>
        <w:framePr w:hSpace="45" w:wrap="around" w:vAnchor="text" w:hAnchor="text" w:y="1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color w:val="212121"/>
          <w:sz w:val="28"/>
          <w:szCs w:val="28"/>
        </w:rPr>
      </w:pPr>
      <w:r w:rsidRPr="00456416">
        <w:rPr>
          <w:rFonts w:asciiTheme="minorHAnsi" w:eastAsia="Times New Roman" w:hAnsiTheme="minorHAnsi" w:cstheme="minorHAnsi"/>
          <w:color w:val="212121"/>
          <w:sz w:val="28"/>
          <w:szCs w:val="28"/>
        </w:rPr>
        <w:t>Ethics/OMA training/ Boards and Commissions requirements (unless we know members have completed this)</w:t>
      </w:r>
      <w:r w:rsidRPr="00456416">
        <w:rPr>
          <w:rStyle w:val="xxxxapple-converted-space"/>
          <w:rFonts w:asciiTheme="minorHAnsi" w:eastAsia="Times New Roman" w:hAnsiTheme="minorHAnsi" w:cstheme="minorHAnsi"/>
          <w:color w:val="212121"/>
          <w:sz w:val="28"/>
          <w:szCs w:val="28"/>
        </w:rPr>
        <w:t> </w:t>
      </w:r>
    </w:p>
    <w:p w14:paraId="54235BBB" w14:textId="324820D0" w:rsidR="00456416" w:rsidRPr="00370083" w:rsidRDefault="00456416" w:rsidP="00456416">
      <w:pPr>
        <w:pStyle w:val="xxxxmsonormal"/>
        <w:framePr w:hSpace="45" w:wrap="around" w:vAnchor="text" w:hAnchor="text" w:y="1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color w:val="212121"/>
          <w:sz w:val="28"/>
          <w:szCs w:val="28"/>
        </w:rPr>
      </w:pPr>
      <w:r w:rsidRPr="00370083">
        <w:rPr>
          <w:rFonts w:asciiTheme="minorHAnsi" w:eastAsia="Times New Roman" w:hAnsiTheme="minorHAnsi" w:cstheme="minorHAnsi"/>
          <w:color w:val="212121"/>
          <w:sz w:val="28"/>
          <w:szCs w:val="28"/>
        </w:rPr>
        <w:t>Vote/Adoption of Bylaws</w:t>
      </w:r>
    </w:p>
    <w:p w14:paraId="141F9DE9" w14:textId="0C0C1AC9" w:rsidR="00370083" w:rsidRPr="00370083" w:rsidRDefault="00370083" w:rsidP="00370083">
      <w:pPr>
        <w:pStyle w:val="xxxxmsonormal"/>
        <w:framePr w:hSpace="45" w:wrap="around" w:vAnchor="text" w:hAnchor="text" w:y="1"/>
        <w:spacing w:line="360" w:lineRule="auto"/>
        <w:ind w:firstLine="720"/>
        <w:rPr>
          <w:rFonts w:asciiTheme="minorHAnsi" w:eastAsia="Times New Roman" w:hAnsiTheme="minorHAnsi" w:cstheme="minorHAnsi"/>
          <w:color w:val="212121"/>
          <w:sz w:val="28"/>
          <w:szCs w:val="28"/>
        </w:rPr>
      </w:pPr>
      <w:r w:rsidRPr="00370083">
        <w:rPr>
          <w:rFonts w:asciiTheme="minorHAnsi" w:eastAsia="Times New Roman" w:hAnsiTheme="minorHAnsi" w:cstheme="minorHAnsi"/>
          <w:color w:val="212121"/>
          <w:sz w:val="28"/>
          <w:szCs w:val="28"/>
        </w:rPr>
        <w:t xml:space="preserve">6a. </w:t>
      </w:r>
      <w:r w:rsidRPr="00370083">
        <w:rPr>
          <w:rFonts w:asciiTheme="minorHAnsi" w:eastAsia="Times New Roman" w:hAnsiTheme="minorHAnsi" w:cstheme="minorHAnsi"/>
          <w:color w:val="212121"/>
          <w:sz w:val="28"/>
          <w:szCs w:val="28"/>
        </w:rPr>
        <w:tab/>
        <w:t xml:space="preserve">Voting for Chairperson </w:t>
      </w:r>
    </w:p>
    <w:p w14:paraId="6B82F61D" w14:textId="0419BACC" w:rsidR="00456416" w:rsidRPr="00370083" w:rsidRDefault="00456416" w:rsidP="00456416">
      <w:pPr>
        <w:pStyle w:val="xxxxmsonormal"/>
        <w:framePr w:hSpace="45" w:wrap="around" w:vAnchor="text" w:hAnchor="text" w:y="1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color w:val="212121"/>
          <w:sz w:val="28"/>
          <w:szCs w:val="28"/>
        </w:rPr>
      </w:pPr>
      <w:r w:rsidRPr="00370083">
        <w:rPr>
          <w:rFonts w:asciiTheme="minorHAnsi" w:eastAsia="Times New Roman" w:hAnsiTheme="minorHAnsi" w:cstheme="minorHAnsi"/>
          <w:color w:val="212121"/>
          <w:sz w:val="28"/>
          <w:szCs w:val="28"/>
        </w:rPr>
        <w:t xml:space="preserve">Discussion </w:t>
      </w:r>
      <w:r w:rsidR="00370083" w:rsidRPr="00370083">
        <w:rPr>
          <w:rFonts w:asciiTheme="minorHAnsi" w:eastAsia="Times New Roman" w:hAnsiTheme="minorHAnsi" w:cstheme="minorHAnsi"/>
          <w:color w:val="212121"/>
          <w:sz w:val="28"/>
          <w:szCs w:val="28"/>
        </w:rPr>
        <w:t>of Member Survey</w:t>
      </w:r>
      <w:r w:rsidRPr="00370083">
        <w:rPr>
          <w:rStyle w:val="xxxxapple-converted-space"/>
          <w:rFonts w:asciiTheme="minorHAnsi" w:eastAsia="Times New Roman" w:hAnsiTheme="minorHAnsi" w:cstheme="minorHAnsi"/>
          <w:color w:val="212121"/>
          <w:sz w:val="28"/>
          <w:szCs w:val="28"/>
        </w:rPr>
        <w:t> </w:t>
      </w:r>
    </w:p>
    <w:p w14:paraId="1A28A6EE" w14:textId="342F0B32" w:rsidR="00456416" w:rsidRDefault="00456416" w:rsidP="00456416">
      <w:pPr>
        <w:pStyle w:val="xxxxmsonormal"/>
        <w:framePr w:hSpace="45" w:wrap="around" w:vAnchor="text" w:hAnchor="text" w:y="1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color w:val="212121"/>
          <w:sz w:val="28"/>
          <w:szCs w:val="28"/>
        </w:rPr>
      </w:pPr>
      <w:r w:rsidRPr="00456416">
        <w:rPr>
          <w:rFonts w:asciiTheme="minorHAnsi" w:eastAsia="Times New Roman" w:hAnsiTheme="minorHAnsi" w:cstheme="minorHAnsi"/>
          <w:color w:val="212121"/>
          <w:sz w:val="28"/>
          <w:szCs w:val="28"/>
        </w:rPr>
        <w:t>Public Comment</w:t>
      </w:r>
    </w:p>
    <w:p w14:paraId="0BCD4B8B" w14:textId="7CC34640" w:rsidR="00456416" w:rsidRPr="00456416" w:rsidRDefault="00456416" w:rsidP="00456416">
      <w:pPr>
        <w:pStyle w:val="xxxxmsonormal"/>
        <w:framePr w:hSpace="45" w:wrap="around" w:vAnchor="text" w:hAnchor="text" w:y="1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color w:val="212121"/>
          <w:sz w:val="28"/>
          <w:szCs w:val="28"/>
        </w:rPr>
      </w:pPr>
      <w:r>
        <w:rPr>
          <w:rFonts w:asciiTheme="minorHAnsi" w:eastAsia="Times New Roman" w:hAnsiTheme="minorHAnsi" w:cstheme="minorHAnsi"/>
          <w:color w:val="212121"/>
          <w:sz w:val="28"/>
          <w:szCs w:val="28"/>
        </w:rPr>
        <w:t>Adjourn</w:t>
      </w:r>
    </w:p>
    <w:p w14:paraId="1CEF8B48" w14:textId="77777777" w:rsidR="00456416" w:rsidRPr="00B724B9" w:rsidRDefault="00456416" w:rsidP="00456416">
      <w:pPr>
        <w:tabs>
          <w:tab w:val="num" w:pos="720"/>
        </w:tabs>
        <w:textAlignment w:val="center"/>
        <w:rPr>
          <w:sz w:val="21"/>
          <w:szCs w:val="21"/>
        </w:rPr>
      </w:pPr>
    </w:p>
    <w:sectPr w:rsidR="00456416" w:rsidRPr="00B724B9">
      <w:headerReference w:type="default" r:id="rId9"/>
      <w:footerReference w:type="default" r:id="rId10"/>
      <w:pgSz w:w="12240" w:h="15840"/>
      <w:pgMar w:top="1380" w:right="980" w:bottom="1040" w:left="860" w:header="706" w:footer="8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3770" w14:textId="77777777" w:rsidR="00B910FA" w:rsidRDefault="00B910FA">
      <w:r>
        <w:separator/>
      </w:r>
    </w:p>
  </w:endnote>
  <w:endnote w:type="continuationSeparator" w:id="0">
    <w:p w14:paraId="28BABC75" w14:textId="77777777" w:rsidR="00B910FA" w:rsidRDefault="00B9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D627" w14:textId="7FB6C4BC" w:rsidR="00695ED4" w:rsidRDefault="00460A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488" behindDoc="1" locked="0" layoutInCell="1" allowOverlap="1" wp14:anchorId="0E2002D0" wp14:editId="087B5D4B">
              <wp:simplePos x="0" y="0"/>
              <wp:positionH relativeFrom="page">
                <wp:posOffset>-12700</wp:posOffset>
              </wp:positionH>
              <wp:positionV relativeFrom="page">
                <wp:posOffset>9385300</wp:posOffset>
              </wp:positionV>
              <wp:extent cx="7797800" cy="167640"/>
              <wp:effectExtent l="0" t="317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78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89C8F" w14:textId="3CDB515D" w:rsidR="00695ED4" w:rsidRDefault="00A719D8">
                          <w:pPr>
                            <w:tabs>
                              <w:tab w:val="left" w:pos="2830"/>
                              <w:tab w:val="left" w:pos="12259"/>
                            </w:tabs>
                            <w:spacing w:before="12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w w:val="99"/>
                              <w:sz w:val="20"/>
                              <w:shd w:val="clear" w:color="auto" w:fill="EB1C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20"/>
                              <w:shd w:val="clear" w:color="auto" w:fill="EB1C1F"/>
                            </w:rPr>
                            <w:tab/>
                            <w:t xml:space="preserve">217.782.7500 Springfield   </w:t>
                          </w:r>
                          <w:r>
                            <w:rPr>
                              <w:rFonts w:ascii="Times New Roman"/>
                              <w:color w:val="FFFFFF"/>
                              <w:sz w:val="20"/>
                              <w:shd w:val="clear" w:color="auto" w:fill="EB1C1F"/>
                            </w:rPr>
                            <w:t xml:space="preserve">|   </w:t>
                          </w:r>
                          <w:r>
                            <w:rPr>
                              <w:rFonts w:ascii="Arial"/>
                              <w:color w:val="FFFFFF"/>
                              <w:sz w:val="20"/>
                              <w:shd w:val="clear" w:color="auto" w:fill="EB1C1F"/>
                            </w:rPr>
                            <w:t xml:space="preserve">312.814.7179 Chicago   </w:t>
                          </w:r>
                          <w:r>
                            <w:rPr>
                              <w:rFonts w:ascii="Times New Roman"/>
                              <w:color w:val="FFFFFF"/>
                              <w:sz w:val="20"/>
                              <w:shd w:val="clear" w:color="auto" w:fill="EB1C1F"/>
                            </w:rPr>
                            <w:t xml:space="preserve">| 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15"/>
                              <w:sz w:val="20"/>
                              <w:shd w:val="clear" w:color="auto" w:fill="EB1C1F"/>
                            </w:rPr>
                            <w:t xml:space="preserve"> </w:t>
                          </w:r>
                          <w:hyperlink w:history="1">
                            <w:r w:rsidR="00370083" w:rsidRPr="009C120C">
                              <w:rPr>
                                <w:rStyle w:val="Hyperlink"/>
                                <w:rFonts w:ascii="Arial"/>
                                <w:sz w:val="20"/>
                                <w:shd w:val="clear" w:color="auto" w:fill="EB1C1F"/>
                              </w:rPr>
                              <w:t>www.dceo.illinois.gov</w:t>
                            </w:r>
                            <w:r w:rsidR="00370083" w:rsidRPr="009C120C">
                              <w:rPr>
                                <w:rStyle w:val="Hyperlink"/>
                                <w:rFonts w:ascii="Arial"/>
                                <w:sz w:val="20"/>
                                <w:shd w:val="clear" w:color="auto" w:fill="EB1C1F"/>
                              </w:rPr>
                              <w:tab/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002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pt;margin-top:739pt;width:614pt;height:13.2pt;z-index:-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" filled="f" stroked="f">
              <v:textbox inset="0,0,0,0">
                <w:txbxContent>
                  <w:p w14:paraId="7D189C8F" w14:textId="3CDB515D" w:rsidR="00695ED4" w:rsidRDefault="00A719D8">
                    <w:pPr>
                      <w:tabs>
                        <w:tab w:val="left" w:pos="2830"/>
                        <w:tab w:val="left" w:pos="12259"/>
                      </w:tabs>
                      <w:spacing w:before="12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FFFFFF"/>
                        <w:w w:val="99"/>
                        <w:sz w:val="20"/>
                        <w:shd w:val="clear" w:color="auto" w:fill="EB1C1F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20"/>
                        <w:shd w:val="clear" w:color="auto" w:fill="EB1C1F"/>
                      </w:rPr>
                      <w:tab/>
                      <w:t xml:space="preserve">217.782.7500 Springfield   </w:t>
                    </w:r>
                    <w:r>
                      <w:rPr>
                        <w:rFonts w:ascii="Times New Roman"/>
                        <w:color w:val="FFFFFF"/>
                        <w:sz w:val="20"/>
                        <w:shd w:val="clear" w:color="auto" w:fill="EB1C1F"/>
                      </w:rPr>
                      <w:t xml:space="preserve">|   </w:t>
                    </w:r>
                    <w:r>
                      <w:rPr>
                        <w:rFonts w:ascii="Arial"/>
                        <w:color w:val="FFFFFF"/>
                        <w:sz w:val="20"/>
                        <w:shd w:val="clear" w:color="auto" w:fill="EB1C1F"/>
                      </w:rPr>
                      <w:t xml:space="preserve">312.814.7179 Chicago   </w:t>
                    </w:r>
                    <w:r>
                      <w:rPr>
                        <w:rFonts w:ascii="Times New Roman"/>
                        <w:color w:val="FFFFFF"/>
                        <w:sz w:val="20"/>
                        <w:shd w:val="clear" w:color="auto" w:fill="EB1C1F"/>
                      </w:rPr>
                      <w:t xml:space="preserve">|  </w:t>
                    </w:r>
                    <w:r>
                      <w:rPr>
                        <w:rFonts w:ascii="Times New Roman"/>
                        <w:color w:val="FFFFFF"/>
                        <w:spacing w:val="15"/>
                        <w:sz w:val="20"/>
                        <w:shd w:val="clear" w:color="auto" w:fill="EB1C1F"/>
                      </w:rPr>
                      <w:t xml:space="preserve"> </w:t>
                    </w:r>
                    <w:hyperlink w:history="1">
                      <w:r w:rsidR="00370083" w:rsidRPr="009C120C">
                        <w:rPr>
                          <w:rStyle w:val="Hyperlink"/>
                          <w:rFonts w:ascii="Arial"/>
                          <w:sz w:val="20"/>
                          <w:shd w:val="clear" w:color="auto" w:fill="EB1C1F"/>
                        </w:rPr>
                        <w:t>www.dceo.illinois.gov</w:t>
                      </w:r>
                      <w:r w:rsidR="00370083" w:rsidRPr="009C120C">
                        <w:rPr>
                          <w:rStyle w:val="Hyperlink"/>
                          <w:rFonts w:ascii="Arial"/>
                          <w:sz w:val="20"/>
                          <w:shd w:val="clear" w:color="auto" w:fill="EB1C1F"/>
                        </w:rPr>
                        <w:tab/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0FD5" w14:textId="77777777" w:rsidR="00B910FA" w:rsidRDefault="00B910FA">
      <w:r>
        <w:separator/>
      </w:r>
    </w:p>
  </w:footnote>
  <w:footnote w:type="continuationSeparator" w:id="0">
    <w:p w14:paraId="4BB7C103" w14:textId="77777777" w:rsidR="00B910FA" w:rsidRDefault="00B91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0D5D" w14:textId="14AC7CBA" w:rsidR="00695ED4" w:rsidRDefault="00460A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464" behindDoc="1" locked="0" layoutInCell="1" allowOverlap="1" wp14:anchorId="033B1EFA" wp14:editId="117D72DF">
              <wp:simplePos x="0" y="0"/>
              <wp:positionH relativeFrom="page">
                <wp:posOffset>0</wp:posOffset>
              </wp:positionH>
              <wp:positionV relativeFrom="page">
                <wp:posOffset>448310</wp:posOffset>
              </wp:positionV>
              <wp:extent cx="7772400" cy="228600"/>
              <wp:effectExtent l="0" t="635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solidFill>
                        <a:srgbClr val="1F487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1F907E" id="Rectangle 2" o:spid="_x0000_s1026" style="position:absolute;margin-left:0;margin-top:35.3pt;width:612pt;height:18pt;z-index:-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" fillcolor="#1f487c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F28B0"/>
    <w:multiLevelType w:val="multilevel"/>
    <w:tmpl w:val="4492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7508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D4"/>
    <w:rsid w:val="00002868"/>
    <w:rsid w:val="00370083"/>
    <w:rsid w:val="00456416"/>
    <w:rsid w:val="00460AD4"/>
    <w:rsid w:val="004E49D1"/>
    <w:rsid w:val="00695ED4"/>
    <w:rsid w:val="006A4ED6"/>
    <w:rsid w:val="00811A5F"/>
    <w:rsid w:val="008D2155"/>
    <w:rsid w:val="009D62F4"/>
    <w:rsid w:val="00A719D8"/>
    <w:rsid w:val="00B11661"/>
    <w:rsid w:val="00B724B9"/>
    <w:rsid w:val="00B910FA"/>
    <w:rsid w:val="00BE1730"/>
    <w:rsid w:val="00DD7E77"/>
    <w:rsid w:val="00E24306"/>
    <w:rsid w:val="00E3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7FE74"/>
  <w15:docId w15:val="{E2B1F496-415A-4C19-A294-5DC5693F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4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28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68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2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868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86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64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416"/>
    <w:rPr>
      <w:color w:val="605E5C"/>
      <w:shd w:val="clear" w:color="auto" w:fill="E1DFDD"/>
    </w:rPr>
  </w:style>
  <w:style w:type="paragraph" w:customStyle="1" w:styleId="xxxxmsonormal">
    <w:name w:val="x_x_xxmsonormal"/>
    <w:basedOn w:val="Normal"/>
    <w:rsid w:val="00456416"/>
    <w:pPr>
      <w:widowControl/>
      <w:autoSpaceDE/>
      <w:autoSpaceDN/>
    </w:pPr>
    <w:rPr>
      <w:rFonts w:eastAsiaTheme="minorHAnsi"/>
      <w:lang w:bidi="ar-SA"/>
    </w:rPr>
  </w:style>
  <w:style w:type="character" w:customStyle="1" w:styleId="xxxxapple-converted-space">
    <w:name w:val="x_x_xxapple-converted-space"/>
    <w:basedOn w:val="DefaultParagraphFont"/>
    <w:rsid w:val="00456416"/>
  </w:style>
  <w:style w:type="paragraph" w:styleId="Header">
    <w:name w:val="header"/>
    <w:basedOn w:val="Normal"/>
    <w:link w:val="HeaderChar"/>
    <w:uiPriority w:val="99"/>
    <w:unhideWhenUsed/>
    <w:rsid w:val="00370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08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0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83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inois.webex.com/illinois/j.php?MTID=m6258f86aa58d2df7654a594d93913e5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_DCEO Letterhead_ColorLogo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_DCEO Letterhead_ColorLogo</dc:title>
  <dc:creator>Brian McGrady</dc:creator>
  <cp:lastModifiedBy>Bolton, Emily</cp:lastModifiedBy>
  <cp:revision>2</cp:revision>
  <cp:lastPrinted>2021-03-03T23:48:00Z</cp:lastPrinted>
  <dcterms:created xsi:type="dcterms:W3CDTF">2023-03-24T22:32:00Z</dcterms:created>
  <dcterms:modified xsi:type="dcterms:W3CDTF">2023-03-24T22:32:00Z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2020-01-09T00:00:00Z</vt:filetime>
  </property>
</Properties>
</file>