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5197A" w14:textId="565F10C7" w:rsidR="00FA444C" w:rsidRDefault="000875CB" w:rsidP="4BA99798">
      <w:pPr>
        <w:spacing w:after="0" w:line="240" w:lineRule="auto"/>
        <w:jc w:val="center"/>
        <w:rPr>
          <w:noProof/>
        </w:rPr>
      </w:pPr>
      <w:r>
        <w:rPr>
          <w:noProof/>
        </w:rPr>
        <w:drawing>
          <wp:inline distT="0" distB="0" distL="0" distR="0" wp14:anchorId="6F3197E7" wp14:editId="68C16721">
            <wp:extent cx="5943600" cy="3095625"/>
            <wp:effectExtent l="0" t="0" r="0" b="9525"/>
            <wp:docPr id="136792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51F9B5A2" w14:textId="77777777" w:rsidR="00FA444C" w:rsidRDefault="00FA444C" w:rsidP="4BA99798">
      <w:pPr>
        <w:spacing w:after="0" w:line="240" w:lineRule="auto"/>
        <w:jc w:val="center"/>
        <w:rPr>
          <w:noProof/>
        </w:rPr>
      </w:pPr>
    </w:p>
    <w:p w14:paraId="0DF27DE4" w14:textId="2CE8AEE5" w:rsidR="00025874" w:rsidRPr="000A119C" w:rsidRDefault="545EBB59" w:rsidP="304ADEF9">
      <w:pPr>
        <w:spacing w:after="0" w:line="240" w:lineRule="auto"/>
        <w:jc w:val="center"/>
        <w:rPr>
          <w:rFonts w:ascii="Times New Roman" w:eastAsia="Times New Roman" w:hAnsi="Times New Roman" w:cs="Times New Roman"/>
          <w:sz w:val="24"/>
          <w:szCs w:val="24"/>
        </w:rPr>
      </w:pPr>
      <w:r w:rsidRPr="000A119C">
        <w:rPr>
          <w:rFonts w:ascii="Times New Roman" w:eastAsia="Times New Roman" w:hAnsi="Times New Roman" w:cs="Times New Roman"/>
          <w:b/>
          <w:bCs/>
          <w:color w:val="000000" w:themeColor="text1"/>
          <w:sz w:val="24"/>
          <w:szCs w:val="24"/>
        </w:rPr>
        <w:t>202</w:t>
      </w:r>
      <w:r w:rsidR="00675AAD" w:rsidRPr="000A119C">
        <w:rPr>
          <w:rFonts w:ascii="Times New Roman" w:eastAsia="Times New Roman" w:hAnsi="Times New Roman" w:cs="Times New Roman"/>
          <w:b/>
          <w:bCs/>
          <w:color w:val="000000" w:themeColor="text1"/>
          <w:sz w:val="24"/>
          <w:szCs w:val="24"/>
        </w:rPr>
        <w:t>5</w:t>
      </w:r>
      <w:r w:rsidRPr="000A119C">
        <w:rPr>
          <w:rFonts w:ascii="Times New Roman" w:eastAsia="Times New Roman" w:hAnsi="Times New Roman" w:cs="Times New Roman"/>
          <w:b/>
          <w:bCs/>
          <w:color w:val="000000" w:themeColor="text1"/>
          <w:sz w:val="24"/>
          <w:szCs w:val="24"/>
        </w:rPr>
        <w:t xml:space="preserve"> Arab American </w:t>
      </w:r>
      <w:r w:rsidR="0314A3C3" w:rsidRPr="000A119C">
        <w:rPr>
          <w:rFonts w:ascii="Times New Roman" w:eastAsia="Times New Roman" w:hAnsi="Times New Roman" w:cs="Times New Roman"/>
          <w:b/>
          <w:bCs/>
          <w:color w:val="000000" w:themeColor="text1"/>
          <w:sz w:val="24"/>
          <w:szCs w:val="24"/>
        </w:rPr>
        <w:t>Heritage</w:t>
      </w:r>
      <w:r w:rsidRPr="000A119C">
        <w:rPr>
          <w:rFonts w:ascii="Times New Roman" w:eastAsia="Times New Roman" w:hAnsi="Times New Roman" w:cs="Times New Roman"/>
          <w:b/>
          <w:bCs/>
          <w:color w:val="000000" w:themeColor="text1"/>
          <w:sz w:val="24"/>
          <w:szCs w:val="24"/>
        </w:rPr>
        <w:t xml:space="preserve"> Month Social Media Toolkit</w:t>
      </w:r>
      <w:r w:rsidRPr="000A119C">
        <w:rPr>
          <w:rStyle w:val="normaltextrun"/>
          <w:rFonts w:ascii="Times New Roman" w:eastAsia="Times New Roman" w:hAnsi="Times New Roman" w:cs="Times New Roman"/>
          <w:b/>
          <w:bCs/>
          <w:i/>
          <w:iCs/>
          <w:color w:val="000000" w:themeColor="text1"/>
          <w:sz w:val="24"/>
          <w:szCs w:val="24"/>
        </w:rPr>
        <w:t xml:space="preserve"> </w:t>
      </w:r>
      <w:r w:rsidRPr="000A119C">
        <w:rPr>
          <w:rFonts w:ascii="Times New Roman" w:eastAsia="Times New Roman" w:hAnsi="Times New Roman" w:cs="Times New Roman"/>
          <w:sz w:val="24"/>
          <w:szCs w:val="24"/>
        </w:rPr>
        <w:t xml:space="preserve"> </w:t>
      </w:r>
    </w:p>
    <w:p w14:paraId="7531EB3A" w14:textId="1BEB7267" w:rsidR="00025874" w:rsidRPr="000A119C" w:rsidRDefault="00025874" w:rsidP="304ADEF9">
      <w:pPr>
        <w:spacing w:after="0" w:line="240" w:lineRule="auto"/>
        <w:jc w:val="center"/>
        <w:rPr>
          <w:rFonts w:ascii="Times New Roman" w:eastAsia="Times New Roman" w:hAnsi="Times New Roman" w:cs="Times New Roman"/>
          <w:sz w:val="24"/>
          <w:szCs w:val="24"/>
        </w:rPr>
      </w:pPr>
    </w:p>
    <w:p w14:paraId="3050D239" w14:textId="242033EF" w:rsidR="00025874" w:rsidRPr="000A119C" w:rsidRDefault="00E452B8" w:rsidP="00E452B8">
      <w:pPr>
        <w:jc w:val="both"/>
        <w:rPr>
          <w:rFonts w:ascii="Times New Roman" w:hAnsi="Times New Roman" w:cs="Times New Roman"/>
          <w:color w:val="000000"/>
          <w:sz w:val="24"/>
          <w:szCs w:val="24"/>
        </w:rPr>
      </w:pPr>
      <w:r w:rsidRPr="000A119C">
        <w:rPr>
          <w:rFonts w:ascii="Times New Roman" w:hAnsi="Times New Roman" w:cs="Times New Roman"/>
          <w:sz w:val="24"/>
          <w:szCs w:val="24"/>
        </w:rPr>
        <w:t xml:space="preserve">Throughout April, the Illinois Department of Commerce and Economic Opportunity (DCEO) is celebrating Arab American Heritage Month. DCEO, through its Offices of Economic Equity and Empowerment (OE3) and Regional Economic Development (RED), </w:t>
      </w:r>
      <w:bookmarkStart w:id="0" w:name="_Hlk194054647"/>
      <w:r w:rsidRPr="000A119C">
        <w:rPr>
          <w:rFonts w:ascii="Times New Roman" w:hAnsi="Times New Roman" w:cs="Times New Roman"/>
          <w:sz w:val="24"/>
          <w:szCs w:val="24"/>
        </w:rPr>
        <w:t>is spotlighting Arab American businesses across the state and elevating resources to advance Illinois’ Arab American businesses</w:t>
      </w:r>
      <w:bookmarkEnd w:id="0"/>
      <w:r w:rsidRPr="000A119C">
        <w:rPr>
          <w:rFonts w:ascii="Times New Roman" w:hAnsi="Times New Roman" w:cs="Times New Roman"/>
          <w:sz w:val="24"/>
          <w:szCs w:val="24"/>
        </w:rPr>
        <w:t xml:space="preserve">, </w:t>
      </w:r>
      <w:r w:rsidRPr="000A119C">
        <w:rPr>
          <w:rStyle w:val="normaltextrun"/>
          <w:rFonts w:ascii="Times New Roman" w:hAnsi="Times New Roman" w:cs="Times New Roman"/>
          <w:color w:val="000000"/>
          <w:sz w:val="24"/>
          <w:szCs w:val="24"/>
        </w:rPr>
        <w:t xml:space="preserve">showcasing DCEO’s continued commitment to their growth and development. </w:t>
      </w:r>
    </w:p>
    <w:p w14:paraId="53E6AE03" w14:textId="647110FF" w:rsidR="00025874" w:rsidRPr="000A119C" w:rsidRDefault="48201F58" w:rsidP="304ADEF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Below, you will find tips, sample social media posts, </w:t>
      </w:r>
      <w:proofErr w:type="gramStart"/>
      <w:r w:rsidRPr="000A119C">
        <w:rPr>
          <w:rFonts w:ascii="Times New Roman" w:eastAsia="Times New Roman" w:hAnsi="Times New Roman" w:cs="Times New Roman"/>
          <w:color w:val="000000" w:themeColor="text1"/>
          <w:sz w:val="24"/>
          <w:szCs w:val="24"/>
        </w:rPr>
        <w:t>graphics</w:t>
      </w:r>
      <w:proofErr w:type="gramEnd"/>
      <w:r w:rsidRPr="000A119C">
        <w:rPr>
          <w:rFonts w:ascii="Times New Roman" w:eastAsia="Times New Roman" w:hAnsi="Times New Roman" w:cs="Times New Roman"/>
          <w:color w:val="000000" w:themeColor="text1"/>
          <w:sz w:val="24"/>
          <w:szCs w:val="24"/>
        </w:rPr>
        <w:t xml:space="preserve"> and ideas on how to raise awareness and encourage those in your network to celebrate Arab American Heritage Month. </w:t>
      </w:r>
    </w:p>
    <w:p w14:paraId="375A89BE" w14:textId="53A751EC" w:rsidR="00025874" w:rsidRPr="000A119C" w:rsidRDefault="00025874" w:rsidP="304ADEF9">
      <w:pPr>
        <w:spacing w:after="0" w:line="240" w:lineRule="auto"/>
        <w:rPr>
          <w:rFonts w:ascii="Times New Roman" w:eastAsia="Times New Roman" w:hAnsi="Times New Roman" w:cs="Times New Roman"/>
          <w:color w:val="000000" w:themeColor="text1"/>
          <w:sz w:val="24"/>
          <w:szCs w:val="24"/>
        </w:rPr>
      </w:pPr>
    </w:p>
    <w:p w14:paraId="507A98E0" w14:textId="125E8E67" w:rsidR="00025874" w:rsidRPr="000A119C" w:rsidRDefault="389CBCF3" w:rsidP="304ADEF9">
      <w:pPr>
        <w:spacing w:after="0" w:line="240" w:lineRule="auto"/>
        <w:rPr>
          <w:rFonts w:ascii="Times New Roman" w:eastAsia="Times New Roman" w:hAnsi="Times New Roman" w:cs="Times New Roman"/>
          <w:color w:val="002060"/>
          <w:sz w:val="24"/>
          <w:szCs w:val="24"/>
        </w:rPr>
      </w:pPr>
      <w:r w:rsidRPr="000A119C">
        <w:rPr>
          <w:rFonts w:ascii="Times New Roman" w:eastAsia="Times New Roman" w:hAnsi="Times New Roman" w:cs="Times New Roman"/>
          <w:b/>
          <w:bCs/>
          <w:color w:val="002060"/>
          <w:sz w:val="24"/>
          <w:szCs w:val="24"/>
        </w:rPr>
        <w:t>SOCIAL MEDIA TIPS</w:t>
      </w:r>
    </w:p>
    <w:p w14:paraId="6A9BC2D9" w14:textId="73E4C934" w:rsidR="00025874" w:rsidRPr="000A119C" w:rsidRDefault="389CBCF3" w:rsidP="304ADEF9">
      <w:pPr>
        <w:pStyle w:val="ListParagraph"/>
        <w:numPr>
          <w:ilvl w:val="0"/>
          <w:numId w:val="22"/>
        </w:numPr>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Be sure to use the official hashtags to amplify your content:</w:t>
      </w:r>
    </w:p>
    <w:p w14:paraId="502A3FAC" w14:textId="09B89BD3" w:rsidR="0582BC40" w:rsidRPr="000A119C" w:rsidRDefault="0582BC40" w:rsidP="184722AD">
      <w:pPr>
        <w:pStyle w:val="ListParagraph"/>
        <w:numPr>
          <w:ilvl w:val="1"/>
          <w:numId w:val="22"/>
        </w:numPr>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#AAHM202</w:t>
      </w:r>
      <w:r w:rsidR="00675AAD" w:rsidRPr="000A119C">
        <w:rPr>
          <w:rFonts w:ascii="Times New Roman" w:eastAsia="Times New Roman" w:hAnsi="Times New Roman" w:cs="Times New Roman"/>
          <w:color w:val="000000" w:themeColor="text1"/>
          <w:sz w:val="24"/>
          <w:szCs w:val="24"/>
        </w:rPr>
        <w:t>5</w:t>
      </w:r>
    </w:p>
    <w:p w14:paraId="78A255D4" w14:textId="52EE7C70" w:rsidR="00025874" w:rsidRPr="000A119C" w:rsidRDefault="389CBCF3" w:rsidP="184722AD">
      <w:pPr>
        <w:pStyle w:val="ListParagraph"/>
        <w:numPr>
          <w:ilvl w:val="0"/>
          <w:numId w:val="22"/>
        </w:num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Follow, Tag &amp; RT DCEO and your favorite </w:t>
      </w:r>
      <w:r w:rsidR="0E9ED299" w:rsidRPr="000A119C">
        <w:rPr>
          <w:rFonts w:ascii="Times New Roman" w:eastAsia="Times New Roman" w:hAnsi="Times New Roman" w:cs="Times New Roman"/>
          <w:color w:val="000000" w:themeColor="text1"/>
          <w:sz w:val="24"/>
          <w:szCs w:val="24"/>
        </w:rPr>
        <w:t>Arab American</w:t>
      </w:r>
      <w:r w:rsidRPr="000A119C">
        <w:rPr>
          <w:rFonts w:ascii="Times New Roman" w:eastAsia="Times New Roman" w:hAnsi="Times New Roman" w:cs="Times New Roman"/>
          <w:color w:val="000000" w:themeColor="text1"/>
          <w:sz w:val="24"/>
          <w:szCs w:val="24"/>
        </w:rPr>
        <w:t>-owned businesses to show support:</w:t>
      </w:r>
    </w:p>
    <w:p w14:paraId="7B733B91" w14:textId="3ABAF8B3" w:rsidR="00025874" w:rsidRPr="000A119C" w:rsidRDefault="39C771EC" w:rsidP="184722AD">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        </w:t>
      </w:r>
      <w:r w:rsidR="389CBCF3" w:rsidRPr="000A119C">
        <w:rPr>
          <w:rFonts w:ascii="Times New Roman" w:eastAsia="Times New Roman" w:hAnsi="Times New Roman" w:cs="Times New Roman"/>
          <w:color w:val="000000" w:themeColor="text1"/>
          <w:sz w:val="24"/>
          <w:szCs w:val="24"/>
        </w:rPr>
        <w:t xml:space="preserve">DCEO Handle: @IllinoisDCEO </w:t>
      </w:r>
    </w:p>
    <w:bookmarkStart w:id="1" w:name="_Hlk194061100"/>
    <w:p w14:paraId="02EE6D32" w14:textId="142DA6D5" w:rsidR="00025874" w:rsidRPr="000A119C" w:rsidRDefault="000875CB" w:rsidP="184722AD">
      <w:pPr>
        <w:pStyle w:val="ListParagraph"/>
        <w:numPr>
          <w:ilvl w:val="1"/>
          <w:numId w:val="22"/>
        </w:numPr>
        <w:spacing w:after="0" w:line="240" w:lineRule="auto"/>
        <w:rPr>
          <w:rFonts w:ascii="Times New Roman" w:eastAsia="Times New Roman" w:hAnsi="Times New Roman" w:cs="Times New Roman"/>
          <w:color w:val="000000" w:themeColor="text1"/>
          <w:sz w:val="24"/>
          <w:szCs w:val="24"/>
        </w:rPr>
      </w:pPr>
      <w:r w:rsidRPr="000A119C">
        <w:fldChar w:fldCharType="begin"/>
      </w:r>
      <w:r w:rsidRPr="000A119C">
        <w:rPr>
          <w:rFonts w:ascii="Times New Roman" w:hAnsi="Times New Roman" w:cs="Times New Roman"/>
          <w:sz w:val="24"/>
          <w:szCs w:val="24"/>
        </w:rPr>
        <w:instrText>HYPERLINK "https://www.facebook.com/illinoisdceo" \h</w:instrText>
      </w:r>
      <w:r w:rsidRPr="000A119C">
        <w:fldChar w:fldCharType="separate"/>
      </w:r>
      <w:r w:rsidR="389CBCF3" w:rsidRPr="000A119C">
        <w:rPr>
          <w:rStyle w:val="Hyperlink"/>
          <w:rFonts w:ascii="Times New Roman" w:eastAsia="Times New Roman" w:hAnsi="Times New Roman" w:cs="Times New Roman"/>
          <w:sz w:val="24"/>
          <w:szCs w:val="24"/>
        </w:rPr>
        <w:t>DCEO Facebook</w:t>
      </w:r>
      <w:r w:rsidRPr="000A119C">
        <w:rPr>
          <w:rStyle w:val="Hyperlink"/>
          <w:rFonts w:ascii="Times New Roman" w:eastAsia="Times New Roman" w:hAnsi="Times New Roman" w:cs="Times New Roman"/>
          <w:sz w:val="24"/>
          <w:szCs w:val="24"/>
        </w:rPr>
        <w:fldChar w:fldCharType="end"/>
      </w:r>
      <w:r w:rsidR="389CBCF3" w:rsidRPr="000A119C">
        <w:rPr>
          <w:rFonts w:ascii="Times New Roman" w:eastAsia="Times New Roman" w:hAnsi="Times New Roman" w:cs="Times New Roman"/>
          <w:color w:val="000000" w:themeColor="text1"/>
          <w:sz w:val="24"/>
          <w:szCs w:val="24"/>
        </w:rPr>
        <w:t xml:space="preserve">  </w:t>
      </w:r>
    </w:p>
    <w:p w14:paraId="59496657" w14:textId="4CBF4D05" w:rsidR="00025874" w:rsidRPr="000A119C" w:rsidRDefault="000875CB" w:rsidP="184722AD">
      <w:pPr>
        <w:pStyle w:val="ListParagraph"/>
        <w:numPr>
          <w:ilvl w:val="1"/>
          <w:numId w:val="22"/>
        </w:numPr>
        <w:spacing w:after="0" w:line="240" w:lineRule="auto"/>
        <w:rPr>
          <w:rFonts w:ascii="Times New Roman" w:eastAsia="Times New Roman" w:hAnsi="Times New Roman" w:cs="Times New Roman"/>
          <w:color w:val="000000" w:themeColor="text1"/>
          <w:sz w:val="24"/>
          <w:szCs w:val="24"/>
        </w:rPr>
      </w:pPr>
      <w:hyperlink r:id="rId6">
        <w:r w:rsidR="389CBCF3" w:rsidRPr="000A119C">
          <w:rPr>
            <w:rStyle w:val="Hyperlink"/>
            <w:rFonts w:ascii="Times New Roman" w:eastAsia="Times New Roman" w:hAnsi="Times New Roman" w:cs="Times New Roman"/>
            <w:sz w:val="24"/>
            <w:szCs w:val="24"/>
          </w:rPr>
          <w:t>DCEO Twitter</w:t>
        </w:r>
      </w:hyperlink>
      <w:r w:rsidR="389CBCF3" w:rsidRPr="000A119C">
        <w:rPr>
          <w:rFonts w:ascii="Times New Roman" w:eastAsia="Times New Roman" w:hAnsi="Times New Roman" w:cs="Times New Roman"/>
          <w:color w:val="000000" w:themeColor="text1"/>
          <w:sz w:val="24"/>
          <w:szCs w:val="24"/>
        </w:rPr>
        <w:t xml:space="preserve"> </w:t>
      </w:r>
    </w:p>
    <w:p w14:paraId="00B169E2" w14:textId="0B0CDC29" w:rsidR="00025874" w:rsidRPr="000A119C" w:rsidRDefault="000875CB" w:rsidP="184722AD">
      <w:pPr>
        <w:pStyle w:val="ListParagraph"/>
        <w:numPr>
          <w:ilvl w:val="1"/>
          <w:numId w:val="22"/>
        </w:numPr>
        <w:spacing w:after="0" w:line="240" w:lineRule="auto"/>
        <w:rPr>
          <w:rStyle w:val="Hyperlink"/>
          <w:rFonts w:ascii="Times New Roman" w:eastAsia="Times New Roman" w:hAnsi="Times New Roman" w:cs="Times New Roman"/>
          <w:color w:val="000000" w:themeColor="text1"/>
          <w:sz w:val="24"/>
          <w:szCs w:val="24"/>
          <w:u w:val="none"/>
        </w:rPr>
      </w:pPr>
      <w:hyperlink r:id="rId7">
        <w:r w:rsidR="389CBCF3" w:rsidRPr="000A119C">
          <w:rPr>
            <w:rStyle w:val="Hyperlink"/>
            <w:rFonts w:ascii="Times New Roman" w:eastAsia="Times New Roman" w:hAnsi="Times New Roman" w:cs="Times New Roman"/>
            <w:sz w:val="24"/>
            <w:szCs w:val="24"/>
          </w:rPr>
          <w:t>DCEO LinkedIn</w:t>
        </w:r>
      </w:hyperlink>
    </w:p>
    <w:p w14:paraId="4ECA4FCC" w14:textId="702C5422" w:rsidR="001B36D3" w:rsidRPr="000A119C" w:rsidRDefault="000875CB" w:rsidP="184722AD">
      <w:pPr>
        <w:pStyle w:val="ListParagraph"/>
        <w:numPr>
          <w:ilvl w:val="1"/>
          <w:numId w:val="22"/>
        </w:numPr>
        <w:spacing w:after="0" w:line="240" w:lineRule="auto"/>
        <w:rPr>
          <w:rFonts w:ascii="Times New Roman" w:eastAsia="Times New Roman" w:hAnsi="Times New Roman" w:cs="Times New Roman"/>
          <w:color w:val="000000" w:themeColor="text1"/>
          <w:sz w:val="24"/>
          <w:szCs w:val="24"/>
        </w:rPr>
      </w:pPr>
      <w:hyperlink r:id="rId8" w:history="1">
        <w:r w:rsidR="001B36D3" w:rsidRPr="000A119C">
          <w:rPr>
            <w:rStyle w:val="Hyperlink"/>
            <w:rFonts w:ascii="Times New Roman" w:eastAsia="Times New Roman" w:hAnsi="Times New Roman" w:cs="Times New Roman"/>
            <w:sz w:val="24"/>
            <w:szCs w:val="24"/>
          </w:rPr>
          <w:t xml:space="preserve">DCEO </w:t>
        </w:r>
        <w:proofErr w:type="spellStart"/>
        <w:r w:rsidR="001B36D3" w:rsidRPr="000A119C">
          <w:rPr>
            <w:rStyle w:val="Hyperlink"/>
            <w:rFonts w:ascii="Times New Roman" w:eastAsia="Times New Roman" w:hAnsi="Times New Roman" w:cs="Times New Roman"/>
            <w:sz w:val="24"/>
            <w:szCs w:val="24"/>
          </w:rPr>
          <w:t>Blue</w:t>
        </w:r>
        <w:r w:rsidR="00CB4A30" w:rsidRPr="000A119C">
          <w:rPr>
            <w:rStyle w:val="Hyperlink"/>
            <w:rFonts w:ascii="Times New Roman" w:eastAsia="Times New Roman" w:hAnsi="Times New Roman" w:cs="Times New Roman"/>
            <w:sz w:val="24"/>
            <w:szCs w:val="24"/>
          </w:rPr>
          <w:t>s</w:t>
        </w:r>
        <w:r w:rsidR="001B36D3" w:rsidRPr="000A119C">
          <w:rPr>
            <w:rStyle w:val="Hyperlink"/>
            <w:rFonts w:ascii="Times New Roman" w:eastAsia="Times New Roman" w:hAnsi="Times New Roman" w:cs="Times New Roman"/>
            <w:sz w:val="24"/>
            <w:szCs w:val="24"/>
          </w:rPr>
          <w:t>ky</w:t>
        </w:r>
        <w:proofErr w:type="spellEnd"/>
      </w:hyperlink>
      <w:r w:rsidR="001B36D3" w:rsidRPr="000A119C">
        <w:rPr>
          <w:rStyle w:val="Hyperlink"/>
          <w:rFonts w:ascii="Times New Roman" w:eastAsia="Times New Roman" w:hAnsi="Times New Roman" w:cs="Times New Roman"/>
          <w:sz w:val="24"/>
          <w:szCs w:val="24"/>
        </w:rPr>
        <w:t xml:space="preserve"> </w:t>
      </w:r>
    </w:p>
    <w:bookmarkEnd w:id="1"/>
    <w:p w14:paraId="3EC07D34" w14:textId="03460BEA" w:rsidR="00025874" w:rsidRPr="000A119C" w:rsidRDefault="389CBCF3" w:rsidP="304ADEF9">
      <w:pPr>
        <w:pStyle w:val="ListParagraph"/>
        <w:numPr>
          <w:ilvl w:val="0"/>
          <w:numId w:val="22"/>
        </w:numPr>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Use visuals like the graphics provided below or a photo of you at your favorite Arab American-owned business. </w:t>
      </w:r>
    </w:p>
    <w:p w14:paraId="18BE8900" w14:textId="1B923E69" w:rsidR="00025874" w:rsidRPr="000A119C" w:rsidRDefault="389CBCF3" w:rsidP="184722AD">
      <w:pPr>
        <w:pStyle w:val="ListParagraph"/>
        <w:numPr>
          <w:ilvl w:val="0"/>
          <w:numId w:val="22"/>
        </w:numPr>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Make it your own! Tailor content to your stakeholders.</w:t>
      </w:r>
    </w:p>
    <w:p w14:paraId="75C28478" w14:textId="77777777" w:rsidR="000875CB" w:rsidRDefault="000875CB" w:rsidP="304ADEF9">
      <w:pPr>
        <w:spacing w:after="0" w:line="240" w:lineRule="auto"/>
        <w:rPr>
          <w:rFonts w:ascii="Times New Roman" w:eastAsia="Times New Roman" w:hAnsi="Times New Roman" w:cs="Times New Roman"/>
          <w:b/>
          <w:bCs/>
          <w:color w:val="002060"/>
          <w:sz w:val="24"/>
          <w:szCs w:val="24"/>
        </w:rPr>
      </w:pPr>
    </w:p>
    <w:p w14:paraId="1AF64134" w14:textId="77777777" w:rsidR="000875CB" w:rsidRDefault="000875CB" w:rsidP="304ADEF9">
      <w:pPr>
        <w:spacing w:after="0" w:line="240" w:lineRule="auto"/>
        <w:rPr>
          <w:rFonts w:ascii="Times New Roman" w:eastAsia="Times New Roman" w:hAnsi="Times New Roman" w:cs="Times New Roman"/>
          <w:b/>
          <w:bCs/>
          <w:color w:val="002060"/>
          <w:sz w:val="24"/>
          <w:szCs w:val="24"/>
        </w:rPr>
      </w:pPr>
    </w:p>
    <w:p w14:paraId="78FAA440" w14:textId="77777777" w:rsidR="000875CB" w:rsidRDefault="000875CB" w:rsidP="304ADEF9">
      <w:pPr>
        <w:spacing w:after="0" w:line="240" w:lineRule="auto"/>
        <w:rPr>
          <w:rFonts w:ascii="Times New Roman" w:eastAsia="Times New Roman" w:hAnsi="Times New Roman" w:cs="Times New Roman"/>
          <w:b/>
          <w:bCs/>
          <w:color w:val="002060"/>
          <w:sz w:val="24"/>
          <w:szCs w:val="24"/>
        </w:rPr>
      </w:pPr>
    </w:p>
    <w:p w14:paraId="4AAD567E" w14:textId="743038A9" w:rsidR="00025874" w:rsidRPr="000A119C" w:rsidRDefault="389CBCF3" w:rsidP="304ADEF9">
      <w:pPr>
        <w:spacing w:after="0" w:line="240" w:lineRule="auto"/>
        <w:rPr>
          <w:rFonts w:ascii="Times New Roman" w:eastAsia="Times New Roman" w:hAnsi="Times New Roman" w:cs="Times New Roman"/>
          <w:color w:val="002060"/>
          <w:sz w:val="24"/>
          <w:szCs w:val="24"/>
        </w:rPr>
      </w:pPr>
      <w:r w:rsidRPr="000A119C">
        <w:rPr>
          <w:rFonts w:ascii="Times New Roman" w:eastAsia="Times New Roman" w:hAnsi="Times New Roman" w:cs="Times New Roman"/>
          <w:b/>
          <w:bCs/>
          <w:color w:val="002060"/>
          <w:sz w:val="24"/>
          <w:szCs w:val="24"/>
        </w:rPr>
        <w:lastRenderedPageBreak/>
        <w:t>LINKS AND RESOURCES</w:t>
      </w:r>
    </w:p>
    <w:p w14:paraId="69548172" w14:textId="5D319699" w:rsidR="04754FE5" w:rsidRPr="000A119C" w:rsidRDefault="04754FE5">
      <w:pPr>
        <w:rPr>
          <w:rFonts w:ascii="Times New Roman" w:hAnsi="Times New Roman" w:cs="Times New Roman"/>
          <w:sz w:val="24"/>
          <w:szCs w:val="24"/>
        </w:rPr>
      </w:pPr>
      <w:r w:rsidRPr="000A119C">
        <w:rPr>
          <w:rFonts w:ascii="Times New Roman" w:eastAsia="Times New Roman" w:hAnsi="Times New Roman" w:cs="Times New Roman"/>
          <w:sz w:val="24"/>
          <w:szCs w:val="24"/>
        </w:rPr>
        <w:t>Below are links where you can find information about upcoming events and resources and programs through DCEO:</w:t>
      </w:r>
    </w:p>
    <w:p w14:paraId="0D46D2A8" w14:textId="2210E4A6" w:rsidR="000A119C" w:rsidRPr="000A119C" w:rsidRDefault="04754FE5" w:rsidP="000A119C">
      <w:pPr>
        <w:pStyle w:val="ListParagraph"/>
        <w:numPr>
          <w:ilvl w:val="0"/>
          <w:numId w:val="11"/>
        </w:num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sz w:val="24"/>
          <w:szCs w:val="24"/>
        </w:rPr>
        <w:t>DCEO’s Arab American Heritage Month</w:t>
      </w:r>
      <w:r w:rsidRPr="000A119C">
        <w:rPr>
          <w:rFonts w:ascii="Times New Roman" w:eastAsia="Times New Roman" w:hAnsi="Times New Roman" w:cs="Times New Roman"/>
          <w:color w:val="000000" w:themeColor="text1"/>
          <w:sz w:val="24"/>
          <w:szCs w:val="24"/>
        </w:rPr>
        <w:t xml:space="preserve"> </w:t>
      </w:r>
      <w:r w:rsidR="61712212" w:rsidRPr="000A119C">
        <w:rPr>
          <w:rFonts w:ascii="Times New Roman" w:eastAsia="Times New Roman" w:hAnsi="Times New Roman" w:cs="Times New Roman"/>
          <w:color w:val="000000" w:themeColor="text1"/>
          <w:sz w:val="24"/>
          <w:szCs w:val="24"/>
        </w:rPr>
        <w:t>Landing Page</w:t>
      </w:r>
      <w:r w:rsidR="74794972" w:rsidRPr="000A119C">
        <w:rPr>
          <w:rFonts w:ascii="Times New Roman" w:eastAsia="Times New Roman" w:hAnsi="Times New Roman" w:cs="Times New Roman"/>
          <w:color w:val="000000" w:themeColor="text1"/>
          <w:sz w:val="24"/>
          <w:szCs w:val="24"/>
        </w:rPr>
        <w:t xml:space="preserve"> -</w:t>
      </w:r>
      <w:r w:rsidR="1E71DD84" w:rsidRPr="000A119C">
        <w:rPr>
          <w:rFonts w:ascii="Times New Roman" w:eastAsia="Times New Roman" w:hAnsi="Times New Roman" w:cs="Times New Roman"/>
          <w:color w:val="000000" w:themeColor="text1"/>
          <w:sz w:val="24"/>
          <w:szCs w:val="24"/>
        </w:rPr>
        <w:t xml:space="preserve"> </w:t>
      </w:r>
      <w:hyperlink r:id="rId9" w:history="1">
        <w:r w:rsidR="000A119C" w:rsidRPr="000A119C">
          <w:rPr>
            <w:rStyle w:val="cf01"/>
            <w:rFonts w:ascii="Times New Roman" w:hAnsi="Times New Roman" w:cs="Times New Roman"/>
            <w:color w:val="0000FF"/>
            <w:sz w:val="24"/>
            <w:szCs w:val="24"/>
            <w:u w:val="single"/>
          </w:rPr>
          <w:t>https://bit.ly/4ijVRTH</w:t>
        </w:r>
      </w:hyperlink>
    </w:p>
    <w:p w14:paraId="17123097" w14:textId="77777777" w:rsidR="000A119C" w:rsidRPr="000A119C" w:rsidRDefault="000A119C" w:rsidP="000A119C">
      <w:pPr>
        <w:pStyle w:val="ListParagraph"/>
        <w:spacing w:after="0" w:line="240" w:lineRule="auto"/>
        <w:rPr>
          <w:rFonts w:ascii="Times New Roman" w:eastAsia="Times New Roman" w:hAnsi="Times New Roman" w:cs="Times New Roman"/>
          <w:color w:val="000000" w:themeColor="text1"/>
          <w:sz w:val="24"/>
          <w:szCs w:val="24"/>
        </w:rPr>
      </w:pPr>
    </w:p>
    <w:p w14:paraId="6B53A84B" w14:textId="55566247" w:rsidR="31239444" w:rsidRDefault="31239444" w:rsidP="000A119C">
      <w:pPr>
        <w:pStyle w:val="ListParagraph"/>
        <w:numPr>
          <w:ilvl w:val="1"/>
          <w:numId w:val="11"/>
        </w:numPr>
        <w:spacing w:after="0" w:line="240" w:lineRule="auto"/>
        <w:rPr>
          <w:rFonts w:ascii="Times New Roman" w:eastAsia="Times New Roman" w:hAnsi="Times New Roman" w:cs="Times New Roman"/>
          <w:sz w:val="24"/>
          <w:szCs w:val="24"/>
        </w:rPr>
      </w:pPr>
      <w:r w:rsidRPr="000A119C">
        <w:rPr>
          <w:rFonts w:ascii="Times New Roman" w:eastAsia="Times New Roman" w:hAnsi="Times New Roman" w:cs="Times New Roman"/>
          <w:sz w:val="24"/>
          <w:szCs w:val="24"/>
        </w:rPr>
        <w:t xml:space="preserve">Includes events and resources for celebrating </w:t>
      </w:r>
      <w:r w:rsidR="009748C6" w:rsidRPr="000A119C">
        <w:rPr>
          <w:rFonts w:ascii="Times New Roman" w:eastAsia="Times New Roman" w:hAnsi="Times New Roman" w:cs="Times New Roman"/>
          <w:sz w:val="24"/>
          <w:szCs w:val="24"/>
        </w:rPr>
        <w:t>Arab American Heritage</w:t>
      </w:r>
      <w:r w:rsidRPr="000A119C">
        <w:rPr>
          <w:rFonts w:ascii="Times New Roman" w:eastAsia="Times New Roman" w:hAnsi="Times New Roman" w:cs="Times New Roman"/>
          <w:sz w:val="24"/>
          <w:szCs w:val="24"/>
        </w:rPr>
        <w:t xml:space="preserve"> Month, as well as resources for </w:t>
      </w:r>
      <w:r w:rsidR="00C867C1" w:rsidRPr="000A119C">
        <w:rPr>
          <w:rFonts w:ascii="Times New Roman" w:eastAsia="Times New Roman" w:hAnsi="Times New Roman" w:cs="Times New Roman"/>
          <w:sz w:val="24"/>
          <w:szCs w:val="24"/>
        </w:rPr>
        <w:t>Arab American</w:t>
      </w:r>
      <w:r w:rsidRPr="000A119C">
        <w:rPr>
          <w:rFonts w:ascii="Times New Roman" w:eastAsia="Times New Roman" w:hAnsi="Times New Roman" w:cs="Times New Roman"/>
          <w:sz w:val="24"/>
          <w:szCs w:val="24"/>
        </w:rPr>
        <w:t>-owned businesses and future entrepreneurs</w:t>
      </w:r>
      <w:r w:rsidR="00B81DAE" w:rsidRPr="000A119C">
        <w:rPr>
          <w:rFonts w:ascii="Times New Roman" w:eastAsia="Times New Roman" w:hAnsi="Times New Roman" w:cs="Times New Roman"/>
          <w:sz w:val="24"/>
          <w:szCs w:val="24"/>
        </w:rPr>
        <w:t>.</w:t>
      </w:r>
    </w:p>
    <w:p w14:paraId="40A373E0" w14:textId="77777777" w:rsidR="000A119C" w:rsidRPr="000A119C" w:rsidRDefault="000A119C" w:rsidP="000A119C">
      <w:pPr>
        <w:pStyle w:val="ListParagraph"/>
        <w:spacing w:after="0" w:line="240" w:lineRule="auto"/>
        <w:ind w:left="1440"/>
        <w:rPr>
          <w:rFonts w:ascii="Times New Roman" w:eastAsia="Times New Roman" w:hAnsi="Times New Roman" w:cs="Times New Roman"/>
          <w:sz w:val="24"/>
          <w:szCs w:val="24"/>
        </w:rPr>
      </w:pPr>
    </w:p>
    <w:p w14:paraId="0B990E75" w14:textId="14C336E1" w:rsidR="00025874" w:rsidRPr="000A119C" w:rsidRDefault="000875CB" w:rsidP="000A119C">
      <w:pPr>
        <w:pStyle w:val="ListParagraph"/>
        <w:numPr>
          <w:ilvl w:val="0"/>
          <w:numId w:val="11"/>
        </w:numPr>
        <w:spacing w:after="0" w:line="240" w:lineRule="auto"/>
        <w:rPr>
          <w:rStyle w:val="Hyperlink"/>
          <w:rFonts w:ascii="Times New Roman" w:eastAsia="Times New Roman" w:hAnsi="Times New Roman" w:cs="Times New Roman"/>
          <w:b/>
          <w:bCs/>
          <w:color w:val="000000" w:themeColor="text1"/>
          <w:sz w:val="24"/>
          <w:szCs w:val="24"/>
          <w:u w:val="none"/>
        </w:rPr>
      </w:pPr>
      <w:hyperlink r:id="rId10" w:history="1">
        <w:r w:rsidR="49CEA334" w:rsidRPr="000A119C">
          <w:rPr>
            <w:rStyle w:val="Hyperlink"/>
            <w:rFonts w:ascii="Times New Roman" w:eastAsia="Times New Roman" w:hAnsi="Times New Roman" w:cs="Times New Roman"/>
            <w:b/>
            <w:bCs/>
            <w:sz w:val="24"/>
            <w:szCs w:val="24"/>
          </w:rPr>
          <w:t xml:space="preserve">Illinois Office of </w:t>
        </w:r>
        <w:r w:rsidR="00675AAD" w:rsidRPr="000A119C">
          <w:rPr>
            <w:rStyle w:val="Hyperlink"/>
            <w:rFonts w:ascii="Times New Roman" w:eastAsia="Times New Roman" w:hAnsi="Times New Roman" w:cs="Times New Roman"/>
            <w:b/>
            <w:bCs/>
            <w:sz w:val="24"/>
            <w:szCs w:val="24"/>
          </w:rPr>
          <w:t>Economic Equity &amp;</w:t>
        </w:r>
        <w:r w:rsidR="49CEA334" w:rsidRPr="000A119C">
          <w:rPr>
            <w:rStyle w:val="Hyperlink"/>
            <w:rFonts w:ascii="Times New Roman" w:eastAsia="Times New Roman" w:hAnsi="Times New Roman" w:cs="Times New Roman"/>
            <w:b/>
            <w:bCs/>
            <w:sz w:val="24"/>
            <w:szCs w:val="24"/>
          </w:rPr>
          <w:t xml:space="preserve"> Empowerment (</w:t>
        </w:r>
        <w:r w:rsidR="00675AAD" w:rsidRPr="000A119C">
          <w:rPr>
            <w:rStyle w:val="Hyperlink"/>
            <w:rFonts w:ascii="Times New Roman" w:eastAsia="Times New Roman" w:hAnsi="Times New Roman" w:cs="Times New Roman"/>
            <w:b/>
            <w:bCs/>
            <w:sz w:val="24"/>
            <w:szCs w:val="24"/>
          </w:rPr>
          <w:t>OE3</w:t>
        </w:r>
        <w:r w:rsidR="49CEA334" w:rsidRPr="000A119C">
          <w:rPr>
            <w:rStyle w:val="Hyperlink"/>
            <w:rFonts w:ascii="Times New Roman" w:eastAsia="Times New Roman" w:hAnsi="Times New Roman" w:cs="Times New Roman"/>
            <w:b/>
            <w:bCs/>
            <w:sz w:val="24"/>
            <w:szCs w:val="24"/>
          </w:rPr>
          <w:t>)</w:t>
        </w:r>
      </w:hyperlink>
    </w:p>
    <w:p w14:paraId="7CEE231C" w14:textId="77777777" w:rsidR="000A119C" w:rsidRPr="000A119C" w:rsidRDefault="000A119C" w:rsidP="000A119C">
      <w:pPr>
        <w:pStyle w:val="ListParagraph"/>
        <w:spacing w:after="0" w:line="240" w:lineRule="auto"/>
        <w:rPr>
          <w:rFonts w:ascii="Times New Roman" w:eastAsia="Times New Roman" w:hAnsi="Times New Roman" w:cs="Times New Roman"/>
          <w:b/>
          <w:bCs/>
          <w:color w:val="000000" w:themeColor="text1"/>
          <w:sz w:val="24"/>
          <w:szCs w:val="24"/>
        </w:rPr>
      </w:pPr>
    </w:p>
    <w:p w14:paraId="754249E3" w14:textId="59861E18" w:rsidR="00675AAD" w:rsidRPr="000A119C" w:rsidRDefault="000875CB" w:rsidP="00675AAD">
      <w:pPr>
        <w:pStyle w:val="ListParagraph"/>
        <w:numPr>
          <w:ilvl w:val="0"/>
          <w:numId w:val="11"/>
        </w:numPr>
        <w:spacing w:after="0" w:line="240" w:lineRule="auto"/>
        <w:rPr>
          <w:rFonts w:ascii="Times New Roman" w:eastAsia="Times New Roman" w:hAnsi="Times New Roman" w:cs="Times New Roman"/>
          <w:color w:val="000000" w:themeColor="text1"/>
          <w:sz w:val="24"/>
          <w:szCs w:val="24"/>
        </w:rPr>
      </w:pPr>
      <w:hyperlink r:id="rId11" w:history="1">
        <w:r w:rsidR="00675AAD" w:rsidRPr="000A119C">
          <w:rPr>
            <w:rStyle w:val="Hyperlink"/>
            <w:rFonts w:ascii="Times New Roman" w:eastAsia="Times New Roman" w:hAnsi="Times New Roman" w:cs="Times New Roman"/>
            <w:b/>
            <w:bCs/>
            <w:sz w:val="24"/>
            <w:szCs w:val="24"/>
          </w:rPr>
          <w:t>Small Business Development Center (SBDC)</w:t>
        </w:r>
      </w:hyperlink>
      <w:r w:rsidR="00675AAD" w:rsidRPr="000A119C">
        <w:rPr>
          <w:rFonts w:ascii="Times New Roman" w:eastAsia="Times New Roman" w:hAnsi="Times New Roman" w:cs="Times New Roman"/>
          <w:sz w:val="24"/>
          <w:szCs w:val="24"/>
        </w:rPr>
        <w:t xml:space="preserve"> – They are centers located across the state that provide </w:t>
      </w:r>
      <w:r w:rsidR="000A119C" w:rsidRPr="000A119C">
        <w:rPr>
          <w:rFonts w:ascii="Times New Roman" w:eastAsia="Times New Roman" w:hAnsi="Times New Roman" w:cs="Times New Roman"/>
          <w:sz w:val="24"/>
          <w:szCs w:val="24"/>
        </w:rPr>
        <w:t>free</w:t>
      </w:r>
      <w:r w:rsidR="00675AAD" w:rsidRPr="000A119C">
        <w:rPr>
          <w:rFonts w:ascii="Times New Roman" w:eastAsia="Times New Roman" w:hAnsi="Times New Roman" w:cs="Times New Roman"/>
          <w:sz w:val="24"/>
          <w:szCs w:val="24"/>
        </w:rPr>
        <w:t xml:space="preserve"> business counseling for small for-profit businesses. </w:t>
      </w:r>
    </w:p>
    <w:p w14:paraId="14669600" w14:textId="77777777" w:rsidR="000A119C" w:rsidRPr="000A119C" w:rsidRDefault="000A119C" w:rsidP="000A119C">
      <w:pPr>
        <w:pStyle w:val="ListParagraph"/>
        <w:spacing w:after="0" w:line="240" w:lineRule="auto"/>
        <w:rPr>
          <w:rFonts w:ascii="Times New Roman" w:eastAsia="Times New Roman" w:hAnsi="Times New Roman" w:cs="Times New Roman"/>
          <w:color w:val="000000" w:themeColor="text1"/>
          <w:sz w:val="24"/>
          <w:szCs w:val="24"/>
        </w:rPr>
      </w:pPr>
    </w:p>
    <w:p w14:paraId="4F682957" w14:textId="5435DE21" w:rsidR="004F4DD1" w:rsidRPr="000A119C" w:rsidRDefault="00675AAD" w:rsidP="00675AAD">
      <w:pPr>
        <w:pStyle w:val="ListParagraph"/>
        <w:numPr>
          <w:ilvl w:val="1"/>
          <w:numId w:val="11"/>
        </w:numPr>
        <w:spacing w:after="0" w:line="240" w:lineRule="auto"/>
        <w:rPr>
          <w:rFonts w:ascii="Times New Roman" w:eastAsia="Times New Roman" w:hAnsi="Times New Roman" w:cs="Times New Roman"/>
          <w:color w:val="000000" w:themeColor="text1"/>
          <w:sz w:val="24"/>
          <w:szCs w:val="24"/>
        </w:rPr>
      </w:pPr>
      <w:r w:rsidRPr="000A119C">
        <w:rPr>
          <w:rFonts w:ascii="Times New Roman" w:hAnsi="Times New Roman" w:cs="Times New Roman"/>
          <w:sz w:val="24"/>
          <w:szCs w:val="24"/>
        </w:rPr>
        <w:t xml:space="preserve">If assistance is needed in Arabic the SBDC at </w:t>
      </w:r>
      <w:r w:rsidR="006460BC" w:rsidRPr="000A119C">
        <w:rPr>
          <w:rFonts w:ascii="Times New Roman" w:hAnsi="Times New Roman" w:cs="Times New Roman"/>
          <w:sz w:val="24"/>
          <w:szCs w:val="24"/>
        </w:rPr>
        <w:t>the Arab Business and Professional Association (ABPA)</w:t>
      </w:r>
      <w:r w:rsidR="004F4DD1" w:rsidRPr="000A119C">
        <w:rPr>
          <w:rFonts w:ascii="Times New Roman" w:hAnsi="Times New Roman" w:cs="Times New Roman"/>
          <w:sz w:val="24"/>
          <w:szCs w:val="24"/>
        </w:rPr>
        <w:t xml:space="preserve"> </w:t>
      </w:r>
      <w:r w:rsidRPr="000A119C">
        <w:rPr>
          <w:rFonts w:ascii="Times New Roman" w:hAnsi="Times New Roman" w:cs="Times New Roman"/>
          <w:sz w:val="24"/>
          <w:szCs w:val="24"/>
        </w:rPr>
        <w:t>has that capacity to assist</w:t>
      </w:r>
      <w:r w:rsidR="004F4DD1" w:rsidRPr="000A119C">
        <w:rPr>
          <w:rFonts w:ascii="Times New Roman" w:hAnsi="Times New Roman" w:cs="Times New Roman"/>
          <w:sz w:val="24"/>
          <w:szCs w:val="24"/>
        </w:rPr>
        <w:t xml:space="preserve">- </w:t>
      </w:r>
      <w:hyperlink r:id="rId12" w:history="1">
        <w:r w:rsidR="004F4DD1" w:rsidRPr="000A119C">
          <w:rPr>
            <w:rStyle w:val="Hyperlink"/>
            <w:rFonts w:ascii="Times New Roman" w:hAnsi="Times New Roman" w:cs="Times New Roman"/>
            <w:sz w:val="24"/>
            <w:szCs w:val="24"/>
          </w:rPr>
          <w:t>https://abpaillinois.com/about-sbdc-at-abpa/</w:t>
        </w:r>
      </w:hyperlink>
    </w:p>
    <w:p w14:paraId="25831B51" w14:textId="4407E200" w:rsidR="00025874" w:rsidRPr="000A119C" w:rsidRDefault="00025874" w:rsidP="4BA99798">
      <w:pPr>
        <w:spacing w:after="0" w:line="240" w:lineRule="auto"/>
        <w:rPr>
          <w:rFonts w:ascii="Times New Roman" w:hAnsi="Times New Roman" w:cs="Times New Roman"/>
          <w:sz w:val="24"/>
          <w:szCs w:val="24"/>
        </w:rPr>
      </w:pPr>
    </w:p>
    <w:p w14:paraId="759548F7" w14:textId="2A2B653D" w:rsidR="00025874" w:rsidRPr="000A119C" w:rsidRDefault="6FF2973B" w:rsidP="4BA99798">
      <w:pPr>
        <w:spacing w:after="0" w:line="240" w:lineRule="auto"/>
        <w:rPr>
          <w:rFonts w:ascii="Times New Roman" w:eastAsia="Times New Roman" w:hAnsi="Times New Roman" w:cs="Times New Roman"/>
          <w:sz w:val="24"/>
          <w:szCs w:val="24"/>
        </w:rPr>
      </w:pPr>
      <w:r w:rsidRPr="000A119C">
        <w:rPr>
          <w:rFonts w:ascii="Times New Roman" w:eastAsia="Times New Roman" w:hAnsi="Times New Roman" w:cs="Times New Roman"/>
          <w:b/>
          <w:bCs/>
          <w:sz w:val="24"/>
          <w:szCs w:val="24"/>
        </w:rPr>
        <w:t>SAMPLE SOCIAL MEDIA POSTS</w:t>
      </w:r>
    </w:p>
    <w:p w14:paraId="5998B135" w14:textId="6539229B" w:rsidR="00025874" w:rsidRPr="000A119C" w:rsidRDefault="00025874" w:rsidP="304ADEF9">
      <w:pPr>
        <w:spacing w:after="0" w:line="240" w:lineRule="auto"/>
        <w:rPr>
          <w:rFonts w:ascii="Times New Roman" w:eastAsia="Times New Roman" w:hAnsi="Times New Roman" w:cs="Times New Roman"/>
          <w:color w:val="002060"/>
          <w:sz w:val="24"/>
          <w:szCs w:val="24"/>
        </w:rPr>
      </w:pPr>
    </w:p>
    <w:p w14:paraId="5265EC42" w14:textId="0C452BAB" w:rsidR="00025874" w:rsidRPr="000A119C" w:rsidRDefault="6FF2973B" w:rsidP="184722AD">
      <w:pPr>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b/>
          <w:bCs/>
          <w:color w:val="000000" w:themeColor="text1"/>
          <w:sz w:val="24"/>
          <w:szCs w:val="24"/>
        </w:rPr>
        <w:t xml:space="preserve">GENERAL </w:t>
      </w:r>
      <w:r w:rsidR="1BBDCD9D" w:rsidRPr="000A119C">
        <w:rPr>
          <w:rFonts w:ascii="Times New Roman" w:eastAsia="Times New Roman" w:hAnsi="Times New Roman" w:cs="Times New Roman"/>
          <w:b/>
          <w:bCs/>
          <w:color w:val="000000" w:themeColor="text1"/>
          <w:sz w:val="24"/>
          <w:szCs w:val="24"/>
        </w:rPr>
        <w:t>ARAB AMERICAN HERITAGE</w:t>
      </w:r>
      <w:r w:rsidRPr="000A119C">
        <w:rPr>
          <w:rFonts w:ascii="Times New Roman" w:eastAsia="Times New Roman" w:hAnsi="Times New Roman" w:cs="Times New Roman"/>
          <w:b/>
          <w:bCs/>
          <w:color w:val="000000" w:themeColor="text1"/>
          <w:sz w:val="24"/>
          <w:szCs w:val="24"/>
        </w:rPr>
        <w:t xml:space="preserve"> MONTH KICKOFF POST:</w:t>
      </w:r>
    </w:p>
    <w:p w14:paraId="713DFB48" w14:textId="77777777" w:rsidR="00FA444C" w:rsidRPr="000A119C" w:rsidRDefault="00FA444C" w:rsidP="4BA99798">
      <w:pPr>
        <w:spacing w:after="0" w:line="240" w:lineRule="auto"/>
        <w:ind w:left="720"/>
        <w:rPr>
          <w:rFonts w:ascii="Times New Roman" w:eastAsia="Times New Roman" w:hAnsi="Times New Roman" w:cs="Times New Roman"/>
          <w:b/>
          <w:bCs/>
          <w:color w:val="050505"/>
          <w:sz w:val="24"/>
          <w:szCs w:val="24"/>
        </w:rPr>
      </w:pPr>
    </w:p>
    <w:p w14:paraId="6E168BF7" w14:textId="57263EA4" w:rsidR="00BE1703" w:rsidRPr="000A119C" w:rsidRDefault="00BE1703" w:rsidP="00FA444C">
      <w:pPr>
        <w:spacing w:after="0" w:line="240" w:lineRule="auto"/>
        <w:ind w:left="720"/>
        <w:rPr>
          <w:rFonts w:ascii="Times New Roman" w:eastAsia="Times New Roman" w:hAnsi="Times New Roman" w:cs="Times New Roman"/>
          <w:b/>
          <w:bCs/>
          <w:color w:val="050505"/>
          <w:sz w:val="24"/>
          <w:szCs w:val="24"/>
        </w:rPr>
      </w:pPr>
      <w:r w:rsidRPr="000A119C">
        <w:rPr>
          <w:rFonts w:ascii="Times New Roman" w:eastAsia="Times New Roman" w:hAnsi="Times New Roman" w:cs="Times New Roman"/>
          <w:b/>
          <w:bCs/>
          <w:color w:val="050505"/>
          <w:sz w:val="24"/>
          <w:szCs w:val="24"/>
        </w:rPr>
        <w:t>Option 1</w:t>
      </w:r>
    </w:p>
    <w:p w14:paraId="1A8BD8FC" w14:textId="003DE925" w:rsidR="002C57B6" w:rsidRPr="000A119C" w:rsidRDefault="002C57B6" w:rsidP="00FA444C">
      <w:pPr>
        <w:pStyle w:val="NormalWeb"/>
        <w:spacing w:before="0" w:beforeAutospacing="0" w:after="0" w:afterAutospacing="0"/>
        <w:ind w:left="720"/>
      </w:pPr>
      <w:r w:rsidRPr="000A119C">
        <w:t xml:space="preserve">Illinois is proud to celebrate </w:t>
      </w:r>
      <w:r w:rsidRPr="000A119C">
        <w:rPr>
          <w:rStyle w:val="Strong"/>
          <w:b w:val="0"/>
          <w:bCs w:val="0"/>
        </w:rPr>
        <w:t>Arab American Heritage Month</w:t>
      </w:r>
      <w:r w:rsidRPr="000A119C">
        <w:t xml:space="preserve"> and honor the incredible contributions of Arab American-owned businesses and entrepreneurs across our state! </w:t>
      </w:r>
    </w:p>
    <w:p w14:paraId="02100940" w14:textId="44482D86" w:rsidR="002C57B6" w:rsidRPr="000A119C" w:rsidRDefault="002C57B6" w:rsidP="00FA444C">
      <w:pPr>
        <w:pStyle w:val="NormalWeb"/>
        <w:ind w:left="720"/>
      </w:pPr>
      <w:r w:rsidRPr="000A119C">
        <w:t>Join us in recognizing their rich history, resilience, and success. Check out @IllinoisDCEO’s website for upcoming events and resources:</w:t>
      </w:r>
      <w:r w:rsidR="00FA444C" w:rsidRPr="000A119C">
        <w:t xml:space="preserve"> </w:t>
      </w:r>
      <w:hyperlink r:id="rId13" w:history="1">
        <w:r w:rsidR="00FA444C" w:rsidRPr="000A119C">
          <w:rPr>
            <w:rStyle w:val="cf01"/>
            <w:rFonts w:ascii="Times New Roman" w:hAnsi="Times New Roman" w:cs="Times New Roman"/>
            <w:color w:val="0000FF"/>
            <w:sz w:val="24"/>
            <w:szCs w:val="24"/>
            <w:u w:val="single"/>
          </w:rPr>
          <w:t>https://bit.ly/4ijVRTH</w:t>
        </w:r>
      </w:hyperlink>
      <w:r w:rsidRPr="000A119C">
        <w:t xml:space="preserve"> #</w:t>
      </w:r>
      <w:proofErr w:type="gramStart"/>
      <w:r w:rsidRPr="000A119C">
        <w:t>AAHM2025</w:t>
      </w:r>
      <w:proofErr w:type="gramEnd"/>
    </w:p>
    <w:p w14:paraId="63326A8E" w14:textId="77777777" w:rsidR="00FA444C" w:rsidRPr="000A119C" w:rsidRDefault="00FA444C" w:rsidP="4BA99798">
      <w:pPr>
        <w:spacing w:after="0" w:line="240" w:lineRule="auto"/>
        <w:ind w:left="720"/>
        <w:rPr>
          <w:rFonts w:ascii="Times New Roman" w:eastAsia="Times New Roman" w:hAnsi="Times New Roman" w:cs="Times New Roman"/>
          <w:b/>
          <w:bCs/>
          <w:color w:val="000000" w:themeColor="text1"/>
          <w:sz w:val="24"/>
          <w:szCs w:val="24"/>
        </w:rPr>
      </w:pPr>
    </w:p>
    <w:p w14:paraId="408069EB" w14:textId="419DF0F9" w:rsidR="00BE1703" w:rsidRPr="000A119C" w:rsidRDefault="00BE1703" w:rsidP="4BA99798">
      <w:pPr>
        <w:spacing w:after="0" w:line="240" w:lineRule="auto"/>
        <w:ind w:left="720"/>
        <w:rPr>
          <w:rFonts w:ascii="Times New Roman" w:eastAsia="Times New Roman" w:hAnsi="Times New Roman" w:cs="Times New Roman"/>
          <w:b/>
          <w:bCs/>
          <w:color w:val="000000" w:themeColor="text1"/>
          <w:sz w:val="24"/>
          <w:szCs w:val="24"/>
        </w:rPr>
      </w:pPr>
      <w:r w:rsidRPr="000A119C">
        <w:rPr>
          <w:rFonts w:ascii="Times New Roman" w:eastAsia="Times New Roman" w:hAnsi="Times New Roman" w:cs="Times New Roman"/>
          <w:b/>
          <w:bCs/>
          <w:color w:val="000000" w:themeColor="text1"/>
          <w:sz w:val="24"/>
          <w:szCs w:val="24"/>
        </w:rPr>
        <w:t>Option 2</w:t>
      </w:r>
    </w:p>
    <w:p w14:paraId="45160F8A" w14:textId="1D8633DD" w:rsidR="00025874" w:rsidRPr="000A119C" w:rsidRDefault="6FF2973B" w:rsidP="4BA99798">
      <w:pPr>
        <w:spacing w:after="0" w:line="240" w:lineRule="auto"/>
        <w:ind w:left="720"/>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Join the State of Illinois in celebrating </w:t>
      </w:r>
      <w:r w:rsidR="2C962A63" w:rsidRPr="000A119C">
        <w:rPr>
          <w:rFonts w:ascii="Times New Roman" w:eastAsia="Times New Roman" w:hAnsi="Times New Roman" w:cs="Times New Roman"/>
          <w:color w:val="050505"/>
          <w:sz w:val="24"/>
          <w:szCs w:val="24"/>
        </w:rPr>
        <w:t>Arab American Heritage Month</w:t>
      </w:r>
      <w:r w:rsidRPr="000A119C">
        <w:rPr>
          <w:rFonts w:ascii="Times New Roman" w:eastAsia="Times New Roman" w:hAnsi="Times New Roman" w:cs="Times New Roman"/>
          <w:color w:val="000000" w:themeColor="text1"/>
          <w:sz w:val="24"/>
          <w:szCs w:val="24"/>
        </w:rPr>
        <w:t xml:space="preserve"> by: </w:t>
      </w:r>
    </w:p>
    <w:p w14:paraId="7FE1737C" w14:textId="2A7250B6" w:rsidR="00025874" w:rsidRPr="000A119C" w:rsidRDefault="6FF2973B" w:rsidP="4BA99798">
      <w:pPr>
        <w:spacing w:after="0" w:line="240" w:lineRule="auto"/>
        <w:ind w:left="720"/>
        <w:rPr>
          <w:rFonts w:ascii="Times New Roman" w:eastAsia="Times New Roman" w:hAnsi="Times New Roman" w:cs="Times New Roman"/>
          <w:color w:val="000000" w:themeColor="text1"/>
          <w:sz w:val="24"/>
          <w:szCs w:val="24"/>
        </w:rPr>
      </w:pPr>
      <w:r w:rsidRPr="000A119C">
        <w:rPr>
          <w:rFonts w:ascii="Segoe UI Emoji" w:eastAsia="Segoe UI Emoji" w:hAnsi="Segoe UI Emoji" w:cs="Segoe UI Emoji"/>
          <w:color w:val="000000" w:themeColor="text1"/>
          <w:sz w:val="24"/>
          <w:szCs w:val="24"/>
        </w:rPr>
        <w:t>✅</w:t>
      </w:r>
      <w:r w:rsidRPr="000A119C">
        <w:rPr>
          <w:rFonts w:ascii="Times New Roman" w:eastAsia="Times New Roman" w:hAnsi="Times New Roman" w:cs="Times New Roman"/>
          <w:color w:val="000000" w:themeColor="text1"/>
          <w:sz w:val="24"/>
          <w:szCs w:val="24"/>
        </w:rPr>
        <w:t xml:space="preserve"> Attending an event hosted by @illinoisDCEO –</w:t>
      </w:r>
      <w:r w:rsidR="66ABAD74" w:rsidRPr="000A119C">
        <w:rPr>
          <w:rFonts w:ascii="Times New Roman" w:eastAsia="Times New Roman" w:hAnsi="Times New Roman" w:cs="Times New Roman"/>
          <w:color w:val="000000" w:themeColor="text1"/>
          <w:sz w:val="24"/>
          <w:szCs w:val="24"/>
        </w:rPr>
        <w:t xml:space="preserve"> </w:t>
      </w:r>
      <w:r w:rsidR="295472CF" w:rsidRPr="000A119C">
        <w:rPr>
          <w:rFonts w:ascii="Times New Roman" w:eastAsia="Times New Roman" w:hAnsi="Times New Roman" w:cs="Times New Roman"/>
          <w:color w:val="000000" w:themeColor="text1"/>
          <w:sz w:val="24"/>
          <w:szCs w:val="24"/>
        </w:rPr>
        <w:t xml:space="preserve"> </w:t>
      </w:r>
      <w:hyperlink r:id="rId14" w:history="1">
        <w:r w:rsidR="00FA444C" w:rsidRPr="000A119C">
          <w:rPr>
            <w:rStyle w:val="cf01"/>
            <w:rFonts w:ascii="Times New Roman" w:hAnsi="Times New Roman" w:cs="Times New Roman"/>
            <w:color w:val="0000FF"/>
            <w:sz w:val="24"/>
            <w:szCs w:val="24"/>
            <w:u w:val="single"/>
          </w:rPr>
          <w:t>https://bit.ly/4ijVRTH</w:t>
        </w:r>
      </w:hyperlink>
    </w:p>
    <w:p w14:paraId="37F161A4" w14:textId="13C77AFD" w:rsidR="00025874" w:rsidRPr="000A119C" w:rsidRDefault="6FF2973B" w:rsidP="4BA99798">
      <w:pPr>
        <w:spacing w:after="0" w:line="240" w:lineRule="auto"/>
        <w:ind w:left="720"/>
        <w:rPr>
          <w:rFonts w:ascii="Times New Roman" w:eastAsia="Times New Roman" w:hAnsi="Times New Roman" w:cs="Times New Roman"/>
          <w:color w:val="000000" w:themeColor="text1"/>
          <w:sz w:val="24"/>
          <w:szCs w:val="24"/>
        </w:rPr>
      </w:pPr>
      <w:r w:rsidRPr="000A119C">
        <w:rPr>
          <w:rFonts w:ascii="Segoe UI Emoji" w:eastAsia="Segoe UI Emoji" w:hAnsi="Segoe UI Emoji" w:cs="Segoe UI Emoji"/>
          <w:color w:val="000000" w:themeColor="text1"/>
          <w:sz w:val="24"/>
          <w:szCs w:val="24"/>
        </w:rPr>
        <w:t>✅</w:t>
      </w:r>
      <w:r w:rsidRPr="000A119C">
        <w:rPr>
          <w:rFonts w:ascii="Times New Roman" w:eastAsia="Times New Roman" w:hAnsi="Times New Roman" w:cs="Times New Roman"/>
          <w:color w:val="000000" w:themeColor="text1"/>
          <w:sz w:val="24"/>
          <w:szCs w:val="24"/>
        </w:rPr>
        <w:t xml:space="preserve"> Supporting </w:t>
      </w:r>
      <w:r w:rsidR="7D98155E" w:rsidRPr="000A119C">
        <w:rPr>
          <w:rFonts w:ascii="Times New Roman" w:eastAsia="Times New Roman" w:hAnsi="Times New Roman" w:cs="Times New Roman"/>
          <w:color w:val="000000" w:themeColor="text1"/>
          <w:sz w:val="24"/>
          <w:szCs w:val="24"/>
        </w:rPr>
        <w:t>Arab American</w:t>
      </w:r>
      <w:r w:rsidRPr="000A119C">
        <w:rPr>
          <w:rFonts w:ascii="Times New Roman" w:eastAsia="Times New Roman" w:hAnsi="Times New Roman" w:cs="Times New Roman"/>
          <w:color w:val="000000" w:themeColor="text1"/>
          <w:sz w:val="24"/>
          <w:szCs w:val="24"/>
        </w:rPr>
        <w:t>-owned businesses</w:t>
      </w:r>
    </w:p>
    <w:p w14:paraId="1B15335A" w14:textId="11DF977A" w:rsidR="00025874" w:rsidRPr="000A119C" w:rsidRDefault="6FF2973B" w:rsidP="4BA99798">
      <w:pPr>
        <w:spacing w:after="0" w:line="240" w:lineRule="auto"/>
        <w:ind w:left="720"/>
        <w:rPr>
          <w:rFonts w:ascii="Times New Roman" w:eastAsia="Times New Roman" w:hAnsi="Times New Roman" w:cs="Times New Roman"/>
          <w:color w:val="000000" w:themeColor="text1"/>
          <w:sz w:val="24"/>
          <w:szCs w:val="24"/>
        </w:rPr>
      </w:pPr>
      <w:r w:rsidRPr="000A119C">
        <w:rPr>
          <w:rFonts w:ascii="Segoe UI Emoji" w:eastAsia="Segoe UI Emoji" w:hAnsi="Segoe UI Emoji" w:cs="Segoe UI Emoji"/>
          <w:color w:val="000000" w:themeColor="text1"/>
          <w:sz w:val="24"/>
          <w:szCs w:val="24"/>
        </w:rPr>
        <w:t>✅</w:t>
      </w:r>
      <w:r w:rsidRPr="000A119C">
        <w:rPr>
          <w:rFonts w:ascii="Times New Roman" w:eastAsia="Times New Roman" w:hAnsi="Times New Roman" w:cs="Times New Roman"/>
          <w:color w:val="000000" w:themeColor="text1"/>
          <w:sz w:val="24"/>
          <w:szCs w:val="24"/>
        </w:rPr>
        <w:t xml:space="preserve"> Spreading the word using #</w:t>
      </w:r>
      <w:r w:rsidR="6B71DDB6" w:rsidRPr="000A119C">
        <w:rPr>
          <w:rFonts w:ascii="Times New Roman" w:eastAsia="Times New Roman" w:hAnsi="Times New Roman" w:cs="Times New Roman"/>
          <w:color w:val="000000" w:themeColor="text1"/>
          <w:sz w:val="24"/>
          <w:szCs w:val="24"/>
        </w:rPr>
        <w:t>AAHM202</w:t>
      </w:r>
      <w:r w:rsidR="0021613C" w:rsidRPr="000A119C">
        <w:rPr>
          <w:rFonts w:ascii="Times New Roman" w:eastAsia="Times New Roman" w:hAnsi="Times New Roman" w:cs="Times New Roman"/>
          <w:color w:val="000000" w:themeColor="text1"/>
          <w:sz w:val="24"/>
          <w:szCs w:val="24"/>
        </w:rPr>
        <w:t>5</w:t>
      </w:r>
    </w:p>
    <w:p w14:paraId="5AECCA84" w14:textId="361139B4" w:rsidR="00025874" w:rsidRPr="000A119C" w:rsidRDefault="00025874" w:rsidP="304ADEF9">
      <w:pPr>
        <w:spacing w:after="0" w:line="240" w:lineRule="auto"/>
        <w:rPr>
          <w:rFonts w:ascii="Times New Roman" w:eastAsia="Times New Roman" w:hAnsi="Times New Roman" w:cs="Times New Roman"/>
          <w:color w:val="000000" w:themeColor="text1"/>
          <w:sz w:val="24"/>
          <w:szCs w:val="24"/>
        </w:rPr>
      </w:pPr>
    </w:p>
    <w:p w14:paraId="7F995914" w14:textId="77777777" w:rsidR="00BE1703" w:rsidRPr="000A119C" w:rsidRDefault="00BE1703" w:rsidP="304ADEF9">
      <w:pPr>
        <w:spacing w:after="0" w:line="240" w:lineRule="auto"/>
        <w:rPr>
          <w:rFonts w:ascii="Times New Roman" w:eastAsia="Times New Roman" w:hAnsi="Times New Roman" w:cs="Times New Roman"/>
          <w:color w:val="000000" w:themeColor="text1"/>
          <w:sz w:val="24"/>
          <w:szCs w:val="24"/>
        </w:rPr>
      </w:pPr>
    </w:p>
    <w:p w14:paraId="7059479D" w14:textId="7111598A" w:rsidR="00025874" w:rsidRPr="000A119C" w:rsidRDefault="6FF2973B" w:rsidP="00722DA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b/>
          <w:bCs/>
          <w:color w:val="000000" w:themeColor="text1"/>
          <w:sz w:val="24"/>
          <w:szCs w:val="24"/>
        </w:rPr>
        <w:t xml:space="preserve">POST ENCOURAGING STAKEHOLDERS TO HIGHLIGHT LOCAL </w:t>
      </w:r>
      <w:r w:rsidR="00BE1703" w:rsidRPr="000A119C">
        <w:rPr>
          <w:rFonts w:ascii="Times New Roman" w:eastAsia="Times New Roman" w:hAnsi="Times New Roman" w:cs="Times New Roman"/>
          <w:b/>
          <w:bCs/>
          <w:color w:val="000000" w:themeColor="text1"/>
          <w:sz w:val="24"/>
          <w:szCs w:val="24"/>
        </w:rPr>
        <w:t>ARAB AMERICAN</w:t>
      </w:r>
      <w:r w:rsidRPr="000A119C">
        <w:rPr>
          <w:rFonts w:ascii="Times New Roman" w:eastAsia="Times New Roman" w:hAnsi="Times New Roman" w:cs="Times New Roman"/>
          <w:b/>
          <w:bCs/>
          <w:color w:val="000000" w:themeColor="text1"/>
          <w:sz w:val="24"/>
          <w:szCs w:val="24"/>
        </w:rPr>
        <w:t>-OWNED BUSINESSES</w:t>
      </w:r>
    </w:p>
    <w:p w14:paraId="6EEA32D5" w14:textId="5446AFCE" w:rsidR="00025874" w:rsidRPr="000A119C" w:rsidRDefault="6FF2973B" w:rsidP="00722DA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Have a favorite </w:t>
      </w:r>
      <w:r w:rsidR="32FCC0C7" w:rsidRPr="000A119C">
        <w:rPr>
          <w:rFonts w:ascii="Times New Roman" w:eastAsia="Times New Roman" w:hAnsi="Times New Roman" w:cs="Times New Roman"/>
          <w:color w:val="000000" w:themeColor="text1"/>
          <w:sz w:val="24"/>
          <w:szCs w:val="24"/>
        </w:rPr>
        <w:t>Arab American</w:t>
      </w:r>
      <w:r w:rsidRPr="000A119C">
        <w:rPr>
          <w:rFonts w:ascii="Times New Roman" w:eastAsia="Times New Roman" w:hAnsi="Times New Roman" w:cs="Times New Roman"/>
          <w:color w:val="000000" w:themeColor="text1"/>
          <w:sz w:val="24"/>
          <w:szCs w:val="24"/>
        </w:rPr>
        <w:t xml:space="preserve">-owned business? Show your support this </w:t>
      </w:r>
      <w:r w:rsidR="2EB2102B" w:rsidRPr="000A119C">
        <w:rPr>
          <w:rFonts w:ascii="Times New Roman" w:eastAsia="Times New Roman" w:hAnsi="Times New Roman" w:cs="Times New Roman"/>
          <w:color w:val="000000" w:themeColor="text1"/>
          <w:sz w:val="24"/>
          <w:szCs w:val="24"/>
        </w:rPr>
        <w:t>#</w:t>
      </w:r>
      <w:proofErr w:type="gramStart"/>
      <w:r w:rsidR="2EB2102B" w:rsidRPr="000A119C">
        <w:rPr>
          <w:rFonts w:ascii="Times New Roman" w:eastAsia="Times New Roman" w:hAnsi="Times New Roman" w:cs="Times New Roman"/>
          <w:color w:val="000000" w:themeColor="text1"/>
          <w:sz w:val="24"/>
          <w:szCs w:val="24"/>
        </w:rPr>
        <w:t>AAHM202</w:t>
      </w:r>
      <w:r w:rsidR="0021613C" w:rsidRPr="000A119C">
        <w:rPr>
          <w:rFonts w:ascii="Times New Roman" w:eastAsia="Times New Roman" w:hAnsi="Times New Roman" w:cs="Times New Roman"/>
          <w:color w:val="000000" w:themeColor="text1"/>
          <w:sz w:val="24"/>
          <w:szCs w:val="24"/>
        </w:rPr>
        <w:t>5</w:t>
      </w:r>
      <w:proofErr w:type="gramEnd"/>
      <w:r w:rsidR="2EB2102B" w:rsidRPr="000A119C">
        <w:rPr>
          <w:rFonts w:ascii="Times New Roman" w:eastAsia="Times New Roman" w:hAnsi="Times New Roman" w:cs="Times New Roman"/>
          <w:color w:val="000000" w:themeColor="text1"/>
          <w:sz w:val="24"/>
          <w:szCs w:val="24"/>
        </w:rPr>
        <w:t xml:space="preserve"> </w:t>
      </w:r>
    </w:p>
    <w:p w14:paraId="6B9974B4" w14:textId="583F2362" w:rsidR="00025874" w:rsidRPr="000A119C" w:rsidRDefault="6FF2973B" w:rsidP="00722DA9">
      <w:pPr>
        <w:spacing w:after="0"/>
        <w:rPr>
          <w:rFonts w:ascii="Times New Roman" w:eastAsia="Times New Roman" w:hAnsi="Times New Roman" w:cs="Times New Roman"/>
          <w:sz w:val="24"/>
          <w:szCs w:val="24"/>
        </w:rPr>
      </w:pPr>
      <w:r w:rsidRPr="000A119C">
        <w:rPr>
          <w:rFonts w:ascii="Times New Roman" w:eastAsia="Times New Roman" w:hAnsi="Times New Roman" w:cs="Times New Roman"/>
          <w:color w:val="000000" w:themeColor="text1"/>
          <w:sz w:val="24"/>
          <w:szCs w:val="24"/>
        </w:rPr>
        <w:t xml:space="preserve">by visiting &amp; tagging them on social media. Learn more ways to celebrate by visiting @illinoisDCEO’s </w:t>
      </w:r>
      <w:r w:rsidR="000D7000" w:rsidRPr="000A119C">
        <w:rPr>
          <w:rFonts w:ascii="Times New Roman" w:eastAsia="Times New Roman" w:hAnsi="Times New Roman" w:cs="Times New Roman"/>
          <w:color w:val="000000" w:themeColor="text1"/>
          <w:sz w:val="24"/>
          <w:szCs w:val="24"/>
        </w:rPr>
        <w:t xml:space="preserve">site </w:t>
      </w:r>
      <w:r w:rsidR="0021613C" w:rsidRPr="000A119C">
        <w:rPr>
          <w:rFonts w:ascii="Times New Roman" w:eastAsia="Times New Roman" w:hAnsi="Times New Roman" w:cs="Times New Roman"/>
          <w:color w:val="000000" w:themeColor="text1"/>
          <w:sz w:val="24"/>
          <w:szCs w:val="24"/>
        </w:rPr>
        <w:t>–</w:t>
      </w:r>
      <w:r w:rsidR="00FA444C" w:rsidRPr="000A119C">
        <w:rPr>
          <w:rFonts w:ascii="Times New Roman" w:hAnsi="Times New Roman" w:cs="Times New Roman"/>
          <w:sz w:val="24"/>
          <w:szCs w:val="24"/>
        </w:rPr>
        <w:t xml:space="preserve"> </w:t>
      </w:r>
      <w:hyperlink r:id="rId15" w:history="1">
        <w:r w:rsidR="00FA444C" w:rsidRPr="000A119C">
          <w:rPr>
            <w:rStyle w:val="cf01"/>
            <w:rFonts w:ascii="Times New Roman" w:hAnsi="Times New Roman" w:cs="Times New Roman"/>
            <w:color w:val="0000FF"/>
            <w:sz w:val="24"/>
            <w:szCs w:val="24"/>
            <w:u w:val="single"/>
          </w:rPr>
          <w:t>https://bit.ly/4ijVRTH</w:t>
        </w:r>
      </w:hyperlink>
    </w:p>
    <w:p w14:paraId="71DE41E2" w14:textId="71333C3B" w:rsidR="00025874" w:rsidRPr="000A119C" w:rsidRDefault="00025874" w:rsidP="00722DA9">
      <w:pPr>
        <w:spacing w:after="0" w:line="240" w:lineRule="auto"/>
        <w:rPr>
          <w:rFonts w:ascii="Times New Roman" w:eastAsia="Times New Roman" w:hAnsi="Times New Roman" w:cs="Times New Roman"/>
          <w:color w:val="0563C1"/>
          <w:sz w:val="24"/>
          <w:szCs w:val="24"/>
        </w:rPr>
      </w:pPr>
    </w:p>
    <w:p w14:paraId="316E2A1D" w14:textId="21794FEB" w:rsidR="00025874" w:rsidRPr="000A119C" w:rsidRDefault="00025874" w:rsidP="00722DA9">
      <w:pPr>
        <w:spacing w:after="0" w:line="240" w:lineRule="auto"/>
        <w:rPr>
          <w:rFonts w:ascii="Times New Roman" w:eastAsia="Times New Roman" w:hAnsi="Times New Roman" w:cs="Times New Roman"/>
          <w:color w:val="0563C1"/>
          <w:sz w:val="24"/>
          <w:szCs w:val="24"/>
        </w:rPr>
      </w:pPr>
    </w:p>
    <w:p w14:paraId="0A1605EB" w14:textId="51FFCB4C" w:rsidR="00025874" w:rsidRPr="000A119C" w:rsidRDefault="6FF2973B" w:rsidP="00722DA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b/>
          <w:bCs/>
          <w:color w:val="000000" w:themeColor="text1"/>
          <w:sz w:val="24"/>
          <w:szCs w:val="24"/>
        </w:rPr>
        <w:lastRenderedPageBreak/>
        <w:t>SAMPLE NEWSLETTER OR E-BLAST</w:t>
      </w:r>
    </w:p>
    <w:p w14:paraId="42D94859" w14:textId="2A19CA22" w:rsidR="002C57B6" w:rsidRPr="000A119C" w:rsidRDefault="002C57B6" w:rsidP="002C57B6">
      <w:pPr>
        <w:pStyle w:val="NormalWeb"/>
      </w:pPr>
      <w:r w:rsidRPr="000A119C">
        <w:t xml:space="preserve">This </w:t>
      </w:r>
      <w:r w:rsidRPr="000A119C">
        <w:rPr>
          <w:rStyle w:val="Strong"/>
          <w:b w:val="0"/>
          <w:bCs w:val="0"/>
        </w:rPr>
        <w:t>Arab American Heritage Month</w:t>
      </w:r>
      <w:r w:rsidRPr="000A119C">
        <w:rPr>
          <w:b/>
          <w:bCs/>
        </w:rPr>
        <w:t>,</w:t>
      </w:r>
      <w:r w:rsidRPr="000A119C">
        <w:t xml:space="preserve"> we’re celebrating the incredible contributions of Arab American entrepreneurs and businesses </w:t>
      </w:r>
      <w:r w:rsidR="000A119C">
        <w:t xml:space="preserve">to Illinois’ </w:t>
      </w:r>
      <w:proofErr w:type="spellStart"/>
      <w:r w:rsidR="000A119C">
        <w:t>econmy</w:t>
      </w:r>
      <w:proofErr w:type="spellEnd"/>
      <w:r w:rsidRPr="000A119C">
        <w:t xml:space="preserve">!  Throughout the month, </w:t>
      </w:r>
      <w:r w:rsidRPr="000A119C">
        <w:rPr>
          <w:rStyle w:val="Strong"/>
          <w:b w:val="0"/>
          <w:bCs w:val="0"/>
        </w:rPr>
        <w:t>DCEO</w:t>
      </w:r>
      <w:r w:rsidRPr="000A119C">
        <w:rPr>
          <w:b/>
          <w:bCs/>
        </w:rPr>
        <w:t xml:space="preserve"> </w:t>
      </w:r>
      <w:r w:rsidRPr="000A119C">
        <w:t xml:space="preserve">is hosting </w:t>
      </w:r>
      <w:r w:rsidR="000A119C">
        <w:t xml:space="preserve">sharing businesses resources to support the growth of our Illinois’ Arab American-owned businesses and aspiring entrepreneurs. DCEO will also be </w:t>
      </w:r>
      <w:r w:rsidRPr="000A119C">
        <w:t xml:space="preserve">highlighting </w:t>
      </w:r>
      <w:r w:rsidRPr="000A119C">
        <w:rPr>
          <w:rStyle w:val="Strong"/>
          <w:b w:val="0"/>
          <w:bCs w:val="0"/>
        </w:rPr>
        <w:t>Arab American-owned businesses</w:t>
      </w:r>
      <w:r w:rsidR="000A119C">
        <w:t xml:space="preserve"> across the state. </w:t>
      </w:r>
    </w:p>
    <w:p w14:paraId="24B949DD" w14:textId="594C1B9B" w:rsidR="002C57B6" w:rsidRPr="000A119C" w:rsidRDefault="002C57B6" w:rsidP="002C57B6">
      <w:pPr>
        <w:pStyle w:val="NormalWeb"/>
      </w:pPr>
      <w:r w:rsidRPr="000A119C">
        <w:t>Join us in recognizing and supporting this vibrant community</w:t>
      </w:r>
      <w:r w:rsidR="00FA444C" w:rsidRPr="000A119C">
        <w:t xml:space="preserve"> today and all year round</w:t>
      </w:r>
      <w:r w:rsidRPr="000A119C">
        <w:t xml:space="preserve">! Visit </w:t>
      </w:r>
      <w:r w:rsidRPr="000A119C">
        <w:rPr>
          <w:rStyle w:val="Strong"/>
          <w:b w:val="0"/>
          <w:bCs w:val="0"/>
        </w:rPr>
        <w:t>DCEO’s Arab American Heritage Month page</w:t>
      </w:r>
      <w:r w:rsidRPr="000A119C">
        <w:t xml:space="preserve"> for event details and valuable resources. </w:t>
      </w:r>
      <w:hyperlink r:id="rId16" w:history="1">
        <w:r w:rsidR="00FA444C" w:rsidRPr="000A119C">
          <w:rPr>
            <w:rStyle w:val="cf01"/>
            <w:rFonts w:ascii="Times New Roman" w:hAnsi="Times New Roman" w:cs="Times New Roman"/>
            <w:color w:val="0000FF"/>
            <w:sz w:val="24"/>
            <w:szCs w:val="24"/>
            <w:u w:val="single"/>
          </w:rPr>
          <w:t>https://bit.ly/4ijVRTH</w:t>
        </w:r>
      </w:hyperlink>
    </w:p>
    <w:p w14:paraId="0C750FBF" w14:textId="5DCEEAEA" w:rsidR="00025874" w:rsidRPr="000A119C" w:rsidRDefault="6FF2973B" w:rsidP="304ADEF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b/>
          <w:bCs/>
          <w:color w:val="000000" w:themeColor="text1"/>
          <w:sz w:val="24"/>
          <w:szCs w:val="24"/>
        </w:rPr>
        <w:t xml:space="preserve">GRAPHICS </w:t>
      </w:r>
    </w:p>
    <w:p w14:paraId="48C56DED" w14:textId="2F69C274" w:rsidR="00025874" w:rsidRPr="000A119C" w:rsidRDefault="6FF2973B" w:rsidP="304ADEF9">
      <w:pPr>
        <w:spacing w:after="0" w:line="240" w:lineRule="auto"/>
        <w:rPr>
          <w:rFonts w:ascii="Times New Roman" w:eastAsia="Times New Roman" w:hAnsi="Times New Roman" w:cs="Times New Roman"/>
          <w:color w:val="000000" w:themeColor="text1"/>
          <w:sz w:val="24"/>
          <w:szCs w:val="24"/>
        </w:rPr>
      </w:pPr>
      <w:r w:rsidRPr="000A119C">
        <w:rPr>
          <w:rFonts w:ascii="Times New Roman" w:eastAsia="Times New Roman" w:hAnsi="Times New Roman" w:cs="Times New Roman"/>
          <w:color w:val="000000" w:themeColor="text1"/>
          <w:sz w:val="24"/>
          <w:szCs w:val="24"/>
        </w:rPr>
        <w:t xml:space="preserve">Below is a collection of graphics that can be shared and used in eblasts/newsletters and via social media to help promote </w:t>
      </w:r>
      <w:r w:rsidR="21369014" w:rsidRPr="000A119C">
        <w:rPr>
          <w:rFonts w:ascii="Times New Roman" w:eastAsia="Times New Roman" w:hAnsi="Times New Roman" w:cs="Times New Roman"/>
          <w:color w:val="050505"/>
          <w:sz w:val="24"/>
          <w:szCs w:val="24"/>
        </w:rPr>
        <w:t>Arab American Heritage Month</w:t>
      </w:r>
      <w:r w:rsidRPr="000A119C">
        <w:rPr>
          <w:rFonts w:ascii="Times New Roman" w:eastAsia="Times New Roman" w:hAnsi="Times New Roman" w:cs="Times New Roman"/>
          <w:color w:val="000000" w:themeColor="text1"/>
          <w:sz w:val="24"/>
          <w:szCs w:val="24"/>
        </w:rPr>
        <w:t>. To save graphics, right click on the preferred graphic and “Save as Picture” to your files.</w:t>
      </w:r>
    </w:p>
    <w:p w14:paraId="4CD67B2C" w14:textId="334EADEA" w:rsidR="184722AD" w:rsidRPr="000A119C" w:rsidRDefault="184722AD" w:rsidP="184722AD">
      <w:pPr>
        <w:spacing w:after="0" w:line="240" w:lineRule="auto"/>
        <w:rPr>
          <w:rFonts w:ascii="Times New Roman" w:eastAsia="Times New Roman" w:hAnsi="Times New Roman" w:cs="Times New Roman"/>
          <w:color w:val="000000" w:themeColor="text1"/>
          <w:sz w:val="24"/>
          <w:szCs w:val="24"/>
        </w:rPr>
      </w:pPr>
    </w:p>
    <w:p w14:paraId="2C078E63" w14:textId="3C3CAF95" w:rsidR="00025874" w:rsidRPr="000A119C" w:rsidRDefault="19079800" w:rsidP="184722AD">
      <w:pPr>
        <w:rPr>
          <w:rFonts w:ascii="Times New Roman" w:eastAsia="Times New Roman" w:hAnsi="Times New Roman" w:cs="Times New Roman"/>
          <w:b/>
          <w:bCs/>
          <w:sz w:val="24"/>
          <w:szCs w:val="24"/>
        </w:rPr>
      </w:pPr>
      <w:r w:rsidRPr="000A119C">
        <w:rPr>
          <w:rFonts w:ascii="Times New Roman" w:eastAsia="Times New Roman" w:hAnsi="Times New Roman" w:cs="Times New Roman"/>
          <w:b/>
          <w:bCs/>
          <w:sz w:val="24"/>
          <w:szCs w:val="24"/>
        </w:rPr>
        <w:t>Facebook</w:t>
      </w:r>
    </w:p>
    <w:p w14:paraId="36190D1A" w14:textId="628BF9D9" w:rsidR="50DC0129" w:rsidRPr="000A119C" w:rsidRDefault="000875CB" w:rsidP="4FA9CFBE">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D6DBB8C" wp14:editId="63024296">
            <wp:extent cx="4572000" cy="4572000"/>
            <wp:effectExtent l="0" t="0" r="0" b="0"/>
            <wp:docPr id="1175138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B4CA553" w14:textId="77777777" w:rsidR="000875CB" w:rsidRDefault="000875CB" w:rsidP="184722AD">
      <w:pPr>
        <w:rPr>
          <w:rFonts w:ascii="Times New Roman" w:eastAsia="Times New Roman" w:hAnsi="Times New Roman" w:cs="Times New Roman"/>
          <w:b/>
          <w:bCs/>
          <w:sz w:val="24"/>
          <w:szCs w:val="24"/>
        </w:rPr>
      </w:pPr>
    </w:p>
    <w:p w14:paraId="0605E24D" w14:textId="4136B864" w:rsidR="19079800" w:rsidRPr="000A119C" w:rsidRDefault="19079800" w:rsidP="184722AD">
      <w:pPr>
        <w:rPr>
          <w:rFonts w:ascii="Times New Roman" w:eastAsia="Times New Roman" w:hAnsi="Times New Roman" w:cs="Times New Roman"/>
          <w:b/>
          <w:bCs/>
          <w:sz w:val="24"/>
          <w:szCs w:val="24"/>
        </w:rPr>
      </w:pPr>
      <w:r w:rsidRPr="000A119C">
        <w:rPr>
          <w:rFonts w:ascii="Times New Roman" w:eastAsia="Times New Roman" w:hAnsi="Times New Roman" w:cs="Times New Roman"/>
          <w:b/>
          <w:bCs/>
          <w:sz w:val="24"/>
          <w:szCs w:val="24"/>
        </w:rPr>
        <w:lastRenderedPageBreak/>
        <w:t>LinkedIn</w:t>
      </w:r>
    </w:p>
    <w:p w14:paraId="5A63CF3C" w14:textId="0F2D6E06" w:rsidR="481F4AFD" w:rsidRPr="000A119C" w:rsidRDefault="000875CB" w:rsidP="4FA9CFBE">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4D7F930" wp14:editId="263F3C8A">
            <wp:extent cx="5924550" cy="3095625"/>
            <wp:effectExtent l="0" t="0" r="0" b="9525"/>
            <wp:docPr id="165945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3095625"/>
                    </a:xfrm>
                    <a:prstGeom prst="rect">
                      <a:avLst/>
                    </a:prstGeom>
                    <a:noFill/>
                    <a:ln>
                      <a:noFill/>
                    </a:ln>
                  </pic:spPr>
                </pic:pic>
              </a:graphicData>
            </a:graphic>
          </wp:inline>
        </w:drawing>
      </w:r>
    </w:p>
    <w:p w14:paraId="5584D3FD" w14:textId="77777777" w:rsidR="00722DA9" w:rsidRPr="000A119C" w:rsidRDefault="00722DA9" w:rsidP="184722AD">
      <w:pPr>
        <w:rPr>
          <w:rFonts w:ascii="Times New Roman" w:eastAsia="Times New Roman" w:hAnsi="Times New Roman" w:cs="Times New Roman"/>
          <w:b/>
          <w:bCs/>
          <w:sz w:val="24"/>
          <w:szCs w:val="24"/>
        </w:rPr>
      </w:pPr>
    </w:p>
    <w:p w14:paraId="6C7AD4D7" w14:textId="583DCA40" w:rsidR="19079800" w:rsidRPr="000A119C" w:rsidRDefault="19079800" w:rsidP="184722AD">
      <w:pPr>
        <w:rPr>
          <w:rFonts w:ascii="Times New Roman" w:eastAsia="Times New Roman" w:hAnsi="Times New Roman" w:cs="Times New Roman"/>
          <w:b/>
          <w:bCs/>
          <w:sz w:val="24"/>
          <w:szCs w:val="24"/>
        </w:rPr>
      </w:pPr>
      <w:r w:rsidRPr="000A119C">
        <w:rPr>
          <w:rFonts w:ascii="Times New Roman" w:eastAsia="Times New Roman" w:hAnsi="Times New Roman" w:cs="Times New Roman"/>
          <w:b/>
          <w:bCs/>
          <w:sz w:val="24"/>
          <w:szCs w:val="24"/>
        </w:rPr>
        <w:t xml:space="preserve">Twitter </w:t>
      </w:r>
    </w:p>
    <w:p w14:paraId="2E970AB0" w14:textId="316F84F5" w:rsidR="110A70E5" w:rsidRPr="000A119C" w:rsidRDefault="000875CB" w:rsidP="4FA9CFBE">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696E0A1" wp14:editId="766F488D">
            <wp:extent cx="5934075" cy="2962275"/>
            <wp:effectExtent l="0" t="0" r="9525" b="9525"/>
            <wp:docPr id="2059526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sectPr w:rsidR="110A70E5" w:rsidRPr="000A1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CE09"/>
    <w:multiLevelType w:val="hybridMultilevel"/>
    <w:tmpl w:val="839A2B4C"/>
    <w:lvl w:ilvl="0" w:tplc="59103F96">
      <w:start w:val="1"/>
      <w:numFmt w:val="bullet"/>
      <w:lvlText w:val=""/>
      <w:lvlJc w:val="left"/>
      <w:pPr>
        <w:ind w:left="720" w:hanging="360"/>
      </w:pPr>
      <w:rPr>
        <w:rFonts w:ascii="Symbol" w:hAnsi="Symbol" w:hint="default"/>
      </w:rPr>
    </w:lvl>
    <w:lvl w:ilvl="1" w:tplc="E99E0774">
      <w:start w:val="1"/>
      <w:numFmt w:val="bullet"/>
      <w:lvlText w:val="o"/>
      <w:lvlJc w:val="left"/>
      <w:pPr>
        <w:ind w:left="1440" w:hanging="360"/>
      </w:pPr>
      <w:rPr>
        <w:rFonts w:ascii="Courier New" w:hAnsi="Courier New" w:hint="default"/>
      </w:rPr>
    </w:lvl>
    <w:lvl w:ilvl="2" w:tplc="3266C3DE">
      <w:start w:val="1"/>
      <w:numFmt w:val="bullet"/>
      <w:lvlText w:val=""/>
      <w:lvlJc w:val="left"/>
      <w:pPr>
        <w:ind w:left="2160" w:hanging="360"/>
      </w:pPr>
      <w:rPr>
        <w:rFonts w:ascii="Wingdings" w:hAnsi="Wingdings" w:hint="default"/>
      </w:rPr>
    </w:lvl>
    <w:lvl w:ilvl="3" w:tplc="CB088E28">
      <w:start w:val="1"/>
      <w:numFmt w:val="bullet"/>
      <w:lvlText w:val=""/>
      <w:lvlJc w:val="left"/>
      <w:pPr>
        <w:ind w:left="2880" w:hanging="360"/>
      </w:pPr>
      <w:rPr>
        <w:rFonts w:ascii="Symbol" w:hAnsi="Symbol" w:hint="default"/>
      </w:rPr>
    </w:lvl>
    <w:lvl w:ilvl="4" w:tplc="01625EE4">
      <w:start w:val="1"/>
      <w:numFmt w:val="bullet"/>
      <w:lvlText w:val="o"/>
      <w:lvlJc w:val="left"/>
      <w:pPr>
        <w:ind w:left="3600" w:hanging="360"/>
      </w:pPr>
      <w:rPr>
        <w:rFonts w:ascii="Courier New" w:hAnsi="Courier New" w:hint="default"/>
      </w:rPr>
    </w:lvl>
    <w:lvl w:ilvl="5" w:tplc="BCE6508C">
      <w:start w:val="1"/>
      <w:numFmt w:val="bullet"/>
      <w:lvlText w:val=""/>
      <w:lvlJc w:val="left"/>
      <w:pPr>
        <w:ind w:left="4320" w:hanging="360"/>
      </w:pPr>
      <w:rPr>
        <w:rFonts w:ascii="Wingdings" w:hAnsi="Wingdings" w:hint="default"/>
      </w:rPr>
    </w:lvl>
    <w:lvl w:ilvl="6" w:tplc="7C9A9E0C">
      <w:start w:val="1"/>
      <w:numFmt w:val="bullet"/>
      <w:lvlText w:val=""/>
      <w:lvlJc w:val="left"/>
      <w:pPr>
        <w:ind w:left="5040" w:hanging="360"/>
      </w:pPr>
      <w:rPr>
        <w:rFonts w:ascii="Symbol" w:hAnsi="Symbol" w:hint="default"/>
      </w:rPr>
    </w:lvl>
    <w:lvl w:ilvl="7" w:tplc="D18C7C04">
      <w:start w:val="1"/>
      <w:numFmt w:val="bullet"/>
      <w:lvlText w:val="o"/>
      <w:lvlJc w:val="left"/>
      <w:pPr>
        <w:ind w:left="5760" w:hanging="360"/>
      </w:pPr>
      <w:rPr>
        <w:rFonts w:ascii="Courier New" w:hAnsi="Courier New" w:hint="default"/>
      </w:rPr>
    </w:lvl>
    <w:lvl w:ilvl="8" w:tplc="029A4EFC">
      <w:start w:val="1"/>
      <w:numFmt w:val="bullet"/>
      <w:lvlText w:val=""/>
      <w:lvlJc w:val="left"/>
      <w:pPr>
        <w:ind w:left="6480" w:hanging="360"/>
      </w:pPr>
      <w:rPr>
        <w:rFonts w:ascii="Wingdings" w:hAnsi="Wingdings" w:hint="default"/>
      </w:rPr>
    </w:lvl>
  </w:abstractNum>
  <w:abstractNum w:abstractNumId="1" w15:restartNumberingAfterBreak="0">
    <w:nsid w:val="09150230"/>
    <w:multiLevelType w:val="hybridMultilevel"/>
    <w:tmpl w:val="838AE654"/>
    <w:lvl w:ilvl="0" w:tplc="BA1EBBA8">
      <w:start w:val="1"/>
      <w:numFmt w:val="bullet"/>
      <w:lvlText w:val="·"/>
      <w:lvlJc w:val="left"/>
      <w:pPr>
        <w:ind w:left="720" w:hanging="360"/>
      </w:pPr>
      <w:rPr>
        <w:rFonts w:ascii="Symbol" w:hAnsi="Symbol" w:hint="default"/>
      </w:rPr>
    </w:lvl>
    <w:lvl w:ilvl="1" w:tplc="A27CDE28">
      <w:start w:val="1"/>
      <w:numFmt w:val="bullet"/>
      <w:lvlText w:val="o"/>
      <w:lvlJc w:val="left"/>
      <w:pPr>
        <w:ind w:left="1440" w:hanging="360"/>
      </w:pPr>
      <w:rPr>
        <w:rFonts w:ascii="Courier New" w:hAnsi="Courier New" w:hint="default"/>
      </w:rPr>
    </w:lvl>
    <w:lvl w:ilvl="2" w:tplc="54E2C078">
      <w:start w:val="1"/>
      <w:numFmt w:val="bullet"/>
      <w:lvlText w:val=""/>
      <w:lvlJc w:val="left"/>
      <w:pPr>
        <w:ind w:left="2160" w:hanging="360"/>
      </w:pPr>
      <w:rPr>
        <w:rFonts w:ascii="Wingdings" w:hAnsi="Wingdings" w:hint="default"/>
      </w:rPr>
    </w:lvl>
    <w:lvl w:ilvl="3" w:tplc="4E50C2A8">
      <w:start w:val="1"/>
      <w:numFmt w:val="bullet"/>
      <w:lvlText w:val=""/>
      <w:lvlJc w:val="left"/>
      <w:pPr>
        <w:ind w:left="2880" w:hanging="360"/>
      </w:pPr>
      <w:rPr>
        <w:rFonts w:ascii="Symbol" w:hAnsi="Symbol" w:hint="default"/>
      </w:rPr>
    </w:lvl>
    <w:lvl w:ilvl="4" w:tplc="3E907C42">
      <w:start w:val="1"/>
      <w:numFmt w:val="bullet"/>
      <w:lvlText w:val="o"/>
      <w:lvlJc w:val="left"/>
      <w:pPr>
        <w:ind w:left="3600" w:hanging="360"/>
      </w:pPr>
      <w:rPr>
        <w:rFonts w:ascii="Courier New" w:hAnsi="Courier New" w:hint="default"/>
      </w:rPr>
    </w:lvl>
    <w:lvl w:ilvl="5" w:tplc="7B888BEA">
      <w:start w:val="1"/>
      <w:numFmt w:val="bullet"/>
      <w:lvlText w:val=""/>
      <w:lvlJc w:val="left"/>
      <w:pPr>
        <w:ind w:left="4320" w:hanging="360"/>
      </w:pPr>
      <w:rPr>
        <w:rFonts w:ascii="Wingdings" w:hAnsi="Wingdings" w:hint="default"/>
      </w:rPr>
    </w:lvl>
    <w:lvl w:ilvl="6" w:tplc="253609FC">
      <w:start w:val="1"/>
      <w:numFmt w:val="bullet"/>
      <w:lvlText w:val=""/>
      <w:lvlJc w:val="left"/>
      <w:pPr>
        <w:ind w:left="5040" w:hanging="360"/>
      </w:pPr>
      <w:rPr>
        <w:rFonts w:ascii="Symbol" w:hAnsi="Symbol" w:hint="default"/>
      </w:rPr>
    </w:lvl>
    <w:lvl w:ilvl="7" w:tplc="521C7A16">
      <w:start w:val="1"/>
      <w:numFmt w:val="bullet"/>
      <w:lvlText w:val="o"/>
      <w:lvlJc w:val="left"/>
      <w:pPr>
        <w:ind w:left="5760" w:hanging="360"/>
      </w:pPr>
      <w:rPr>
        <w:rFonts w:ascii="Courier New" w:hAnsi="Courier New" w:hint="default"/>
      </w:rPr>
    </w:lvl>
    <w:lvl w:ilvl="8" w:tplc="2DB28858">
      <w:start w:val="1"/>
      <w:numFmt w:val="bullet"/>
      <w:lvlText w:val=""/>
      <w:lvlJc w:val="left"/>
      <w:pPr>
        <w:ind w:left="6480" w:hanging="360"/>
      </w:pPr>
      <w:rPr>
        <w:rFonts w:ascii="Wingdings" w:hAnsi="Wingdings" w:hint="default"/>
      </w:rPr>
    </w:lvl>
  </w:abstractNum>
  <w:abstractNum w:abstractNumId="2" w15:restartNumberingAfterBreak="0">
    <w:nsid w:val="0B2BD6D6"/>
    <w:multiLevelType w:val="hybridMultilevel"/>
    <w:tmpl w:val="9A1E1A36"/>
    <w:lvl w:ilvl="0" w:tplc="F11AF52E">
      <w:start w:val="1"/>
      <w:numFmt w:val="bullet"/>
      <w:lvlText w:val=""/>
      <w:lvlJc w:val="left"/>
      <w:pPr>
        <w:ind w:left="720" w:hanging="360"/>
      </w:pPr>
      <w:rPr>
        <w:rFonts w:ascii="Symbol" w:hAnsi="Symbol" w:hint="default"/>
      </w:rPr>
    </w:lvl>
    <w:lvl w:ilvl="1" w:tplc="7B84E09E">
      <w:start w:val="1"/>
      <w:numFmt w:val="bullet"/>
      <w:lvlText w:val="o"/>
      <w:lvlJc w:val="left"/>
      <w:pPr>
        <w:ind w:left="1440" w:hanging="360"/>
      </w:pPr>
      <w:rPr>
        <w:rFonts w:ascii="Courier New" w:hAnsi="Courier New" w:hint="default"/>
      </w:rPr>
    </w:lvl>
    <w:lvl w:ilvl="2" w:tplc="910606A4">
      <w:start w:val="1"/>
      <w:numFmt w:val="bullet"/>
      <w:lvlText w:val=""/>
      <w:lvlJc w:val="left"/>
      <w:pPr>
        <w:ind w:left="2160" w:hanging="360"/>
      </w:pPr>
      <w:rPr>
        <w:rFonts w:ascii="Wingdings" w:hAnsi="Wingdings" w:hint="default"/>
      </w:rPr>
    </w:lvl>
    <w:lvl w:ilvl="3" w:tplc="0F347CEC">
      <w:start w:val="1"/>
      <w:numFmt w:val="bullet"/>
      <w:lvlText w:val=""/>
      <w:lvlJc w:val="left"/>
      <w:pPr>
        <w:ind w:left="2880" w:hanging="360"/>
      </w:pPr>
      <w:rPr>
        <w:rFonts w:ascii="Symbol" w:hAnsi="Symbol" w:hint="default"/>
      </w:rPr>
    </w:lvl>
    <w:lvl w:ilvl="4" w:tplc="F188AEC2">
      <w:start w:val="1"/>
      <w:numFmt w:val="bullet"/>
      <w:lvlText w:val="o"/>
      <w:lvlJc w:val="left"/>
      <w:pPr>
        <w:ind w:left="3600" w:hanging="360"/>
      </w:pPr>
      <w:rPr>
        <w:rFonts w:ascii="Courier New" w:hAnsi="Courier New" w:hint="default"/>
      </w:rPr>
    </w:lvl>
    <w:lvl w:ilvl="5" w:tplc="EAC4EB0A">
      <w:start w:val="1"/>
      <w:numFmt w:val="bullet"/>
      <w:lvlText w:val=""/>
      <w:lvlJc w:val="left"/>
      <w:pPr>
        <w:ind w:left="4320" w:hanging="360"/>
      </w:pPr>
      <w:rPr>
        <w:rFonts w:ascii="Wingdings" w:hAnsi="Wingdings" w:hint="default"/>
      </w:rPr>
    </w:lvl>
    <w:lvl w:ilvl="6" w:tplc="6CA6A26A">
      <w:start w:val="1"/>
      <w:numFmt w:val="bullet"/>
      <w:lvlText w:val=""/>
      <w:lvlJc w:val="left"/>
      <w:pPr>
        <w:ind w:left="5040" w:hanging="360"/>
      </w:pPr>
      <w:rPr>
        <w:rFonts w:ascii="Symbol" w:hAnsi="Symbol" w:hint="default"/>
      </w:rPr>
    </w:lvl>
    <w:lvl w:ilvl="7" w:tplc="2764845C">
      <w:start w:val="1"/>
      <w:numFmt w:val="bullet"/>
      <w:lvlText w:val="o"/>
      <w:lvlJc w:val="left"/>
      <w:pPr>
        <w:ind w:left="5760" w:hanging="360"/>
      </w:pPr>
      <w:rPr>
        <w:rFonts w:ascii="Courier New" w:hAnsi="Courier New" w:hint="default"/>
      </w:rPr>
    </w:lvl>
    <w:lvl w:ilvl="8" w:tplc="1CC64B6C">
      <w:start w:val="1"/>
      <w:numFmt w:val="bullet"/>
      <w:lvlText w:val=""/>
      <w:lvlJc w:val="left"/>
      <w:pPr>
        <w:ind w:left="6480" w:hanging="360"/>
      </w:pPr>
      <w:rPr>
        <w:rFonts w:ascii="Wingdings" w:hAnsi="Wingdings" w:hint="default"/>
      </w:rPr>
    </w:lvl>
  </w:abstractNum>
  <w:abstractNum w:abstractNumId="3" w15:restartNumberingAfterBreak="0">
    <w:nsid w:val="1A2FE9FD"/>
    <w:multiLevelType w:val="hybridMultilevel"/>
    <w:tmpl w:val="5D76F034"/>
    <w:lvl w:ilvl="0" w:tplc="C3449A8E">
      <w:start w:val="1"/>
      <w:numFmt w:val="bullet"/>
      <w:lvlText w:val=""/>
      <w:lvlJc w:val="left"/>
      <w:pPr>
        <w:ind w:left="720" w:hanging="360"/>
      </w:pPr>
      <w:rPr>
        <w:rFonts w:ascii="Symbol" w:hAnsi="Symbol" w:hint="default"/>
      </w:rPr>
    </w:lvl>
    <w:lvl w:ilvl="1" w:tplc="A6A459AC">
      <w:start w:val="1"/>
      <w:numFmt w:val="bullet"/>
      <w:lvlText w:val="o"/>
      <w:lvlJc w:val="left"/>
      <w:pPr>
        <w:ind w:left="1440" w:hanging="360"/>
      </w:pPr>
      <w:rPr>
        <w:rFonts w:ascii="Courier New" w:hAnsi="Courier New" w:hint="default"/>
      </w:rPr>
    </w:lvl>
    <w:lvl w:ilvl="2" w:tplc="7FC8B8A4">
      <w:start w:val="1"/>
      <w:numFmt w:val="bullet"/>
      <w:lvlText w:val=""/>
      <w:lvlJc w:val="left"/>
      <w:pPr>
        <w:ind w:left="2160" w:hanging="360"/>
      </w:pPr>
      <w:rPr>
        <w:rFonts w:ascii="Wingdings" w:hAnsi="Wingdings" w:hint="default"/>
      </w:rPr>
    </w:lvl>
    <w:lvl w:ilvl="3" w:tplc="0A409F8A">
      <w:start w:val="1"/>
      <w:numFmt w:val="bullet"/>
      <w:lvlText w:val=""/>
      <w:lvlJc w:val="left"/>
      <w:pPr>
        <w:ind w:left="2880" w:hanging="360"/>
      </w:pPr>
      <w:rPr>
        <w:rFonts w:ascii="Symbol" w:hAnsi="Symbol" w:hint="default"/>
      </w:rPr>
    </w:lvl>
    <w:lvl w:ilvl="4" w:tplc="DD6E5778">
      <w:start w:val="1"/>
      <w:numFmt w:val="bullet"/>
      <w:lvlText w:val="o"/>
      <w:lvlJc w:val="left"/>
      <w:pPr>
        <w:ind w:left="3600" w:hanging="360"/>
      </w:pPr>
      <w:rPr>
        <w:rFonts w:ascii="Courier New" w:hAnsi="Courier New" w:hint="default"/>
      </w:rPr>
    </w:lvl>
    <w:lvl w:ilvl="5" w:tplc="00D43DB0">
      <w:start w:val="1"/>
      <w:numFmt w:val="bullet"/>
      <w:lvlText w:val=""/>
      <w:lvlJc w:val="left"/>
      <w:pPr>
        <w:ind w:left="4320" w:hanging="360"/>
      </w:pPr>
      <w:rPr>
        <w:rFonts w:ascii="Wingdings" w:hAnsi="Wingdings" w:hint="default"/>
      </w:rPr>
    </w:lvl>
    <w:lvl w:ilvl="6" w:tplc="E91EAD3E">
      <w:start w:val="1"/>
      <w:numFmt w:val="bullet"/>
      <w:lvlText w:val=""/>
      <w:lvlJc w:val="left"/>
      <w:pPr>
        <w:ind w:left="5040" w:hanging="360"/>
      </w:pPr>
      <w:rPr>
        <w:rFonts w:ascii="Symbol" w:hAnsi="Symbol" w:hint="default"/>
      </w:rPr>
    </w:lvl>
    <w:lvl w:ilvl="7" w:tplc="BF387332">
      <w:start w:val="1"/>
      <w:numFmt w:val="bullet"/>
      <w:lvlText w:val="o"/>
      <w:lvlJc w:val="left"/>
      <w:pPr>
        <w:ind w:left="5760" w:hanging="360"/>
      </w:pPr>
      <w:rPr>
        <w:rFonts w:ascii="Courier New" w:hAnsi="Courier New" w:hint="default"/>
      </w:rPr>
    </w:lvl>
    <w:lvl w:ilvl="8" w:tplc="D1400EE8">
      <w:start w:val="1"/>
      <w:numFmt w:val="bullet"/>
      <w:lvlText w:val=""/>
      <w:lvlJc w:val="left"/>
      <w:pPr>
        <w:ind w:left="6480" w:hanging="360"/>
      </w:pPr>
      <w:rPr>
        <w:rFonts w:ascii="Wingdings" w:hAnsi="Wingdings" w:hint="default"/>
      </w:rPr>
    </w:lvl>
  </w:abstractNum>
  <w:abstractNum w:abstractNumId="4" w15:restartNumberingAfterBreak="0">
    <w:nsid w:val="1C3A0362"/>
    <w:multiLevelType w:val="hybridMultilevel"/>
    <w:tmpl w:val="560A4340"/>
    <w:lvl w:ilvl="0" w:tplc="3C5C0666">
      <w:start w:val="1"/>
      <w:numFmt w:val="bullet"/>
      <w:lvlText w:val=""/>
      <w:lvlJc w:val="left"/>
      <w:pPr>
        <w:ind w:left="720" w:hanging="360"/>
      </w:pPr>
      <w:rPr>
        <w:rFonts w:ascii="Symbol" w:hAnsi="Symbol" w:hint="default"/>
      </w:rPr>
    </w:lvl>
    <w:lvl w:ilvl="1" w:tplc="C488471E">
      <w:start w:val="1"/>
      <w:numFmt w:val="bullet"/>
      <w:lvlText w:val="o"/>
      <w:lvlJc w:val="left"/>
      <w:pPr>
        <w:ind w:left="1440" w:hanging="360"/>
      </w:pPr>
      <w:rPr>
        <w:rFonts w:ascii="Courier New" w:hAnsi="Courier New" w:hint="default"/>
      </w:rPr>
    </w:lvl>
    <w:lvl w:ilvl="2" w:tplc="9F027A2A">
      <w:start w:val="1"/>
      <w:numFmt w:val="bullet"/>
      <w:lvlText w:val=""/>
      <w:lvlJc w:val="left"/>
      <w:pPr>
        <w:ind w:left="2160" w:hanging="360"/>
      </w:pPr>
      <w:rPr>
        <w:rFonts w:ascii="Wingdings" w:hAnsi="Wingdings" w:hint="default"/>
      </w:rPr>
    </w:lvl>
    <w:lvl w:ilvl="3" w:tplc="269A420E">
      <w:start w:val="1"/>
      <w:numFmt w:val="bullet"/>
      <w:lvlText w:val=""/>
      <w:lvlJc w:val="left"/>
      <w:pPr>
        <w:ind w:left="2880" w:hanging="360"/>
      </w:pPr>
      <w:rPr>
        <w:rFonts w:ascii="Symbol" w:hAnsi="Symbol" w:hint="default"/>
      </w:rPr>
    </w:lvl>
    <w:lvl w:ilvl="4" w:tplc="9AB6C2C2">
      <w:start w:val="1"/>
      <w:numFmt w:val="bullet"/>
      <w:lvlText w:val="o"/>
      <w:lvlJc w:val="left"/>
      <w:pPr>
        <w:ind w:left="3600" w:hanging="360"/>
      </w:pPr>
      <w:rPr>
        <w:rFonts w:ascii="Courier New" w:hAnsi="Courier New" w:hint="default"/>
      </w:rPr>
    </w:lvl>
    <w:lvl w:ilvl="5" w:tplc="3B661FFE">
      <w:start w:val="1"/>
      <w:numFmt w:val="bullet"/>
      <w:lvlText w:val=""/>
      <w:lvlJc w:val="left"/>
      <w:pPr>
        <w:ind w:left="4320" w:hanging="360"/>
      </w:pPr>
      <w:rPr>
        <w:rFonts w:ascii="Wingdings" w:hAnsi="Wingdings" w:hint="default"/>
      </w:rPr>
    </w:lvl>
    <w:lvl w:ilvl="6" w:tplc="A42832FA">
      <w:start w:val="1"/>
      <w:numFmt w:val="bullet"/>
      <w:lvlText w:val=""/>
      <w:lvlJc w:val="left"/>
      <w:pPr>
        <w:ind w:left="5040" w:hanging="360"/>
      </w:pPr>
      <w:rPr>
        <w:rFonts w:ascii="Symbol" w:hAnsi="Symbol" w:hint="default"/>
      </w:rPr>
    </w:lvl>
    <w:lvl w:ilvl="7" w:tplc="07884A7C">
      <w:start w:val="1"/>
      <w:numFmt w:val="bullet"/>
      <w:lvlText w:val="o"/>
      <w:lvlJc w:val="left"/>
      <w:pPr>
        <w:ind w:left="5760" w:hanging="360"/>
      </w:pPr>
      <w:rPr>
        <w:rFonts w:ascii="Courier New" w:hAnsi="Courier New" w:hint="default"/>
      </w:rPr>
    </w:lvl>
    <w:lvl w:ilvl="8" w:tplc="CF56935C">
      <w:start w:val="1"/>
      <w:numFmt w:val="bullet"/>
      <w:lvlText w:val=""/>
      <w:lvlJc w:val="left"/>
      <w:pPr>
        <w:ind w:left="6480" w:hanging="360"/>
      </w:pPr>
      <w:rPr>
        <w:rFonts w:ascii="Wingdings" w:hAnsi="Wingdings" w:hint="default"/>
      </w:rPr>
    </w:lvl>
  </w:abstractNum>
  <w:abstractNum w:abstractNumId="5" w15:restartNumberingAfterBreak="0">
    <w:nsid w:val="1E49E7C9"/>
    <w:multiLevelType w:val="hybridMultilevel"/>
    <w:tmpl w:val="373ED746"/>
    <w:lvl w:ilvl="0" w:tplc="555C016A">
      <w:start w:val="1"/>
      <w:numFmt w:val="bullet"/>
      <w:lvlText w:val=""/>
      <w:lvlJc w:val="left"/>
      <w:pPr>
        <w:ind w:left="720" w:hanging="360"/>
      </w:pPr>
      <w:rPr>
        <w:rFonts w:ascii="Symbol" w:hAnsi="Symbol" w:hint="default"/>
      </w:rPr>
    </w:lvl>
    <w:lvl w:ilvl="1" w:tplc="B0C85F4E">
      <w:start w:val="1"/>
      <w:numFmt w:val="bullet"/>
      <w:lvlText w:val="o"/>
      <w:lvlJc w:val="left"/>
      <w:pPr>
        <w:ind w:left="1440" w:hanging="360"/>
      </w:pPr>
      <w:rPr>
        <w:rFonts w:ascii="Courier New" w:hAnsi="Courier New" w:hint="default"/>
      </w:rPr>
    </w:lvl>
    <w:lvl w:ilvl="2" w:tplc="BD9CA6A2">
      <w:start w:val="1"/>
      <w:numFmt w:val="bullet"/>
      <w:lvlText w:val=""/>
      <w:lvlJc w:val="left"/>
      <w:pPr>
        <w:ind w:left="2160" w:hanging="360"/>
      </w:pPr>
      <w:rPr>
        <w:rFonts w:ascii="Wingdings" w:hAnsi="Wingdings" w:hint="default"/>
      </w:rPr>
    </w:lvl>
    <w:lvl w:ilvl="3" w:tplc="FEC21DE4">
      <w:start w:val="1"/>
      <w:numFmt w:val="bullet"/>
      <w:lvlText w:val=""/>
      <w:lvlJc w:val="left"/>
      <w:pPr>
        <w:ind w:left="2880" w:hanging="360"/>
      </w:pPr>
      <w:rPr>
        <w:rFonts w:ascii="Symbol" w:hAnsi="Symbol" w:hint="default"/>
      </w:rPr>
    </w:lvl>
    <w:lvl w:ilvl="4" w:tplc="0206D938">
      <w:start w:val="1"/>
      <w:numFmt w:val="bullet"/>
      <w:lvlText w:val="o"/>
      <w:lvlJc w:val="left"/>
      <w:pPr>
        <w:ind w:left="3600" w:hanging="360"/>
      </w:pPr>
      <w:rPr>
        <w:rFonts w:ascii="Courier New" w:hAnsi="Courier New" w:hint="default"/>
      </w:rPr>
    </w:lvl>
    <w:lvl w:ilvl="5" w:tplc="C214F4C4">
      <w:start w:val="1"/>
      <w:numFmt w:val="bullet"/>
      <w:lvlText w:val=""/>
      <w:lvlJc w:val="left"/>
      <w:pPr>
        <w:ind w:left="4320" w:hanging="360"/>
      </w:pPr>
      <w:rPr>
        <w:rFonts w:ascii="Wingdings" w:hAnsi="Wingdings" w:hint="default"/>
      </w:rPr>
    </w:lvl>
    <w:lvl w:ilvl="6" w:tplc="ABF45A24">
      <w:start w:val="1"/>
      <w:numFmt w:val="bullet"/>
      <w:lvlText w:val=""/>
      <w:lvlJc w:val="left"/>
      <w:pPr>
        <w:ind w:left="5040" w:hanging="360"/>
      </w:pPr>
      <w:rPr>
        <w:rFonts w:ascii="Symbol" w:hAnsi="Symbol" w:hint="default"/>
      </w:rPr>
    </w:lvl>
    <w:lvl w:ilvl="7" w:tplc="A4887B90">
      <w:start w:val="1"/>
      <w:numFmt w:val="bullet"/>
      <w:lvlText w:val="o"/>
      <w:lvlJc w:val="left"/>
      <w:pPr>
        <w:ind w:left="5760" w:hanging="360"/>
      </w:pPr>
      <w:rPr>
        <w:rFonts w:ascii="Courier New" w:hAnsi="Courier New" w:hint="default"/>
      </w:rPr>
    </w:lvl>
    <w:lvl w:ilvl="8" w:tplc="CC84779A">
      <w:start w:val="1"/>
      <w:numFmt w:val="bullet"/>
      <w:lvlText w:val=""/>
      <w:lvlJc w:val="left"/>
      <w:pPr>
        <w:ind w:left="6480" w:hanging="360"/>
      </w:pPr>
      <w:rPr>
        <w:rFonts w:ascii="Wingdings" w:hAnsi="Wingdings" w:hint="default"/>
      </w:rPr>
    </w:lvl>
  </w:abstractNum>
  <w:abstractNum w:abstractNumId="6" w15:restartNumberingAfterBreak="0">
    <w:nsid w:val="228ADF65"/>
    <w:multiLevelType w:val="hybridMultilevel"/>
    <w:tmpl w:val="E4F8A186"/>
    <w:lvl w:ilvl="0" w:tplc="419E970C">
      <w:start w:val="1"/>
      <w:numFmt w:val="bullet"/>
      <w:lvlText w:val="·"/>
      <w:lvlJc w:val="left"/>
      <w:pPr>
        <w:ind w:left="720" w:hanging="360"/>
      </w:pPr>
      <w:rPr>
        <w:rFonts w:ascii="Symbol" w:hAnsi="Symbol" w:hint="default"/>
      </w:rPr>
    </w:lvl>
    <w:lvl w:ilvl="1" w:tplc="13D4F88A">
      <w:start w:val="1"/>
      <w:numFmt w:val="bullet"/>
      <w:lvlText w:val="o"/>
      <w:lvlJc w:val="left"/>
      <w:pPr>
        <w:ind w:left="1440" w:hanging="360"/>
      </w:pPr>
      <w:rPr>
        <w:rFonts w:ascii="Courier New" w:hAnsi="Courier New" w:hint="default"/>
      </w:rPr>
    </w:lvl>
    <w:lvl w:ilvl="2" w:tplc="54FE0E3C">
      <w:start w:val="1"/>
      <w:numFmt w:val="bullet"/>
      <w:lvlText w:val=""/>
      <w:lvlJc w:val="left"/>
      <w:pPr>
        <w:ind w:left="2160" w:hanging="360"/>
      </w:pPr>
      <w:rPr>
        <w:rFonts w:ascii="Wingdings" w:hAnsi="Wingdings" w:hint="default"/>
      </w:rPr>
    </w:lvl>
    <w:lvl w:ilvl="3" w:tplc="9ABCB80C">
      <w:start w:val="1"/>
      <w:numFmt w:val="bullet"/>
      <w:lvlText w:val=""/>
      <w:lvlJc w:val="left"/>
      <w:pPr>
        <w:ind w:left="2880" w:hanging="360"/>
      </w:pPr>
      <w:rPr>
        <w:rFonts w:ascii="Symbol" w:hAnsi="Symbol" w:hint="default"/>
      </w:rPr>
    </w:lvl>
    <w:lvl w:ilvl="4" w:tplc="56F0B76A">
      <w:start w:val="1"/>
      <w:numFmt w:val="bullet"/>
      <w:lvlText w:val="o"/>
      <w:lvlJc w:val="left"/>
      <w:pPr>
        <w:ind w:left="3600" w:hanging="360"/>
      </w:pPr>
      <w:rPr>
        <w:rFonts w:ascii="Courier New" w:hAnsi="Courier New" w:hint="default"/>
      </w:rPr>
    </w:lvl>
    <w:lvl w:ilvl="5" w:tplc="06101202">
      <w:start w:val="1"/>
      <w:numFmt w:val="bullet"/>
      <w:lvlText w:val=""/>
      <w:lvlJc w:val="left"/>
      <w:pPr>
        <w:ind w:left="4320" w:hanging="360"/>
      </w:pPr>
      <w:rPr>
        <w:rFonts w:ascii="Wingdings" w:hAnsi="Wingdings" w:hint="default"/>
      </w:rPr>
    </w:lvl>
    <w:lvl w:ilvl="6" w:tplc="4906C978">
      <w:start w:val="1"/>
      <w:numFmt w:val="bullet"/>
      <w:lvlText w:val=""/>
      <w:lvlJc w:val="left"/>
      <w:pPr>
        <w:ind w:left="5040" w:hanging="360"/>
      </w:pPr>
      <w:rPr>
        <w:rFonts w:ascii="Symbol" w:hAnsi="Symbol" w:hint="default"/>
      </w:rPr>
    </w:lvl>
    <w:lvl w:ilvl="7" w:tplc="A08828E0">
      <w:start w:val="1"/>
      <w:numFmt w:val="bullet"/>
      <w:lvlText w:val="o"/>
      <w:lvlJc w:val="left"/>
      <w:pPr>
        <w:ind w:left="5760" w:hanging="360"/>
      </w:pPr>
      <w:rPr>
        <w:rFonts w:ascii="Courier New" w:hAnsi="Courier New" w:hint="default"/>
      </w:rPr>
    </w:lvl>
    <w:lvl w:ilvl="8" w:tplc="5E28A68A">
      <w:start w:val="1"/>
      <w:numFmt w:val="bullet"/>
      <w:lvlText w:val=""/>
      <w:lvlJc w:val="left"/>
      <w:pPr>
        <w:ind w:left="6480" w:hanging="360"/>
      </w:pPr>
      <w:rPr>
        <w:rFonts w:ascii="Wingdings" w:hAnsi="Wingdings" w:hint="default"/>
      </w:rPr>
    </w:lvl>
  </w:abstractNum>
  <w:abstractNum w:abstractNumId="7" w15:restartNumberingAfterBreak="0">
    <w:nsid w:val="30AD4396"/>
    <w:multiLevelType w:val="hybridMultilevel"/>
    <w:tmpl w:val="A4B41FE2"/>
    <w:lvl w:ilvl="0" w:tplc="65BAF9B8">
      <w:start w:val="1"/>
      <w:numFmt w:val="bullet"/>
      <w:lvlText w:val=""/>
      <w:lvlJc w:val="left"/>
      <w:pPr>
        <w:ind w:left="720" w:hanging="360"/>
      </w:pPr>
      <w:rPr>
        <w:rFonts w:ascii="Symbol" w:hAnsi="Symbol" w:hint="default"/>
      </w:rPr>
    </w:lvl>
    <w:lvl w:ilvl="1" w:tplc="AE44F788">
      <w:start w:val="1"/>
      <w:numFmt w:val="bullet"/>
      <w:lvlText w:val="o"/>
      <w:lvlJc w:val="left"/>
      <w:pPr>
        <w:ind w:left="1440" w:hanging="360"/>
      </w:pPr>
      <w:rPr>
        <w:rFonts w:ascii="Courier New" w:hAnsi="Courier New" w:hint="default"/>
      </w:rPr>
    </w:lvl>
    <w:lvl w:ilvl="2" w:tplc="B72C8B6C">
      <w:start w:val="1"/>
      <w:numFmt w:val="bullet"/>
      <w:lvlText w:val=""/>
      <w:lvlJc w:val="left"/>
      <w:pPr>
        <w:ind w:left="2160" w:hanging="360"/>
      </w:pPr>
      <w:rPr>
        <w:rFonts w:ascii="Wingdings" w:hAnsi="Wingdings" w:hint="default"/>
      </w:rPr>
    </w:lvl>
    <w:lvl w:ilvl="3" w:tplc="21703A16">
      <w:start w:val="1"/>
      <w:numFmt w:val="bullet"/>
      <w:lvlText w:val=""/>
      <w:lvlJc w:val="left"/>
      <w:pPr>
        <w:ind w:left="2880" w:hanging="360"/>
      </w:pPr>
      <w:rPr>
        <w:rFonts w:ascii="Symbol" w:hAnsi="Symbol" w:hint="default"/>
      </w:rPr>
    </w:lvl>
    <w:lvl w:ilvl="4" w:tplc="D38ACC5A">
      <w:start w:val="1"/>
      <w:numFmt w:val="bullet"/>
      <w:lvlText w:val="o"/>
      <w:lvlJc w:val="left"/>
      <w:pPr>
        <w:ind w:left="3600" w:hanging="360"/>
      </w:pPr>
      <w:rPr>
        <w:rFonts w:ascii="Courier New" w:hAnsi="Courier New" w:hint="default"/>
      </w:rPr>
    </w:lvl>
    <w:lvl w:ilvl="5" w:tplc="525C14E2">
      <w:start w:val="1"/>
      <w:numFmt w:val="bullet"/>
      <w:lvlText w:val=""/>
      <w:lvlJc w:val="left"/>
      <w:pPr>
        <w:ind w:left="4320" w:hanging="360"/>
      </w:pPr>
      <w:rPr>
        <w:rFonts w:ascii="Wingdings" w:hAnsi="Wingdings" w:hint="default"/>
      </w:rPr>
    </w:lvl>
    <w:lvl w:ilvl="6" w:tplc="6DCA81E8">
      <w:start w:val="1"/>
      <w:numFmt w:val="bullet"/>
      <w:lvlText w:val=""/>
      <w:lvlJc w:val="left"/>
      <w:pPr>
        <w:ind w:left="5040" w:hanging="360"/>
      </w:pPr>
      <w:rPr>
        <w:rFonts w:ascii="Symbol" w:hAnsi="Symbol" w:hint="default"/>
      </w:rPr>
    </w:lvl>
    <w:lvl w:ilvl="7" w:tplc="2BDE3A1E">
      <w:start w:val="1"/>
      <w:numFmt w:val="bullet"/>
      <w:lvlText w:val="o"/>
      <w:lvlJc w:val="left"/>
      <w:pPr>
        <w:ind w:left="5760" w:hanging="360"/>
      </w:pPr>
      <w:rPr>
        <w:rFonts w:ascii="Courier New" w:hAnsi="Courier New" w:hint="default"/>
      </w:rPr>
    </w:lvl>
    <w:lvl w:ilvl="8" w:tplc="F4BEC8E4">
      <w:start w:val="1"/>
      <w:numFmt w:val="bullet"/>
      <w:lvlText w:val=""/>
      <w:lvlJc w:val="left"/>
      <w:pPr>
        <w:ind w:left="6480" w:hanging="360"/>
      </w:pPr>
      <w:rPr>
        <w:rFonts w:ascii="Wingdings" w:hAnsi="Wingdings" w:hint="default"/>
      </w:rPr>
    </w:lvl>
  </w:abstractNum>
  <w:abstractNum w:abstractNumId="8" w15:restartNumberingAfterBreak="0">
    <w:nsid w:val="3257977E"/>
    <w:multiLevelType w:val="hybridMultilevel"/>
    <w:tmpl w:val="ACB06A38"/>
    <w:lvl w:ilvl="0" w:tplc="87C04B1C">
      <w:start w:val="1"/>
      <w:numFmt w:val="bullet"/>
      <w:lvlText w:val=""/>
      <w:lvlJc w:val="left"/>
      <w:pPr>
        <w:ind w:left="720" w:hanging="360"/>
      </w:pPr>
      <w:rPr>
        <w:rFonts w:ascii="Symbol" w:hAnsi="Symbol" w:hint="default"/>
      </w:rPr>
    </w:lvl>
    <w:lvl w:ilvl="1" w:tplc="00029D56">
      <w:start w:val="1"/>
      <w:numFmt w:val="bullet"/>
      <w:lvlText w:val="o"/>
      <w:lvlJc w:val="left"/>
      <w:pPr>
        <w:ind w:left="1440" w:hanging="360"/>
      </w:pPr>
      <w:rPr>
        <w:rFonts w:ascii="Courier New" w:hAnsi="Courier New" w:hint="default"/>
      </w:rPr>
    </w:lvl>
    <w:lvl w:ilvl="2" w:tplc="983A7812">
      <w:start w:val="1"/>
      <w:numFmt w:val="bullet"/>
      <w:lvlText w:val=""/>
      <w:lvlJc w:val="left"/>
      <w:pPr>
        <w:ind w:left="2160" w:hanging="360"/>
      </w:pPr>
      <w:rPr>
        <w:rFonts w:ascii="Wingdings" w:hAnsi="Wingdings" w:hint="default"/>
      </w:rPr>
    </w:lvl>
    <w:lvl w:ilvl="3" w:tplc="E070D07C">
      <w:start w:val="1"/>
      <w:numFmt w:val="bullet"/>
      <w:lvlText w:val=""/>
      <w:lvlJc w:val="left"/>
      <w:pPr>
        <w:ind w:left="2880" w:hanging="360"/>
      </w:pPr>
      <w:rPr>
        <w:rFonts w:ascii="Symbol" w:hAnsi="Symbol" w:hint="default"/>
      </w:rPr>
    </w:lvl>
    <w:lvl w:ilvl="4" w:tplc="B36A7368">
      <w:start w:val="1"/>
      <w:numFmt w:val="bullet"/>
      <w:lvlText w:val="o"/>
      <w:lvlJc w:val="left"/>
      <w:pPr>
        <w:ind w:left="3600" w:hanging="360"/>
      </w:pPr>
      <w:rPr>
        <w:rFonts w:ascii="Courier New" w:hAnsi="Courier New" w:hint="default"/>
      </w:rPr>
    </w:lvl>
    <w:lvl w:ilvl="5" w:tplc="00CAB43A">
      <w:start w:val="1"/>
      <w:numFmt w:val="bullet"/>
      <w:lvlText w:val=""/>
      <w:lvlJc w:val="left"/>
      <w:pPr>
        <w:ind w:left="4320" w:hanging="360"/>
      </w:pPr>
      <w:rPr>
        <w:rFonts w:ascii="Wingdings" w:hAnsi="Wingdings" w:hint="default"/>
      </w:rPr>
    </w:lvl>
    <w:lvl w:ilvl="6" w:tplc="87565C60">
      <w:start w:val="1"/>
      <w:numFmt w:val="bullet"/>
      <w:lvlText w:val=""/>
      <w:lvlJc w:val="left"/>
      <w:pPr>
        <w:ind w:left="5040" w:hanging="360"/>
      </w:pPr>
      <w:rPr>
        <w:rFonts w:ascii="Symbol" w:hAnsi="Symbol" w:hint="default"/>
      </w:rPr>
    </w:lvl>
    <w:lvl w:ilvl="7" w:tplc="531E3394">
      <w:start w:val="1"/>
      <w:numFmt w:val="bullet"/>
      <w:lvlText w:val="o"/>
      <w:lvlJc w:val="left"/>
      <w:pPr>
        <w:ind w:left="5760" w:hanging="360"/>
      </w:pPr>
      <w:rPr>
        <w:rFonts w:ascii="Courier New" w:hAnsi="Courier New" w:hint="default"/>
      </w:rPr>
    </w:lvl>
    <w:lvl w:ilvl="8" w:tplc="104695DA">
      <w:start w:val="1"/>
      <w:numFmt w:val="bullet"/>
      <w:lvlText w:val=""/>
      <w:lvlJc w:val="left"/>
      <w:pPr>
        <w:ind w:left="6480" w:hanging="360"/>
      </w:pPr>
      <w:rPr>
        <w:rFonts w:ascii="Wingdings" w:hAnsi="Wingdings" w:hint="default"/>
      </w:rPr>
    </w:lvl>
  </w:abstractNum>
  <w:abstractNum w:abstractNumId="9" w15:restartNumberingAfterBreak="0">
    <w:nsid w:val="4511BB78"/>
    <w:multiLevelType w:val="hybridMultilevel"/>
    <w:tmpl w:val="D39CADBA"/>
    <w:lvl w:ilvl="0" w:tplc="44A0175A">
      <w:start w:val="1"/>
      <w:numFmt w:val="bullet"/>
      <w:lvlText w:val=""/>
      <w:lvlJc w:val="left"/>
      <w:pPr>
        <w:ind w:left="720" w:hanging="360"/>
      </w:pPr>
      <w:rPr>
        <w:rFonts w:ascii="Symbol" w:hAnsi="Symbol" w:hint="default"/>
      </w:rPr>
    </w:lvl>
    <w:lvl w:ilvl="1" w:tplc="1C2ADD66">
      <w:start w:val="1"/>
      <w:numFmt w:val="bullet"/>
      <w:lvlText w:val="o"/>
      <w:lvlJc w:val="left"/>
      <w:pPr>
        <w:ind w:left="1440" w:hanging="360"/>
      </w:pPr>
      <w:rPr>
        <w:rFonts w:ascii="Courier New" w:hAnsi="Courier New" w:hint="default"/>
      </w:rPr>
    </w:lvl>
    <w:lvl w:ilvl="2" w:tplc="2C06293E">
      <w:start w:val="1"/>
      <w:numFmt w:val="bullet"/>
      <w:lvlText w:val=""/>
      <w:lvlJc w:val="left"/>
      <w:pPr>
        <w:ind w:left="2160" w:hanging="360"/>
      </w:pPr>
      <w:rPr>
        <w:rFonts w:ascii="Wingdings" w:hAnsi="Wingdings" w:hint="default"/>
      </w:rPr>
    </w:lvl>
    <w:lvl w:ilvl="3" w:tplc="88D0249A">
      <w:start w:val="1"/>
      <w:numFmt w:val="bullet"/>
      <w:lvlText w:val=""/>
      <w:lvlJc w:val="left"/>
      <w:pPr>
        <w:ind w:left="2880" w:hanging="360"/>
      </w:pPr>
      <w:rPr>
        <w:rFonts w:ascii="Symbol" w:hAnsi="Symbol" w:hint="default"/>
      </w:rPr>
    </w:lvl>
    <w:lvl w:ilvl="4" w:tplc="9C20F14C">
      <w:start w:val="1"/>
      <w:numFmt w:val="bullet"/>
      <w:lvlText w:val="o"/>
      <w:lvlJc w:val="left"/>
      <w:pPr>
        <w:ind w:left="3600" w:hanging="360"/>
      </w:pPr>
      <w:rPr>
        <w:rFonts w:ascii="Courier New" w:hAnsi="Courier New" w:hint="default"/>
      </w:rPr>
    </w:lvl>
    <w:lvl w:ilvl="5" w:tplc="83749A1A">
      <w:start w:val="1"/>
      <w:numFmt w:val="bullet"/>
      <w:lvlText w:val=""/>
      <w:lvlJc w:val="left"/>
      <w:pPr>
        <w:ind w:left="4320" w:hanging="360"/>
      </w:pPr>
      <w:rPr>
        <w:rFonts w:ascii="Wingdings" w:hAnsi="Wingdings" w:hint="default"/>
      </w:rPr>
    </w:lvl>
    <w:lvl w:ilvl="6" w:tplc="84008C9E">
      <w:start w:val="1"/>
      <w:numFmt w:val="bullet"/>
      <w:lvlText w:val=""/>
      <w:lvlJc w:val="left"/>
      <w:pPr>
        <w:ind w:left="5040" w:hanging="360"/>
      </w:pPr>
      <w:rPr>
        <w:rFonts w:ascii="Symbol" w:hAnsi="Symbol" w:hint="default"/>
      </w:rPr>
    </w:lvl>
    <w:lvl w:ilvl="7" w:tplc="0ABC20BE">
      <w:start w:val="1"/>
      <w:numFmt w:val="bullet"/>
      <w:lvlText w:val="o"/>
      <w:lvlJc w:val="left"/>
      <w:pPr>
        <w:ind w:left="5760" w:hanging="360"/>
      </w:pPr>
      <w:rPr>
        <w:rFonts w:ascii="Courier New" w:hAnsi="Courier New" w:hint="default"/>
      </w:rPr>
    </w:lvl>
    <w:lvl w:ilvl="8" w:tplc="76A87F76">
      <w:start w:val="1"/>
      <w:numFmt w:val="bullet"/>
      <w:lvlText w:val=""/>
      <w:lvlJc w:val="left"/>
      <w:pPr>
        <w:ind w:left="6480" w:hanging="360"/>
      </w:pPr>
      <w:rPr>
        <w:rFonts w:ascii="Wingdings" w:hAnsi="Wingdings" w:hint="default"/>
      </w:rPr>
    </w:lvl>
  </w:abstractNum>
  <w:abstractNum w:abstractNumId="10" w15:restartNumberingAfterBreak="0">
    <w:nsid w:val="50954FF8"/>
    <w:multiLevelType w:val="hybridMultilevel"/>
    <w:tmpl w:val="60BEAE74"/>
    <w:lvl w:ilvl="0" w:tplc="103E94A8">
      <w:start w:val="1"/>
      <w:numFmt w:val="bullet"/>
      <w:lvlText w:val=""/>
      <w:lvlJc w:val="left"/>
      <w:pPr>
        <w:ind w:left="720" w:hanging="360"/>
      </w:pPr>
      <w:rPr>
        <w:rFonts w:ascii="Symbol" w:hAnsi="Symbol" w:hint="default"/>
      </w:rPr>
    </w:lvl>
    <w:lvl w:ilvl="1" w:tplc="9A2031C6">
      <w:start w:val="1"/>
      <w:numFmt w:val="bullet"/>
      <w:lvlText w:val="o"/>
      <w:lvlJc w:val="left"/>
      <w:pPr>
        <w:ind w:left="1440" w:hanging="360"/>
      </w:pPr>
      <w:rPr>
        <w:rFonts w:ascii="Courier New" w:hAnsi="Courier New" w:hint="default"/>
      </w:rPr>
    </w:lvl>
    <w:lvl w:ilvl="2" w:tplc="E2322332">
      <w:start w:val="1"/>
      <w:numFmt w:val="bullet"/>
      <w:lvlText w:val=""/>
      <w:lvlJc w:val="left"/>
      <w:pPr>
        <w:ind w:left="2160" w:hanging="360"/>
      </w:pPr>
      <w:rPr>
        <w:rFonts w:ascii="Wingdings" w:hAnsi="Wingdings" w:hint="default"/>
      </w:rPr>
    </w:lvl>
    <w:lvl w:ilvl="3" w:tplc="810C322A">
      <w:start w:val="1"/>
      <w:numFmt w:val="bullet"/>
      <w:lvlText w:val=""/>
      <w:lvlJc w:val="left"/>
      <w:pPr>
        <w:ind w:left="2880" w:hanging="360"/>
      </w:pPr>
      <w:rPr>
        <w:rFonts w:ascii="Symbol" w:hAnsi="Symbol" w:hint="default"/>
      </w:rPr>
    </w:lvl>
    <w:lvl w:ilvl="4" w:tplc="CC26462C">
      <w:start w:val="1"/>
      <w:numFmt w:val="bullet"/>
      <w:lvlText w:val="o"/>
      <w:lvlJc w:val="left"/>
      <w:pPr>
        <w:ind w:left="3600" w:hanging="360"/>
      </w:pPr>
      <w:rPr>
        <w:rFonts w:ascii="Courier New" w:hAnsi="Courier New" w:hint="default"/>
      </w:rPr>
    </w:lvl>
    <w:lvl w:ilvl="5" w:tplc="6BA2977A">
      <w:start w:val="1"/>
      <w:numFmt w:val="bullet"/>
      <w:lvlText w:val=""/>
      <w:lvlJc w:val="left"/>
      <w:pPr>
        <w:ind w:left="4320" w:hanging="360"/>
      </w:pPr>
      <w:rPr>
        <w:rFonts w:ascii="Wingdings" w:hAnsi="Wingdings" w:hint="default"/>
      </w:rPr>
    </w:lvl>
    <w:lvl w:ilvl="6" w:tplc="AF0E3E7C">
      <w:start w:val="1"/>
      <w:numFmt w:val="bullet"/>
      <w:lvlText w:val=""/>
      <w:lvlJc w:val="left"/>
      <w:pPr>
        <w:ind w:left="5040" w:hanging="360"/>
      </w:pPr>
      <w:rPr>
        <w:rFonts w:ascii="Symbol" w:hAnsi="Symbol" w:hint="default"/>
      </w:rPr>
    </w:lvl>
    <w:lvl w:ilvl="7" w:tplc="9656D29E">
      <w:start w:val="1"/>
      <w:numFmt w:val="bullet"/>
      <w:lvlText w:val="o"/>
      <w:lvlJc w:val="left"/>
      <w:pPr>
        <w:ind w:left="5760" w:hanging="360"/>
      </w:pPr>
      <w:rPr>
        <w:rFonts w:ascii="Courier New" w:hAnsi="Courier New" w:hint="default"/>
      </w:rPr>
    </w:lvl>
    <w:lvl w:ilvl="8" w:tplc="A9629D22">
      <w:start w:val="1"/>
      <w:numFmt w:val="bullet"/>
      <w:lvlText w:val=""/>
      <w:lvlJc w:val="left"/>
      <w:pPr>
        <w:ind w:left="6480" w:hanging="360"/>
      </w:pPr>
      <w:rPr>
        <w:rFonts w:ascii="Wingdings" w:hAnsi="Wingdings" w:hint="default"/>
      </w:rPr>
    </w:lvl>
  </w:abstractNum>
  <w:abstractNum w:abstractNumId="11" w15:restartNumberingAfterBreak="0">
    <w:nsid w:val="51330424"/>
    <w:multiLevelType w:val="hybridMultilevel"/>
    <w:tmpl w:val="7324B9E2"/>
    <w:lvl w:ilvl="0" w:tplc="A64E8A5C">
      <w:start w:val="1"/>
      <w:numFmt w:val="bullet"/>
      <w:lvlText w:val=""/>
      <w:lvlJc w:val="left"/>
      <w:pPr>
        <w:ind w:left="720" w:hanging="360"/>
      </w:pPr>
      <w:rPr>
        <w:rFonts w:ascii="Symbol" w:hAnsi="Symbol" w:hint="default"/>
      </w:rPr>
    </w:lvl>
    <w:lvl w:ilvl="1" w:tplc="5A947286">
      <w:start w:val="1"/>
      <w:numFmt w:val="bullet"/>
      <w:lvlText w:val="o"/>
      <w:lvlJc w:val="left"/>
      <w:pPr>
        <w:ind w:left="1440" w:hanging="360"/>
      </w:pPr>
      <w:rPr>
        <w:rFonts w:ascii="Courier New" w:hAnsi="Courier New" w:hint="default"/>
      </w:rPr>
    </w:lvl>
    <w:lvl w:ilvl="2" w:tplc="07FEFC72">
      <w:start w:val="1"/>
      <w:numFmt w:val="bullet"/>
      <w:lvlText w:val=""/>
      <w:lvlJc w:val="left"/>
      <w:pPr>
        <w:ind w:left="2160" w:hanging="360"/>
      </w:pPr>
      <w:rPr>
        <w:rFonts w:ascii="Wingdings" w:hAnsi="Wingdings" w:hint="default"/>
      </w:rPr>
    </w:lvl>
    <w:lvl w:ilvl="3" w:tplc="3C9CA042">
      <w:start w:val="1"/>
      <w:numFmt w:val="bullet"/>
      <w:lvlText w:val=""/>
      <w:lvlJc w:val="left"/>
      <w:pPr>
        <w:ind w:left="2880" w:hanging="360"/>
      </w:pPr>
      <w:rPr>
        <w:rFonts w:ascii="Symbol" w:hAnsi="Symbol" w:hint="default"/>
      </w:rPr>
    </w:lvl>
    <w:lvl w:ilvl="4" w:tplc="7B54CD12">
      <w:start w:val="1"/>
      <w:numFmt w:val="bullet"/>
      <w:lvlText w:val="o"/>
      <w:lvlJc w:val="left"/>
      <w:pPr>
        <w:ind w:left="3600" w:hanging="360"/>
      </w:pPr>
      <w:rPr>
        <w:rFonts w:ascii="Courier New" w:hAnsi="Courier New" w:hint="default"/>
      </w:rPr>
    </w:lvl>
    <w:lvl w:ilvl="5" w:tplc="CC78AC3E">
      <w:start w:val="1"/>
      <w:numFmt w:val="bullet"/>
      <w:lvlText w:val=""/>
      <w:lvlJc w:val="left"/>
      <w:pPr>
        <w:ind w:left="4320" w:hanging="360"/>
      </w:pPr>
      <w:rPr>
        <w:rFonts w:ascii="Wingdings" w:hAnsi="Wingdings" w:hint="default"/>
      </w:rPr>
    </w:lvl>
    <w:lvl w:ilvl="6" w:tplc="51162624">
      <w:start w:val="1"/>
      <w:numFmt w:val="bullet"/>
      <w:lvlText w:val=""/>
      <w:lvlJc w:val="left"/>
      <w:pPr>
        <w:ind w:left="5040" w:hanging="360"/>
      </w:pPr>
      <w:rPr>
        <w:rFonts w:ascii="Symbol" w:hAnsi="Symbol" w:hint="default"/>
      </w:rPr>
    </w:lvl>
    <w:lvl w:ilvl="7" w:tplc="7D72DE3C">
      <w:start w:val="1"/>
      <w:numFmt w:val="bullet"/>
      <w:lvlText w:val="o"/>
      <w:lvlJc w:val="left"/>
      <w:pPr>
        <w:ind w:left="5760" w:hanging="360"/>
      </w:pPr>
      <w:rPr>
        <w:rFonts w:ascii="Courier New" w:hAnsi="Courier New" w:hint="default"/>
      </w:rPr>
    </w:lvl>
    <w:lvl w:ilvl="8" w:tplc="655289FE">
      <w:start w:val="1"/>
      <w:numFmt w:val="bullet"/>
      <w:lvlText w:val=""/>
      <w:lvlJc w:val="left"/>
      <w:pPr>
        <w:ind w:left="6480" w:hanging="360"/>
      </w:pPr>
      <w:rPr>
        <w:rFonts w:ascii="Wingdings" w:hAnsi="Wingdings" w:hint="default"/>
      </w:rPr>
    </w:lvl>
  </w:abstractNum>
  <w:abstractNum w:abstractNumId="12" w15:restartNumberingAfterBreak="0">
    <w:nsid w:val="582D22EB"/>
    <w:multiLevelType w:val="hybridMultilevel"/>
    <w:tmpl w:val="75C801A6"/>
    <w:lvl w:ilvl="0" w:tplc="A16E8AB4">
      <w:start w:val="1"/>
      <w:numFmt w:val="bullet"/>
      <w:lvlText w:val=""/>
      <w:lvlJc w:val="left"/>
      <w:pPr>
        <w:ind w:left="720" w:hanging="360"/>
      </w:pPr>
      <w:rPr>
        <w:rFonts w:ascii="Symbol" w:hAnsi="Symbol" w:hint="default"/>
      </w:rPr>
    </w:lvl>
    <w:lvl w:ilvl="1" w:tplc="91C4B830">
      <w:start w:val="1"/>
      <w:numFmt w:val="bullet"/>
      <w:lvlText w:val="o"/>
      <w:lvlJc w:val="left"/>
      <w:pPr>
        <w:ind w:left="1440" w:hanging="360"/>
      </w:pPr>
      <w:rPr>
        <w:rFonts w:ascii="Courier New" w:hAnsi="Courier New" w:hint="default"/>
      </w:rPr>
    </w:lvl>
    <w:lvl w:ilvl="2" w:tplc="883A8D42">
      <w:start w:val="1"/>
      <w:numFmt w:val="bullet"/>
      <w:lvlText w:val=""/>
      <w:lvlJc w:val="left"/>
      <w:pPr>
        <w:ind w:left="2160" w:hanging="360"/>
      </w:pPr>
      <w:rPr>
        <w:rFonts w:ascii="Wingdings" w:hAnsi="Wingdings" w:hint="default"/>
      </w:rPr>
    </w:lvl>
    <w:lvl w:ilvl="3" w:tplc="A4109DB6">
      <w:start w:val="1"/>
      <w:numFmt w:val="bullet"/>
      <w:lvlText w:val=""/>
      <w:lvlJc w:val="left"/>
      <w:pPr>
        <w:ind w:left="2880" w:hanging="360"/>
      </w:pPr>
      <w:rPr>
        <w:rFonts w:ascii="Symbol" w:hAnsi="Symbol" w:hint="default"/>
      </w:rPr>
    </w:lvl>
    <w:lvl w:ilvl="4" w:tplc="BCDE1AF8">
      <w:start w:val="1"/>
      <w:numFmt w:val="bullet"/>
      <w:lvlText w:val="o"/>
      <w:lvlJc w:val="left"/>
      <w:pPr>
        <w:ind w:left="3600" w:hanging="360"/>
      </w:pPr>
      <w:rPr>
        <w:rFonts w:ascii="Courier New" w:hAnsi="Courier New" w:hint="default"/>
      </w:rPr>
    </w:lvl>
    <w:lvl w:ilvl="5" w:tplc="F4FE4864">
      <w:start w:val="1"/>
      <w:numFmt w:val="bullet"/>
      <w:lvlText w:val=""/>
      <w:lvlJc w:val="left"/>
      <w:pPr>
        <w:ind w:left="4320" w:hanging="360"/>
      </w:pPr>
      <w:rPr>
        <w:rFonts w:ascii="Wingdings" w:hAnsi="Wingdings" w:hint="default"/>
      </w:rPr>
    </w:lvl>
    <w:lvl w:ilvl="6" w:tplc="8D6CFB64">
      <w:start w:val="1"/>
      <w:numFmt w:val="bullet"/>
      <w:lvlText w:val=""/>
      <w:lvlJc w:val="left"/>
      <w:pPr>
        <w:ind w:left="5040" w:hanging="360"/>
      </w:pPr>
      <w:rPr>
        <w:rFonts w:ascii="Symbol" w:hAnsi="Symbol" w:hint="default"/>
      </w:rPr>
    </w:lvl>
    <w:lvl w:ilvl="7" w:tplc="D084D3C2">
      <w:start w:val="1"/>
      <w:numFmt w:val="bullet"/>
      <w:lvlText w:val="o"/>
      <w:lvlJc w:val="left"/>
      <w:pPr>
        <w:ind w:left="5760" w:hanging="360"/>
      </w:pPr>
      <w:rPr>
        <w:rFonts w:ascii="Courier New" w:hAnsi="Courier New" w:hint="default"/>
      </w:rPr>
    </w:lvl>
    <w:lvl w:ilvl="8" w:tplc="5880902E">
      <w:start w:val="1"/>
      <w:numFmt w:val="bullet"/>
      <w:lvlText w:val=""/>
      <w:lvlJc w:val="left"/>
      <w:pPr>
        <w:ind w:left="6480" w:hanging="360"/>
      </w:pPr>
      <w:rPr>
        <w:rFonts w:ascii="Wingdings" w:hAnsi="Wingdings" w:hint="default"/>
      </w:rPr>
    </w:lvl>
  </w:abstractNum>
  <w:abstractNum w:abstractNumId="13" w15:restartNumberingAfterBreak="0">
    <w:nsid w:val="59A29474"/>
    <w:multiLevelType w:val="hybridMultilevel"/>
    <w:tmpl w:val="2F72A71E"/>
    <w:lvl w:ilvl="0" w:tplc="BDF63EDA">
      <w:start w:val="1"/>
      <w:numFmt w:val="bullet"/>
      <w:lvlText w:val="·"/>
      <w:lvlJc w:val="left"/>
      <w:pPr>
        <w:ind w:left="720" w:hanging="360"/>
      </w:pPr>
      <w:rPr>
        <w:rFonts w:ascii="Symbol" w:hAnsi="Symbol" w:hint="default"/>
      </w:rPr>
    </w:lvl>
    <w:lvl w:ilvl="1" w:tplc="BE4CF788">
      <w:start w:val="1"/>
      <w:numFmt w:val="bullet"/>
      <w:lvlText w:val="o"/>
      <w:lvlJc w:val="left"/>
      <w:pPr>
        <w:ind w:left="1440" w:hanging="360"/>
      </w:pPr>
      <w:rPr>
        <w:rFonts w:ascii="Courier New" w:hAnsi="Courier New" w:hint="default"/>
      </w:rPr>
    </w:lvl>
    <w:lvl w:ilvl="2" w:tplc="D52ED2E0">
      <w:start w:val="1"/>
      <w:numFmt w:val="bullet"/>
      <w:lvlText w:val=""/>
      <w:lvlJc w:val="left"/>
      <w:pPr>
        <w:ind w:left="2160" w:hanging="360"/>
      </w:pPr>
      <w:rPr>
        <w:rFonts w:ascii="Wingdings" w:hAnsi="Wingdings" w:hint="default"/>
      </w:rPr>
    </w:lvl>
    <w:lvl w:ilvl="3" w:tplc="6A3ABF70">
      <w:start w:val="1"/>
      <w:numFmt w:val="bullet"/>
      <w:lvlText w:val=""/>
      <w:lvlJc w:val="left"/>
      <w:pPr>
        <w:ind w:left="2880" w:hanging="360"/>
      </w:pPr>
      <w:rPr>
        <w:rFonts w:ascii="Symbol" w:hAnsi="Symbol" w:hint="default"/>
      </w:rPr>
    </w:lvl>
    <w:lvl w:ilvl="4" w:tplc="ADC4CB62">
      <w:start w:val="1"/>
      <w:numFmt w:val="bullet"/>
      <w:lvlText w:val="o"/>
      <w:lvlJc w:val="left"/>
      <w:pPr>
        <w:ind w:left="3600" w:hanging="360"/>
      </w:pPr>
      <w:rPr>
        <w:rFonts w:ascii="Courier New" w:hAnsi="Courier New" w:hint="default"/>
      </w:rPr>
    </w:lvl>
    <w:lvl w:ilvl="5" w:tplc="1EA4F1C4">
      <w:start w:val="1"/>
      <w:numFmt w:val="bullet"/>
      <w:lvlText w:val=""/>
      <w:lvlJc w:val="left"/>
      <w:pPr>
        <w:ind w:left="4320" w:hanging="360"/>
      </w:pPr>
      <w:rPr>
        <w:rFonts w:ascii="Wingdings" w:hAnsi="Wingdings" w:hint="default"/>
      </w:rPr>
    </w:lvl>
    <w:lvl w:ilvl="6" w:tplc="B54E0FE4">
      <w:start w:val="1"/>
      <w:numFmt w:val="bullet"/>
      <w:lvlText w:val=""/>
      <w:lvlJc w:val="left"/>
      <w:pPr>
        <w:ind w:left="5040" w:hanging="360"/>
      </w:pPr>
      <w:rPr>
        <w:rFonts w:ascii="Symbol" w:hAnsi="Symbol" w:hint="default"/>
      </w:rPr>
    </w:lvl>
    <w:lvl w:ilvl="7" w:tplc="12163E82">
      <w:start w:val="1"/>
      <w:numFmt w:val="bullet"/>
      <w:lvlText w:val="o"/>
      <w:lvlJc w:val="left"/>
      <w:pPr>
        <w:ind w:left="5760" w:hanging="360"/>
      </w:pPr>
      <w:rPr>
        <w:rFonts w:ascii="Courier New" w:hAnsi="Courier New" w:hint="default"/>
      </w:rPr>
    </w:lvl>
    <w:lvl w:ilvl="8" w:tplc="8A901DB8">
      <w:start w:val="1"/>
      <w:numFmt w:val="bullet"/>
      <w:lvlText w:val=""/>
      <w:lvlJc w:val="left"/>
      <w:pPr>
        <w:ind w:left="6480" w:hanging="360"/>
      </w:pPr>
      <w:rPr>
        <w:rFonts w:ascii="Wingdings" w:hAnsi="Wingdings" w:hint="default"/>
      </w:rPr>
    </w:lvl>
  </w:abstractNum>
  <w:abstractNum w:abstractNumId="14" w15:restartNumberingAfterBreak="0">
    <w:nsid w:val="59F99836"/>
    <w:multiLevelType w:val="hybridMultilevel"/>
    <w:tmpl w:val="22FA5A26"/>
    <w:lvl w:ilvl="0" w:tplc="EFB4949A">
      <w:start w:val="1"/>
      <w:numFmt w:val="bullet"/>
      <w:lvlText w:val=""/>
      <w:lvlJc w:val="left"/>
      <w:pPr>
        <w:ind w:left="720" w:hanging="360"/>
      </w:pPr>
      <w:rPr>
        <w:rFonts w:ascii="Symbol" w:hAnsi="Symbol" w:hint="default"/>
      </w:rPr>
    </w:lvl>
    <w:lvl w:ilvl="1" w:tplc="73586824">
      <w:start w:val="1"/>
      <w:numFmt w:val="bullet"/>
      <w:lvlText w:val="o"/>
      <w:lvlJc w:val="left"/>
      <w:pPr>
        <w:ind w:left="1440" w:hanging="360"/>
      </w:pPr>
      <w:rPr>
        <w:rFonts w:ascii="Courier New" w:hAnsi="Courier New" w:hint="default"/>
      </w:rPr>
    </w:lvl>
    <w:lvl w:ilvl="2" w:tplc="8BBE5A38">
      <w:start w:val="1"/>
      <w:numFmt w:val="bullet"/>
      <w:lvlText w:val=""/>
      <w:lvlJc w:val="left"/>
      <w:pPr>
        <w:ind w:left="2160" w:hanging="360"/>
      </w:pPr>
      <w:rPr>
        <w:rFonts w:ascii="Wingdings" w:hAnsi="Wingdings" w:hint="default"/>
      </w:rPr>
    </w:lvl>
    <w:lvl w:ilvl="3" w:tplc="730C1DFE">
      <w:start w:val="1"/>
      <w:numFmt w:val="bullet"/>
      <w:lvlText w:val=""/>
      <w:lvlJc w:val="left"/>
      <w:pPr>
        <w:ind w:left="2880" w:hanging="360"/>
      </w:pPr>
      <w:rPr>
        <w:rFonts w:ascii="Symbol" w:hAnsi="Symbol" w:hint="default"/>
      </w:rPr>
    </w:lvl>
    <w:lvl w:ilvl="4" w:tplc="FAFACAB0">
      <w:start w:val="1"/>
      <w:numFmt w:val="bullet"/>
      <w:lvlText w:val="o"/>
      <w:lvlJc w:val="left"/>
      <w:pPr>
        <w:ind w:left="3600" w:hanging="360"/>
      </w:pPr>
      <w:rPr>
        <w:rFonts w:ascii="Courier New" w:hAnsi="Courier New" w:hint="default"/>
      </w:rPr>
    </w:lvl>
    <w:lvl w:ilvl="5" w:tplc="3B70A8C8">
      <w:start w:val="1"/>
      <w:numFmt w:val="bullet"/>
      <w:lvlText w:val=""/>
      <w:lvlJc w:val="left"/>
      <w:pPr>
        <w:ind w:left="4320" w:hanging="360"/>
      </w:pPr>
      <w:rPr>
        <w:rFonts w:ascii="Wingdings" w:hAnsi="Wingdings" w:hint="default"/>
      </w:rPr>
    </w:lvl>
    <w:lvl w:ilvl="6" w:tplc="B35A0240">
      <w:start w:val="1"/>
      <w:numFmt w:val="bullet"/>
      <w:lvlText w:val=""/>
      <w:lvlJc w:val="left"/>
      <w:pPr>
        <w:ind w:left="5040" w:hanging="360"/>
      </w:pPr>
      <w:rPr>
        <w:rFonts w:ascii="Symbol" w:hAnsi="Symbol" w:hint="default"/>
      </w:rPr>
    </w:lvl>
    <w:lvl w:ilvl="7" w:tplc="8BEC863E">
      <w:start w:val="1"/>
      <w:numFmt w:val="bullet"/>
      <w:lvlText w:val="o"/>
      <w:lvlJc w:val="left"/>
      <w:pPr>
        <w:ind w:left="5760" w:hanging="360"/>
      </w:pPr>
      <w:rPr>
        <w:rFonts w:ascii="Courier New" w:hAnsi="Courier New" w:hint="default"/>
      </w:rPr>
    </w:lvl>
    <w:lvl w:ilvl="8" w:tplc="9314CBEE">
      <w:start w:val="1"/>
      <w:numFmt w:val="bullet"/>
      <w:lvlText w:val=""/>
      <w:lvlJc w:val="left"/>
      <w:pPr>
        <w:ind w:left="6480" w:hanging="360"/>
      </w:pPr>
      <w:rPr>
        <w:rFonts w:ascii="Wingdings" w:hAnsi="Wingdings" w:hint="default"/>
      </w:rPr>
    </w:lvl>
  </w:abstractNum>
  <w:abstractNum w:abstractNumId="15" w15:restartNumberingAfterBreak="0">
    <w:nsid w:val="60DFA080"/>
    <w:multiLevelType w:val="hybridMultilevel"/>
    <w:tmpl w:val="108295C8"/>
    <w:lvl w:ilvl="0" w:tplc="B6788AE2">
      <w:start w:val="1"/>
      <w:numFmt w:val="bullet"/>
      <w:lvlText w:val=""/>
      <w:lvlJc w:val="left"/>
      <w:pPr>
        <w:ind w:left="720" w:hanging="360"/>
      </w:pPr>
      <w:rPr>
        <w:rFonts w:ascii="Symbol" w:hAnsi="Symbol" w:hint="default"/>
      </w:rPr>
    </w:lvl>
    <w:lvl w:ilvl="1" w:tplc="79040554">
      <w:start w:val="1"/>
      <w:numFmt w:val="bullet"/>
      <w:lvlText w:val="o"/>
      <w:lvlJc w:val="left"/>
      <w:pPr>
        <w:ind w:left="1440" w:hanging="360"/>
      </w:pPr>
      <w:rPr>
        <w:rFonts w:ascii="Courier New" w:hAnsi="Courier New" w:hint="default"/>
      </w:rPr>
    </w:lvl>
    <w:lvl w:ilvl="2" w:tplc="BFA825A2">
      <w:start w:val="1"/>
      <w:numFmt w:val="bullet"/>
      <w:lvlText w:val=""/>
      <w:lvlJc w:val="left"/>
      <w:pPr>
        <w:ind w:left="2160" w:hanging="360"/>
      </w:pPr>
      <w:rPr>
        <w:rFonts w:ascii="Wingdings" w:hAnsi="Wingdings" w:hint="default"/>
      </w:rPr>
    </w:lvl>
    <w:lvl w:ilvl="3" w:tplc="3EBAD0E6">
      <w:start w:val="1"/>
      <w:numFmt w:val="bullet"/>
      <w:lvlText w:val=""/>
      <w:lvlJc w:val="left"/>
      <w:pPr>
        <w:ind w:left="2880" w:hanging="360"/>
      </w:pPr>
      <w:rPr>
        <w:rFonts w:ascii="Symbol" w:hAnsi="Symbol" w:hint="default"/>
      </w:rPr>
    </w:lvl>
    <w:lvl w:ilvl="4" w:tplc="AECC537C">
      <w:start w:val="1"/>
      <w:numFmt w:val="bullet"/>
      <w:lvlText w:val="o"/>
      <w:lvlJc w:val="left"/>
      <w:pPr>
        <w:ind w:left="3600" w:hanging="360"/>
      </w:pPr>
      <w:rPr>
        <w:rFonts w:ascii="Courier New" w:hAnsi="Courier New" w:hint="default"/>
      </w:rPr>
    </w:lvl>
    <w:lvl w:ilvl="5" w:tplc="2842FAD0">
      <w:start w:val="1"/>
      <w:numFmt w:val="bullet"/>
      <w:lvlText w:val=""/>
      <w:lvlJc w:val="left"/>
      <w:pPr>
        <w:ind w:left="4320" w:hanging="360"/>
      </w:pPr>
      <w:rPr>
        <w:rFonts w:ascii="Wingdings" w:hAnsi="Wingdings" w:hint="default"/>
      </w:rPr>
    </w:lvl>
    <w:lvl w:ilvl="6" w:tplc="803CF028">
      <w:start w:val="1"/>
      <w:numFmt w:val="bullet"/>
      <w:lvlText w:val=""/>
      <w:lvlJc w:val="left"/>
      <w:pPr>
        <w:ind w:left="5040" w:hanging="360"/>
      </w:pPr>
      <w:rPr>
        <w:rFonts w:ascii="Symbol" w:hAnsi="Symbol" w:hint="default"/>
      </w:rPr>
    </w:lvl>
    <w:lvl w:ilvl="7" w:tplc="BD04ED5C">
      <w:start w:val="1"/>
      <w:numFmt w:val="bullet"/>
      <w:lvlText w:val="o"/>
      <w:lvlJc w:val="left"/>
      <w:pPr>
        <w:ind w:left="5760" w:hanging="360"/>
      </w:pPr>
      <w:rPr>
        <w:rFonts w:ascii="Courier New" w:hAnsi="Courier New" w:hint="default"/>
      </w:rPr>
    </w:lvl>
    <w:lvl w:ilvl="8" w:tplc="AC42DDB0">
      <w:start w:val="1"/>
      <w:numFmt w:val="bullet"/>
      <w:lvlText w:val=""/>
      <w:lvlJc w:val="left"/>
      <w:pPr>
        <w:ind w:left="6480" w:hanging="360"/>
      </w:pPr>
      <w:rPr>
        <w:rFonts w:ascii="Wingdings" w:hAnsi="Wingdings" w:hint="default"/>
      </w:rPr>
    </w:lvl>
  </w:abstractNum>
  <w:abstractNum w:abstractNumId="16" w15:restartNumberingAfterBreak="0">
    <w:nsid w:val="621F054D"/>
    <w:multiLevelType w:val="hybridMultilevel"/>
    <w:tmpl w:val="FE70CF1E"/>
    <w:lvl w:ilvl="0" w:tplc="6BEEDFF2">
      <w:start w:val="1"/>
      <w:numFmt w:val="bullet"/>
      <w:lvlText w:val=""/>
      <w:lvlJc w:val="left"/>
      <w:pPr>
        <w:ind w:left="720" w:hanging="360"/>
      </w:pPr>
      <w:rPr>
        <w:rFonts w:ascii="Symbol" w:hAnsi="Symbol" w:hint="default"/>
      </w:rPr>
    </w:lvl>
    <w:lvl w:ilvl="1" w:tplc="0360E6CE">
      <w:start w:val="1"/>
      <w:numFmt w:val="bullet"/>
      <w:lvlText w:val="o"/>
      <w:lvlJc w:val="left"/>
      <w:pPr>
        <w:ind w:left="1440" w:hanging="360"/>
      </w:pPr>
      <w:rPr>
        <w:rFonts w:ascii="Courier New" w:hAnsi="Courier New" w:hint="default"/>
      </w:rPr>
    </w:lvl>
    <w:lvl w:ilvl="2" w:tplc="FFEEF58A">
      <w:start w:val="1"/>
      <w:numFmt w:val="bullet"/>
      <w:lvlText w:val=""/>
      <w:lvlJc w:val="left"/>
      <w:pPr>
        <w:ind w:left="2160" w:hanging="360"/>
      </w:pPr>
      <w:rPr>
        <w:rFonts w:ascii="Wingdings" w:hAnsi="Wingdings" w:hint="default"/>
      </w:rPr>
    </w:lvl>
    <w:lvl w:ilvl="3" w:tplc="447E25FC">
      <w:start w:val="1"/>
      <w:numFmt w:val="bullet"/>
      <w:lvlText w:val=""/>
      <w:lvlJc w:val="left"/>
      <w:pPr>
        <w:ind w:left="2880" w:hanging="360"/>
      </w:pPr>
      <w:rPr>
        <w:rFonts w:ascii="Symbol" w:hAnsi="Symbol" w:hint="default"/>
      </w:rPr>
    </w:lvl>
    <w:lvl w:ilvl="4" w:tplc="7FC2A5B8">
      <w:start w:val="1"/>
      <w:numFmt w:val="bullet"/>
      <w:lvlText w:val="o"/>
      <w:lvlJc w:val="left"/>
      <w:pPr>
        <w:ind w:left="3600" w:hanging="360"/>
      </w:pPr>
      <w:rPr>
        <w:rFonts w:ascii="Courier New" w:hAnsi="Courier New" w:hint="default"/>
      </w:rPr>
    </w:lvl>
    <w:lvl w:ilvl="5" w:tplc="3020C5E4">
      <w:start w:val="1"/>
      <w:numFmt w:val="bullet"/>
      <w:lvlText w:val=""/>
      <w:lvlJc w:val="left"/>
      <w:pPr>
        <w:ind w:left="4320" w:hanging="360"/>
      </w:pPr>
      <w:rPr>
        <w:rFonts w:ascii="Wingdings" w:hAnsi="Wingdings" w:hint="default"/>
      </w:rPr>
    </w:lvl>
    <w:lvl w:ilvl="6" w:tplc="4F028BDA">
      <w:start w:val="1"/>
      <w:numFmt w:val="bullet"/>
      <w:lvlText w:val=""/>
      <w:lvlJc w:val="left"/>
      <w:pPr>
        <w:ind w:left="5040" w:hanging="360"/>
      </w:pPr>
      <w:rPr>
        <w:rFonts w:ascii="Symbol" w:hAnsi="Symbol" w:hint="default"/>
      </w:rPr>
    </w:lvl>
    <w:lvl w:ilvl="7" w:tplc="D6C6141E">
      <w:start w:val="1"/>
      <w:numFmt w:val="bullet"/>
      <w:lvlText w:val="o"/>
      <w:lvlJc w:val="left"/>
      <w:pPr>
        <w:ind w:left="5760" w:hanging="360"/>
      </w:pPr>
      <w:rPr>
        <w:rFonts w:ascii="Courier New" w:hAnsi="Courier New" w:hint="default"/>
      </w:rPr>
    </w:lvl>
    <w:lvl w:ilvl="8" w:tplc="1842FFC2">
      <w:start w:val="1"/>
      <w:numFmt w:val="bullet"/>
      <w:lvlText w:val=""/>
      <w:lvlJc w:val="left"/>
      <w:pPr>
        <w:ind w:left="6480" w:hanging="360"/>
      </w:pPr>
      <w:rPr>
        <w:rFonts w:ascii="Wingdings" w:hAnsi="Wingdings" w:hint="default"/>
      </w:rPr>
    </w:lvl>
  </w:abstractNum>
  <w:abstractNum w:abstractNumId="17" w15:restartNumberingAfterBreak="0">
    <w:nsid w:val="68862D41"/>
    <w:multiLevelType w:val="hybridMultilevel"/>
    <w:tmpl w:val="EE8C3242"/>
    <w:lvl w:ilvl="0" w:tplc="7FD2F97C">
      <w:start w:val="1"/>
      <w:numFmt w:val="bullet"/>
      <w:lvlText w:val="·"/>
      <w:lvlJc w:val="left"/>
      <w:pPr>
        <w:ind w:left="720" w:hanging="360"/>
      </w:pPr>
      <w:rPr>
        <w:rFonts w:ascii="Symbol" w:hAnsi="Symbol" w:hint="default"/>
      </w:rPr>
    </w:lvl>
    <w:lvl w:ilvl="1" w:tplc="A1EECF1C">
      <w:start w:val="1"/>
      <w:numFmt w:val="bullet"/>
      <w:lvlText w:val="o"/>
      <w:lvlJc w:val="left"/>
      <w:pPr>
        <w:ind w:left="1440" w:hanging="360"/>
      </w:pPr>
      <w:rPr>
        <w:rFonts w:ascii="Courier New" w:hAnsi="Courier New" w:hint="default"/>
      </w:rPr>
    </w:lvl>
    <w:lvl w:ilvl="2" w:tplc="0E74F3BA">
      <w:start w:val="1"/>
      <w:numFmt w:val="bullet"/>
      <w:lvlText w:val=""/>
      <w:lvlJc w:val="left"/>
      <w:pPr>
        <w:ind w:left="2160" w:hanging="360"/>
      </w:pPr>
      <w:rPr>
        <w:rFonts w:ascii="Wingdings" w:hAnsi="Wingdings" w:hint="default"/>
      </w:rPr>
    </w:lvl>
    <w:lvl w:ilvl="3" w:tplc="E8BAE0D6">
      <w:start w:val="1"/>
      <w:numFmt w:val="bullet"/>
      <w:lvlText w:val=""/>
      <w:lvlJc w:val="left"/>
      <w:pPr>
        <w:ind w:left="2880" w:hanging="360"/>
      </w:pPr>
      <w:rPr>
        <w:rFonts w:ascii="Symbol" w:hAnsi="Symbol" w:hint="default"/>
      </w:rPr>
    </w:lvl>
    <w:lvl w:ilvl="4" w:tplc="240EB64E">
      <w:start w:val="1"/>
      <w:numFmt w:val="bullet"/>
      <w:lvlText w:val="o"/>
      <w:lvlJc w:val="left"/>
      <w:pPr>
        <w:ind w:left="3600" w:hanging="360"/>
      </w:pPr>
      <w:rPr>
        <w:rFonts w:ascii="Courier New" w:hAnsi="Courier New" w:hint="default"/>
      </w:rPr>
    </w:lvl>
    <w:lvl w:ilvl="5" w:tplc="828A6430">
      <w:start w:val="1"/>
      <w:numFmt w:val="bullet"/>
      <w:lvlText w:val=""/>
      <w:lvlJc w:val="left"/>
      <w:pPr>
        <w:ind w:left="4320" w:hanging="360"/>
      </w:pPr>
      <w:rPr>
        <w:rFonts w:ascii="Wingdings" w:hAnsi="Wingdings" w:hint="default"/>
      </w:rPr>
    </w:lvl>
    <w:lvl w:ilvl="6" w:tplc="24EE158C">
      <w:start w:val="1"/>
      <w:numFmt w:val="bullet"/>
      <w:lvlText w:val=""/>
      <w:lvlJc w:val="left"/>
      <w:pPr>
        <w:ind w:left="5040" w:hanging="360"/>
      </w:pPr>
      <w:rPr>
        <w:rFonts w:ascii="Symbol" w:hAnsi="Symbol" w:hint="default"/>
      </w:rPr>
    </w:lvl>
    <w:lvl w:ilvl="7" w:tplc="FD9ACADA">
      <w:start w:val="1"/>
      <w:numFmt w:val="bullet"/>
      <w:lvlText w:val="o"/>
      <w:lvlJc w:val="left"/>
      <w:pPr>
        <w:ind w:left="5760" w:hanging="360"/>
      </w:pPr>
      <w:rPr>
        <w:rFonts w:ascii="Courier New" w:hAnsi="Courier New" w:hint="default"/>
      </w:rPr>
    </w:lvl>
    <w:lvl w:ilvl="8" w:tplc="89564F4E">
      <w:start w:val="1"/>
      <w:numFmt w:val="bullet"/>
      <w:lvlText w:val=""/>
      <w:lvlJc w:val="left"/>
      <w:pPr>
        <w:ind w:left="6480" w:hanging="360"/>
      </w:pPr>
      <w:rPr>
        <w:rFonts w:ascii="Wingdings" w:hAnsi="Wingdings" w:hint="default"/>
      </w:rPr>
    </w:lvl>
  </w:abstractNum>
  <w:abstractNum w:abstractNumId="18" w15:restartNumberingAfterBreak="0">
    <w:nsid w:val="6FE29F4A"/>
    <w:multiLevelType w:val="hybridMultilevel"/>
    <w:tmpl w:val="DCA8D0E0"/>
    <w:lvl w:ilvl="0" w:tplc="FFFFFFFF">
      <w:start w:val="1"/>
      <w:numFmt w:val="bullet"/>
      <w:lvlText w:val=""/>
      <w:lvlJc w:val="left"/>
      <w:pPr>
        <w:ind w:left="720" w:hanging="360"/>
      </w:pPr>
      <w:rPr>
        <w:rFonts w:ascii="Symbol" w:hAnsi="Symbol" w:hint="default"/>
      </w:rPr>
    </w:lvl>
    <w:lvl w:ilvl="1" w:tplc="97DC7A08">
      <w:start w:val="1"/>
      <w:numFmt w:val="bullet"/>
      <w:lvlText w:val="o"/>
      <w:lvlJc w:val="left"/>
      <w:pPr>
        <w:ind w:left="1440" w:hanging="360"/>
      </w:pPr>
      <w:rPr>
        <w:rFonts w:ascii="Courier New" w:hAnsi="Courier New" w:hint="default"/>
      </w:rPr>
    </w:lvl>
    <w:lvl w:ilvl="2" w:tplc="F77C1476">
      <w:start w:val="1"/>
      <w:numFmt w:val="bullet"/>
      <w:lvlText w:val=""/>
      <w:lvlJc w:val="left"/>
      <w:pPr>
        <w:ind w:left="2160" w:hanging="360"/>
      </w:pPr>
      <w:rPr>
        <w:rFonts w:ascii="Wingdings" w:hAnsi="Wingdings" w:hint="default"/>
      </w:rPr>
    </w:lvl>
    <w:lvl w:ilvl="3" w:tplc="611A7E78">
      <w:start w:val="1"/>
      <w:numFmt w:val="bullet"/>
      <w:lvlText w:val=""/>
      <w:lvlJc w:val="left"/>
      <w:pPr>
        <w:ind w:left="2880" w:hanging="360"/>
      </w:pPr>
      <w:rPr>
        <w:rFonts w:ascii="Symbol" w:hAnsi="Symbol" w:hint="default"/>
      </w:rPr>
    </w:lvl>
    <w:lvl w:ilvl="4" w:tplc="697E7250">
      <w:start w:val="1"/>
      <w:numFmt w:val="bullet"/>
      <w:lvlText w:val="o"/>
      <w:lvlJc w:val="left"/>
      <w:pPr>
        <w:ind w:left="3600" w:hanging="360"/>
      </w:pPr>
      <w:rPr>
        <w:rFonts w:ascii="Courier New" w:hAnsi="Courier New" w:hint="default"/>
      </w:rPr>
    </w:lvl>
    <w:lvl w:ilvl="5" w:tplc="01E2B754">
      <w:start w:val="1"/>
      <w:numFmt w:val="bullet"/>
      <w:lvlText w:val=""/>
      <w:lvlJc w:val="left"/>
      <w:pPr>
        <w:ind w:left="4320" w:hanging="360"/>
      </w:pPr>
      <w:rPr>
        <w:rFonts w:ascii="Wingdings" w:hAnsi="Wingdings" w:hint="default"/>
      </w:rPr>
    </w:lvl>
    <w:lvl w:ilvl="6" w:tplc="949CCBAE">
      <w:start w:val="1"/>
      <w:numFmt w:val="bullet"/>
      <w:lvlText w:val=""/>
      <w:lvlJc w:val="left"/>
      <w:pPr>
        <w:ind w:left="5040" w:hanging="360"/>
      </w:pPr>
      <w:rPr>
        <w:rFonts w:ascii="Symbol" w:hAnsi="Symbol" w:hint="default"/>
      </w:rPr>
    </w:lvl>
    <w:lvl w:ilvl="7" w:tplc="897CF974">
      <w:start w:val="1"/>
      <w:numFmt w:val="bullet"/>
      <w:lvlText w:val="o"/>
      <w:lvlJc w:val="left"/>
      <w:pPr>
        <w:ind w:left="5760" w:hanging="360"/>
      </w:pPr>
      <w:rPr>
        <w:rFonts w:ascii="Courier New" w:hAnsi="Courier New" w:hint="default"/>
      </w:rPr>
    </w:lvl>
    <w:lvl w:ilvl="8" w:tplc="5AE8E026">
      <w:start w:val="1"/>
      <w:numFmt w:val="bullet"/>
      <w:lvlText w:val=""/>
      <w:lvlJc w:val="left"/>
      <w:pPr>
        <w:ind w:left="6480" w:hanging="360"/>
      </w:pPr>
      <w:rPr>
        <w:rFonts w:ascii="Wingdings" w:hAnsi="Wingdings" w:hint="default"/>
      </w:rPr>
    </w:lvl>
  </w:abstractNum>
  <w:abstractNum w:abstractNumId="19" w15:restartNumberingAfterBreak="0">
    <w:nsid w:val="759C46AB"/>
    <w:multiLevelType w:val="hybridMultilevel"/>
    <w:tmpl w:val="CB04FA1A"/>
    <w:lvl w:ilvl="0" w:tplc="511AAAD2">
      <w:start w:val="1"/>
      <w:numFmt w:val="bullet"/>
      <w:lvlText w:val="·"/>
      <w:lvlJc w:val="left"/>
      <w:pPr>
        <w:ind w:left="720" w:hanging="360"/>
      </w:pPr>
      <w:rPr>
        <w:rFonts w:ascii="Symbol" w:hAnsi="Symbol" w:hint="default"/>
      </w:rPr>
    </w:lvl>
    <w:lvl w:ilvl="1" w:tplc="A8AEA9EC">
      <w:start w:val="1"/>
      <w:numFmt w:val="bullet"/>
      <w:lvlText w:val="o"/>
      <w:lvlJc w:val="left"/>
      <w:pPr>
        <w:ind w:left="1440" w:hanging="360"/>
      </w:pPr>
      <w:rPr>
        <w:rFonts w:ascii="Courier New" w:hAnsi="Courier New" w:hint="default"/>
      </w:rPr>
    </w:lvl>
    <w:lvl w:ilvl="2" w:tplc="54C20A6C">
      <w:start w:val="1"/>
      <w:numFmt w:val="bullet"/>
      <w:lvlText w:val=""/>
      <w:lvlJc w:val="left"/>
      <w:pPr>
        <w:ind w:left="2160" w:hanging="360"/>
      </w:pPr>
      <w:rPr>
        <w:rFonts w:ascii="Wingdings" w:hAnsi="Wingdings" w:hint="default"/>
      </w:rPr>
    </w:lvl>
    <w:lvl w:ilvl="3" w:tplc="1D42C10C">
      <w:start w:val="1"/>
      <w:numFmt w:val="bullet"/>
      <w:lvlText w:val=""/>
      <w:lvlJc w:val="left"/>
      <w:pPr>
        <w:ind w:left="2880" w:hanging="360"/>
      </w:pPr>
      <w:rPr>
        <w:rFonts w:ascii="Symbol" w:hAnsi="Symbol" w:hint="default"/>
      </w:rPr>
    </w:lvl>
    <w:lvl w:ilvl="4" w:tplc="9FA27E34">
      <w:start w:val="1"/>
      <w:numFmt w:val="bullet"/>
      <w:lvlText w:val="o"/>
      <w:lvlJc w:val="left"/>
      <w:pPr>
        <w:ind w:left="3600" w:hanging="360"/>
      </w:pPr>
      <w:rPr>
        <w:rFonts w:ascii="Courier New" w:hAnsi="Courier New" w:hint="default"/>
      </w:rPr>
    </w:lvl>
    <w:lvl w:ilvl="5" w:tplc="1FDA54E0">
      <w:start w:val="1"/>
      <w:numFmt w:val="bullet"/>
      <w:lvlText w:val=""/>
      <w:lvlJc w:val="left"/>
      <w:pPr>
        <w:ind w:left="4320" w:hanging="360"/>
      </w:pPr>
      <w:rPr>
        <w:rFonts w:ascii="Wingdings" w:hAnsi="Wingdings" w:hint="default"/>
      </w:rPr>
    </w:lvl>
    <w:lvl w:ilvl="6" w:tplc="6C06AFDE">
      <w:start w:val="1"/>
      <w:numFmt w:val="bullet"/>
      <w:lvlText w:val=""/>
      <w:lvlJc w:val="left"/>
      <w:pPr>
        <w:ind w:left="5040" w:hanging="360"/>
      </w:pPr>
      <w:rPr>
        <w:rFonts w:ascii="Symbol" w:hAnsi="Symbol" w:hint="default"/>
      </w:rPr>
    </w:lvl>
    <w:lvl w:ilvl="7" w:tplc="6F42962E">
      <w:start w:val="1"/>
      <w:numFmt w:val="bullet"/>
      <w:lvlText w:val="o"/>
      <w:lvlJc w:val="left"/>
      <w:pPr>
        <w:ind w:left="5760" w:hanging="360"/>
      </w:pPr>
      <w:rPr>
        <w:rFonts w:ascii="Courier New" w:hAnsi="Courier New" w:hint="default"/>
      </w:rPr>
    </w:lvl>
    <w:lvl w:ilvl="8" w:tplc="056A1FF4">
      <w:start w:val="1"/>
      <w:numFmt w:val="bullet"/>
      <w:lvlText w:val=""/>
      <w:lvlJc w:val="left"/>
      <w:pPr>
        <w:ind w:left="6480" w:hanging="360"/>
      </w:pPr>
      <w:rPr>
        <w:rFonts w:ascii="Wingdings" w:hAnsi="Wingdings" w:hint="default"/>
      </w:rPr>
    </w:lvl>
  </w:abstractNum>
  <w:abstractNum w:abstractNumId="20" w15:restartNumberingAfterBreak="0">
    <w:nsid w:val="7B87DFF1"/>
    <w:multiLevelType w:val="hybridMultilevel"/>
    <w:tmpl w:val="0B340DC8"/>
    <w:lvl w:ilvl="0" w:tplc="016617F0">
      <w:start w:val="1"/>
      <w:numFmt w:val="bullet"/>
      <w:lvlText w:val=""/>
      <w:lvlJc w:val="left"/>
      <w:pPr>
        <w:ind w:left="720" w:hanging="360"/>
      </w:pPr>
      <w:rPr>
        <w:rFonts w:ascii="Symbol" w:hAnsi="Symbol" w:hint="default"/>
      </w:rPr>
    </w:lvl>
    <w:lvl w:ilvl="1" w:tplc="C5C462D0">
      <w:start w:val="1"/>
      <w:numFmt w:val="bullet"/>
      <w:lvlText w:val="o"/>
      <w:lvlJc w:val="left"/>
      <w:pPr>
        <w:ind w:left="1440" w:hanging="360"/>
      </w:pPr>
      <w:rPr>
        <w:rFonts w:ascii="&quot;Courier New&quot;" w:hAnsi="&quot;Courier New&quot;" w:hint="default"/>
      </w:rPr>
    </w:lvl>
    <w:lvl w:ilvl="2" w:tplc="1D606B7A">
      <w:start w:val="1"/>
      <w:numFmt w:val="bullet"/>
      <w:lvlText w:val=""/>
      <w:lvlJc w:val="left"/>
      <w:pPr>
        <w:ind w:left="2160" w:hanging="360"/>
      </w:pPr>
      <w:rPr>
        <w:rFonts w:ascii="Wingdings" w:hAnsi="Wingdings" w:hint="default"/>
      </w:rPr>
    </w:lvl>
    <w:lvl w:ilvl="3" w:tplc="90685968">
      <w:start w:val="1"/>
      <w:numFmt w:val="bullet"/>
      <w:lvlText w:val=""/>
      <w:lvlJc w:val="left"/>
      <w:pPr>
        <w:ind w:left="2880" w:hanging="360"/>
      </w:pPr>
      <w:rPr>
        <w:rFonts w:ascii="Symbol" w:hAnsi="Symbol" w:hint="default"/>
      </w:rPr>
    </w:lvl>
    <w:lvl w:ilvl="4" w:tplc="47E21A74">
      <w:start w:val="1"/>
      <w:numFmt w:val="bullet"/>
      <w:lvlText w:val="o"/>
      <w:lvlJc w:val="left"/>
      <w:pPr>
        <w:ind w:left="3600" w:hanging="360"/>
      </w:pPr>
      <w:rPr>
        <w:rFonts w:ascii="Courier New" w:hAnsi="Courier New" w:hint="default"/>
      </w:rPr>
    </w:lvl>
    <w:lvl w:ilvl="5" w:tplc="55E82534">
      <w:start w:val="1"/>
      <w:numFmt w:val="bullet"/>
      <w:lvlText w:val=""/>
      <w:lvlJc w:val="left"/>
      <w:pPr>
        <w:ind w:left="4320" w:hanging="360"/>
      </w:pPr>
      <w:rPr>
        <w:rFonts w:ascii="Wingdings" w:hAnsi="Wingdings" w:hint="default"/>
      </w:rPr>
    </w:lvl>
    <w:lvl w:ilvl="6" w:tplc="89F869C0">
      <w:start w:val="1"/>
      <w:numFmt w:val="bullet"/>
      <w:lvlText w:val=""/>
      <w:lvlJc w:val="left"/>
      <w:pPr>
        <w:ind w:left="5040" w:hanging="360"/>
      </w:pPr>
      <w:rPr>
        <w:rFonts w:ascii="Symbol" w:hAnsi="Symbol" w:hint="default"/>
      </w:rPr>
    </w:lvl>
    <w:lvl w:ilvl="7" w:tplc="89A4E6A4">
      <w:start w:val="1"/>
      <w:numFmt w:val="bullet"/>
      <w:lvlText w:val="o"/>
      <w:lvlJc w:val="left"/>
      <w:pPr>
        <w:ind w:left="5760" w:hanging="360"/>
      </w:pPr>
      <w:rPr>
        <w:rFonts w:ascii="Courier New" w:hAnsi="Courier New" w:hint="default"/>
      </w:rPr>
    </w:lvl>
    <w:lvl w:ilvl="8" w:tplc="A328C66E">
      <w:start w:val="1"/>
      <w:numFmt w:val="bullet"/>
      <w:lvlText w:val=""/>
      <w:lvlJc w:val="left"/>
      <w:pPr>
        <w:ind w:left="6480" w:hanging="360"/>
      </w:pPr>
      <w:rPr>
        <w:rFonts w:ascii="Wingdings" w:hAnsi="Wingdings" w:hint="default"/>
      </w:rPr>
    </w:lvl>
  </w:abstractNum>
  <w:abstractNum w:abstractNumId="21" w15:restartNumberingAfterBreak="0">
    <w:nsid w:val="7EB819ED"/>
    <w:multiLevelType w:val="hybridMultilevel"/>
    <w:tmpl w:val="1E26F01E"/>
    <w:lvl w:ilvl="0" w:tplc="6A5009F8">
      <w:start w:val="1"/>
      <w:numFmt w:val="bullet"/>
      <w:lvlText w:val="·"/>
      <w:lvlJc w:val="left"/>
      <w:pPr>
        <w:ind w:left="720" w:hanging="360"/>
      </w:pPr>
      <w:rPr>
        <w:rFonts w:ascii="Symbol" w:hAnsi="Symbol" w:hint="default"/>
      </w:rPr>
    </w:lvl>
    <w:lvl w:ilvl="1" w:tplc="AAAAC338">
      <w:start w:val="1"/>
      <w:numFmt w:val="bullet"/>
      <w:lvlText w:val="o"/>
      <w:lvlJc w:val="left"/>
      <w:pPr>
        <w:ind w:left="1440" w:hanging="360"/>
      </w:pPr>
      <w:rPr>
        <w:rFonts w:ascii="Courier New" w:hAnsi="Courier New" w:hint="default"/>
      </w:rPr>
    </w:lvl>
    <w:lvl w:ilvl="2" w:tplc="E182E746">
      <w:start w:val="1"/>
      <w:numFmt w:val="bullet"/>
      <w:lvlText w:val=""/>
      <w:lvlJc w:val="left"/>
      <w:pPr>
        <w:ind w:left="2160" w:hanging="360"/>
      </w:pPr>
      <w:rPr>
        <w:rFonts w:ascii="Wingdings" w:hAnsi="Wingdings" w:hint="default"/>
      </w:rPr>
    </w:lvl>
    <w:lvl w:ilvl="3" w:tplc="2BB41F58">
      <w:start w:val="1"/>
      <w:numFmt w:val="bullet"/>
      <w:lvlText w:val=""/>
      <w:lvlJc w:val="left"/>
      <w:pPr>
        <w:ind w:left="2880" w:hanging="360"/>
      </w:pPr>
      <w:rPr>
        <w:rFonts w:ascii="Symbol" w:hAnsi="Symbol" w:hint="default"/>
      </w:rPr>
    </w:lvl>
    <w:lvl w:ilvl="4" w:tplc="C0C4C8B2">
      <w:start w:val="1"/>
      <w:numFmt w:val="bullet"/>
      <w:lvlText w:val="o"/>
      <w:lvlJc w:val="left"/>
      <w:pPr>
        <w:ind w:left="3600" w:hanging="360"/>
      </w:pPr>
      <w:rPr>
        <w:rFonts w:ascii="Courier New" w:hAnsi="Courier New" w:hint="default"/>
      </w:rPr>
    </w:lvl>
    <w:lvl w:ilvl="5" w:tplc="F9DC2298">
      <w:start w:val="1"/>
      <w:numFmt w:val="bullet"/>
      <w:lvlText w:val=""/>
      <w:lvlJc w:val="left"/>
      <w:pPr>
        <w:ind w:left="4320" w:hanging="360"/>
      </w:pPr>
      <w:rPr>
        <w:rFonts w:ascii="Wingdings" w:hAnsi="Wingdings" w:hint="default"/>
      </w:rPr>
    </w:lvl>
    <w:lvl w:ilvl="6" w:tplc="67CA1D58">
      <w:start w:val="1"/>
      <w:numFmt w:val="bullet"/>
      <w:lvlText w:val=""/>
      <w:lvlJc w:val="left"/>
      <w:pPr>
        <w:ind w:left="5040" w:hanging="360"/>
      </w:pPr>
      <w:rPr>
        <w:rFonts w:ascii="Symbol" w:hAnsi="Symbol" w:hint="default"/>
      </w:rPr>
    </w:lvl>
    <w:lvl w:ilvl="7" w:tplc="271E1C72">
      <w:start w:val="1"/>
      <w:numFmt w:val="bullet"/>
      <w:lvlText w:val="o"/>
      <w:lvlJc w:val="left"/>
      <w:pPr>
        <w:ind w:left="5760" w:hanging="360"/>
      </w:pPr>
      <w:rPr>
        <w:rFonts w:ascii="Courier New" w:hAnsi="Courier New" w:hint="default"/>
      </w:rPr>
    </w:lvl>
    <w:lvl w:ilvl="8" w:tplc="9B0217EA">
      <w:start w:val="1"/>
      <w:numFmt w:val="bullet"/>
      <w:lvlText w:val=""/>
      <w:lvlJc w:val="left"/>
      <w:pPr>
        <w:ind w:left="6480" w:hanging="360"/>
      </w:pPr>
      <w:rPr>
        <w:rFonts w:ascii="Wingdings" w:hAnsi="Wingdings" w:hint="default"/>
      </w:rPr>
    </w:lvl>
  </w:abstractNum>
  <w:num w:numId="1" w16cid:durableId="1105732688">
    <w:abstractNumId w:val="17"/>
  </w:num>
  <w:num w:numId="2" w16cid:durableId="858852073">
    <w:abstractNumId w:val="21"/>
  </w:num>
  <w:num w:numId="3" w16cid:durableId="1057435868">
    <w:abstractNumId w:val="19"/>
  </w:num>
  <w:num w:numId="4" w16cid:durableId="1338386895">
    <w:abstractNumId w:val="13"/>
  </w:num>
  <w:num w:numId="5" w16cid:durableId="1155686381">
    <w:abstractNumId w:val="1"/>
  </w:num>
  <w:num w:numId="6" w16cid:durableId="1726366384">
    <w:abstractNumId w:val="6"/>
  </w:num>
  <w:num w:numId="7" w16cid:durableId="508716487">
    <w:abstractNumId w:val="3"/>
  </w:num>
  <w:num w:numId="8" w16cid:durableId="1317806761">
    <w:abstractNumId w:val="20"/>
  </w:num>
  <w:num w:numId="9" w16cid:durableId="1944413766">
    <w:abstractNumId w:val="9"/>
  </w:num>
  <w:num w:numId="10" w16cid:durableId="84572077">
    <w:abstractNumId w:val="14"/>
  </w:num>
  <w:num w:numId="11" w16cid:durableId="239558065">
    <w:abstractNumId w:val="4"/>
  </w:num>
  <w:num w:numId="12" w16cid:durableId="1472946452">
    <w:abstractNumId w:val="8"/>
  </w:num>
  <w:num w:numId="13" w16cid:durableId="405763369">
    <w:abstractNumId w:val="15"/>
  </w:num>
  <w:num w:numId="14" w16cid:durableId="1834485412">
    <w:abstractNumId w:val="5"/>
  </w:num>
  <w:num w:numId="15" w16cid:durableId="334304035">
    <w:abstractNumId w:val="7"/>
  </w:num>
  <w:num w:numId="16" w16cid:durableId="2073499230">
    <w:abstractNumId w:val="16"/>
  </w:num>
  <w:num w:numId="17" w16cid:durableId="701249267">
    <w:abstractNumId w:val="2"/>
  </w:num>
  <w:num w:numId="18" w16cid:durableId="1989892286">
    <w:abstractNumId w:val="10"/>
  </w:num>
  <w:num w:numId="19" w16cid:durableId="2066250319">
    <w:abstractNumId w:val="11"/>
  </w:num>
  <w:num w:numId="20" w16cid:durableId="75826124">
    <w:abstractNumId w:val="12"/>
  </w:num>
  <w:num w:numId="21" w16cid:durableId="1364400845">
    <w:abstractNumId w:val="0"/>
  </w:num>
  <w:num w:numId="22" w16cid:durableId="19263831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46E63E"/>
    <w:rsid w:val="00025874"/>
    <w:rsid w:val="000875CB"/>
    <w:rsid w:val="000A119C"/>
    <w:rsid w:val="000D7000"/>
    <w:rsid w:val="00137F25"/>
    <w:rsid w:val="001B36D3"/>
    <w:rsid w:val="001D7F6A"/>
    <w:rsid w:val="0021613C"/>
    <w:rsid w:val="002C57B6"/>
    <w:rsid w:val="0032012B"/>
    <w:rsid w:val="0037489C"/>
    <w:rsid w:val="004671F8"/>
    <w:rsid w:val="004F4DD1"/>
    <w:rsid w:val="006460BC"/>
    <w:rsid w:val="00675AAD"/>
    <w:rsid w:val="00722DA9"/>
    <w:rsid w:val="008B7CAE"/>
    <w:rsid w:val="009748C6"/>
    <w:rsid w:val="00993F2D"/>
    <w:rsid w:val="009F46B0"/>
    <w:rsid w:val="00B81DAE"/>
    <w:rsid w:val="00BAFE45"/>
    <w:rsid w:val="00BE1703"/>
    <w:rsid w:val="00BF31DC"/>
    <w:rsid w:val="00C8115C"/>
    <w:rsid w:val="00C867C1"/>
    <w:rsid w:val="00CB4A30"/>
    <w:rsid w:val="00CBDC85"/>
    <w:rsid w:val="00E452B8"/>
    <w:rsid w:val="00E83FB7"/>
    <w:rsid w:val="00EE8F9C"/>
    <w:rsid w:val="00F85A6D"/>
    <w:rsid w:val="00FA444C"/>
    <w:rsid w:val="0314A3C3"/>
    <w:rsid w:val="037A79A1"/>
    <w:rsid w:val="03A8DA15"/>
    <w:rsid w:val="03D8299E"/>
    <w:rsid w:val="03F29F07"/>
    <w:rsid w:val="0472A54D"/>
    <w:rsid w:val="04754FE5"/>
    <w:rsid w:val="04D7A7DA"/>
    <w:rsid w:val="053BF730"/>
    <w:rsid w:val="0582BC40"/>
    <w:rsid w:val="05FD8ABD"/>
    <w:rsid w:val="07593ADC"/>
    <w:rsid w:val="09AB339A"/>
    <w:rsid w:val="09AEE926"/>
    <w:rsid w:val="09DD69C9"/>
    <w:rsid w:val="09DF101A"/>
    <w:rsid w:val="0A7E3923"/>
    <w:rsid w:val="0BFD472D"/>
    <w:rsid w:val="0DB2D960"/>
    <w:rsid w:val="0E9ED299"/>
    <w:rsid w:val="10071EDB"/>
    <w:rsid w:val="110A70E5"/>
    <w:rsid w:val="11A2EF3C"/>
    <w:rsid w:val="11A5A9E0"/>
    <w:rsid w:val="11D7E129"/>
    <w:rsid w:val="124F3360"/>
    <w:rsid w:val="129B58C8"/>
    <w:rsid w:val="12FFD108"/>
    <w:rsid w:val="1373B18A"/>
    <w:rsid w:val="137B1E5D"/>
    <w:rsid w:val="14550A04"/>
    <w:rsid w:val="1583ADDB"/>
    <w:rsid w:val="15C959C8"/>
    <w:rsid w:val="15C9CF6B"/>
    <w:rsid w:val="166D6D6E"/>
    <w:rsid w:val="184722AD"/>
    <w:rsid w:val="19079800"/>
    <w:rsid w:val="1BAA2BDE"/>
    <w:rsid w:val="1BBDCD9D"/>
    <w:rsid w:val="1C30CE25"/>
    <w:rsid w:val="1D2200A3"/>
    <w:rsid w:val="1DD1955B"/>
    <w:rsid w:val="1E71DD84"/>
    <w:rsid w:val="1E8A3FAD"/>
    <w:rsid w:val="21247155"/>
    <w:rsid w:val="21369014"/>
    <w:rsid w:val="214E63A3"/>
    <w:rsid w:val="21D150C1"/>
    <w:rsid w:val="22178E77"/>
    <w:rsid w:val="231D2112"/>
    <w:rsid w:val="24FEBCBD"/>
    <w:rsid w:val="263C5203"/>
    <w:rsid w:val="27F9D063"/>
    <w:rsid w:val="295472CF"/>
    <w:rsid w:val="2982C9D8"/>
    <w:rsid w:val="2B29A0D4"/>
    <w:rsid w:val="2C962A63"/>
    <w:rsid w:val="2D027A02"/>
    <w:rsid w:val="2D5A860E"/>
    <w:rsid w:val="2EB2102B"/>
    <w:rsid w:val="3046E63E"/>
    <w:rsid w:val="304ADEF9"/>
    <w:rsid w:val="31239444"/>
    <w:rsid w:val="31D61F59"/>
    <w:rsid w:val="322C1C78"/>
    <w:rsid w:val="32FCC0C7"/>
    <w:rsid w:val="34364BFD"/>
    <w:rsid w:val="344E6F30"/>
    <w:rsid w:val="35D46441"/>
    <w:rsid w:val="37B9A149"/>
    <w:rsid w:val="37BA21FC"/>
    <w:rsid w:val="3832F670"/>
    <w:rsid w:val="38693601"/>
    <w:rsid w:val="389CBCF3"/>
    <w:rsid w:val="39C771EC"/>
    <w:rsid w:val="3AA6A5A4"/>
    <w:rsid w:val="3B53363F"/>
    <w:rsid w:val="3C8D931F"/>
    <w:rsid w:val="3E028F93"/>
    <w:rsid w:val="3EF3302D"/>
    <w:rsid w:val="40692A2F"/>
    <w:rsid w:val="40B03820"/>
    <w:rsid w:val="414435B5"/>
    <w:rsid w:val="41A4CC41"/>
    <w:rsid w:val="42D912D9"/>
    <w:rsid w:val="42E00616"/>
    <w:rsid w:val="47A05B53"/>
    <w:rsid w:val="481F4AFD"/>
    <w:rsid w:val="48201F58"/>
    <w:rsid w:val="48A4F82D"/>
    <w:rsid w:val="497382FA"/>
    <w:rsid w:val="49CEA334"/>
    <w:rsid w:val="4A166569"/>
    <w:rsid w:val="4BA99798"/>
    <w:rsid w:val="4C584062"/>
    <w:rsid w:val="4C722EFC"/>
    <w:rsid w:val="4D4E062B"/>
    <w:rsid w:val="4E265EED"/>
    <w:rsid w:val="4EB95720"/>
    <w:rsid w:val="4F4509D4"/>
    <w:rsid w:val="4F70042F"/>
    <w:rsid w:val="4F8FE124"/>
    <w:rsid w:val="4FA9CFBE"/>
    <w:rsid w:val="50DC0129"/>
    <w:rsid w:val="512BB185"/>
    <w:rsid w:val="5165D6FC"/>
    <w:rsid w:val="51DDC35F"/>
    <w:rsid w:val="525A9BE5"/>
    <w:rsid w:val="52C781E6"/>
    <w:rsid w:val="545EBB59"/>
    <w:rsid w:val="5487DFD6"/>
    <w:rsid w:val="58140AFA"/>
    <w:rsid w:val="592277A7"/>
    <w:rsid w:val="5A7001C8"/>
    <w:rsid w:val="5C12ACBE"/>
    <w:rsid w:val="5C79C95E"/>
    <w:rsid w:val="5CF24994"/>
    <w:rsid w:val="5D16C2B5"/>
    <w:rsid w:val="5D7B4CEC"/>
    <w:rsid w:val="5F2CB9D5"/>
    <w:rsid w:val="5F53F84D"/>
    <w:rsid w:val="607DFBC1"/>
    <w:rsid w:val="60C94932"/>
    <w:rsid w:val="611D2085"/>
    <w:rsid w:val="61712212"/>
    <w:rsid w:val="63B84046"/>
    <w:rsid w:val="63B9710B"/>
    <w:rsid w:val="63FA5ADD"/>
    <w:rsid w:val="66ABAD74"/>
    <w:rsid w:val="6803D2C5"/>
    <w:rsid w:val="682163A0"/>
    <w:rsid w:val="68C56C66"/>
    <w:rsid w:val="68CDACBF"/>
    <w:rsid w:val="6A2DAB70"/>
    <w:rsid w:val="6A613CC7"/>
    <w:rsid w:val="6B12AD88"/>
    <w:rsid w:val="6B71DDB6"/>
    <w:rsid w:val="6BEC46D1"/>
    <w:rsid w:val="6C7829B9"/>
    <w:rsid w:val="6EA04C64"/>
    <w:rsid w:val="6FA710ED"/>
    <w:rsid w:val="6FF2973B"/>
    <w:rsid w:val="71A1A5F8"/>
    <w:rsid w:val="71AC292C"/>
    <w:rsid w:val="72E354E0"/>
    <w:rsid w:val="73FC9B1A"/>
    <w:rsid w:val="7457DB95"/>
    <w:rsid w:val="74794972"/>
    <w:rsid w:val="770DF258"/>
    <w:rsid w:val="77404082"/>
    <w:rsid w:val="77F81CD5"/>
    <w:rsid w:val="785EED9E"/>
    <w:rsid w:val="791E4025"/>
    <w:rsid w:val="79987955"/>
    <w:rsid w:val="79ED7F58"/>
    <w:rsid w:val="7B034855"/>
    <w:rsid w:val="7B322EC4"/>
    <w:rsid w:val="7BE1637B"/>
    <w:rsid w:val="7C1B1E78"/>
    <w:rsid w:val="7CF1C677"/>
    <w:rsid w:val="7D52443E"/>
    <w:rsid w:val="7D98155E"/>
    <w:rsid w:val="7DAF8206"/>
    <w:rsid w:val="7DE64940"/>
    <w:rsid w:val="7EDDBF5E"/>
    <w:rsid w:val="7F300C23"/>
    <w:rsid w:val="7FDB00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E63E"/>
  <w15:chartTrackingRefBased/>
  <w15:docId w15:val="{9F58C41F-1277-4D60-A97A-005DA2F4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304ADEF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137F25"/>
    <w:pPr>
      <w:spacing w:after="0" w:line="240" w:lineRule="auto"/>
    </w:pPr>
  </w:style>
  <w:style w:type="character" w:styleId="UnresolvedMention">
    <w:name w:val="Unresolved Mention"/>
    <w:basedOn w:val="DefaultParagraphFont"/>
    <w:uiPriority w:val="99"/>
    <w:semiHidden/>
    <w:unhideWhenUsed/>
    <w:rsid w:val="004F4DD1"/>
    <w:rPr>
      <w:color w:val="605E5C"/>
      <w:shd w:val="clear" w:color="auto" w:fill="E1DFDD"/>
    </w:rPr>
  </w:style>
  <w:style w:type="character" w:styleId="FollowedHyperlink">
    <w:name w:val="FollowedHyperlink"/>
    <w:basedOn w:val="DefaultParagraphFont"/>
    <w:uiPriority w:val="99"/>
    <w:semiHidden/>
    <w:unhideWhenUsed/>
    <w:rsid w:val="00722DA9"/>
    <w:rPr>
      <w:color w:val="954F72" w:themeColor="followedHyperlink"/>
      <w:u w:val="single"/>
    </w:rPr>
  </w:style>
  <w:style w:type="character" w:styleId="CommentReference">
    <w:name w:val="annotation reference"/>
    <w:basedOn w:val="DefaultParagraphFont"/>
    <w:uiPriority w:val="99"/>
    <w:semiHidden/>
    <w:unhideWhenUsed/>
    <w:rsid w:val="00675AAD"/>
    <w:rPr>
      <w:sz w:val="16"/>
      <w:szCs w:val="16"/>
    </w:rPr>
  </w:style>
  <w:style w:type="paragraph" w:styleId="CommentText">
    <w:name w:val="annotation text"/>
    <w:basedOn w:val="Normal"/>
    <w:link w:val="CommentTextChar"/>
    <w:uiPriority w:val="99"/>
    <w:unhideWhenUsed/>
    <w:rsid w:val="00675AAD"/>
    <w:pPr>
      <w:spacing w:line="240" w:lineRule="auto"/>
    </w:pPr>
    <w:rPr>
      <w:sz w:val="20"/>
      <w:szCs w:val="20"/>
    </w:rPr>
  </w:style>
  <w:style w:type="character" w:customStyle="1" w:styleId="CommentTextChar">
    <w:name w:val="Comment Text Char"/>
    <w:basedOn w:val="DefaultParagraphFont"/>
    <w:link w:val="CommentText"/>
    <w:uiPriority w:val="99"/>
    <w:rsid w:val="00675AAD"/>
    <w:rPr>
      <w:sz w:val="20"/>
      <w:szCs w:val="20"/>
    </w:rPr>
  </w:style>
  <w:style w:type="paragraph" w:styleId="CommentSubject">
    <w:name w:val="annotation subject"/>
    <w:basedOn w:val="CommentText"/>
    <w:next w:val="CommentText"/>
    <w:link w:val="CommentSubjectChar"/>
    <w:uiPriority w:val="99"/>
    <w:semiHidden/>
    <w:unhideWhenUsed/>
    <w:rsid w:val="00675AAD"/>
    <w:rPr>
      <w:b/>
      <w:bCs/>
    </w:rPr>
  </w:style>
  <w:style w:type="character" w:customStyle="1" w:styleId="CommentSubjectChar">
    <w:name w:val="Comment Subject Char"/>
    <w:basedOn w:val="CommentTextChar"/>
    <w:link w:val="CommentSubject"/>
    <w:uiPriority w:val="99"/>
    <w:semiHidden/>
    <w:rsid w:val="00675AAD"/>
    <w:rPr>
      <w:b/>
      <w:bCs/>
      <w:sz w:val="20"/>
      <w:szCs w:val="20"/>
    </w:rPr>
  </w:style>
  <w:style w:type="paragraph" w:styleId="NormalWeb">
    <w:name w:val="Normal (Web)"/>
    <w:basedOn w:val="Normal"/>
    <w:uiPriority w:val="99"/>
    <w:semiHidden/>
    <w:unhideWhenUsed/>
    <w:rsid w:val="002C5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7B6"/>
    <w:rPr>
      <w:b/>
      <w:bCs/>
    </w:rPr>
  </w:style>
  <w:style w:type="character" w:customStyle="1" w:styleId="cf01">
    <w:name w:val="cf01"/>
    <w:basedOn w:val="DefaultParagraphFont"/>
    <w:rsid w:val="00FA444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933210">
      <w:bodyDiv w:val="1"/>
      <w:marLeft w:val="0"/>
      <w:marRight w:val="0"/>
      <w:marTop w:val="0"/>
      <w:marBottom w:val="0"/>
      <w:divBdr>
        <w:top w:val="none" w:sz="0" w:space="0" w:color="auto"/>
        <w:left w:val="none" w:sz="0" w:space="0" w:color="auto"/>
        <w:bottom w:val="none" w:sz="0" w:space="0" w:color="auto"/>
        <w:right w:val="none" w:sz="0" w:space="0" w:color="auto"/>
      </w:divBdr>
    </w:div>
    <w:div w:id="1721706858">
      <w:bodyDiv w:val="1"/>
      <w:marLeft w:val="0"/>
      <w:marRight w:val="0"/>
      <w:marTop w:val="0"/>
      <w:marBottom w:val="0"/>
      <w:divBdr>
        <w:top w:val="none" w:sz="0" w:space="0" w:color="auto"/>
        <w:left w:val="none" w:sz="0" w:space="0" w:color="auto"/>
        <w:bottom w:val="none" w:sz="0" w:space="0" w:color="auto"/>
        <w:right w:val="none" w:sz="0" w:space="0" w:color="auto"/>
      </w:divBdr>
    </w:div>
    <w:div w:id="1811098214">
      <w:bodyDiv w:val="1"/>
      <w:marLeft w:val="0"/>
      <w:marRight w:val="0"/>
      <w:marTop w:val="0"/>
      <w:marBottom w:val="0"/>
      <w:divBdr>
        <w:top w:val="none" w:sz="0" w:space="0" w:color="auto"/>
        <w:left w:val="none" w:sz="0" w:space="0" w:color="auto"/>
        <w:bottom w:val="none" w:sz="0" w:space="0" w:color="auto"/>
        <w:right w:val="none" w:sz="0" w:space="0" w:color="auto"/>
      </w:divBdr>
    </w:div>
    <w:div w:id="18954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ky.app/profile/illinoisdceo.bsky.social" TargetMode="External"/><Relationship Id="rId13" Type="http://schemas.openxmlformats.org/officeDocument/2006/relationships/hyperlink" Target="https://bit.ly/4ijVRTH"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inkedin.com/company/illinoisdceo" TargetMode="External"/><Relationship Id="rId12" Type="http://schemas.openxmlformats.org/officeDocument/2006/relationships/hyperlink" Target="https://abpaillinois.com/about-sbdc-at-abpa/"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it.ly/4ijVRT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witter.com/IllinoisDCEO" TargetMode="External"/><Relationship Id="rId11" Type="http://schemas.openxmlformats.org/officeDocument/2006/relationships/hyperlink" Target="https://dceo.illinois.gov/smallbizassistance/beginhere/sbdc.html" TargetMode="External"/><Relationship Id="rId5" Type="http://schemas.openxmlformats.org/officeDocument/2006/relationships/image" Target="media/image1.png"/><Relationship Id="rId15" Type="http://schemas.openxmlformats.org/officeDocument/2006/relationships/hyperlink" Target="https://bit.ly/4ijVRTH" TargetMode="External"/><Relationship Id="rId10" Type="http://schemas.openxmlformats.org/officeDocument/2006/relationships/hyperlink" Target="https://dceo.illinois.gov/oe3.htm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bit.ly/4ijVRTH" TargetMode="External"/><Relationship Id="rId14" Type="http://schemas.openxmlformats.org/officeDocument/2006/relationships/hyperlink" Target="https://bit.ly/4ijVRTH"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651</Words>
  <Characters>3716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Treshonna</dc:creator>
  <cp:keywords/>
  <dc:description/>
  <cp:lastModifiedBy>Lewis, Anggi</cp:lastModifiedBy>
  <cp:revision>2</cp:revision>
  <dcterms:created xsi:type="dcterms:W3CDTF">2025-03-31T20:14:00Z</dcterms:created>
  <dcterms:modified xsi:type="dcterms:W3CDTF">2025-03-31T20:14:00Z</dcterms:modified>
</cp:coreProperties>
</file>