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66D1" w14:textId="7FBB2A7A" w:rsidR="5C109262" w:rsidRDefault="5C109262" w:rsidP="5C109262">
      <w:pPr>
        <w:jc w:val="center"/>
        <w:rPr>
          <w:b/>
          <w:bCs/>
          <w:sz w:val="24"/>
          <w:szCs w:val="24"/>
        </w:rPr>
      </w:pPr>
    </w:p>
    <w:p w14:paraId="510A6F38" w14:textId="77777777" w:rsidR="00624090" w:rsidRPr="00707CC4" w:rsidRDefault="00624090" w:rsidP="00624090">
      <w:pPr>
        <w:jc w:val="center"/>
        <w:rPr>
          <w:rStyle w:val="Strong"/>
          <w:sz w:val="24"/>
          <w:szCs w:val="24"/>
          <w:lang w:val="es-MX"/>
        </w:rPr>
      </w:pPr>
      <w:r w:rsidRPr="00707CC4">
        <w:rPr>
          <w:rStyle w:val="Strong"/>
          <w:sz w:val="24"/>
          <w:szCs w:val="24"/>
          <w:lang w:val="es-MX"/>
        </w:rPr>
        <w:t>Levantándonos Juntos: Empoderando y Dando Forma al Futuro Estratégicamente –</w:t>
      </w:r>
    </w:p>
    <w:p w14:paraId="18599528" w14:textId="77777777" w:rsidR="00624090" w:rsidRPr="00707CC4" w:rsidRDefault="00624090" w:rsidP="00624090">
      <w:pPr>
        <w:jc w:val="center"/>
        <w:rPr>
          <w:rStyle w:val="Strong"/>
          <w:sz w:val="24"/>
          <w:szCs w:val="24"/>
          <w:lang w:val="es-MX"/>
        </w:rPr>
      </w:pPr>
      <w:r w:rsidRPr="00707CC4">
        <w:rPr>
          <w:rStyle w:val="Strong"/>
          <w:sz w:val="24"/>
          <w:szCs w:val="24"/>
          <w:lang w:val="es-MX"/>
        </w:rPr>
        <w:t xml:space="preserve">La 2ª Cumbre Anual Económica de </w:t>
      </w:r>
      <w:proofErr w:type="spellStart"/>
      <w:r w:rsidRPr="00707CC4">
        <w:rPr>
          <w:rStyle w:val="Strong"/>
          <w:sz w:val="24"/>
          <w:szCs w:val="24"/>
          <w:lang w:val="es-MX"/>
        </w:rPr>
        <w:t>Latin@s</w:t>
      </w:r>
      <w:proofErr w:type="spellEnd"/>
      <w:r w:rsidRPr="00707CC4">
        <w:rPr>
          <w:rStyle w:val="Strong"/>
          <w:sz w:val="24"/>
          <w:szCs w:val="24"/>
          <w:lang w:val="es-MX"/>
        </w:rPr>
        <w:t xml:space="preserve"> Kit de Herramientas para Redes Sociales</w:t>
      </w:r>
    </w:p>
    <w:p w14:paraId="3FBBE2E4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25FC29FC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Únase a la </w:t>
      </w:r>
      <w:r w:rsidRPr="00707CC4">
        <w:rPr>
          <w:rStyle w:val="ui-provider"/>
          <w:sz w:val="24"/>
          <w:szCs w:val="24"/>
          <w:lang w:val="es-MX"/>
        </w:rPr>
        <w:t>Oficina de Empoderamiento Económico para Minorías</w:t>
      </w:r>
      <w:r w:rsidRPr="00707CC4">
        <w:rPr>
          <w:sz w:val="24"/>
          <w:szCs w:val="24"/>
          <w:lang w:val="es-MX"/>
        </w:rPr>
        <w:t xml:space="preserve"> (OMEE) del Departamento de Comercio y Oportunidades Económicas de Illinois (DCEO, por sus siglas en inglés), mientras organizamos </w:t>
      </w:r>
      <w:r w:rsidRPr="00707CC4">
        <w:rPr>
          <w:rStyle w:val="Strong"/>
          <w:sz w:val="24"/>
          <w:szCs w:val="24"/>
          <w:lang w:val="es-MX"/>
        </w:rPr>
        <w:t xml:space="preserve">La 2ª Cumbre Anual Económica de </w:t>
      </w:r>
      <w:proofErr w:type="spellStart"/>
      <w:r w:rsidRPr="00707CC4">
        <w:rPr>
          <w:rStyle w:val="Strong"/>
          <w:sz w:val="24"/>
          <w:szCs w:val="24"/>
          <w:lang w:val="es-MX"/>
        </w:rPr>
        <w:t>Latin@s</w:t>
      </w:r>
      <w:proofErr w:type="spellEnd"/>
      <w:r w:rsidRPr="00707CC4">
        <w:rPr>
          <w:rStyle w:val="ui-provider"/>
          <w:sz w:val="24"/>
          <w:szCs w:val="24"/>
          <w:lang w:val="es-MX"/>
        </w:rPr>
        <w:t xml:space="preserve"> </w:t>
      </w:r>
      <w:r w:rsidRPr="00707CC4">
        <w:rPr>
          <w:sz w:val="24"/>
          <w:szCs w:val="24"/>
          <w:lang w:val="es-MX"/>
        </w:rPr>
        <w:t>el jueves 18 de julio de 2024.  A continuación, encontrará consejos, ejemplos de publicaciones en redes sociales, gráficos e ideas para celebrar y promover la Cumbre.</w:t>
      </w:r>
    </w:p>
    <w:p w14:paraId="55E36444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0F8A55A1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  <w:r w:rsidRPr="00707CC4">
        <w:rPr>
          <w:b/>
          <w:bCs/>
          <w:color w:val="002060"/>
          <w:sz w:val="24"/>
          <w:szCs w:val="24"/>
          <w:lang w:val="es-MX"/>
        </w:rPr>
        <w:t>CONSEJOS PARA LAS REDES SOCIALES:</w:t>
      </w:r>
    </w:p>
    <w:p w14:paraId="4903BB8F" w14:textId="77777777" w:rsidR="00624090" w:rsidRPr="00707CC4" w:rsidRDefault="00624090" w:rsidP="00624090">
      <w:pPr>
        <w:pStyle w:val="ListParagraph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Asegúrese de usar los hashtags oficiales para amplificar el movimiento</w:t>
      </w:r>
    </w:p>
    <w:p w14:paraId="2F3F2E06" w14:textId="77777777" w:rsidR="00624090" w:rsidRPr="00707CC4" w:rsidRDefault="00624090" w:rsidP="00624090">
      <w:pPr>
        <w:pStyle w:val="ListParagraph"/>
        <w:numPr>
          <w:ilvl w:val="1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#</w:t>
      </w:r>
      <w:proofErr w:type="gramStart"/>
      <w:r w:rsidRPr="00707CC4">
        <w:rPr>
          <w:sz w:val="24"/>
          <w:szCs w:val="24"/>
          <w:lang w:val="es-MX"/>
        </w:rPr>
        <w:t>ILSupportLatinoBiz  (</w:t>
      </w:r>
      <w:proofErr w:type="gramEnd"/>
      <w:r w:rsidRPr="00707CC4">
        <w:rPr>
          <w:sz w:val="24"/>
          <w:szCs w:val="24"/>
          <w:lang w:val="es-MX"/>
        </w:rPr>
        <w:t>#ILApoyaNegociosLatinos)</w:t>
      </w:r>
    </w:p>
    <w:p w14:paraId="25D56430" w14:textId="77777777" w:rsidR="00624090" w:rsidRPr="00707CC4" w:rsidRDefault="00624090" w:rsidP="00624090">
      <w:pPr>
        <w:pStyle w:val="ListParagraph"/>
        <w:numPr>
          <w:ilvl w:val="1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#ILLatinxSummit (#ILCumbreLatinx)</w:t>
      </w:r>
    </w:p>
    <w:p w14:paraId="06714E46" w14:textId="77777777" w:rsidR="00624090" w:rsidRPr="00707CC4" w:rsidRDefault="00624090" w:rsidP="00624090">
      <w:pPr>
        <w:pStyle w:val="ListParagraph"/>
        <w:numPr>
          <w:ilvl w:val="1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#ILLatinoEconomicPower (#ILPoderEconomicoLatino)</w:t>
      </w:r>
    </w:p>
    <w:p w14:paraId="43D475D2" w14:textId="77777777" w:rsidR="00624090" w:rsidRPr="00707CC4" w:rsidRDefault="00624090" w:rsidP="00624090">
      <w:pPr>
        <w:pStyle w:val="ListParagraph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Sigue, etiqueta y RT (Retuitear o </w:t>
      </w:r>
      <w:proofErr w:type="spellStart"/>
      <w:r w:rsidRPr="00707CC4">
        <w:rPr>
          <w:sz w:val="24"/>
          <w:szCs w:val="24"/>
          <w:lang w:val="es-MX"/>
        </w:rPr>
        <w:t>Retweet</w:t>
      </w:r>
      <w:proofErr w:type="spellEnd"/>
      <w:r w:rsidRPr="00707CC4">
        <w:rPr>
          <w:sz w:val="24"/>
          <w:szCs w:val="24"/>
          <w:lang w:val="es-MX"/>
        </w:rPr>
        <w:t xml:space="preserve">) a DCEO y a sus empresas favoritas propiedad de </w:t>
      </w:r>
      <w:proofErr w:type="spellStart"/>
      <w:r w:rsidRPr="00707CC4">
        <w:rPr>
          <w:sz w:val="24"/>
          <w:szCs w:val="24"/>
          <w:lang w:val="es-MX"/>
        </w:rPr>
        <w:t>Latin@s</w:t>
      </w:r>
      <w:proofErr w:type="spellEnd"/>
      <w:r w:rsidRPr="00707CC4">
        <w:rPr>
          <w:sz w:val="24"/>
          <w:szCs w:val="24"/>
          <w:lang w:val="es-MX"/>
        </w:rPr>
        <w:t xml:space="preserve"> para informarles de la cumbre y elevar sus negocios:</w:t>
      </w:r>
    </w:p>
    <w:p w14:paraId="48B8E170" w14:textId="77777777" w:rsidR="00624090" w:rsidRPr="00707CC4" w:rsidRDefault="00624090" w:rsidP="00624090">
      <w:pPr>
        <w:pStyle w:val="ListParagraph"/>
        <w:numPr>
          <w:ilvl w:val="1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Mango de DCEO: @IllinoisDCEO</w:t>
      </w:r>
    </w:p>
    <w:p w14:paraId="77AD71F5" w14:textId="77777777" w:rsidR="00624090" w:rsidRPr="00707CC4" w:rsidRDefault="0007419B" w:rsidP="00624090">
      <w:pPr>
        <w:pStyle w:val="ListParagraph"/>
        <w:numPr>
          <w:ilvl w:val="1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hyperlink r:id="rId7" w:history="1">
        <w:r w:rsidR="00624090" w:rsidRPr="00707CC4">
          <w:rPr>
            <w:rStyle w:val="Hyperlink"/>
            <w:sz w:val="24"/>
            <w:szCs w:val="24"/>
            <w:lang w:val="es-MX"/>
          </w:rPr>
          <w:t>Facebook de DCEO</w:t>
        </w:r>
      </w:hyperlink>
    </w:p>
    <w:p w14:paraId="53F9AFE6" w14:textId="77777777" w:rsidR="00624090" w:rsidRPr="00707CC4" w:rsidRDefault="0007419B" w:rsidP="00624090">
      <w:pPr>
        <w:pStyle w:val="ListParagraph"/>
        <w:numPr>
          <w:ilvl w:val="1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hyperlink r:id="rId8" w:history="1">
        <w:r w:rsidR="00624090" w:rsidRPr="00707CC4">
          <w:rPr>
            <w:rStyle w:val="Hyperlink"/>
            <w:sz w:val="24"/>
            <w:szCs w:val="24"/>
            <w:lang w:val="es-MX"/>
          </w:rPr>
          <w:t>Twitter de DCEO</w:t>
        </w:r>
      </w:hyperlink>
    </w:p>
    <w:p w14:paraId="2CDDF9F9" w14:textId="77777777" w:rsidR="00624090" w:rsidRPr="00707CC4" w:rsidRDefault="0007419B" w:rsidP="00624090">
      <w:pPr>
        <w:pStyle w:val="ListParagraph"/>
        <w:numPr>
          <w:ilvl w:val="1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hyperlink r:id="rId9" w:history="1">
        <w:r w:rsidR="00624090" w:rsidRPr="00707CC4">
          <w:rPr>
            <w:rStyle w:val="Hyperlink"/>
            <w:sz w:val="24"/>
            <w:szCs w:val="24"/>
            <w:lang w:val="es-MX"/>
          </w:rPr>
          <w:t>DCEO LinkedIn</w:t>
        </w:r>
      </w:hyperlink>
    </w:p>
    <w:p w14:paraId="5ACBA31E" w14:textId="77777777" w:rsidR="00624090" w:rsidRPr="00707CC4" w:rsidRDefault="00624090" w:rsidP="00624090">
      <w:pPr>
        <w:pStyle w:val="ListParagraph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Utilice elementos visuales como los gráficos proporcionados </w:t>
      </w:r>
    </w:p>
    <w:p w14:paraId="513D91AF" w14:textId="77777777" w:rsidR="00624090" w:rsidRPr="00707CC4" w:rsidRDefault="00624090" w:rsidP="00624090">
      <w:pPr>
        <w:pStyle w:val="ListParagraph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En el caso de Twitter, ten en cuenta los límites de caracteres (280 caracteres) </w:t>
      </w:r>
    </w:p>
    <w:p w14:paraId="420AD3F8" w14:textId="77777777" w:rsidR="00624090" w:rsidRDefault="00624090" w:rsidP="00624090">
      <w:pPr>
        <w:pStyle w:val="ListParagraph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¡Hazlo suyo! Adapte el contenido a sus grupos de interés</w:t>
      </w:r>
    </w:p>
    <w:p w14:paraId="3472B26D" w14:textId="77777777" w:rsidR="00624090" w:rsidRPr="00707CC4" w:rsidRDefault="00624090" w:rsidP="00624090">
      <w:pPr>
        <w:pStyle w:val="ListParagraph"/>
        <w:rPr>
          <w:sz w:val="24"/>
          <w:szCs w:val="24"/>
          <w:lang w:val="es-MX"/>
        </w:rPr>
      </w:pPr>
    </w:p>
    <w:p w14:paraId="2F33D791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  <w:r w:rsidRPr="00707CC4">
        <w:rPr>
          <w:b/>
          <w:bCs/>
          <w:color w:val="002060"/>
          <w:sz w:val="24"/>
          <w:szCs w:val="24"/>
          <w:lang w:val="es-MX"/>
        </w:rPr>
        <w:t>SOCIOS DE AMPLIFY:</w:t>
      </w:r>
    </w:p>
    <w:p w14:paraId="72E19297" w14:textId="77777777" w:rsidR="00624090" w:rsidRPr="00707CC4" w:rsidRDefault="00624090" w:rsidP="00624090">
      <w:pPr>
        <w:rPr>
          <w:b/>
          <w:bCs/>
          <w:i/>
          <w:iCs/>
          <w:sz w:val="24"/>
          <w:szCs w:val="24"/>
          <w:lang w:val="es-MX"/>
        </w:rPr>
      </w:pPr>
      <w:r w:rsidRPr="00707CC4">
        <w:rPr>
          <w:b/>
          <w:bCs/>
          <w:i/>
          <w:iCs/>
          <w:sz w:val="24"/>
          <w:szCs w:val="24"/>
          <w:lang w:val="es-MX"/>
        </w:rPr>
        <w:t>Muestre su apoyo etiquetando y amplificando las publicaciones de nuestros socios de la Cumbre: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1"/>
        <w:gridCol w:w="2490"/>
        <w:gridCol w:w="2220"/>
        <w:gridCol w:w="1919"/>
      </w:tblGrid>
      <w:tr w:rsidR="00624090" w:rsidRPr="00707CC4" w14:paraId="1AB78053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C19E8B" w14:textId="77777777" w:rsidR="00624090" w:rsidRPr="00707CC4" w:rsidRDefault="00624090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707CC4">
              <w:rPr>
                <w:b/>
                <w:bCs/>
                <w:sz w:val="24"/>
                <w:szCs w:val="24"/>
                <w:lang w:val="es-MX"/>
              </w:rPr>
              <w:t xml:space="preserve">Partner </w:t>
            </w:r>
            <w:proofErr w:type="spellStart"/>
            <w:r w:rsidRPr="00707CC4">
              <w:rPr>
                <w:b/>
                <w:bCs/>
                <w:sz w:val="24"/>
                <w:szCs w:val="24"/>
                <w:lang w:val="es-MX"/>
              </w:rPr>
              <w:t>Name</w:t>
            </w:r>
            <w:proofErr w:type="spellEnd"/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EC25B7" w14:textId="77777777" w:rsidR="00624090" w:rsidRPr="00707CC4" w:rsidRDefault="00624090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707CC4">
              <w:rPr>
                <w:b/>
                <w:bCs/>
                <w:sz w:val="24"/>
                <w:szCs w:val="24"/>
                <w:lang w:val="es-MX"/>
              </w:rPr>
              <w:t>Twitter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6FDAE9" w14:textId="77777777" w:rsidR="00624090" w:rsidRPr="00707CC4" w:rsidRDefault="00624090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707CC4">
              <w:rPr>
                <w:b/>
                <w:bCs/>
                <w:sz w:val="24"/>
                <w:szCs w:val="24"/>
                <w:lang w:val="es-MX"/>
              </w:rPr>
              <w:t>Facebook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2DF908" w14:textId="77777777" w:rsidR="00624090" w:rsidRPr="00707CC4" w:rsidRDefault="00624090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707CC4">
              <w:rPr>
                <w:b/>
                <w:bCs/>
                <w:sz w:val="24"/>
                <w:szCs w:val="24"/>
                <w:lang w:val="es-MX"/>
              </w:rPr>
              <w:t>LinkedIn</w:t>
            </w:r>
          </w:p>
        </w:tc>
      </w:tr>
      <w:tr w:rsidR="00624090" w:rsidRPr="00707CC4" w14:paraId="2BC25F9C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C2B085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BMO Harris Bank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3FA92EB" w14:textId="77777777" w:rsidR="00624090" w:rsidRPr="00707CC4" w:rsidRDefault="0007419B">
            <w:pPr>
              <w:spacing w:after="160" w:line="257" w:lineRule="auto"/>
              <w:jc w:val="center"/>
              <w:rPr>
                <w:sz w:val="24"/>
                <w:szCs w:val="24"/>
                <w:lang w:val="es-MX"/>
              </w:rPr>
            </w:pPr>
            <w:hyperlink r:id="rId10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@BMO_US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E3087A" w14:textId="77777777" w:rsidR="00624090" w:rsidRPr="00707CC4" w:rsidRDefault="000741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hyperlink r:id="rId11"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MX"/>
                </w:rPr>
                <w:t>BMO Harris Bank</w:t>
              </w:r>
            </w:hyperlink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C9189F" w14:textId="77777777" w:rsidR="00624090" w:rsidRPr="00707CC4" w:rsidRDefault="0007419B">
            <w:pPr>
              <w:jc w:val="center"/>
              <w:rPr>
                <w:color w:val="0563C1"/>
                <w:sz w:val="24"/>
                <w:szCs w:val="24"/>
                <w:u w:val="single"/>
                <w:lang w:val="es-MX"/>
              </w:rPr>
            </w:pPr>
            <w:hyperlink r:id="rId12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BMO Harris Bank</w:t>
              </w:r>
            </w:hyperlink>
          </w:p>
        </w:tc>
      </w:tr>
      <w:tr w:rsidR="00624090" w:rsidRPr="00707CC4" w14:paraId="6EE4E7DF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ADAA0F6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 xml:space="preserve">Center </w:t>
            </w:r>
            <w:proofErr w:type="spellStart"/>
            <w:r w:rsidRPr="00707CC4">
              <w:rPr>
                <w:sz w:val="24"/>
                <w:szCs w:val="24"/>
                <w:lang w:val="es-MX"/>
              </w:rPr>
              <w:t>for</w:t>
            </w:r>
            <w:proofErr w:type="spellEnd"/>
            <w:r w:rsidRPr="00707CC4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07CC4">
              <w:rPr>
                <w:sz w:val="24"/>
                <w:szCs w:val="24"/>
                <w:lang w:val="es-MX"/>
              </w:rPr>
              <w:t>Changing</w:t>
            </w:r>
            <w:proofErr w:type="spellEnd"/>
            <w:r w:rsidRPr="00707CC4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07CC4">
              <w:rPr>
                <w:sz w:val="24"/>
                <w:szCs w:val="24"/>
                <w:lang w:val="es-MX"/>
              </w:rPr>
              <w:t>Lives</w:t>
            </w:r>
            <w:proofErr w:type="spellEnd"/>
          </w:p>
          <w:p w14:paraId="105DED8A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6E7762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13">
              <w:r w:rsidR="00624090" w:rsidRPr="00707CC4">
                <w:rPr>
                  <w:rStyle w:val="Hyperlink"/>
                  <w:color w:val="0563C1"/>
                  <w:sz w:val="24"/>
                  <w:szCs w:val="24"/>
                  <w:lang w:val="es-MX"/>
                </w:rPr>
                <w:t>@CCLchicago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E6E9E7" w14:textId="77777777" w:rsidR="00624090" w:rsidRPr="00707CC4" w:rsidRDefault="000741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hyperlink r:id="rId14"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 xml:space="preserve">Center </w:t>
              </w:r>
              <w:proofErr w:type="spellStart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>for</w:t>
              </w:r>
              <w:proofErr w:type="spellEnd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>Changing</w:t>
              </w:r>
              <w:proofErr w:type="spellEnd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>Lives</w:t>
              </w:r>
              <w:proofErr w:type="spellEnd"/>
            </w:hyperlink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A83423" w14:textId="77777777" w:rsidR="00624090" w:rsidRPr="00707CC4" w:rsidRDefault="000741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hyperlink r:id="rId15"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 xml:space="preserve">Center </w:t>
              </w:r>
              <w:proofErr w:type="spellStart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>for</w:t>
              </w:r>
              <w:proofErr w:type="spellEnd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>Changing</w:t>
              </w:r>
              <w:proofErr w:type="spellEnd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24090" w:rsidRPr="00707CC4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s-MX"/>
                </w:rPr>
                <w:t>Lives</w:t>
              </w:r>
              <w:proofErr w:type="spellEnd"/>
            </w:hyperlink>
          </w:p>
        </w:tc>
      </w:tr>
      <w:tr w:rsidR="00624090" w:rsidRPr="00707CC4" w14:paraId="128529D7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A048F3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Chicago Latina Magazine</w:t>
            </w:r>
          </w:p>
          <w:p w14:paraId="461B84B1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BE6227" w14:textId="77777777" w:rsidR="00624090" w:rsidRPr="00707CC4" w:rsidRDefault="00624090">
            <w:pPr>
              <w:spacing w:after="160" w:line="257" w:lineRule="auto"/>
              <w:jc w:val="center"/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N/A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C84291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16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Chicago Latina Magazine</w:t>
              </w:r>
            </w:hyperlink>
          </w:p>
          <w:p w14:paraId="5FAE8AB1" w14:textId="77777777" w:rsidR="00624090" w:rsidRPr="00707CC4" w:rsidRDefault="006240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0B9638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17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Chicago Latina Magazine</w:t>
              </w:r>
            </w:hyperlink>
          </w:p>
          <w:p w14:paraId="458ECE17" w14:textId="77777777" w:rsidR="00624090" w:rsidRPr="00707CC4" w:rsidRDefault="0062409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24090" w:rsidRPr="00707CC4" w14:paraId="77A866AA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A2DCA6" w14:textId="77777777" w:rsidR="00624090" w:rsidRPr="003C7797" w:rsidRDefault="00624090">
            <w:pPr>
              <w:rPr>
                <w:sz w:val="24"/>
                <w:szCs w:val="24"/>
              </w:rPr>
            </w:pPr>
            <w:r w:rsidRPr="003C7797">
              <w:rPr>
                <w:sz w:val="24"/>
                <w:szCs w:val="24"/>
              </w:rPr>
              <w:t>Hispanic American Construction Industry Association (HACIA)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7F780FB" w14:textId="77777777" w:rsidR="00624090" w:rsidRPr="00707CC4" w:rsidRDefault="0007419B">
            <w:pPr>
              <w:spacing w:after="160" w:line="257" w:lineRule="auto"/>
              <w:jc w:val="center"/>
              <w:rPr>
                <w:sz w:val="24"/>
                <w:szCs w:val="24"/>
                <w:lang w:val="es-MX"/>
              </w:rPr>
            </w:pPr>
            <w:hyperlink r:id="rId18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@HACIAworks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1BEB43" w14:textId="77777777" w:rsidR="00624090" w:rsidRPr="003C7797" w:rsidRDefault="0007419B">
            <w:pPr>
              <w:jc w:val="center"/>
              <w:rPr>
                <w:sz w:val="24"/>
                <w:szCs w:val="24"/>
              </w:rPr>
            </w:pPr>
            <w:hyperlink r:id="rId19">
              <w:r w:rsidR="00624090" w:rsidRPr="003C7797">
                <w:rPr>
                  <w:rStyle w:val="Hyperlink"/>
                  <w:sz w:val="24"/>
                  <w:szCs w:val="24"/>
                </w:rPr>
                <w:t>Hispanic American Construction Industry Association (HACIA)</w:t>
              </w:r>
            </w:hyperlink>
          </w:p>
          <w:p w14:paraId="031D2729" w14:textId="77777777" w:rsidR="00624090" w:rsidRPr="003C7797" w:rsidRDefault="006240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73FDC1" w14:textId="77777777" w:rsidR="00624090" w:rsidRPr="003C7797" w:rsidRDefault="0007419B">
            <w:pPr>
              <w:jc w:val="center"/>
              <w:rPr>
                <w:sz w:val="24"/>
                <w:szCs w:val="24"/>
              </w:rPr>
            </w:pPr>
            <w:hyperlink r:id="rId20">
              <w:r w:rsidR="00624090" w:rsidRPr="003C7797">
                <w:rPr>
                  <w:rStyle w:val="Hyperlink"/>
                  <w:sz w:val="24"/>
                  <w:szCs w:val="24"/>
                </w:rPr>
                <w:t xml:space="preserve">Hispanic American Construction Industry </w:t>
              </w:r>
              <w:r w:rsidR="00624090" w:rsidRPr="003C7797">
                <w:rPr>
                  <w:rStyle w:val="Hyperlink"/>
                  <w:sz w:val="24"/>
                  <w:szCs w:val="24"/>
                </w:rPr>
                <w:lastRenderedPageBreak/>
                <w:t>Association (HACIA)</w:t>
              </w:r>
            </w:hyperlink>
          </w:p>
          <w:p w14:paraId="4CDA8EE3" w14:textId="77777777" w:rsidR="00624090" w:rsidRPr="003C7797" w:rsidRDefault="006240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624090" w:rsidRPr="00707CC4" w14:paraId="637CAA7A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2777D8C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lastRenderedPageBreak/>
              <w:t>IC U Latinas</w:t>
            </w:r>
          </w:p>
          <w:p w14:paraId="0D182C05" w14:textId="77777777" w:rsidR="00624090" w:rsidRPr="00707CC4" w:rsidRDefault="00624090">
            <w:pPr>
              <w:rPr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5D6C38" w14:textId="77777777" w:rsidR="00624090" w:rsidRPr="00707CC4" w:rsidRDefault="00624090">
            <w:pPr>
              <w:jc w:val="center"/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N/A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20D8738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1" w:history="1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@IC U Latinas</w:t>
              </w:r>
            </w:hyperlink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095852" w14:textId="77777777" w:rsidR="00624090" w:rsidRPr="00707CC4" w:rsidRDefault="00624090">
            <w:pPr>
              <w:jc w:val="center"/>
              <w:rPr>
                <w:sz w:val="24"/>
                <w:szCs w:val="24"/>
                <w:lang w:val="es-MX"/>
              </w:rPr>
            </w:pPr>
          </w:p>
          <w:p w14:paraId="4D8E079F" w14:textId="77777777" w:rsidR="00624090" w:rsidRPr="00707CC4" w:rsidRDefault="00624090">
            <w:pPr>
              <w:jc w:val="center"/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N/A</w:t>
            </w:r>
          </w:p>
          <w:p w14:paraId="5CC743B0" w14:textId="77777777" w:rsidR="00624090" w:rsidRPr="00707CC4" w:rsidRDefault="00624090">
            <w:pPr>
              <w:jc w:val="center"/>
              <w:rPr>
                <w:color w:val="0563C1"/>
                <w:sz w:val="24"/>
                <w:szCs w:val="24"/>
                <w:highlight w:val="yellow"/>
                <w:u w:val="single"/>
                <w:lang w:val="es-MX"/>
              </w:rPr>
            </w:pPr>
          </w:p>
        </w:tc>
      </w:tr>
      <w:tr w:rsidR="00624090" w:rsidRPr="00707CC4" w14:paraId="4859073A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A4E79B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 xml:space="preserve">The </w:t>
            </w:r>
            <w:proofErr w:type="spellStart"/>
            <w:r w:rsidRPr="00707CC4">
              <w:rPr>
                <w:sz w:val="24"/>
                <w:szCs w:val="24"/>
                <w:lang w:val="es-MX"/>
              </w:rPr>
              <w:t>Southwest</w:t>
            </w:r>
            <w:proofErr w:type="spellEnd"/>
            <w:r w:rsidRPr="00707CC4">
              <w:rPr>
                <w:sz w:val="24"/>
                <w:szCs w:val="24"/>
                <w:lang w:val="es-MX"/>
              </w:rPr>
              <w:t xml:space="preserve"> Collective</w:t>
            </w:r>
          </w:p>
          <w:p w14:paraId="1156049F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FBFD0A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2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@swcollectivechi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2721BA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3">
              <w:proofErr w:type="spellStart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Southwest</w:t>
              </w:r>
              <w:proofErr w:type="spellEnd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 xml:space="preserve"> Collective</w:t>
              </w:r>
            </w:hyperlink>
          </w:p>
          <w:p w14:paraId="6145C624" w14:textId="77777777" w:rsidR="00624090" w:rsidRPr="00707CC4" w:rsidRDefault="006240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CF50BB" w14:textId="77777777" w:rsidR="00624090" w:rsidRPr="00707CC4" w:rsidRDefault="00624090">
            <w:pPr>
              <w:jc w:val="center"/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N/A</w:t>
            </w:r>
          </w:p>
        </w:tc>
      </w:tr>
      <w:tr w:rsidR="00624090" w:rsidRPr="00707CC4" w14:paraId="05FCE06F" w14:textId="77777777">
        <w:trPr>
          <w:trHeight w:val="70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770820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Sunshine Enterprises</w:t>
            </w:r>
          </w:p>
          <w:p w14:paraId="637F751C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BCA9EF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4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@EnterprisesSun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D00BD7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5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Sunshine Enterprises</w:t>
              </w:r>
            </w:hyperlink>
          </w:p>
          <w:p w14:paraId="6B632506" w14:textId="77777777" w:rsidR="00624090" w:rsidRPr="00707CC4" w:rsidRDefault="006240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904300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6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Sunshine Enterprises</w:t>
              </w:r>
            </w:hyperlink>
          </w:p>
          <w:p w14:paraId="1A673F87" w14:textId="77777777" w:rsidR="00624090" w:rsidRPr="00707CC4" w:rsidRDefault="00624090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24090" w:rsidRPr="00707CC4" w14:paraId="6BDF033D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13AB340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  <w:proofErr w:type="spellStart"/>
            <w:r w:rsidRPr="00707CC4">
              <w:rPr>
                <w:sz w:val="24"/>
                <w:szCs w:val="24"/>
                <w:lang w:val="es-MX"/>
              </w:rPr>
              <w:t>United</w:t>
            </w:r>
            <w:proofErr w:type="spellEnd"/>
            <w:r w:rsidRPr="00707CC4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07CC4">
              <w:rPr>
                <w:sz w:val="24"/>
                <w:szCs w:val="24"/>
                <w:lang w:val="es-MX"/>
              </w:rPr>
              <w:t>Credit</w:t>
            </w:r>
            <w:proofErr w:type="spellEnd"/>
            <w:r w:rsidRPr="00707CC4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07CC4">
              <w:rPr>
                <w:sz w:val="24"/>
                <w:szCs w:val="24"/>
                <w:lang w:val="es-MX"/>
              </w:rPr>
              <w:t>Union</w:t>
            </w:r>
            <w:proofErr w:type="spellEnd"/>
          </w:p>
          <w:p w14:paraId="53FB8F8A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BE938C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7"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@unitedcreditu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2F49B6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8">
              <w:proofErr w:type="spellStart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United</w:t>
              </w:r>
              <w:proofErr w:type="spellEnd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Credit</w:t>
              </w:r>
              <w:proofErr w:type="spellEnd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Union</w:t>
              </w:r>
              <w:proofErr w:type="spellEnd"/>
            </w:hyperlink>
          </w:p>
          <w:p w14:paraId="072B9BAB" w14:textId="77777777" w:rsidR="00624090" w:rsidRPr="00707CC4" w:rsidRDefault="006240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EFFACB7" w14:textId="77777777" w:rsidR="00624090" w:rsidRPr="00707CC4" w:rsidRDefault="0007419B">
            <w:pPr>
              <w:jc w:val="center"/>
              <w:rPr>
                <w:sz w:val="24"/>
                <w:szCs w:val="24"/>
                <w:lang w:val="es-MX"/>
              </w:rPr>
            </w:pPr>
            <w:hyperlink r:id="rId29">
              <w:proofErr w:type="spellStart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United</w:t>
              </w:r>
              <w:proofErr w:type="spellEnd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Credit</w:t>
              </w:r>
              <w:proofErr w:type="spellEnd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24090" w:rsidRPr="00707CC4">
                <w:rPr>
                  <w:rStyle w:val="Hyperlink"/>
                  <w:sz w:val="24"/>
                  <w:szCs w:val="24"/>
                  <w:lang w:val="es-MX"/>
                </w:rPr>
                <w:t>Union</w:t>
              </w:r>
              <w:proofErr w:type="spellEnd"/>
            </w:hyperlink>
          </w:p>
          <w:p w14:paraId="2191A7CC" w14:textId="77777777" w:rsidR="00624090" w:rsidRPr="00707CC4" w:rsidRDefault="00624090">
            <w:pPr>
              <w:jc w:val="center"/>
              <w:rPr>
                <w:color w:val="0563C1"/>
                <w:sz w:val="24"/>
                <w:szCs w:val="24"/>
                <w:u w:val="single"/>
                <w:lang w:val="es-MX"/>
              </w:rPr>
            </w:pPr>
          </w:p>
        </w:tc>
      </w:tr>
      <w:tr w:rsidR="00624090" w:rsidRPr="00707CC4" w14:paraId="7E263BC6" w14:textId="77777777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8C3BF6" w14:textId="77777777" w:rsidR="00624090" w:rsidRPr="00707CC4" w:rsidRDefault="00624090">
            <w:pPr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Federal Executive Board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E52F7F" w14:textId="77777777" w:rsidR="00624090" w:rsidRPr="00707CC4" w:rsidRDefault="00624090">
            <w:pPr>
              <w:jc w:val="center"/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N/A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5C00E4" w14:textId="77777777" w:rsidR="00624090" w:rsidRPr="00707CC4" w:rsidRDefault="00624090">
            <w:pPr>
              <w:jc w:val="center"/>
              <w:rPr>
                <w:sz w:val="24"/>
                <w:szCs w:val="24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N/A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29AF7EE" w14:textId="77777777" w:rsidR="00624090" w:rsidRPr="00707CC4" w:rsidRDefault="00624090">
            <w:pPr>
              <w:jc w:val="center"/>
              <w:rPr>
                <w:color w:val="0563C1"/>
                <w:sz w:val="24"/>
                <w:szCs w:val="24"/>
                <w:u w:val="single"/>
                <w:lang w:val="es-MX"/>
              </w:rPr>
            </w:pPr>
            <w:r w:rsidRPr="00707CC4">
              <w:rPr>
                <w:sz w:val="24"/>
                <w:szCs w:val="24"/>
                <w:lang w:val="es-MX"/>
              </w:rPr>
              <w:t>N/A</w:t>
            </w:r>
          </w:p>
        </w:tc>
      </w:tr>
    </w:tbl>
    <w:p w14:paraId="1BD024BA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1B1DA88C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  <w:r w:rsidRPr="00707CC4">
        <w:rPr>
          <w:b/>
          <w:bCs/>
          <w:color w:val="002060"/>
          <w:sz w:val="24"/>
          <w:szCs w:val="24"/>
          <w:lang w:val="es-MX"/>
        </w:rPr>
        <w:t>CONTACTO:</w:t>
      </w:r>
    </w:p>
    <w:p w14:paraId="5BD7C671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Si tiene preguntas sobre el kit de herramientas, no dude en comunicarse con Diana Alfaro, Gerente de Desarrollo de Negocios Latinos, a </w:t>
      </w:r>
      <w:hyperlink r:id="rId30" w:history="1">
        <w:r w:rsidRPr="00707CC4">
          <w:rPr>
            <w:rStyle w:val="Hyperlink"/>
            <w:sz w:val="24"/>
            <w:szCs w:val="24"/>
            <w:lang w:val="es-MX"/>
          </w:rPr>
          <w:t>diana.alfaro@illinois.gov</w:t>
        </w:r>
      </w:hyperlink>
      <w:r w:rsidRPr="00707CC4">
        <w:rPr>
          <w:sz w:val="24"/>
          <w:szCs w:val="24"/>
          <w:lang w:val="es-MX"/>
        </w:rPr>
        <w:t xml:space="preserve"> o Anggi Lewis, a </w:t>
      </w:r>
      <w:hyperlink r:id="rId31" w:history="1">
        <w:r w:rsidRPr="00707CC4">
          <w:rPr>
            <w:rStyle w:val="Hyperlink"/>
            <w:sz w:val="24"/>
            <w:szCs w:val="24"/>
            <w:lang w:val="es-MX"/>
          </w:rPr>
          <w:t>anggi.lewis@illinois.gov</w:t>
        </w:r>
      </w:hyperlink>
      <w:r w:rsidRPr="00707CC4">
        <w:rPr>
          <w:sz w:val="24"/>
          <w:szCs w:val="24"/>
          <w:lang w:val="es-MX"/>
        </w:rPr>
        <w:t xml:space="preserve">  </w:t>
      </w:r>
    </w:p>
    <w:p w14:paraId="7FE4D71B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</w:p>
    <w:p w14:paraId="091D22E5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  <w:r w:rsidRPr="00707CC4">
        <w:rPr>
          <w:b/>
          <w:bCs/>
          <w:color w:val="002060"/>
          <w:sz w:val="24"/>
          <w:szCs w:val="24"/>
          <w:lang w:val="es-MX"/>
        </w:rPr>
        <w:t>EJEMPLOS DE PUBLICACIONES:</w:t>
      </w:r>
    </w:p>
    <w:p w14:paraId="3DD056E0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</w:p>
    <w:p w14:paraId="7CA1A53D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  <w:r w:rsidRPr="00707CC4">
        <w:rPr>
          <w:b/>
          <w:bCs/>
          <w:color w:val="0070C0"/>
          <w:sz w:val="24"/>
          <w:szCs w:val="24"/>
          <w:lang w:val="es-MX"/>
        </w:rPr>
        <w:t>EJEMPLO DE FACEBOOK/LINKEDIN #1</w:t>
      </w:r>
      <w:r w:rsidRPr="00707CC4">
        <w:rPr>
          <w:b/>
          <w:bCs/>
          <w:color w:val="002060"/>
          <w:sz w:val="24"/>
          <w:szCs w:val="24"/>
          <w:lang w:val="es-MX"/>
        </w:rPr>
        <w:t>:</w:t>
      </w:r>
    </w:p>
    <w:p w14:paraId="604D1B81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Celebre a las empresas latinas, establezca contactos y conozca los recursos para crecer su negocio en </w:t>
      </w:r>
      <w:r w:rsidRPr="00707CC4">
        <w:rPr>
          <w:rStyle w:val="Strong"/>
          <w:sz w:val="24"/>
          <w:szCs w:val="24"/>
          <w:lang w:val="es-MX"/>
        </w:rPr>
        <w:t xml:space="preserve">La 2ª Cumbre Anual Económica de </w:t>
      </w:r>
      <w:proofErr w:type="spellStart"/>
      <w:r w:rsidRPr="00707CC4">
        <w:rPr>
          <w:rStyle w:val="Strong"/>
          <w:sz w:val="24"/>
          <w:szCs w:val="24"/>
          <w:lang w:val="es-MX"/>
        </w:rPr>
        <w:t>Latin@s</w:t>
      </w:r>
      <w:proofErr w:type="spellEnd"/>
      <w:r w:rsidRPr="00707CC4">
        <w:rPr>
          <w:rStyle w:val="ui-provider"/>
          <w:sz w:val="24"/>
          <w:szCs w:val="24"/>
          <w:lang w:val="es-MX"/>
        </w:rPr>
        <w:t xml:space="preserve"> el</w:t>
      </w:r>
      <w:r w:rsidRPr="00707CC4">
        <w:rPr>
          <w:sz w:val="24"/>
          <w:szCs w:val="24"/>
          <w:lang w:val="es-MX"/>
        </w:rPr>
        <w:t xml:space="preserve"> jueves 18 de julio. La Cumbre contará con:</w:t>
      </w:r>
    </w:p>
    <w:p w14:paraId="092517EE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</w:p>
    <w:p w14:paraId="6F13C6CC" w14:textId="77777777" w:rsidR="00624090" w:rsidRPr="00707CC4" w:rsidRDefault="00624090" w:rsidP="00624090">
      <w:pPr>
        <w:rPr>
          <w:color w:val="0D0D0D" w:themeColor="text1" w:themeTint="F2"/>
          <w:sz w:val="24"/>
          <w:szCs w:val="24"/>
          <w:lang w:val="es-MX"/>
        </w:rPr>
      </w:pPr>
      <w:r w:rsidRPr="00707CC4">
        <w:rPr>
          <w:rFonts w:ascii="Segoe UI Emoji" w:hAnsi="Segoe UI Emoji" w:cs="Segoe UI Emoji"/>
          <w:sz w:val="24"/>
          <w:szCs w:val="24"/>
          <w:lang w:val="es-MX"/>
        </w:rPr>
        <w:t>✅</w:t>
      </w:r>
      <w:r w:rsidRPr="00707CC4">
        <w:rPr>
          <w:sz w:val="24"/>
          <w:szCs w:val="24"/>
          <w:lang w:val="es-MX"/>
        </w:rPr>
        <w:t xml:space="preserve"> Oportunidades de emparejamiento para financiación</w:t>
      </w:r>
    </w:p>
    <w:p w14:paraId="64BE68EF" w14:textId="77777777" w:rsidR="00624090" w:rsidRPr="00707CC4" w:rsidRDefault="00624090" w:rsidP="00624090">
      <w:pPr>
        <w:rPr>
          <w:color w:val="0D0D0D" w:themeColor="text1" w:themeTint="F2"/>
          <w:sz w:val="24"/>
          <w:szCs w:val="24"/>
          <w:lang w:val="es-MX"/>
        </w:rPr>
      </w:pPr>
      <w:r w:rsidRPr="00707CC4">
        <w:rPr>
          <w:rFonts w:ascii="Segoe UI Emoji" w:hAnsi="Segoe UI Emoji" w:cs="Segoe UI Emoji"/>
          <w:sz w:val="24"/>
          <w:szCs w:val="24"/>
          <w:lang w:val="es-MX"/>
        </w:rPr>
        <w:t>✅</w:t>
      </w:r>
      <w:r w:rsidRPr="00707CC4">
        <w:rPr>
          <w:sz w:val="24"/>
          <w:szCs w:val="24"/>
          <w:lang w:val="es-MX"/>
        </w:rPr>
        <w:t xml:space="preserve"> </w:t>
      </w:r>
      <w:r w:rsidRPr="00707CC4">
        <w:rPr>
          <w:color w:val="0D0D0D" w:themeColor="text1" w:themeTint="F2"/>
          <w:sz w:val="24"/>
          <w:szCs w:val="24"/>
          <w:lang w:val="es-MX"/>
        </w:rPr>
        <w:t>Oportunidades para establecer contactos (</w:t>
      </w:r>
      <w:proofErr w:type="spellStart"/>
      <w:r w:rsidRPr="00707CC4">
        <w:rPr>
          <w:color w:val="0D0D0D" w:themeColor="text1" w:themeTint="F2"/>
          <w:sz w:val="24"/>
          <w:szCs w:val="24"/>
          <w:lang w:val="es-MX"/>
        </w:rPr>
        <w:t>networking</w:t>
      </w:r>
      <w:proofErr w:type="spellEnd"/>
      <w:r w:rsidRPr="00707CC4">
        <w:rPr>
          <w:color w:val="0D0D0D" w:themeColor="text1" w:themeTint="F2"/>
          <w:sz w:val="24"/>
          <w:szCs w:val="24"/>
          <w:lang w:val="es-MX"/>
        </w:rPr>
        <w:t>)</w:t>
      </w:r>
    </w:p>
    <w:p w14:paraId="77CC7728" w14:textId="77777777" w:rsidR="00624090" w:rsidRPr="00707CC4" w:rsidRDefault="00624090" w:rsidP="00624090">
      <w:pPr>
        <w:rPr>
          <w:color w:val="0D0D0D" w:themeColor="text1" w:themeTint="F2"/>
          <w:sz w:val="24"/>
          <w:szCs w:val="24"/>
          <w:lang w:val="es-MX"/>
        </w:rPr>
      </w:pPr>
      <w:r w:rsidRPr="00707CC4">
        <w:rPr>
          <w:rFonts w:ascii="Segoe UI Emoji" w:hAnsi="Segoe UI Emoji" w:cs="Segoe UI Emoji"/>
          <w:sz w:val="24"/>
          <w:szCs w:val="24"/>
          <w:lang w:val="es-MX"/>
        </w:rPr>
        <w:t>✅</w:t>
      </w:r>
      <w:r w:rsidRPr="00707CC4">
        <w:rPr>
          <w:sz w:val="24"/>
          <w:szCs w:val="24"/>
          <w:lang w:val="es-MX"/>
        </w:rPr>
        <w:t xml:space="preserve"> Soporte navegando certificaciones</w:t>
      </w:r>
    </w:p>
    <w:p w14:paraId="7A042DAB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rFonts w:ascii="Segoe UI Emoji" w:hAnsi="Segoe UI Emoji" w:cs="Segoe UI Emoji"/>
          <w:sz w:val="24"/>
          <w:szCs w:val="24"/>
          <w:lang w:val="es-MX"/>
        </w:rPr>
        <w:t>✅</w:t>
      </w:r>
      <w:r w:rsidRPr="00707CC4">
        <w:rPr>
          <w:sz w:val="24"/>
          <w:szCs w:val="24"/>
          <w:lang w:val="es-MX"/>
        </w:rPr>
        <w:t xml:space="preserve"> ¡Y más!</w:t>
      </w:r>
    </w:p>
    <w:p w14:paraId="0D58E7F2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26C6D4E8" w14:textId="77777777" w:rsidR="00624090" w:rsidRPr="003C7797" w:rsidRDefault="00624090" w:rsidP="00624090">
      <w:pPr>
        <w:rPr>
          <w:sz w:val="24"/>
          <w:szCs w:val="24"/>
        </w:rPr>
      </w:pPr>
      <w:proofErr w:type="spellStart"/>
      <w:r w:rsidRPr="003C7797">
        <w:rPr>
          <w:sz w:val="24"/>
          <w:szCs w:val="24"/>
        </w:rPr>
        <w:t>Regístrese</w:t>
      </w:r>
      <w:proofErr w:type="spellEnd"/>
      <w:r w:rsidRPr="003C7797">
        <w:rPr>
          <w:sz w:val="24"/>
          <w:szCs w:val="24"/>
        </w:rPr>
        <w:t xml:space="preserve"> </w:t>
      </w:r>
      <w:proofErr w:type="spellStart"/>
      <w:r w:rsidRPr="003C7797">
        <w:rPr>
          <w:sz w:val="24"/>
          <w:szCs w:val="24"/>
        </w:rPr>
        <w:t>aquí</w:t>
      </w:r>
      <w:proofErr w:type="spellEnd"/>
      <w:r w:rsidRPr="003C7797">
        <w:rPr>
          <w:sz w:val="24"/>
          <w:szCs w:val="24"/>
        </w:rPr>
        <w:t xml:space="preserve">: </w:t>
      </w:r>
      <w:hyperlink r:id="rId32" w:history="1">
        <w:r w:rsidRPr="003C7797">
          <w:rPr>
            <w:rStyle w:val="Hyperlink"/>
            <w:b/>
            <w:bCs/>
          </w:rPr>
          <w:t>https://bit.ly/3Xjg5W1</w:t>
        </w:r>
      </w:hyperlink>
      <w:r w:rsidRPr="003C7797">
        <w:rPr>
          <w:rStyle w:val="Strong"/>
        </w:rPr>
        <w:t xml:space="preserve"> </w:t>
      </w:r>
      <w:r w:rsidRPr="003C7797">
        <w:rPr>
          <w:sz w:val="24"/>
          <w:szCs w:val="24"/>
        </w:rPr>
        <w:t xml:space="preserve">#ILLatinxSummit #ILSupportLatinoBiz #ILLatinoEconomicPower </w:t>
      </w:r>
    </w:p>
    <w:p w14:paraId="34E27F48" w14:textId="77777777" w:rsidR="00624090" w:rsidRPr="00707CC4" w:rsidRDefault="00624090" w:rsidP="00624090">
      <w:pPr>
        <w:rPr>
          <w:sz w:val="24"/>
          <w:szCs w:val="24"/>
        </w:rPr>
      </w:pPr>
      <w:r w:rsidRPr="00707CC4">
        <w:rPr>
          <w:sz w:val="24"/>
          <w:szCs w:val="24"/>
        </w:rPr>
        <w:t xml:space="preserve"> </w:t>
      </w:r>
    </w:p>
    <w:p w14:paraId="7039AD11" w14:textId="77777777" w:rsidR="00624090" w:rsidRPr="00707CC4" w:rsidRDefault="00624090" w:rsidP="00624090">
      <w:pPr>
        <w:rPr>
          <w:b/>
          <w:bCs/>
          <w:color w:val="0070C0"/>
          <w:sz w:val="24"/>
          <w:szCs w:val="24"/>
          <w:lang w:val="es-MX"/>
        </w:rPr>
      </w:pPr>
      <w:r w:rsidRPr="00707CC4">
        <w:rPr>
          <w:b/>
          <w:bCs/>
          <w:color w:val="0070C0"/>
          <w:sz w:val="24"/>
          <w:szCs w:val="24"/>
          <w:lang w:val="es-MX"/>
        </w:rPr>
        <w:t xml:space="preserve">EJEMPLO DE FACEBOOK/LINKEDIN #2:  </w:t>
      </w:r>
    </w:p>
    <w:p w14:paraId="6FB1630D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¿Eres propietario de un negocio o emprendedor y busca llevar su negocio al siguiente nivel? ¡Únase a </w:t>
      </w:r>
      <w:r w:rsidRPr="00707CC4">
        <w:rPr>
          <w:rStyle w:val="Strong"/>
          <w:sz w:val="24"/>
          <w:szCs w:val="24"/>
          <w:lang w:val="es-MX"/>
        </w:rPr>
        <w:t xml:space="preserve">La 2ª Cumbre Anual Económica de </w:t>
      </w:r>
      <w:proofErr w:type="spellStart"/>
      <w:r w:rsidRPr="00707CC4">
        <w:rPr>
          <w:rStyle w:val="Strong"/>
          <w:sz w:val="24"/>
          <w:szCs w:val="24"/>
          <w:lang w:val="es-MX"/>
        </w:rPr>
        <w:t>Latin@s</w:t>
      </w:r>
      <w:proofErr w:type="spellEnd"/>
      <w:r w:rsidRPr="00707CC4">
        <w:rPr>
          <w:rStyle w:val="ui-provider"/>
          <w:sz w:val="24"/>
          <w:szCs w:val="24"/>
          <w:lang w:val="es-MX"/>
        </w:rPr>
        <w:t xml:space="preserve"> </w:t>
      </w:r>
      <w:r w:rsidRPr="00707CC4">
        <w:rPr>
          <w:sz w:val="24"/>
          <w:szCs w:val="24"/>
          <w:lang w:val="es-MX"/>
        </w:rPr>
        <w:t>el 18 de julio en Chicago! El evento gratuito incluye oportunidades para establecer contactos, oradores, talleres y más.</w:t>
      </w:r>
    </w:p>
    <w:p w14:paraId="0331EFEC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</w:p>
    <w:p w14:paraId="2DCDF080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Regístrese aquí: </w:t>
      </w:r>
      <w:hyperlink r:id="rId33" w:history="1">
        <w:r w:rsidRPr="00707CC4">
          <w:rPr>
            <w:rStyle w:val="Hyperlink"/>
            <w:b/>
            <w:bCs/>
            <w:lang w:val="es-ES"/>
          </w:rPr>
          <w:t>https://bit.ly/3Xjg5W1</w:t>
        </w:r>
      </w:hyperlink>
    </w:p>
    <w:p w14:paraId="50902815" w14:textId="77777777" w:rsidR="00624090" w:rsidRPr="003C7797" w:rsidRDefault="00624090" w:rsidP="00624090">
      <w:pPr>
        <w:rPr>
          <w:sz w:val="24"/>
          <w:szCs w:val="24"/>
        </w:rPr>
      </w:pPr>
      <w:r w:rsidRPr="003C7797">
        <w:rPr>
          <w:sz w:val="24"/>
          <w:szCs w:val="24"/>
        </w:rPr>
        <w:t>#ILLatinxSummit #ILSupportLatinoBiz #ILLatinoEconomicPower</w:t>
      </w:r>
    </w:p>
    <w:p w14:paraId="455E8658" w14:textId="77777777" w:rsidR="00624090" w:rsidRPr="003C7797" w:rsidRDefault="00624090" w:rsidP="00624090">
      <w:pPr>
        <w:rPr>
          <w:sz w:val="24"/>
          <w:szCs w:val="24"/>
        </w:rPr>
      </w:pPr>
    </w:p>
    <w:p w14:paraId="5654BA34" w14:textId="77777777" w:rsidR="00624090" w:rsidRPr="003C7797" w:rsidRDefault="00624090" w:rsidP="00624090">
      <w:pPr>
        <w:rPr>
          <w:b/>
          <w:bCs/>
          <w:color w:val="0070C0"/>
          <w:sz w:val="24"/>
          <w:szCs w:val="24"/>
        </w:rPr>
      </w:pPr>
      <w:r w:rsidRPr="003C7797">
        <w:rPr>
          <w:b/>
          <w:bCs/>
          <w:color w:val="0070C0"/>
          <w:sz w:val="24"/>
          <w:szCs w:val="24"/>
        </w:rPr>
        <w:t>EJEMPLO DE TWITTER #1:</w:t>
      </w:r>
    </w:p>
    <w:p w14:paraId="0B784DBC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3C7797">
        <w:rPr>
          <w:sz w:val="24"/>
          <w:szCs w:val="24"/>
        </w:rPr>
        <w:t xml:space="preserve"> </w:t>
      </w:r>
      <w:r w:rsidRPr="00707CC4">
        <w:rPr>
          <w:sz w:val="24"/>
          <w:szCs w:val="24"/>
          <w:lang w:val="es-MX"/>
        </w:rPr>
        <w:t>A LA ATENCIÓN DE LOS EMPRENDEDORES</w:t>
      </w:r>
      <w:r w:rsidRPr="00707CC4">
        <w:rPr>
          <w:noProof/>
          <w:sz w:val="24"/>
          <w:szCs w:val="24"/>
          <w:lang w:val="es-MX"/>
        </w:rPr>
        <w:drawing>
          <wp:inline distT="0" distB="0" distL="0" distR="0" wp14:anchorId="2F77B231" wp14:editId="1DFBC95C">
            <wp:extent cx="190500" cy="190500"/>
            <wp:effectExtent l="0" t="0" r="0" b="0"/>
            <wp:docPr id="1301791417" name="Picture 1301791417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AEDE8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52959121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¡Únase a la Cumbre Económica Latina en Chicago el 18 de julio! El evento gratuito incluye oportunidades para establecer contactos, oradores, talleres y más. Asegúrese de registrarse - </w:t>
      </w:r>
      <w:hyperlink r:id="rId35" w:history="1">
        <w:r w:rsidRPr="003C7797">
          <w:rPr>
            <w:rStyle w:val="Hyperlink"/>
            <w:b/>
            <w:bCs/>
            <w:lang w:val="es-ES"/>
          </w:rPr>
          <w:t>https://bit.ly/3Xjg5W1</w:t>
        </w:r>
      </w:hyperlink>
      <w:r w:rsidRPr="003C7797">
        <w:rPr>
          <w:rStyle w:val="Strong"/>
          <w:lang w:val="es-ES"/>
        </w:rPr>
        <w:t xml:space="preserve"> </w:t>
      </w:r>
      <w:r w:rsidRPr="00707CC4">
        <w:rPr>
          <w:sz w:val="24"/>
          <w:szCs w:val="24"/>
          <w:lang w:val="es-MX"/>
        </w:rPr>
        <w:t xml:space="preserve">#ILLatinxSummit </w:t>
      </w:r>
    </w:p>
    <w:p w14:paraId="4EED9380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0B4080A7" w14:textId="77777777" w:rsidR="00624090" w:rsidRPr="00707CC4" w:rsidRDefault="00624090" w:rsidP="00624090">
      <w:pPr>
        <w:rPr>
          <w:b/>
          <w:bCs/>
          <w:color w:val="0070C0"/>
          <w:sz w:val="24"/>
          <w:szCs w:val="24"/>
          <w:lang w:val="es-MX"/>
        </w:rPr>
      </w:pPr>
      <w:r w:rsidRPr="00707CC4">
        <w:rPr>
          <w:b/>
          <w:bCs/>
          <w:color w:val="0070C0"/>
          <w:sz w:val="24"/>
          <w:szCs w:val="24"/>
          <w:lang w:val="es-MX"/>
        </w:rPr>
        <w:t xml:space="preserve">EJEMPLO DE TWITTER #2: </w:t>
      </w:r>
    </w:p>
    <w:p w14:paraId="44943067" w14:textId="77777777" w:rsidR="00624090" w:rsidRPr="00707CC4" w:rsidRDefault="00624090" w:rsidP="00624090">
      <w:pPr>
        <w:rPr>
          <w:noProof/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¿Eres un emprendedor que busca establecer contactos y aprender sobre recursos y estrategias para llevar su negocio al siguiente nivel?</w:t>
      </w:r>
      <w:r w:rsidRPr="00707CC4">
        <w:rPr>
          <w:noProof/>
          <w:sz w:val="24"/>
          <w:szCs w:val="24"/>
          <w:lang w:val="es-MX"/>
        </w:rPr>
        <w:t xml:space="preserve"> </w:t>
      </w:r>
      <w:r w:rsidRPr="00707CC4">
        <w:rPr>
          <w:noProof/>
          <w:sz w:val="24"/>
          <w:szCs w:val="24"/>
          <w:lang w:val="es-MX"/>
        </w:rPr>
        <w:drawing>
          <wp:inline distT="0" distB="0" distL="0" distR="0" wp14:anchorId="5F6893CE" wp14:editId="49FB2751">
            <wp:extent cx="190500" cy="190500"/>
            <wp:effectExtent l="0" t="0" r="0" b="0"/>
            <wp:docPr id="2" name="Picture 2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BFEE" w14:textId="77777777" w:rsidR="00624090" w:rsidRPr="00707CC4" w:rsidRDefault="00624090" w:rsidP="00624090">
      <w:pPr>
        <w:rPr>
          <w:noProof/>
          <w:sz w:val="24"/>
          <w:szCs w:val="24"/>
          <w:lang w:val="es-MX"/>
        </w:rPr>
      </w:pPr>
    </w:p>
    <w:p w14:paraId="37FCBF24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Únase a la 2ª Cumbre Económica Latina/o anual en Chicago el 18 de julio – regístrese hoy –</w:t>
      </w:r>
      <w:r w:rsidRPr="00707CC4">
        <w:rPr>
          <w:lang w:val="es-ES"/>
        </w:rPr>
        <w:t xml:space="preserve"> </w:t>
      </w:r>
      <w:hyperlink r:id="rId36" w:history="1">
        <w:r w:rsidRPr="00707CC4">
          <w:rPr>
            <w:rStyle w:val="Hyperlink"/>
            <w:b/>
            <w:bCs/>
            <w:lang w:val="es-ES"/>
          </w:rPr>
          <w:t>https://bit.ly/3Xjg5W1</w:t>
        </w:r>
      </w:hyperlink>
      <w:r w:rsidRPr="00707CC4">
        <w:rPr>
          <w:rStyle w:val="Strong"/>
          <w:lang w:val="es-ES"/>
        </w:rPr>
        <w:t xml:space="preserve"> </w:t>
      </w:r>
      <w:r w:rsidRPr="00707CC4">
        <w:rPr>
          <w:sz w:val="24"/>
          <w:szCs w:val="24"/>
          <w:lang w:val="es-MX"/>
        </w:rPr>
        <w:t>#ILLatinxSummit</w:t>
      </w:r>
    </w:p>
    <w:p w14:paraId="763D8BF6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322F4BF0" w14:textId="77777777" w:rsidR="00624090" w:rsidRPr="00707CC4" w:rsidRDefault="00624090" w:rsidP="00624090">
      <w:pPr>
        <w:rPr>
          <w:b/>
          <w:bCs/>
          <w:color w:val="0070C0"/>
          <w:sz w:val="24"/>
          <w:szCs w:val="24"/>
          <w:lang w:val="es-MX"/>
        </w:rPr>
      </w:pPr>
      <w:r w:rsidRPr="00707CC4">
        <w:rPr>
          <w:b/>
          <w:bCs/>
          <w:color w:val="0070C0"/>
          <w:sz w:val="24"/>
          <w:szCs w:val="24"/>
          <w:lang w:val="es-MX"/>
        </w:rPr>
        <w:t>EJEMPLO DE INSTAGRAM #1:</w:t>
      </w:r>
    </w:p>
    <w:p w14:paraId="5B80FB7F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¿Quiere llevar su negocio al siguiente nivel y aprender sobre recursos, establecer contactos y celebrar el éxito de la comunidad empresarial latina? </w:t>
      </w:r>
    </w:p>
    <w:p w14:paraId="7E3D11A6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07DAF755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¡Únase a </w:t>
      </w:r>
      <w:r w:rsidRPr="00707CC4">
        <w:rPr>
          <w:rStyle w:val="Strong"/>
          <w:sz w:val="24"/>
          <w:szCs w:val="24"/>
          <w:lang w:val="es-MX"/>
        </w:rPr>
        <w:t xml:space="preserve">La 2ª Cumbre Anual Económica de </w:t>
      </w:r>
      <w:proofErr w:type="spellStart"/>
      <w:r w:rsidRPr="00707CC4">
        <w:rPr>
          <w:rStyle w:val="Strong"/>
          <w:sz w:val="24"/>
          <w:szCs w:val="24"/>
          <w:lang w:val="es-MX"/>
        </w:rPr>
        <w:t>Latin@s</w:t>
      </w:r>
      <w:proofErr w:type="spellEnd"/>
      <w:r w:rsidRPr="00707CC4">
        <w:rPr>
          <w:rStyle w:val="ui-provider"/>
          <w:sz w:val="24"/>
          <w:szCs w:val="24"/>
          <w:lang w:val="es-MX"/>
        </w:rPr>
        <w:t xml:space="preserve"> </w:t>
      </w:r>
      <w:r w:rsidRPr="00707CC4">
        <w:rPr>
          <w:sz w:val="24"/>
          <w:szCs w:val="24"/>
          <w:lang w:val="es-MX"/>
        </w:rPr>
        <w:t xml:space="preserve">el 18 de julio en Chicago! Este evento gratuito incluye oportunidades para establecer contactos, oradores, talleres y más. </w:t>
      </w:r>
    </w:p>
    <w:p w14:paraId="764F2C40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5661922D" w14:textId="77777777" w:rsidR="00624090" w:rsidRPr="00707CC4" w:rsidRDefault="00624090" w:rsidP="00624090">
      <w:pPr>
        <w:spacing w:line="257" w:lineRule="auto"/>
        <w:jc w:val="both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Regístrese hoy: el espacio es limitado (enlace en la biografía</w:t>
      </w:r>
      <w:r w:rsidRPr="00707CC4">
        <w:rPr>
          <w:noProof/>
          <w:sz w:val="24"/>
          <w:szCs w:val="24"/>
          <w:lang w:val="es-MX"/>
        </w:rPr>
        <w:drawing>
          <wp:inline distT="0" distB="0" distL="0" distR="0" wp14:anchorId="43203454" wp14:editId="4584558E">
            <wp:extent cx="190500" cy="190500"/>
            <wp:effectExtent l="0" t="0" r="0" b="0"/>
            <wp:docPr id="168220560" name="Picture 168220560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BD28" w14:textId="77777777" w:rsidR="00624090" w:rsidRPr="00707CC4" w:rsidRDefault="00624090" w:rsidP="00624090">
      <w:pPr>
        <w:spacing w:line="257" w:lineRule="auto"/>
        <w:jc w:val="both"/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>#ILLatinxSummit #ILSupportLatinoBiz #ILLatinoEconomicPower</w:t>
      </w:r>
    </w:p>
    <w:p w14:paraId="2732AE8E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5E5F3D59" w14:textId="77777777" w:rsidR="00624090" w:rsidRPr="00707CC4" w:rsidRDefault="00624090" w:rsidP="00624090">
      <w:pPr>
        <w:rPr>
          <w:b/>
          <w:bCs/>
          <w:color w:val="0070C0"/>
          <w:sz w:val="24"/>
          <w:szCs w:val="24"/>
          <w:lang w:val="es-MX"/>
        </w:rPr>
      </w:pPr>
      <w:r w:rsidRPr="00707CC4">
        <w:rPr>
          <w:b/>
          <w:bCs/>
          <w:color w:val="0070C0"/>
          <w:sz w:val="24"/>
          <w:szCs w:val="24"/>
          <w:lang w:val="es-MX"/>
        </w:rPr>
        <w:t xml:space="preserve">NOTA: INSTAGRAM NO HABILITA ENLACES EN LOS SUBTÍTULOS; SI ESTÁS PROMOCIONANDO EN </w:t>
      </w:r>
      <w:r w:rsidRPr="00707CC4">
        <w:rPr>
          <w:b/>
          <w:bCs/>
          <w:color w:val="0070C0"/>
          <w:sz w:val="24"/>
          <w:szCs w:val="24"/>
          <w:u w:val="single"/>
          <w:lang w:val="es-MX"/>
        </w:rPr>
        <w:t>INSTAGRAM</w:t>
      </w:r>
      <w:r w:rsidRPr="00707CC4">
        <w:rPr>
          <w:b/>
          <w:bCs/>
          <w:color w:val="0070C0"/>
          <w:sz w:val="24"/>
          <w:szCs w:val="24"/>
          <w:lang w:val="es-MX"/>
        </w:rPr>
        <w:t>, POR FAVOR PON EL ENLACE EN SU BIOGRAFÍA Y HAZ REFERENCIA EN EL TÍTULO</w:t>
      </w:r>
    </w:p>
    <w:p w14:paraId="06C16F47" w14:textId="77777777" w:rsidR="00624090" w:rsidRPr="00707CC4" w:rsidRDefault="00624090" w:rsidP="00624090">
      <w:pPr>
        <w:rPr>
          <w:b/>
          <w:bCs/>
          <w:color w:val="0070C0"/>
          <w:sz w:val="24"/>
          <w:szCs w:val="24"/>
          <w:lang w:val="es-MX"/>
        </w:rPr>
      </w:pPr>
    </w:p>
    <w:p w14:paraId="45D6B881" w14:textId="77777777" w:rsidR="00624090" w:rsidRPr="004542E2" w:rsidRDefault="00624090" w:rsidP="00624090">
      <w:pPr>
        <w:rPr>
          <w:b/>
          <w:bCs/>
          <w:color w:val="2F5496" w:themeColor="accent1" w:themeShade="BF"/>
          <w:sz w:val="24"/>
          <w:szCs w:val="24"/>
          <w:lang w:val="es-MX"/>
        </w:rPr>
      </w:pPr>
      <w:r w:rsidRPr="004542E2">
        <w:rPr>
          <w:rStyle w:val="normaltextrun"/>
          <w:b/>
          <w:bCs/>
          <w:color w:val="2F5496" w:themeColor="accent1" w:themeShade="BF"/>
          <w:sz w:val="24"/>
          <w:szCs w:val="24"/>
          <w:shd w:val="clear" w:color="auto" w:fill="FFFFFF"/>
          <w:lang w:val="es-MX"/>
        </w:rPr>
        <w:t>MUESTRA DE BOLETÍN/E-BLAST:</w:t>
      </w:r>
      <w:r w:rsidRPr="004542E2">
        <w:rPr>
          <w:rStyle w:val="eop"/>
          <w:color w:val="2F5496" w:themeColor="accent1" w:themeShade="BF"/>
          <w:sz w:val="24"/>
          <w:szCs w:val="24"/>
          <w:shd w:val="clear" w:color="auto" w:fill="FFFFFF"/>
          <w:lang w:val="es-MX"/>
        </w:rPr>
        <w:t> </w:t>
      </w:r>
    </w:p>
    <w:p w14:paraId="5971122A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El Departamento de Comercio y Oportunidades Económicas de Illinois (DCEO, por sus siglas en inglés) - la </w:t>
      </w:r>
      <w:r w:rsidRPr="00707CC4">
        <w:rPr>
          <w:rStyle w:val="ui-provider"/>
          <w:sz w:val="24"/>
          <w:szCs w:val="24"/>
          <w:lang w:val="es-MX"/>
        </w:rPr>
        <w:t>Oficina de Empoderamiento Económico para Minorías</w:t>
      </w:r>
      <w:r w:rsidRPr="00707CC4">
        <w:rPr>
          <w:sz w:val="24"/>
          <w:szCs w:val="24"/>
          <w:lang w:val="es-MX"/>
        </w:rPr>
        <w:t xml:space="preserve"> (OMEE, por sus siglas en inglés) y su Colectivo de Negocios Latinx está organizando </w:t>
      </w:r>
      <w:r w:rsidRPr="00707CC4">
        <w:rPr>
          <w:rStyle w:val="Strong"/>
          <w:sz w:val="24"/>
          <w:szCs w:val="24"/>
          <w:lang w:val="es-MX"/>
        </w:rPr>
        <w:t xml:space="preserve">La 2ª Cumbre Anual Económica de </w:t>
      </w:r>
      <w:proofErr w:type="spellStart"/>
      <w:r w:rsidRPr="00707CC4">
        <w:rPr>
          <w:rStyle w:val="Strong"/>
          <w:sz w:val="24"/>
          <w:szCs w:val="24"/>
          <w:lang w:val="es-MX"/>
        </w:rPr>
        <w:t>Latin@s</w:t>
      </w:r>
      <w:proofErr w:type="spellEnd"/>
      <w:r w:rsidRPr="00707CC4">
        <w:rPr>
          <w:sz w:val="24"/>
          <w:szCs w:val="24"/>
          <w:lang w:val="es-MX"/>
        </w:rPr>
        <w:t xml:space="preserve"> - </w:t>
      </w:r>
      <w:r w:rsidRPr="00707CC4">
        <w:rPr>
          <w:rStyle w:val="Strong"/>
          <w:sz w:val="24"/>
          <w:szCs w:val="24"/>
          <w:lang w:val="es-MX"/>
        </w:rPr>
        <w:t xml:space="preserve">Levantándonos Juntos: Empoderando y Dando Forma al Futuro Estratégicamente </w:t>
      </w:r>
      <w:r w:rsidRPr="00707CC4">
        <w:rPr>
          <w:sz w:val="24"/>
          <w:szCs w:val="24"/>
          <w:lang w:val="es-MX"/>
        </w:rPr>
        <w:t>el 18 de julio de 2024. El evento bilingüe contará con oportunidades de emparejamiento para financiamiento, orientación sobre la construcción y el mantenimiento de redes comerciales, oportunidades programadas para establecer contactos, navegar certificaciones y más. ¡Los asistentes obtendrán información valiosa sobre mercadotecnia y elaboración de un discurso de ascensor (</w:t>
      </w:r>
      <w:r w:rsidRPr="00707CC4">
        <w:rPr>
          <w:rStyle w:val="ui-provider"/>
          <w:sz w:val="24"/>
          <w:szCs w:val="24"/>
          <w:lang w:val="es-MX"/>
        </w:rPr>
        <w:t>una mini presentación rápida)</w:t>
      </w:r>
      <w:r w:rsidRPr="00707CC4">
        <w:rPr>
          <w:sz w:val="24"/>
          <w:szCs w:val="24"/>
          <w:lang w:val="es-MX"/>
        </w:rPr>
        <w:t xml:space="preserve"> para su negocio! </w:t>
      </w:r>
    </w:p>
    <w:p w14:paraId="61D2C546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6DE6FD79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Asegúrese de asegurar su lugar hoy, </w:t>
      </w:r>
      <w:hyperlink r:id="rId37">
        <w:r w:rsidRPr="1C2FA728">
          <w:rPr>
            <w:rStyle w:val="Hyperlink"/>
            <w:sz w:val="24"/>
            <w:szCs w:val="24"/>
            <w:lang w:val="es-MX"/>
          </w:rPr>
          <w:t>https://bit.ly/45nTWYq</w:t>
        </w:r>
      </w:hyperlink>
      <w:r w:rsidRPr="00707CC4">
        <w:rPr>
          <w:sz w:val="24"/>
          <w:szCs w:val="24"/>
          <w:lang w:val="es-MX"/>
        </w:rPr>
        <w:t xml:space="preserve"> (enlace en inglés)</w:t>
      </w:r>
    </w:p>
    <w:p w14:paraId="7B210E73" w14:textId="37057E8F" w:rsidR="1C2FA728" w:rsidRDefault="1C2FA728" w:rsidP="1C2FA728">
      <w:pPr>
        <w:rPr>
          <w:sz w:val="24"/>
          <w:szCs w:val="24"/>
          <w:lang w:val="es-MX"/>
        </w:rPr>
      </w:pPr>
    </w:p>
    <w:p w14:paraId="5196EC23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Asegúrese de asegurar su lugar hoy, </w:t>
      </w:r>
      <w:hyperlink r:id="rId38" w:history="1">
        <w:r w:rsidRPr="00707CC4">
          <w:rPr>
            <w:rStyle w:val="Hyperlink"/>
            <w:b/>
            <w:bCs/>
            <w:lang w:val="es-ES"/>
          </w:rPr>
          <w:t>https://bit.ly/3Xjg5W1</w:t>
        </w:r>
      </w:hyperlink>
      <w:r w:rsidRPr="00707CC4">
        <w:rPr>
          <w:rStyle w:val="Strong"/>
          <w:lang w:val="es-ES"/>
        </w:rPr>
        <w:t xml:space="preserve"> </w:t>
      </w:r>
      <w:r w:rsidRPr="00707CC4">
        <w:rPr>
          <w:sz w:val="24"/>
          <w:szCs w:val="24"/>
          <w:lang w:val="es-MX"/>
        </w:rPr>
        <w:t>(enlace en español)</w:t>
      </w:r>
    </w:p>
    <w:p w14:paraId="25EDEB2F" w14:textId="77777777" w:rsidR="00624090" w:rsidRPr="00707CC4" w:rsidRDefault="00624090" w:rsidP="00624090">
      <w:pPr>
        <w:rPr>
          <w:sz w:val="24"/>
          <w:szCs w:val="24"/>
          <w:lang w:val="es-MX"/>
        </w:rPr>
      </w:pPr>
    </w:p>
    <w:p w14:paraId="33643634" w14:textId="77777777" w:rsidR="00624090" w:rsidRPr="00707CC4" w:rsidRDefault="00624090" w:rsidP="00624090">
      <w:pPr>
        <w:rPr>
          <w:b/>
          <w:bCs/>
          <w:color w:val="002060"/>
          <w:sz w:val="24"/>
          <w:szCs w:val="24"/>
          <w:lang w:val="es-MX"/>
        </w:rPr>
      </w:pPr>
      <w:r w:rsidRPr="00707CC4">
        <w:rPr>
          <w:b/>
          <w:bCs/>
          <w:color w:val="002060"/>
          <w:sz w:val="24"/>
          <w:szCs w:val="24"/>
          <w:lang w:val="es-MX"/>
        </w:rPr>
        <w:t>GRÁFICOS/IMÁGENES:</w:t>
      </w:r>
    </w:p>
    <w:p w14:paraId="26803159" w14:textId="77777777" w:rsidR="00624090" w:rsidRPr="00707CC4" w:rsidRDefault="00624090" w:rsidP="00624090">
      <w:pPr>
        <w:rPr>
          <w:sz w:val="24"/>
          <w:szCs w:val="24"/>
          <w:lang w:val="es-MX"/>
        </w:rPr>
      </w:pPr>
      <w:r w:rsidRPr="00707CC4">
        <w:rPr>
          <w:sz w:val="24"/>
          <w:szCs w:val="24"/>
          <w:lang w:val="es-MX"/>
        </w:rPr>
        <w:t xml:space="preserve">A continuación, se muestra una colección de gráficos de redes sociales. Para guardar: haga clic con el botón derecho, seleccione "guardar como imagen" y guarde. </w:t>
      </w:r>
    </w:p>
    <w:p w14:paraId="06FCAC84" w14:textId="2E4531C1" w:rsidR="00624090" w:rsidRDefault="00624090" w:rsidP="0D5BBD62">
      <w:pPr>
        <w:spacing w:after="160" w:line="259" w:lineRule="auto"/>
        <w:rPr>
          <w:color w:val="000000" w:themeColor="text1"/>
          <w:sz w:val="24"/>
          <w:szCs w:val="24"/>
        </w:rPr>
      </w:pPr>
      <w:r w:rsidRPr="0D5BBD62">
        <w:rPr>
          <w:b/>
          <w:color w:val="000000" w:themeColor="text1"/>
          <w:sz w:val="24"/>
          <w:szCs w:val="24"/>
        </w:rPr>
        <w:t>TWITTER</w:t>
      </w:r>
    </w:p>
    <w:p w14:paraId="5C4B6C5B" w14:textId="2037D28B" w:rsidR="002D1C5B" w:rsidRDefault="002D1C5B" w:rsidP="0D5BBD62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1894D9FE" wp14:editId="4206F84C">
            <wp:extent cx="2457450" cy="1228725"/>
            <wp:effectExtent l="0" t="0" r="0" b="952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6A7F" w14:textId="7BB9C3B6" w:rsidR="1A6EB1DE" w:rsidRDefault="1A6EB1DE" w:rsidP="0D5BBD62">
      <w:pPr>
        <w:spacing w:after="160" w:line="259" w:lineRule="auto"/>
        <w:rPr>
          <w:color w:val="000000" w:themeColor="text1"/>
          <w:sz w:val="24"/>
          <w:szCs w:val="24"/>
        </w:rPr>
      </w:pPr>
      <w:r w:rsidRPr="0D5BBD62">
        <w:rPr>
          <w:b/>
          <w:bCs/>
          <w:color w:val="000000" w:themeColor="text1"/>
          <w:sz w:val="24"/>
          <w:szCs w:val="24"/>
        </w:rPr>
        <w:t>FACEBOOK</w:t>
      </w:r>
    </w:p>
    <w:p w14:paraId="2EC13E28" w14:textId="5FFECE9F" w:rsidR="002D1C5B" w:rsidRDefault="002D1C5B" w:rsidP="0D5BBD62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4D4991C3" wp14:editId="2AA65728">
            <wp:extent cx="1857375" cy="1857375"/>
            <wp:effectExtent l="0" t="0" r="9525" b="9525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0A8C" w14:textId="701D543F" w:rsidR="00624090" w:rsidRDefault="00624090" w:rsidP="0D5BBD62">
      <w:pPr>
        <w:spacing w:after="160" w:line="259" w:lineRule="auto"/>
        <w:rPr>
          <w:color w:val="000000" w:themeColor="text1"/>
          <w:sz w:val="24"/>
          <w:szCs w:val="24"/>
        </w:rPr>
      </w:pPr>
      <w:r w:rsidRPr="0D5BBD62">
        <w:rPr>
          <w:b/>
          <w:color w:val="000000" w:themeColor="text1"/>
          <w:sz w:val="24"/>
          <w:szCs w:val="24"/>
        </w:rPr>
        <w:t xml:space="preserve">LINKEDIN </w:t>
      </w:r>
    </w:p>
    <w:p w14:paraId="2A768743" w14:textId="659F1B6E" w:rsidR="002D1C5B" w:rsidRDefault="002D1C5B" w:rsidP="0D5BBD62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23EC3A4E" wp14:editId="4130B7FA">
            <wp:extent cx="2371725" cy="1239836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95" cy="124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53DC7" w14:textId="750D07AF" w:rsidR="16561C67" w:rsidRDefault="16561C67" w:rsidP="00624090"/>
    <w:sectPr w:rsidR="16561C67" w:rsidSect="00F47721">
      <w:headerReference w:type="default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73D5" w14:textId="77777777" w:rsidR="000B3D25" w:rsidRDefault="000B3D25" w:rsidP="00F47721">
      <w:r>
        <w:separator/>
      </w:r>
    </w:p>
  </w:endnote>
  <w:endnote w:type="continuationSeparator" w:id="0">
    <w:p w14:paraId="07DF1131" w14:textId="77777777" w:rsidR="000B3D25" w:rsidRDefault="000B3D25" w:rsidP="00F47721">
      <w:r>
        <w:continuationSeparator/>
      </w:r>
    </w:p>
  </w:endnote>
  <w:endnote w:type="continuationNotice" w:id="1">
    <w:p w14:paraId="7776702D" w14:textId="77777777" w:rsidR="000B3D25" w:rsidRDefault="000B3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8328" w14:textId="0E56C6C1" w:rsidR="00F47721" w:rsidRDefault="00F47721" w:rsidP="004D4550">
    <w:pPr>
      <w:pStyle w:val="Footer"/>
      <w:tabs>
        <w:tab w:val="clear" w:pos="4680"/>
        <w:tab w:val="clear" w:pos="9360"/>
        <w:tab w:val="left" w:pos="4048"/>
      </w:tabs>
    </w:pPr>
    <w:r w:rsidRPr="0055270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309B7D7" wp14:editId="6DE9283B">
              <wp:simplePos x="0" y="0"/>
              <wp:positionH relativeFrom="page">
                <wp:posOffset>1661795</wp:posOffset>
              </wp:positionH>
              <wp:positionV relativeFrom="page">
                <wp:posOffset>9412605</wp:posOffset>
              </wp:positionV>
              <wp:extent cx="4267835" cy="342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78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 xmlns:w16du="http://schemas.microsoft.com/office/word/2023/wordml/word16du"/>
                        </a:ext>
                      </a:extLst>
                    </wps:spPr>
                    <wps:txbx>
                      <w:txbxContent>
                        <w:p w14:paraId="6745D653" w14:textId="77777777" w:rsidR="00F47721" w:rsidRPr="005B3822" w:rsidRDefault="00F47721" w:rsidP="00F47721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5B3822">
                            <w:rPr>
                              <w:color w:val="FFFFFF"/>
                              <w:sz w:val="20"/>
                              <w:szCs w:val="20"/>
                            </w:rPr>
                            <w:t>217.782.7500 Springfield   |   312.814.7179 Chicago   |   www.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DCEO.Illinois.gov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309B7D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30.85pt;margin-top:741.15pt;width:336.05pt;height:27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" filled="f" stroked="f">
              <v:textbox>
                <w:txbxContent>
                  <w:p w14:paraId="6745D653" w14:textId="77777777" w:rsidR="00F47721" w:rsidRPr="005B3822" w:rsidRDefault="00F47721" w:rsidP="00F47721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5B3822">
                      <w:rPr>
                        <w:color w:val="FFFFFF"/>
                        <w:sz w:val="20"/>
                        <w:szCs w:val="20"/>
                      </w:rPr>
                      <w:t>217.782.7500 Springfield   |   312.814.7179 Chicago   |   www.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>DCEO.Illinois.gov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270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644217" wp14:editId="7E5CA9C2">
              <wp:simplePos x="0" y="0"/>
              <wp:positionH relativeFrom="page">
                <wp:posOffset>-51758</wp:posOffset>
              </wp:positionH>
              <wp:positionV relativeFrom="page">
                <wp:posOffset>9430912</wp:posOffset>
              </wp:positionV>
              <wp:extent cx="7810500" cy="228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EB1C1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45EB9052" id="Rectangle 8" o:spid="_x0000_s1026" style="position:absolute;margin-left:-4.1pt;margin-top:742.6pt;width:6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" fillcolor="#eb1c1f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360CE9" w14:paraId="06B5BC86" w14:textId="77777777" w:rsidTr="19360CE9">
      <w:trPr>
        <w:trHeight w:val="300"/>
      </w:trPr>
      <w:tc>
        <w:tcPr>
          <w:tcW w:w="3120" w:type="dxa"/>
        </w:tcPr>
        <w:p w14:paraId="6B99D89A" w14:textId="46E28F58" w:rsidR="19360CE9" w:rsidRDefault="19360CE9" w:rsidP="19360CE9">
          <w:pPr>
            <w:pStyle w:val="Header"/>
            <w:ind w:left="-115"/>
          </w:pPr>
        </w:p>
      </w:tc>
      <w:tc>
        <w:tcPr>
          <w:tcW w:w="3120" w:type="dxa"/>
        </w:tcPr>
        <w:p w14:paraId="56CFD0B5" w14:textId="34E34E51" w:rsidR="19360CE9" w:rsidRDefault="19360CE9" w:rsidP="19360CE9">
          <w:pPr>
            <w:pStyle w:val="Header"/>
            <w:jc w:val="center"/>
          </w:pPr>
        </w:p>
      </w:tc>
      <w:tc>
        <w:tcPr>
          <w:tcW w:w="3120" w:type="dxa"/>
        </w:tcPr>
        <w:p w14:paraId="6079648F" w14:textId="01C5A477" w:rsidR="19360CE9" w:rsidRDefault="19360CE9" w:rsidP="19360CE9">
          <w:pPr>
            <w:pStyle w:val="Header"/>
            <w:ind w:right="-115"/>
            <w:jc w:val="right"/>
          </w:pPr>
        </w:p>
      </w:tc>
    </w:tr>
  </w:tbl>
  <w:p w14:paraId="4299E5AB" w14:textId="4E916B34" w:rsidR="00D109CC" w:rsidRDefault="00D1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5754" w14:textId="77777777" w:rsidR="000B3D25" w:rsidRDefault="000B3D25" w:rsidP="00F47721">
      <w:r>
        <w:separator/>
      </w:r>
    </w:p>
  </w:footnote>
  <w:footnote w:type="continuationSeparator" w:id="0">
    <w:p w14:paraId="0FB1B749" w14:textId="77777777" w:rsidR="000B3D25" w:rsidRDefault="000B3D25" w:rsidP="00F47721">
      <w:r>
        <w:continuationSeparator/>
      </w:r>
    </w:p>
  </w:footnote>
  <w:footnote w:type="continuationNotice" w:id="1">
    <w:p w14:paraId="0406952B" w14:textId="77777777" w:rsidR="000B3D25" w:rsidRDefault="000B3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78BF" w14:textId="77777777" w:rsidR="00F47721" w:rsidRDefault="00F47721">
    <w:pPr>
      <w:pStyle w:val="Header"/>
    </w:pPr>
  </w:p>
  <w:p w14:paraId="415409E5" w14:textId="5C8EAAFD" w:rsidR="00F47721" w:rsidRDefault="00F47721" w:rsidP="00F47721">
    <w:pPr>
      <w:pStyle w:val="Header"/>
      <w:jc w:val="center"/>
    </w:pPr>
  </w:p>
  <w:p w14:paraId="2898DB9C" w14:textId="79182599" w:rsidR="00F47721" w:rsidRDefault="00F47721" w:rsidP="004D4550">
    <w:pPr>
      <w:pStyle w:val="Header"/>
      <w:jc w:val="center"/>
    </w:pPr>
    <w:r w:rsidRPr="0055270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A1593FE" wp14:editId="48DB27AD">
              <wp:simplePos x="0" y="0"/>
              <wp:positionH relativeFrom="page">
                <wp:posOffset>-8626</wp:posOffset>
              </wp:positionH>
              <wp:positionV relativeFrom="page">
                <wp:posOffset>232913</wp:posOffset>
              </wp:positionV>
              <wp:extent cx="7763510" cy="372110"/>
              <wp:effectExtent l="0" t="0" r="0" b="889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5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A7548" w14:textId="77777777" w:rsidR="00F47721" w:rsidRPr="005B3822" w:rsidRDefault="00F47721" w:rsidP="00F47721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5B3822">
                            <w:rPr>
                              <w:color w:val="FFFFFF"/>
                            </w:rPr>
                            <w:t>Illinois Department of Commerce and Economic Opportunity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1593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.7pt;margin-top:18.35pt;width:611.3pt;height:29.3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" filled="f" stroked="f">
              <v:textbox>
                <w:txbxContent>
                  <w:p w14:paraId="199A7548" w14:textId="77777777" w:rsidR="00F47721" w:rsidRPr="005B3822" w:rsidRDefault="00F47721" w:rsidP="00F47721">
                    <w:pPr>
                      <w:jc w:val="center"/>
                      <w:rPr>
                        <w:color w:val="FFFFFF"/>
                      </w:rPr>
                    </w:pPr>
                    <w:r w:rsidRPr="005B3822">
                      <w:rPr>
                        <w:color w:val="FFFFFF"/>
                      </w:rPr>
                      <w:t>Illinois Department of Commerce and Economic Opportunity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0CE0A" wp14:editId="5CE81D0F">
              <wp:simplePos x="0" y="0"/>
              <wp:positionH relativeFrom="page">
                <wp:posOffset>-8626</wp:posOffset>
              </wp:positionH>
              <wp:positionV relativeFrom="page">
                <wp:posOffset>228600</wp:posOffset>
              </wp:positionV>
              <wp:extent cx="7810500" cy="2286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46E6584F" id="Rectangle 4" o:spid="_x0000_s1026" style="position:absolute;margin-left:-.7pt;margin-top:18pt;width:6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" fillcolor="#1f497d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3741" w14:textId="77777777" w:rsidR="00B1394C" w:rsidRDefault="00B1394C" w:rsidP="4117CC14">
    <w:pPr>
      <w:pStyle w:val="Header"/>
      <w:jc w:val="center"/>
    </w:pPr>
  </w:p>
  <w:p w14:paraId="67D8ABDC" w14:textId="6D8DF4C6" w:rsidR="00F47721" w:rsidRDefault="3FF60F80" w:rsidP="4117CC14">
    <w:pPr>
      <w:pStyle w:val="Header"/>
      <w:jc w:val="center"/>
    </w:pPr>
    <w:r>
      <w:rPr>
        <w:noProof/>
      </w:rPr>
      <w:drawing>
        <wp:inline distT="0" distB="0" distL="0" distR="0" wp14:anchorId="09A70B20" wp14:editId="37071B85">
          <wp:extent cx="2641672" cy="749093"/>
          <wp:effectExtent l="0" t="0" r="0" b="4445"/>
          <wp:docPr id="764954204" name="Picture 76495420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72" cy="74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87E86" w14:textId="63836129" w:rsidR="00F47721" w:rsidRDefault="00F47721" w:rsidP="00B1394C">
    <w:pPr>
      <w:pStyle w:val="Header"/>
    </w:pPr>
  </w:p>
  <w:p w14:paraId="20D18ABD" w14:textId="19C4CD66" w:rsidR="00F47721" w:rsidRDefault="00F47721" w:rsidP="004D455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9FEFF8" wp14:editId="7D12B45B">
              <wp:simplePos x="0" y="0"/>
              <wp:positionH relativeFrom="page">
                <wp:posOffset>-25879</wp:posOffset>
              </wp:positionH>
              <wp:positionV relativeFrom="page">
                <wp:posOffset>301925</wp:posOffset>
              </wp:positionV>
              <wp:extent cx="7810500" cy="228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0E48C312" id="Rectangle 1" o:spid="_x0000_s1026" style="position:absolute;margin-left:-2.05pt;margin-top:23.75pt;width:6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" fillcolor="#1f497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CED1"/>
    <w:multiLevelType w:val="hybridMultilevel"/>
    <w:tmpl w:val="14E02834"/>
    <w:lvl w:ilvl="0" w:tplc="B2761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4DB4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B0E6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CB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0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8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E5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4A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E2F0"/>
    <w:multiLevelType w:val="hybridMultilevel"/>
    <w:tmpl w:val="091242DC"/>
    <w:lvl w:ilvl="0" w:tplc="7DCE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5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2C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E7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6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CD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E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51C9"/>
    <w:multiLevelType w:val="hybridMultilevel"/>
    <w:tmpl w:val="4D0E8EE8"/>
    <w:lvl w:ilvl="0" w:tplc="028C0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C83E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B482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83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8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4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C6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8F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AF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124"/>
    <w:multiLevelType w:val="hybridMultilevel"/>
    <w:tmpl w:val="917E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47187"/>
    <w:multiLevelType w:val="hybridMultilevel"/>
    <w:tmpl w:val="4C42D950"/>
    <w:lvl w:ilvl="0" w:tplc="67162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E516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E41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2F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2C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A7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E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4B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EC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6545"/>
    <w:multiLevelType w:val="hybridMultilevel"/>
    <w:tmpl w:val="819CB6FE"/>
    <w:lvl w:ilvl="0" w:tplc="9EE64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DE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080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89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A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4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0D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0D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6C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30994">
    <w:abstractNumId w:val="2"/>
  </w:num>
  <w:num w:numId="2" w16cid:durableId="933779085">
    <w:abstractNumId w:val="4"/>
  </w:num>
  <w:num w:numId="3" w16cid:durableId="2131824943">
    <w:abstractNumId w:val="0"/>
  </w:num>
  <w:num w:numId="4" w16cid:durableId="1268152479">
    <w:abstractNumId w:val="5"/>
  </w:num>
  <w:num w:numId="5" w16cid:durableId="158929463">
    <w:abstractNumId w:val="1"/>
  </w:num>
  <w:num w:numId="6" w16cid:durableId="845821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EE3"/>
    <w:rsid w:val="000122EC"/>
    <w:rsid w:val="00037FD7"/>
    <w:rsid w:val="0007419B"/>
    <w:rsid w:val="000809D5"/>
    <w:rsid w:val="000B3D25"/>
    <w:rsid w:val="000D6208"/>
    <w:rsid w:val="001B129D"/>
    <w:rsid w:val="001C20FE"/>
    <w:rsid w:val="001D1E0E"/>
    <w:rsid w:val="002057D5"/>
    <w:rsid w:val="00237676"/>
    <w:rsid w:val="0028235D"/>
    <w:rsid w:val="00291221"/>
    <w:rsid w:val="0029684E"/>
    <w:rsid w:val="002C4AC5"/>
    <w:rsid w:val="002C70CF"/>
    <w:rsid w:val="002D1C5B"/>
    <w:rsid w:val="002E5F2B"/>
    <w:rsid w:val="00320F9C"/>
    <w:rsid w:val="003A3B7E"/>
    <w:rsid w:val="00406814"/>
    <w:rsid w:val="00431C1F"/>
    <w:rsid w:val="00481787"/>
    <w:rsid w:val="004942FD"/>
    <w:rsid w:val="004D4550"/>
    <w:rsid w:val="004E3071"/>
    <w:rsid w:val="00506C92"/>
    <w:rsid w:val="00556B55"/>
    <w:rsid w:val="00596476"/>
    <w:rsid w:val="005A04D8"/>
    <w:rsid w:val="005B4CAC"/>
    <w:rsid w:val="00624090"/>
    <w:rsid w:val="0063306A"/>
    <w:rsid w:val="0066721C"/>
    <w:rsid w:val="00680B57"/>
    <w:rsid w:val="00784C09"/>
    <w:rsid w:val="00825C6E"/>
    <w:rsid w:val="008323EF"/>
    <w:rsid w:val="0086471B"/>
    <w:rsid w:val="00873A23"/>
    <w:rsid w:val="00885A67"/>
    <w:rsid w:val="008A3071"/>
    <w:rsid w:val="008B3E43"/>
    <w:rsid w:val="00907245"/>
    <w:rsid w:val="00993986"/>
    <w:rsid w:val="009A00AC"/>
    <w:rsid w:val="009B2F23"/>
    <w:rsid w:val="00A07B76"/>
    <w:rsid w:val="00A41DEF"/>
    <w:rsid w:val="00A74932"/>
    <w:rsid w:val="00A838BA"/>
    <w:rsid w:val="00AD1BE1"/>
    <w:rsid w:val="00B1394C"/>
    <w:rsid w:val="00B2030F"/>
    <w:rsid w:val="00B5160A"/>
    <w:rsid w:val="00B53C41"/>
    <w:rsid w:val="00B83945"/>
    <w:rsid w:val="00B909B2"/>
    <w:rsid w:val="00B95A51"/>
    <w:rsid w:val="00BC79B3"/>
    <w:rsid w:val="00BE2F13"/>
    <w:rsid w:val="00C0000D"/>
    <w:rsid w:val="00C104C9"/>
    <w:rsid w:val="00C42218"/>
    <w:rsid w:val="00C52784"/>
    <w:rsid w:val="00CA7090"/>
    <w:rsid w:val="00CB5E32"/>
    <w:rsid w:val="00CE1AAE"/>
    <w:rsid w:val="00CE201E"/>
    <w:rsid w:val="00CE7AD9"/>
    <w:rsid w:val="00D064DF"/>
    <w:rsid w:val="00D109CC"/>
    <w:rsid w:val="00D63857"/>
    <w:rsid w:val="00DE3429"/>
    <w:rsid w:val="00E64AC8"/>
    <w:rsid w:val="00E928D7"/>
    <w:rsid w:val="00EB3461"/>
    <w:rsid w:val="00EB6F05"/>
    <w:rsid w:val="00EC7B4F"/>
    <w:rsid w:val="00F26AC7"/>
    <w:rsid w:val="00F437FA"/>
    <w:rsid w:val="00F47721"/>
    <w:rsid w:val="00F71CB1"/>
    <w:rsid w:val="00FB53EB"/>
    <w:rsid w:val="00FD0EDC"/>
    <w:rsid w:val="00FF4709"/>
    <w:rsid w:val="013EED3C"/>
    <w:rsid w:val="01A3D30B"/>
    <w:rsid w:val="0213388E"/>
    <w:rsid w:val="034CC17E"/>
    <w:rsid w:val="03D45A2B"/>
    <w:rsid w:val="04768DFE"/>
    <w:rsid w:val="05CA4042"/>
    <w:rsid w:val="07AD14CD"/>
    <w:rsid w:val="08329790"/>
    <w:rsid w:val="08DF0353"/>
    <w:rsid w:val="0945A903"/>
    <w:rsid w:val="09FA45F4"/>
    <w:rsid w:val="0B13E5AA"/>
    <w:rsid w:val="0B7993E9"/>
    <w:rsid w:val="0B8A08A2"/>
    <w:rsid w:val="0C9C339E"/>
    <w:rsid w:val="0D20C6DE"/>
    <w:rsid w:val="0D44F809"/>
    <w:rsid w:val="0D5BBD62"/>
    <w:rsid w:val="0D60E588"/>
    <w:rsid w:val="0D61FD3C"/>
    <w:rsid w:val="0E5648BC"/>
    <w:rsid w:val="0E820243"/>
    <w:rsid w:val="10999DB2"/>
    <w:rsid w:val="111173D1"/>
    <w:rsid w:val="116FA4C1"/>
    <w:rsid w:val="119CEC86"/>
    <w:rsid w:val="11FC9D27"/>
    <w:rsid w:val="12986C09"/>
    <w:rsid w:val="12BC996A"/>
    <w:rsid w:val="12D01C27"/>
    <w:rsid w:val="131711F5"/>
    <w:rsid w:val="1372C648"/>
    <w:rsid w:val="14092F02"/>
    <w:rsid w:val="1438ACFE"/>
    <w:rsid w:val="14624F8F"/>
    <w:rsid w:val="14E83A53"/>
    <w:rsid w:val="1583C9BF"/>
    <w:rsid w:val="16561C67"/>
    <w:rsid w:val="170520FB"/>
    <w:rsid w:val="17917B22"/>
    <w:rsid w:val="17E58ACC"/>
    <w:rsid w:val="17F49C33"/>
    <w:rsid w:val="18516E90"/>
    <w:rsid w:val="186BDEAB"/>
    <w:rsid w:val="18A1A3A2"/>
    <w:rsid w:val="18B1928A"/>
    <w:rsid w:val="19360CE9"/>
    <w:rsid w:val="19DEB661"/>
    <w:rsid w:val="1A23DEEE"/>
    <w:rsid w:val="1A6EB1DE"/>
    <w:rsid w:val="1B409BBF"/>
    <w:rsid w:val="1B904682"/>
    <w:rsid w:val="1C0A49FA"/>
    <w:rsid w:val="1C2FA728"/>
    <w:rsid w:val="1C539B74"/>
    <w:rsid w:val="1C6E2923"/>
    <w:rsid w:val="1CE3ADBA"/>
    <w:rsid w:val="1CF432BC"/>
    <w:rsid w:val="1D1A64CF"/>
    <w:rsid w:val="1E551297"/>
    <w:rsid w:val="1E66B8AE"/>
    <w:rsid w:val="1EE36F83"/>
    <w:rsid w:val="1EEA4925"/>
    <w:rsid w:val="1F0E2EA4"/>
    <w:rsid w:val="1F2BB00A"/>
    <w:rsid w:val="1F4F04B3"/>
    <w:rsid w:val="1F7AE2E7"/>
    <w:rsid w:val="1F975A74"/>
    <w:rsid w:val="2079A024"/>
    <w:rsid w:val="20DBC13C"/>
    <w:rsid w:val="210419E7"/>
    <w:rsid w:val="221AAE77"/>
    <w:rsid w:val="22AB4124"/>
    <w:rsid w:val="22F5CA5A"/>
    <w:rsid w:val="230683E4"/>
    <w:rsid w:val="23BE19F2"/>
    <w:rsid w:val="2435F7FA"/>
    <w:rsid w:val="25D3AB81"/>
    <w:rsid w:val="265FDB14"/>
    <w:rsid w:val="26A612C9"/>
    <w:rsid w:val="26BEF3D1"/>
    <w:rsid w:val="27327215"/>
    <w:rsid w:val="28009C6A"/>
    <w:rsid w:val="28852EA0"/>
    <w:rsid w:val="28C2835D"/>
    <w:rsid w:val="28FD7938"/>
    <w:rsid w:val="292E10AD"/>
    <w:rsid w:val="2936A6EF"/>
    <w:rsid w:val="2A5564CA"/>
    <w:rsid w:val="2BAF6598"/>
    <w:rsid w:val="2D29309C"/>
    <w:rsid w:val="2DF39303"/>
    <w:rsid w:val="2E00BE1E"/>
    <w:rsid w:val="2E28EE33"/>
    <w:rsid w:val="2FEC6DBB"/>
    <w:rsid w:val="3047AAF6"/>
    <w:rsid w:val="30CFA2D1"/>
    <w:rsid w:val="3118E519"/>
    <w:rsid w:val="31A2FC8D"/>
    <w:rsid w:val="31ACAE92"/>
    <w:rsid w:val="31E7A1DA"/>
    <w:rsid w:val="32984423"/>
    <w:rsid w:val="329C16EA"/>
    <w:rsid w:val="32E28F38"/>
    <w:rsid w:val="335D837C"/>
    <w:rsid w:val="33CB2914"/>
    <w:rsid w:val="345F84EB"/>
    <w:rsid w:val="346755E2"/>
    <w:rsid w:val="348EF129"/>
    <w:rsid w:val="35C6B892"/>
    <w:rsid w:val="36657CD8"/>
    <w:rsid w:val="36A62946"/>
    <w:rsid w:val="3A12B2E4"/>
    <w:rsid w:val="3AF72DB8"/>
    <w:rsid w:val="3B4B87EA"/>
    <w:rsid w:val="3BBB208B"/>
    <w:rsid w:val="3BCAD6C6"/>
    <w:rsid w:val="3BE71013"/>
    <w:rsid w:val="3D2EC0CC"/>
    <w:rsid w:val="3D9BBB7A"/>
    <w:rsid w:val="3F088502"/>
    <w:rsid w:val="3F092B08"/>
    <w:rsid w:val="3FD1051B"/>
    <w:rsid w:val="3FF60F80"/>
    <w:rsid w:val="409155A4"/>
    <w:rsid w:val="40B23347"/>
    <w:rsid w:val="40F8C7DA"/>
    <w:rsid w:val="4117CC14"/>
    <w:rsid w:val="41C9DD84"/>
    <w:rsid w:val="420BF30D"/>
    <w:rsid w:val="4260DC23"/>
    <w:rsid w:val="4322CD0F"/>
    <w:rsid w:val="43B6CE7F"/>
    <w:rsid w:val="43F1B6DE"/>
    <w:rsid w:val="44BD6102"/>
    <w:rsid w:val="45983326"/>
    <w:rsid w:val="45A73FF5"/>
    <w:rsid w:val="45CC38FD"/>
    <w:rsid w:val="45ECCC98"/>
    <w:rsid w:val="4747E10E"/>
    <w:rsid w:val="47749632"/>
    <w:rsid w:val="47B0A06F"/>
    <w:rsid w:val="47F604E8"/>
    <w:rsid w:val="481617C5"/>
    <w:rsid w:val="486887BA"/>
    <w:rsid w:val="49057697"/>
    <w:rsid w:val="498D7382"/>
    <w:rsid w:val="4A72E1B5"/>
    <w:rsid w:val="4AF03E68"/>
    <w:rsid w:val="4AF92A79"/>
    <w:rsid w:val="4AFAB8EC"/>
    <w:rsid w:val="4B7A53E5"/>
    <w:rsid w:val="4B8D89DC"/>
    <w:rsid w:val="4BA397B8"/>
    <w:rsid w:val="4BAD4D14"/>
    <w:rsid w:val="4C22233C"/>
    <w:rsid w:val="4C47D83A"/>
    <w:rsid w:val="4DEFDBC7"/>
    <w:rsid w:val="4E0A6ACA"/>
    <w:rsid w:val="4EC086B6"/>
    <w:rsid w:val="4F39729B"/>
    <w:rsid w:val="4FAD0137"/>
    <w:rsid w:val="4FE6E0CA"/>
    <w:rsid w:val="4FF0F746"/>
    <w:rsid w:val="501F21AD"/>
    <w:rsid w:val="503834AD"/>
    <w:rsid w:val="5095F28B"/>
    <w:rsid w:val="5096E640"/>
    <w:rsid w:val="50B78AEE"/>
    <w:rsid w:val="50E65451"/>
    <w:rsid w:val="51CEF27F"/>
    <w:rsid w:val="52535B4F"/>
    <w:rsid w:val="5254BAD4"/>
    <w:rsid w:val="54424896"/>
    <w:rsid w:val="546FCA0E"/>
    <w:rsid w:val="547003AF"/>
    <w:rsid w:val="5481E5E4"/>
    <w:rsid w:val="54F0C280"/>
    <w:rsid w:val="55554963"/>
    <w:rsid w:val="56AB609C"/>
    <w:rsid w:val="56BCF75D"/>
    <w:rsid w:val="577147C6"/>
    <w:rsid w:val="579E5B68"/>
    <w:rsid w:val="58303087"/>
    <w:rsid w:val="59005815"/>
    <w:rsid w:val="5983E333"/>
    <w:rsid w:val="5B0C0589"/>
    <w:rsid w:val="5B4AB333"/>
    <w:rsid w:val="5B7DCD28"/>
    <w:rsid w:val="5BBF83D7"/>
    <w:rsid w:val="5BD919B4"/>
    <w:rsid w:val="5C109262"/>
    <w:rsid w:val="5CA06296"/>
    <w:rsid w:val="5CF1F1FF"/>
    <w:rsid w:val="5CF88B71"/>
    <w:rsid w:val="5D332D77"/>
    <w:rsid w:val="5D94104F"/>
    <w:rsid w:val="5DEA2F0E"/>
    <w:rsid w:val="5E28BF46"/>
    <w:rsid w:val="5E8DC260"/>
    <w:rsid w:val="5E9B2621"/>
    <w:rsid w:val="5F213B71"/>
    <w:rsid w:val="5FCA6811"/>
    <w:rsid w:val="60091551"/>
    <w:rsid w:val="6063D9A3"/>
    <w:rsid w:val="60C95C91"/>
    <w:rsid w:val="61807210"/>
    <w:rsid w:val="6202D4FC"/>
    <w:rsid w:val="62331349"/>
    <w:rsid w:val="62EB7F27"/>
    <w:rsid w:val="635F0B63"/>
    <w:rsid w:val="6383EDE9"/>
    <w:rsid w:val="6433E093"/>
    <w:rsid w:val="6631810E"/>
    <w:rsid w:val="67932202"/>
    <w:rsid w:val="67B80B94"/>
    <w:rsid w:val="680F7824"/>
    <w:rsid w:val="6857EFD8"/>
    <w:rsid w:val="68D6BF84"/>
    <w:rsid w:val="69FA7918"/>
    <w:rsid w:val="6B574EE3"/>
    <w:rsid w:val="6D0A1E7E"/>
    <w:rsid w:val="6DA82DA0"/>
    <w:rsid w:val="6E53B4CC"/>
    <w:rsid w:val="6EBE3C1D"/>
    <w:rsid w:val="6EC70412"/>
    <w:rsid w:val="7081EAF3"/>
    <w:rsid w:val="70949DDF"/>
    <w:rsid w:val="70EBAA99"/>
    <w:rsid w:val="712579E2"/>
    <w:rsid w:val="72F1D2DC"/>
    <w:rsid w:val="7589E248"/>
    <w:rsid w:val="75A9169A"/>
    <w:rsid w:val="7635C357"/>
    <w:rsid w:val="76FC917D"/>
    <w:rsid w:val="775BDE6F"/>
    <w:rsid w:val="77CC0B22"/>
    <w:rsid w:val="78F08214"/>
    <w:rsid w:val="7B3D3CA6"/>
    <w:rsid w:val="7B638D2A"/>
    <w:rsid w:val="7BB2CEA2"/>
    <w:rsid w:val="7C5076CA"/>
    <w:rsid w:val="7CF28EFF"/>
    <w:rsid w:val="7CFC7310"/>
    <w:rsid w:val="7D25242D"/>
    <w:rsid w:val="7D344C22"/>
    <w:rsid w:val="7D3A8E65"/>
    <w:rsid w:val="7DD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74EE3"/>
  <w15:chartTrackingRefBased/>
  <w15:docId w15:val="{FE1E6001-6CEA-4BC4-8D75-06BB22A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9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0809D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09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7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21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24090"/>
    <w:rPr>
      <w:b/>
      <w:bCs/>
    </w:rPr>
  </w:style>
  <w:style w:type="character" w:customStyle="1" w:styleId="ui-provider">
    <w:name w:val="ui-provider"/>
    <w:basedOn w:val="DefaultParagraphFont"/>
    <w:rsid w:val="00624090"/>
  </w:style>
  <w:style w:type="character" w:customStyle="1" w:styleId="normaltextrun">
    <w:name w:val="normaltextrun"/>
    <w:basedOn w:val="DefaultParagraphFont"/>
    <w:rsid w:val="00624090"/>
  </w:style>
  <w:style w:type="character" w:customStyle="1" w:styleId="eop">
    <w:name w:val="eop"/>
    <w:basedOn w:val="DefaultParagraphFont"/>
    <w:rsid w:val="0062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llinoisDCEO" TargetMode="External"/><Relationship Id="rId13" Type="http://schemas.openxmlformats.org/officeDocument/2006/relationships/hyperlink" Target="https://twitter.com/CCLchicago" TargetMode="External"/><Relationship Id="rId18" Type="http://schemas.openxmlformats.org/officeDocument/2006/relationships/hyperlink" Target="https://twitter.com/HACIAworks" TargetMode="External"/><Relationship Id="rId26" Type="http://schemas.openxmlformats.org/officeDocument/2006/relationships/hyperlink" Target="https://www.linkedin.com/company/sunshine-enterprises-chicago/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facebook.com/profile.php?id=100083592601906" TargetMode="External"/><Relationship Id="rId34" Type="http://schemas.openxmlformats.org/officeDocument/2006/relationships/image" Target="media/image1.png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s://www.facebook.com/illinoisdceo" TargetMode="External"/><Relationship Id="rId12" Type="http://schemas.openxmlformats.org/officeDocument/2006/relationships/hyperlink" Target="https://www.linkedin.com/company/bmo-us/" TargetMode="External"/><Relationship Id="rId17" Type="http://schemas.openxmlformats.org/officeDocument/2006/relationships/hyperlink" Target="https://www.linkedin.com/company/chicago-latina-magazine/" TargetMode="External"/><Relationship Id="rId25" Type="http://schemas.openxmlformats.org/officeDocument/2006/relationships/hyperlink" Target="https://www.facebook.com/sunshineenterpriseschicago" TargetMode="External"/><Relationship Id="rId33" Type="http://schemas.openxmlformats.org/officeDocument/2006/relationships/hyperlink" Target="https://bit.ly/3Xjg5W1" TargetMode="External"/><Relationship Id="rId38" Type="http://schemas.openxmlformats.org/officeDocument/2006/relationships/hyperlink" Target="https://bit.ly/3Xjg5W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chicagolatinamagazine" TargetMode="External"/><Relationship Id="rId20" Type="http://schemas.openxmlformats.org/officeDocument/2006/relationships/hyperlink" Target="https://www.linkedin.com/company/hacia/" TargetMode="External"/><Relationship Id="rId29" Type="http://schemas.openxmlformats.org/officeDocument/2006/relationships/hyperlink" Target="https://www.linkedin.com/company/united-credit-union/" TargetMode="Externa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moUSA" TargetMode="External"/><Relationship Id="rId24" Type="http://schemas.openxmlformats.org/officeDocument/2006/relationships/hyperlink" Target="https://twitter.com/EnterprisesSun" TargetMode="External"/><Relationship Id="rId32" Type="http://schemas.openxmlformats.org/officeDocument/2006/relationships/hyperlink" Target="https://bit.ly/3Xjg5W1" TargetMode="External"/><Relationship Id="rId37" Type="http://schemas.openxmlformats.org/officeDocument/2006/relationships/hyperlink" Target="https://bit.ly/45nTWYq" TargetMode="External"/><Relationship Id="rId40" Type="http://schemas.openxmlformats.org/officeDocument/2006/relationships/image" Target="media/image3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cclchicago/" TargetMode="External"/><Relationship Id="rId23" Type="http://schemas.openxmlformats.org/officeDocument/2006/relationships/hyperlink" Target="https://www.facebook.com/theswcollective" TargetMode="External"/><Relationship Id="rId28" Type="http://schemas.openxmlformats.org/officeDocument/2006/relationships/hyperlink" Target="https://www.facebook.com/UnitedCreditUnion/" TargetMode="External"/><Relationship Id="rId36" Type="http://schemas.openxmlformats.org/officeDocument/2006/relationships/hyperlink" Target="https://bit.ly/3Xjg5W1" TargetMode="External"/><Relationship Id="rId10" Type="http://schemas.openxmlformats.org/officeDocument/2006/relationships/hyperlink" Target="https://twitter.com/BMO_US" TargetMode="External"/><Relationship Id="rId19" Type="http://schemas.openxmlformats.org/officeDocument/2006/relationships/hyperlink" Target="https://www.facebook.com/HACIAWorks/" TargetMode="External"/><Relationship Id="rId31" Type="http://schemas.openxmlformats.org/officeDocument/2006/relationships/hyperlink" Target="mailto:anggi.lewis@illinois.gov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illinoisdceo" TargetMode="External"/><Relationship Id="rId14" Type="http://schemas.openxmlformats.org/officeDocument/2006/relationships/hyperlink" Target="https://www.facebook.com/CCLchicago/" TargetMode="External"/><Relationship Id="rId22" Type="http://schemas.openxmlformats.org/officeDocument/2006/relationships/hyperlink" Target="https://twitter.com/swcollectivechi" TargetMode="External"/><Relationship Id="rId27" Type="http://schemas.openxmlformats.org/officeDocument/2006/relationships/hyperlink" Target="https://x.com/unitedcreditu?lang=en" TargetMode="External"/><Relationship Id="rId30" Type="http://schemas.openxmlformats.org/officeDocument/2006/relationships/hyperlink" Target="mailto:diana.alfaro@illinois.gov" TargetMode="External"/><Relationship Id="rId35" Type="http://schemas.openxmlformats.org/officeDocument/2006/relationships/hyperlink" Target="https://bit.ly/3Xjg5W1" TargetMode="External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Links>
    <vt:vector size="186" baseType="variant">
      <vt:variant>
        <vt:i4>7471229</vt:i4>
      </vt:variant>
      <vt:variant>
        <vt:i4>90</vt:i4>
      </vt:variant>
      <vt:variant>
        <vt:i4>0</vt:i4>
      </vt:variant>
      <vt:variant>
        <vt:i4>5</vt:i4>
      </vt:variant>
      <vt:variant>
        <vt:lpwstr>https://bit.ly/3Xjg5W1</vt:lpwstr>
      </vt:variant>
      <vt:variant>
        <vt:lpwstr/>
      </vt:variant>
      <vt:variant>
        <vt:i4>7536685</vt:i4>
      </vt:variant>
      <vt:variant>
        <vt:i4>87</vt:i4>
      </vt:variant>
      <vt:variant>
        <vt:i4>0</vt:i4>
      </vt:variant>
      <vt:variant>
        <vt:i4>5</vt:i4>
      </vt:variant>
      <vt:variant>
        <vt:lpwstr>https://bit.ly/45nTWYq</vt:lpwstr>
      </vt:variant>
      <vt:variant>
        <vt:lpwstr/>
      </vt:variant>
      <vt:variant>
        <vt:i4>7471229</vt:i4>
      </vt:variant>
      <vt:variant>
        <vt:i4>84</vt:i4>
      </vt:variant>
      <vt:variant>
        <vt:i4>0</vt:i4>
      </vt:variant>
      <vt:variant>
        <vt:i4>5</vt:i4>
      </vt:variant>
      <vt:variant>
        <vt:lpwstr>https://bit.ly/3Xjg5W1</vt:lpwstr>
      </vt:variant>
      <vt:variant>
        <vt:lpwstr/>
      </vt:variant>
      <vt:variant>
        <vt:i4>7471229</vt:i4>
      </vt:variant>
      <vt:variant>
        <vt:i4>81</vt:i4>
      </vt:variant>
      <vt:variant>
        <vt:i4>0</vt:i4>
      </vt:variant>
      <vt:variant>
        <vt:i4>5</vt:i4>
      </vt:variant>
      <vt:variant>
        <vt:lpwstr>https://bit.ly/3Xjg5W1</vt:lpwstr>
      </vt:variant>
      <vt:variant>
        <vt:lpwstr/>
      </vt:variant>
      <vt:variant>
        <vt:i4>7471229</vt:i4>
      </vt:variant>
      <vt:variant>
        <vt:i4>78</vt:i4>
      </vt:variant>
      <vt:variant>
        <vt:i4>0</vt:i4>
      </vt:variant>
      <vt:variant>
        <vt:i4>5</vt:i4>
      </vt:variant>
      <vt:variant>
        <vt:lpwstr>https://bit.ly/3Xjg5W1</vt:lpwstr>
      </vt:variant>
      <vt:variant>
        <vt:lpwstr/>
      </vt:variant>
      <vt:variant>
        <vt:i4>7471229</vt:i4>
      </vt:variant>
      <vt:variant>
        <vt:i4>75</vt:i4>
      </vt:variant>
      <vt:variant>
        <vt:i4>0</vt:i4>
      </vt:variant>
      <vt:variant>
        <vt:i4>5</vt:i4>
      </vt:variant>
      <vt:variant>
        <vt:lpwstr>https://bit.ly/3Xjg5W1</vt:lpwstr>
      </vt:variant>
      <vt:variant>
        <vt:lpwstr/>
      </vt:variant>
      <vt:variant>
        <vt:i4>2490463</vt:i4>
      </vt:variant>
      <vt:variant>
        <vt:i4>72</vt:i4>
      </vt:variant>
      <vt:variant>
        <vt:i4>0</vt:i4>
      </vt:variant>
      <vt:variant>
        <vt:i4>5</vt:i4>
      </vt:variant>
      <vt:variant>
        <vt:lpwstr>mailto:anggi.lewis@illinois.gov</vt:lpwstr>
      </vt:variant>
      <vt:variant>
        <vt:lpwstr/>
      </vt:variant>
      <vt:variant>
        <vt:i4>3866690</vt:i4>
      </vt:variant>
      <vt:variant>
        <vt:i4>69</vt:i4>
      </vt:variant>
      <vt:variant>
        <vt:i4>0</vt:i4>
      </vt:variant>
      <vt:variant>
        <vt:i4>5</vt:i4>
      </vt:variant>
      <vt:variant>
        <vt:lpwstr>mailto:diana.alfaro@illinois.gov</vt:lpwstr>
      </vt:variant>
      <vt:variant>
        <vt:lpwstr/>
      </vt:variant>
      <vt:variant>
        <vt:i4>1835075</vt:i4>
      </vt:variant>
      <vt:variant>
        <vt:i4>66</vt:i4>
      </vt:variant>
      <vt:variant>
        <vt:i4>0</vt:i4>
      </vt:variant>
      <vt:variant>
        <vt:i4>5</vt:i4>
      </vt:variant>
      <vt:variant>
        <vt:lpwstr>https://www.linkedin.com/company/united-credit-union/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https://www.facebook.com/UnitedCreditUnion/</vt:lpwstr>
      </vt:variant>
      <vt:variant>
        <vt:lpwstr/>
      </vt:variant>
      <vt:variant>
        <vt:i4>4128874</vt:i4>
      </vt:variant>
      <vt:variant>
        <vt:i4>60</vt:i4>
      </vt:variant>
      <vt:variant>
        <vt:i4>0</vt:i4>
      </vt:variant>
      <vt:variant>
        <vt:i4>5</vt:i4>
      </vt:variant>
      <vt:variant>
        <vt:lpwstr>https://x.com/unitedcreditu?lang=en</vt:lpwstr>
      </vt:variant>
      <vt:variant>
        <vt:lpwstr/>
      </vt:variant>
      <vt:variant>
        <vt:i4>7798881</vt:i4>
      </vt:variant>
      <vt:variant>
        <vt:i4>57</vt:i4>
      </vt:variant>
      <vt:variant>
        <vt:i4>0</vt:i4>
      </vt:variant>
      <vt:variant>
        <vt:i4>5</vt:i4>
      </vt:variant>
      <vt:variant>
        <vt:lpwstr>https://www.linkedin.com/company/sunshine-enterprises-chicago/</vt:lpwstr>
      </vt:variant>
      <vt:variant>
        <vt:lpwstr/>
      </vt:variant>
      <vt:variant>
        <vt:i4>2097200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https://www.facebook.com/sunshineenterpriseschicago</vt:lpwstr>
      </vt:variant>
      <vt:variant>
        <vt:lpwstr/>
      </vt:variant>
      <vt:variant>
        <vt:i4>7536689</vt:i4>
      </vt:variant>
      <vt:variant>
        <vt:i4>51</vt:i4>
      </vt:variant>
      <vt:variant>
        <vt:i4>0</vt:i4>
      </vt:variant>
      <vt:variant>
        <vt:i4>5</vt:i4>
      </vt:variant>
      <vt:variant>
        <vt:lpwstr>https://twitter.com/EnterprisesSun</vt:lpwstr>
      </vt:variant>
      <vt:variant>
        <vt:lpwstr/>
      </vt:variant>
      <vt:variant>
        <vt:i4>4980821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https://www.facebook.com/theswcollective</vt:lpwstr>
      </vt:variant>
      <vt:variant>
        <vt:lpwstr/>
      </vt:variant>
      <vt:variant>
        <vt:i4>6946861</vt:i4>
      </vt:variant>
      <vt:variant>
        <vt:i4>45</vt:i4>
      </vt:variant>
      <vt:variant>
        <vt:i4>0</vt:i4>
      </vt:variant>
      <vt:variant>
        <vt:i4>5</vt:i4>
      </vt:variant>
      <vt:variant>
        <vt:lpwstr>https://twitter.com/swcollectivechi</vt:lpwstr>
      </vt:variant>
      <vt:variant>
        <vt:lpwstr/>
      </vt:variant>
      <vt:variant>
        <vt:i4>3932276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https://www.facebook.com/profile.php?id=100083592601906</vt:lpwstr>
      </vt:variant>
      <vt:variant>
        <vt:lpwstr/>
      </vt:variant>
      <vt:variant>
        <vt:i4>3276918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https://www.linkedin.com/company/hacia/</vt:lpwstr>
      </vt:variant>
      <vt:variant>
        <vt:lpwstr/>
      </vt:variant>
      <vt:variant>
        <vt:i4>458840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https://www.facebook.com/HACIAWorks/</vt:lpwstr>
      </vt:variant>
      <vt:variant>
        <vt:lpwstr/>
      </vt:variant>
      <vt:variant>
        <vt:i4>6750267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https://twitter.com/HACIAworks</vt:lpwstr>
      </vt:variant>
      <vt:variant>
        <vt:lpwstr/>
      </vt:variant>
      <vt:variant>
        <vt:i4>720968</vt:i4>
      </vt:variant>
      <vt:variant>
        <vt:i4>30</vt:i4>
      </vt:variant>
      <vt:variant>
        <vt:i4>0</vt:i4>
      </vt:variant>
      <vt:variant>
        <vt:i4>5</vt:i4>
      </vt:variant>
      <vt:variant>
        <vt:lpwstr>https://www.linkedin.com/company/chicago-latina-magazine/</vt:lpwstr>
      </vt:variant>
      <vt:variant>
        <vt:lpwstr/>
      </vt:variant>
      <vt:variant>
        <vt:i4>2555938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https://www.facebook.com/chicagolatinamagazine</vt:lpwstr>
      </vt:variant>
      <vt:variant>
        <vt:lpwstr/>
      </vt:variant>
      <vt:variant>
        <vt:i4>1310745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https://www.linkedin.com/company/cclchicago/</vt:lpwstr>
      </vt:variant>
      <vt:variant>
        <vt:lpwstr/>
      </vt:variant>
      <vt:variant>
        <vt:i4>655425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https://www.facebook.com/CCLchicago/</vt:lpwstr>
      </vt:variant>
      <vt:variant>
        <vt:lpwstr/>
      </vt:variant>
      <vt:variant>
        <vt:i4>8257590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https://twitter.com/CCLchicago</vt:lpwstr>
      </vt:variant>
      <vt:variant>
        <vt:lpwstr/>
      </vt:variant>
      <vt:variant>
        <vt:i4>983117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https://www.linkedin.com/company/bmo-us/</vt:lpwstr>
      </vt:variant>
      <vt:variant>
        <vt:lpwstr/>
      </vt:variant>
      <vt:variant>
        <vt:i4>3670078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https://www.facebook.com/bmoUSA</vt:lpwstr>
      </vt:variant>
      <vt:variant>
        <vt:lpwstr/>
      </vt:variant>
      <vt:variant>
        <vt:i4>5767213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https://twitter.com/BMO_US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https://www.linkedin.com/company/illinoisdceo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https://twitter.com/IllinoisDCEO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https://www.facebook.com/illinoisdceo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Treshonna</dc:creator>
  <cp:keywords/>
  <dc:description/>
  <cp:lastModifiedBy>Alfaro, Diana</cp:lastModifiedBy>
  <cp:revision>2</cp:revision>
  <dcterms:created xsi:type="dcterms:W3CDTF">2024-06-20T21:22:00Z</dcterms:created>
  <dcterms:modified xsi:type="dcterms:W3CDTF">2024-06-20T21:22:00Z</dcterms:modified>
</cp:coreProperties>
</file>